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65E5" w:rsidP="000A5B2C">
      <w:pPr>
        <w:pStyle w:val="2"/>
        <w:spacing w:before="0" w:beforeAutospacing="0" w:after="0" w:afterAutospacing="0"/>
        <w:jc w:val="center"/>
        <w:rPr>
          <w:rFonts w:eastAsia="Times New Roman"/>
          <w:sz w:val="24"/>
          <w:szCs w:val="24"/>
          <w:lang w:val="uk-UA"/>
        </w:rPr>
      </w:pPr>
      <w:bookmarkStart w:id="0" w:name="_GoBack"/>
      <w:r w:rsidRPr="000A5B2C">
        <w:rPr>
          <w:rFonts w:eastAsia="Times New Roman"/>
          <w:sz w:val="24"/>
          <w:szCs w:val="24"/>
          <w:lang w:val="uk-UA"/>
        </w:rPr>
        <w:t>К</w:t>
      </w:r>
      <w:r w:rsidR="000A5B2C" w:rsidRPr="000A5B2C">
        <w:rPr>
          <w:rFonts w:eastAsia="Times New Roman"/>
          <w:sz w:val="24"/>
          <w:szCs w:val="24"/>
          <w:lang w:val="uk-UA"/>
        </w:rPr>
        <w:t>римінальний</w:t>
      </w:r>
      <w:r w:rsidRPr="000A5B2C">
        <w:rPr>
          <w:rFonts w:eastAsia="Times New Roman"/>
          <w:sz w:val="24"/>
          <w:szCs w:val="24"/>
          <w:lang w:val="uk-UA"/>
        </w:rPr>
        <w:t xml:space="preserve"> </w:t>
      </w:r>
      <w:r w:rsidR="000A5B2C" w:rsidRPr="000A5B2C">
        <w:rPr>
          <w:rFonts w:eastAsia="Times New Roman"/>
          <w:sz w:val="24"/>
          <w:szCs w:val="24"/>
          <w:lang w:val="uk-UA"/>
        </w:rPr>
        <w:t>процесуальний</w:t>
      </w:r>
      <w:r w:rsidRPr="000A5B2C">
        <w:rPr>
          <w:rFonts w:eastAsia="Times New Roman"/>
          <w:sz w:val="24"/>
          <w:szCs w:val="24"/>
          <w:lang w:val="uk-UA"/>
        </w:rPr>
        <w:t xml:space="preserve"> </w:t>
      </w:r>
      <w:r w:rsidR="000A5B2C" w:rsidRPr="000A5B2C">
        <w:rPr>
          <w:rFonts w:eastAsia="Times New Roman"/>
          <w:sz w:val="24"/>
          <w:szCs w:val="24"/>
          <w:lang w:val="uk-UA"/>
        </w:rPr>
        <w:t>кодекс</w:t>
      </w:r>
      <w:r w:rsidRPr="000A5B2C">
        <w:rPr>
          <w:rFonts w:eastAsia="Times New Roman"/>
          <w:sz w:val="24"/>
          <w:szCs w:val="24"/>
          <w:lang w:val="uk-UA"/>
        </w:rPr>
        <w:t xml:space="preserve"> У</w:t>
      </w:r>
      <w:r w:rsidR="000A5B2C" w:rsidRPr="000A5B2C">
        <w:rPr>
          <w:rFonts w:eastAsia="Times New Roman"/>
          <w:sz w:val="24"/>
          <w:szCs w:val="24"/>
          <w:lang w:val="uk-UA"/>
        </w:rPr>
        <w:t>країни</w:t>
      </w:r>
    </w:p>
    <w:p w:rsidR="000A5B2C" w:rsidRPr="000A5B2C" w:rsidRDefault="000A5B2C" w:rsidP="000A5B2C">
      <w:pPr>
        <w:pStyle w:val="2"/>
        <w:spacing w:before="0" w:beforeAutospacing="0" w:after="0" w:afterAutospacing="0"/>
        <w:jc w:val="center"/>
        <w:rPr>
          <w:rFonts w:eastAsia="Times New Roman"/>
          <w:sz w:val="24"/>
          <w:szCs w:val="24"/>
          <w:lang w:val="uk-UA"/>
        </w:rPr>
      </w:pPr>
      <w:r w:rsidRPr="000A5B2C">
        <w:rPr>
          <w:rFonts w:eastAsia="Times New Roman"/>
          <w:b w:val="0"/>
          <w:sz w:val="24"/>
          <w:szCs w:val="24"/>
          <w:lang w:val="uk-UA"/>
        </w:rPr>
        <w:t>від</w:t>
      </w:r>
      <w:r w:rsidRPr="000A5B2C">
        <w:rPr>
          <w:rFonts w:eastAsia="Times New Roman"/>
          <w:sz w:val="24"/>
          <w:szCs w:val="24"/>
          <w:lang w:val="uk-UA"/>
        </w:rPr>
        <w:t xml:space="preserve"> </w:t>
      </w:r>
      <w:r w:rsidRPr="000A5B2C">
        <w:rPr>
          <w:b w:val="0"/>
          <w:bCs w:val="0"/>
          <w:sz w:val="24"/>
          <w:szCs w:val="24"/>
          <w:lang w:val="uk-UA"/>
        </w:rPr>
        <w:t>13 квітня 2012 р</w:t>
      </w:r>
      <w:r w:rsidRPr="000A5B2C">
        <w:rPr>
          <w:b w:val="0"/>
          <w:bCs w:val="0"/>
          <w:sz w:val="24"/>
          <w:szCs w:val="24"/>
          <w:lang w:val="uk-UA"/>
        </w:rPr>
        <w:t>.</w:t>
      </w:r>
      <w:r w:rsidRPr="000A5B2C">
        <w:rPr>
          <w:sz w:val="24"/>
          <w:szCs w:val="24"/>
          <w:lang w:val="uk-UA"/>
        </w:rPr>
        <w:t xml:space="preserve"> </w:t>
      </w:r>
      <w:r w:rsidRPr="000A5B2C">
        <w:rPr>
          <w:b w:val="0"/>
          <w:bCs w:val="0"/>
          <w:sz w:val="24"/>
          <w:szCs w:val="24"/>
          <w:lang w:val="uk-UA"/>
        </w:rPr>
        <w:t>№ 4651-VI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w:t>
      </w:r>
      <w:r w:rsidRPr="000A5B2C">
        <w:rPr>
          <w:rFonts w:eastAsia="Times New Roman"/>
          <w:sz w:val="24"/>
          <w:szCs w:val="24"/>
          <w:lang w:val="uk-UA"/>
        </w:rPr>
        <w:br/>
        <w:t>ЗАГАЛЬНІ ПОЛОЖЕННЯ</w:t>
      </w:r>
    </w:p>
    <w:p w:rsidR="00000000" w:rsidRPr="000A5B2C" w:rsidRDefault="000665E5" w:rsidP="000A5B2C">
      <w:pPr>
        <w:pStyle w:val="a3"/>
        <w:spacing w:before="0" w:beforeAutospacing="0" w:after="0" w:afterAutospacing="0"/>
        <w:jc w:val="center"/>
        <w:rPr>
          <w:i/>
          <w:lang w:val="uk-UA"/>
        </w:rPr>
      </w:pPr>
      <w:r w:rsidRPr="000A5B2C">
        <w:rPr>
          <w:i/>
          <w:lang w:val="uk-UA"/>
        </w:rPr>
        <w:t>Із змінами і доповненнями, внесеними</w:t>
      </w:r>
      <w:r w:rsidRPr="000A5B2C">
        <w:rPr>
          <w:i/>
          <w:lang w:val="uk-UA"/>
        </w:rPr>
        <w:br/>
        <w:t> законами України</w:t>
      </w:r>
      <w:r w:rsidRPr="000A5B2C">
        <w:rPr>
          <w:i/>
          <w:lang w:val="uk-UA"/>
        </w:rPr>
        <w:br/>
        <w:t xml:space="preserve"> від 5 липня 2012 року </w:t>
      </w:r>
      <w:r w:rsidR="000A5B2C">
        <w:rPr>
          <w:i/>
          <w:lang w:val="uk-UA"/>
        </w:rPr>
        <w:t>№</w:t>
      </w:r>
      <w:r w:rsidRPr="000A5B2C">
        <w:rPr>
          <w:i/>
          <w:lang w:val="uk-UA"/>
        </w:rPr>
        <w:t xml:space="preserve"> 5076-VI, ОВУ, 2012 р., </w:t>
      </w:r>
      <w:r w:rsidR="000A5B2C">
        <w:rPr>
          <w:i/>
          <w:lang w:val="uk-UA"/>
        </w:rPr>
        <w:t>№</w:t>
      </w:r>
      <w:r w:rsidRPr="000A5B2C">
        <w:rPr>
          <w:i/>
          <w:lang w:val="uk-UA"/>
        </w:rPr>
        <w:t xml:space="preserve"> 62, ст. 2509,</w:t>
      </w:r>
      <w:r w:rsidRPr="000A5B2C">
        <w:rPr>
          <w:i/>
          <w:lang w:val="uk-UA"/>
        </w:rPr>
        <w:br/>
        <w:t> </w:t>
      </w:r>
      <w:r w:rsidRPr="000A5B2C">
        <w:rPr>
          <w:i/>
          <w:lang w:val="uk-UA"/>
        </w:rPr>
        <w:t xml:space="preserve">від 18 квітня 2013 року </w:t>
      </w:r>
      <w:r w:rsidR="000A5B2C">
        <w:rPr>
          <w:i/>
          <w:lang w:val="uk-UA"/>
        </w:rPr>
        <w:t>№</w:t>
      </w:r>
      <w:r w:rsidRPr="000A5B2C">
        <w:rPr>
          <w:i/>
          <w:lang w:val="uk-UA"/>
        </w:rPr>
        <w:t xml:space="preserve"> 222-VII, ОВУ, 2013 р., </w:t>
      </w:r>
      <w:r w:rsidR="000A5B2C">
        <w:rPr>
          <w:i/>
          <w:lang w:val="uk-UA"/>
        </w:rPr>
        <w:t>№</w:t>
      </w:r>
      <w:r w:rsidRPr="000A5B2C">
        <w:rPr>
          <w:i/>
          <w:lang w:val="uk-UA"/>
        </w:rPr>
        <w:t xml:space="preserve"> 46, ст. 1629,</w:t>
      </w:r>
      <w:r w:rsidRPr="000A5B2C">
        <w:rPr>
          <w:i/>
          <w:lang w:val="uk-UA"/>
        </w:rPr>
        <w:br/>
        <w:t xml:space="preserve"> від 23 травня 2013 року </w:t>
      </w:r>
      <w:r w:rsidR="000A5B2C">
        <w:rPr>
          <w:i/>
          <w:lang w:val="uk-UA"/>
        </w:rPr>
        <w:t>№</w:t>
      </w:r>
      <w:r w:rsidRPr="000A5B2C">
        <w:rPr>
          <w:i/>
          <w:lang w:val="uk-UA"/>
        </w:rPr>
        <w:t xml:space="preserve"> 314-VII, ОВУ, 2013 р., </w:t>
      </w:r>
      <w:r w:rsidR="000A5B2C">
        <w:rPr>
          <w:i/>
          <w:lang w:val="uk-UA"/>
        </w:rPr>
        <w:t>№</w:t>
      </w:r>
      <w:r w:rsidRPr="000A5B2C">
        <w:rPr>
          <w:i/>
          <w:lang w:val="uk-UA"/>
        </w:rPr>
        <w:t xml:space="preserve"> 47, ст. 1686,</w:t>
      </w:r>
      <w:r w:rsidRPr="000A5B2C">
        <w:rPr>
          <w:i/>
          <w:lang w:val="uk-UA"/>
        </w:rPr>
        <w:br/>
        <w:t xml:space="preserve"> від 4 липня 2013 року </w:t>
      </w:r>
      <w:r w:rsidR="000A5B2C">
        <w:rPr>
          <w:i/>
          <w:lang w:val="uk-UA"/>
        </w:rPr>
        <w:t>№</w:t>
      </w:r>
      <w:r w:rsidRPr="000A5B2C">
        <w:rPr>
          <w:i/>
          <w:lang w:val="uk-UA"/>
        </w:rPr>
        <w:t xml:space="preserve"> 406-VII, ОВУ, 2013 р., </w:t>
      </w:r>
      <w:r w:rsidR="000A5B2C">
        <w:rPr>
          <w:i/>
          <w:lang w:val="uk-UA"/>
        </w:rPr>
        <w:t>№</w:t>
      </w:r>
      <w:r w:rsidRPr="000A5B2C">
        <w:rPr>
          <w:i/>
          <w:lang w:val="uk-UA"/>
        </w:rPr>
        <w:t xml:space="preserve"> 60, ст. 2136,</w:t>
      </w:r>
      <w:r w:rsidRPr="000A5B2C">
        <w:rPr>
          <w:i/>
          <w:lang w:val="uk-UA"/>
        </w:rPr>
        <w:br/>
        <w:t xml:space="preserve"> від 16 січня 2014 року </w:t>
      </w:r>
      <w:r w:rsidR="000A5B2C">
        <w:rPr>
          <w:i/>
          <w:lang w:val="uk-UA"/>
        </w:rPr>
        <w:t>№</w:t>
      </w:r>
      <w:r w:rsidRPr="000A5B2C">
        <w:rPr>
          <w:i/>
          <w:lang w:val="uk-UA"/>
        </w:rPr>
        <w:t xml:space="preserve"> 721-VII, ОВУ, 2014 р., </w:t>
      </w:r>
      <w:r w:rsidR="000A5B2C">
        <w:rPr>
          <w:i/>
          <w:lang w:val="uk-UA"/>
        </w:rPr>
        <w:t>№</w:t>
      </w:r>
      <w:r w:rsidRPr="000A5B2C">
        <w:rPr>
          <w:i/>
          <w:lang w:val="uk-UA"/>
        </w:rPr>
        <w:t xml:space="preserve"> 8, ст. 231</w:t>
      </w:r>
      <w:r w:rsidRPr="000A5B2C">
        <w:rPr>
          <w:i/>
          <w:lang w:val="uk-UA"/>
        </w:rPr>
        <w:br/>
        <w:t xml:space="preserve">(зміни, внесені </w:t>
      </w:r>
      <w:r w:rsidRPr="000A5B2C">
        <w:rPr>
          <w:i/>
          <w:lang w:val="uk-UA"/>
        </w:rPr>
        <w:t xml:space="preserve">Законом України від 16 січня 2014 року </w:t>
      </w:r>
      <w:r w:rsidR="000A5B2C">
        <w:rPr>
          <w:i/>
          <w:lang w:val="uk-UA"/>
        </w:rPr>
        <w:t>№</w:t>
      </w:r>
      <w:r w:rsidRPr="000A5B2C">
        <w:rPr>
          <w:i/>
          <w:lang w:val="uk-UA"/>
        </w:rPr>
        <w:t xml:space="preserve"> 721-VII</w:t>
      </w:r>
      <w:r w:rsidRPr="000A5B2C">
        <w:rPr>
          <w:i/>
          <w:lang w:val="uk-UA"/>
        </w:rPr>
        <w:t xml:space="preserve">, втратили чинність </w:t>
      </w:r>
      <w:r w:rsidRPr="000A5B2C">
        <w:rPr>
          <w:i/>
          <w:lang w:val="uk-UA"/>
        </w:rPr>
        <w:br/>
        <w:t>у зв</w:t>
      </w:r>
      <w:r w:rsidR="000A5B2C">
        <w:rPr>
          <w:i/>
          <w:lang w:val="uk-UA"/>
        </w:rPr>
        <w:t>’</w:t>
      </w:r>
      <w:r w:rsidRPr="000A5B2C">
        <w:rPr>
          <w:i/>
          <w:lang w:val="uk-UA"/>
        </w:rPr>
        <w:t xml:space="preserve">язку з втратою чинності </w:t>
      </w:r>
      <w:r w:rsidRPr="000A5B2C">
        <w:rPr>
          <w:i/>
          <w:lang w:val="uk-UA"/>
        </w:rPr>
        <w:t xml:space="preserve">Законом України від 16 січня 2014 року </w:t>
      </w:r>
      <w:r w:rsidR="000A5B2C">
        <w:rPr>
          <w:i/>
          <w:lang w:val="uk-UA"/>
        </w:rPr>
        <w:t>№</w:t>
      </w:r>
      <w:r w:rsidRPr="000A5B2C">
        <w:rPr>
          <w:i/>
          <w:lang w:val="uk-UA"/>
        </w:rPr>
        <w:t xml:space="preserve"> 721-VII</w:t>
      </w:r>
      <w:r w:rsidRPr="000A5B2C">
        <w:rPr>
          <w:i/>
          <w:lang w:val="uk-UA"/>
        </w:rPr>
        <w:br/>
      </w:r>
      <w:r w:rsidRPr="000A5B2C">
        <w:rPr>
          <w:i/>
          <w:lang w:val="uk-UA"/>
        </w:rPr>
        <w:t xml:space="preserve"> згідно із Законом України від 28 січня 2014 року </w:t>
      </w:r>
      <w:r w:rsidR="000A5B2C">
        <w:rPr>
          <w:i/>
          <w:lang w:val="uk-UA"/>
        </w:rPr>
        <w:t>№</w:t>
      </w:r>
      <w:r w:rsidRPr="000A5B2C">
        <w:rPr>
          <w:i/>
          <w:lang w:val="uk-UA"/>
        </w:rPr>
        <w:t xml:space="preserve"> 732-VII),</w:t>
      </w:r>
      <w:r w:rsidRPr="000A5B2C">
        <w:rPr>
          <w:i/>
          <w:lang w:val="uk-UA"/>
        </w:rPr>
        <w:br/>
        <w:t xml:space="preserve">від 16 січня 2014 року </w:t>
      </w:r>
      <w:r w:rsidR="000A5B2C">
        <w:rPr>
          <w:i/>
          <w:lang w:val="uk-UA"/>
        </w:rPr>
        <w:t>№</w:t>
      </w:r>
      <w:r w:rsidRPr="000A5B2C">
        <w:rPr>
          <w:i/>
          <w:lang w:val="uk-UA"/>
        </w:rPr>
        <w:t xml:space="preserve"> 725-V</w:t>
      </w:r>
      <w:r w:rsidRPr="000A5B2C">
        <w:rPr>
          <w:i/>
          <w:lang w:val="uk-UA"/>
        </w:rPr>
        <w:t xml:space="preserve">II, ОВУ, 2014 р., </w:t>
      </w:r>
      <w:r w:rsidR="000A5B2C">
        <w:rPr>
          <w:i/>
          <w:lang w:val="uk-UA"/>
        </w:rPr>
        <w:t>№</w:t>
      </w:r>
      <w:r w:rsidRPr="000A5B2C">
        <w:rPr>
          <w:i/>
          <w:lang w:val="uk-UA"/>
        </w:rPr>
        <w:t xml:space="preserve"> 8, ст. 235</w:t>
      </w:r>
      <w:r w:rsidRPr="000A5B2C">
        <w:rPr>
          <w:i/>
          <w:lang w:val="uk-UA"/>
        </w:rPr>
        <w:br/>
        <w:t xml:space="preserve">(зміни, внесені </w:t>
      </w:r>
      <w:r w:rsidRPr="000A5B2C">
        <w:rPr>
          <w:i/>
          <w:lang w:val="uk-UA"/>
        </w:rPr>
        <w:t xml:space="preserve">Законом України від 16 січня 2014 року </w:t>
      </w:r>
      <w:r w:rsidR="000A5B2C">
        <w:rPr>
          <w:i/>
          <w:lang w:val="uk-UA"/>
        </w:rPr>
        <w:t>№</w:t>
      </w:r>
      <w:r w:rsidRPr="000A5B2C">
        <w:rPr>
          <w:i/>
          <w:lang w:val="uk-UA"/>
        </w:rPr>
        <w:t xml:space="preserve"> 725-VII</w:t>
      </w:r>
      <w:r w:rsidRPr="000A5B2C">
        <w:rPr>
          <w:i/>
          <w:lang w:val="uk-UA"/>
        </w:rPr>
        <w:t xml:space="preserve">, втратили чинність </w:t>
      </w:r>
      <w:r w:rsidRPr="000A5B2C">
        <w:rPr>
          <w:i/>
          <w:lang w:val="uk-UA"/>
        </w:rPr>
        <w:br/>
        <w:t>у зв</w:t>
      </w:r>
      <w:r w:rsidR="000A5B2C">
        <w:rPr>
          <w:i/>
          <w:lang w:val="uk-UA"/>
        </w:rPr>
        <w:t>’</w:t>
      </w:r>
      <w:r w:rsidRPr="000A5B2C">
        <w:rPr>
          <w:i/>
          <w:lang w:val="uk-UA"/>
        </w:rPr>
        <w:t>язку з втратою чинності</w:t>
      </w:r>
      <w:r w:rsidRPr="000A5B2C">
        <w:rPr>
          <w:i/>
          <w:lang w:val="uk-UA"/>
        </w:rPr>
        <w:t xml:space="preserve"> Законом України від 16 січня 2014 року </w:t>
      </w:r>
      <w:r w:rsid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 січня 2014 року </w:t>
      </w:r>
      <w:r w:rsidR="000A5B2C">
        <w:rPr>
          <w:i/>
          <w:lang w:val="uk-UA"/>
        </w:rPr>
        <w:t>№</w:t>
      </w:r>
      <w:r w:rsidRPr="000A5B2C">
        <w:rPr>
          <w:i/>
          <w:lang w:val="uk-UA"/>
        </w:rPr>
        <w:t xml:space="preserve"> 732-VII),</w:t>
      </w:r>
      <w:r w:rsidRPr="000A5B2C">
        <w:rPr>
          <w:i/>
          <w:lang w:val="uk-UA"/>
        </w:rPr>
        <w:br/>
      </w:r>
      <w:r w:rsidRPr="000A5B2C">
        <w:rPr>
          <w:i/>
          <w:lang w:val="uk-UA"/>
        </w:rPr>
        <w:t xml:space="preserve"> від 21 лютого 2014 року </w:t>
      </w:r>
      <w:r w:rsidR="000A5B2C">
        <w:rPr>
          <w:i/>
          <w:lang w:val="uk-UA"/>
        </w:rPr>
        <w:t>№</w:t>
      </w:r>
      <w:r w:rsidRPr="000A5B2C">
        <w:rPr>
          <w:i/>
          <w:lang w:val="uk-UA"/>
        </w:rPr>
        <w:t xml:space="preserve"> 746-VII, ОВУ, 2014 р., </w:t>
      </w:r>
      <w:r w:rsidR="000A5B2C">
        <w:rPr>
          <w:i/>
          <w:lang w:val="uk-UA"/>
        </w:rPr>
        <w:t>№</w:t>
      </w:r>
      <w:r w:rsidRPr="000A5B2C">
        <w:rPr>
          <w:i/>
          <w:lang w:val="uk-UA"/>
        </w:rPr>
        <w:t xml:space="preserve"> 18, ст. 530,</w:t>
      </w:r>
      <w:r w:rsidRPr="000A5B2C">
        <w:rPr>
          <w:i/>
          <w:lang w:val="uk-UA"/>
        </w:rPr>
        <w:br/>
        <w:t xml:space="preserve"> від 23 лютого 2014 року </w:t>
      </w:r>
      <w:r w:rsidR="000A5B2C">
        <w:rPr>
          <w:i/>
          <w:lang w:val="uk-UA"/>
        </w:rPr>
        <w:t>№</w:t>
      </w:r>
      <w:r w:rsidRPr="000A5B2C">
        <w:rPr>
          <w:i/>
          <w:lang w:val="uk-UA"/>
        </w:rPr>
        <w:t xml:space="preserve"> 767-VII, ОВУ, 2014 р., </w:t>
      </w:r>
      <w:r w:rsidR="000A5B2C">
        <w:rPr>
          <w:i/>
          <w:lang w:val="uk-UA"/>
        </w:rPr>
        <w:t>№</w:t>
      </w:r>
      <w:r w:rsidRPr="000A5B2C">
        <w:rPr>
          <w:i/>
          <w:lang w:val="uk-UA"/>
        </w:rPr>
        <w:t xml:space="preserve"> 20, ст. 618,</w:t>
      </w:r>
      <w:r w:rsidRPr="000A5B2C">
        <w:rPr>
          <w:i/>
          <w:lang w:val="uk-UA"/>
        </w:rPr>
        <w:br/>
        <w:t xml:space="preserve"> від 15 квітня 2014 року </w:t>
      </w:r>
      <w:r w:rsidR="000A5B2C">
        <w:rPr>
          <w:i/>
          <w:lang w:val="uk-UA"/>
        </w:rPr>
        <w:t>№</w:t>
      </w:r>
      <w:r w:rsidRPr="000A5B2C">
        <w:rPr>
          <w:i/>
          <w:lang w:val="uk-UA"/>
        </w:rPr>
        <w:t xml:space="preserve"> 1207-VII, ОВУ, 2014 р., </w:t>
      </w:r>
      <w:r w:rsidR="000A5B2C">
        <w:rPr>
          <w:i/>
          <w:lang w:val="uk-UA"/>
        </w:rPr>
        <w:t>№</w:t>
      </w:r>
      <w:r w:rsidRPr="000A5B2C">
        <w:rPr>
          <w:i/>
          <w:lang w:val="uk-UA"/>
        </w:rPr>
        <w:t xml:space="preserve"> 36, ст. 957,</w:t>
      </w:r>
      <w:r w:rsidRPr="000A5B2C">
        <w:rPr>
          <w:i/>
          <w:lang w:val="uk-UA"/>
        </w:rPr>
        <w:br/>
        <w:t xml:space="preserve">від 6 травня 2014 року </w:t>
      </w:r>
      <w:r w:rsidR="000A5B2C">
        <w:rPr>
          <w:i/>
          <w:lang w:val="uk-UA"/>
        </w:rPr>
        <w:t>№</w:t>
      </w:r>
      <w:r w:rsidRPr="000A5B2C">
        <w:rPr>
          <w:i/>
          <w:lang w:val="uk-UA"/>
        </w:rPr>
        <w:t xml:space="preserve"> 1235-VII, ОВУ, 2014 р., </w:t>
      </w:r>
      <w:r w:rsidR="000A5B2C">
        <w:rPr>
          <w:i/>
          <w:lang w:val="uk-UA"/>
        </w:rPr>
        <w:t>№</w:t>
      </w:r>
      <w:r w:rsidRPr="000A5B2C">
        <w:rPr>
          <w:i/>
          <w:lang w:val="uk-UA"/>
        </w:rPr>
        <w:t xml:space="preserve"> 39, ст. 1</w:t>
      </w:r>
      <w:r w:rsidRPr="000A5B2C">
        <w:rPr>
          <w:i/>
          <w:lang w:val="uk-UA"/>
        </w:rPr>
        <w:t>034,</w:t>
      </w:r>
      <w:r w:rsidRPr="000A5B2C">
        <w:rPr>
          <w:i/>
          <w:lang w:val="uk-UA"/>
        </w:rPr>
        <w:br/>
        <w:t xml:space="preserve">від 13 травня 2014 року </w:t>
      </w:r>
      <w:r w:rsidR="000A5B2C">
        <w:rPr>
          <w:i/>
          <w:lang w:val="uk-UA"/>
        </w:rPr>
        <w:t>№</w:t>
      </w:r>
      <w:r w:rsidRPr="000A5B2C">
        <w:rPr>
          <w:i/>
          <w:lang w:val="uk-UA"/>
        </w:rPr>
        <w:t xml:space="preserve"> 1261-VII, ОВУ, 2014 р., </w:t>
      </w:r>
      <w:r w:rsidR="000A5B2C">
        <w:rPr>
          <w:i/>
          <w:lang w:val="uk-UA"/>
        </w:rPr>
        <w:t>№</w:t>
      </w:r>
      <w:r w:rsidRPr="000A5B2C">
        <w:rPr>
          <w:i/>
          <w:lang w:val="uk-UA"/>
        </w:rPr>
        <w:t xml:space="preserve"> 45, ст. 1182,</w:t>
      </w:r>
      <w:r w:rsidRPr="000A5B2C">
        <w:rPr>
          <w:i/>
          <w:lang w:val="uk-UA"/>
        </w:rPr>
        <w:br/>
        <w:t xml:space="preserve"> від 12 серпня 2014 року </w:t>
      </w:r>
      <w:r w:rsidR="000A5B2C">
        <w:rPr>
          <w:i/>
          <w:lang w:val="uk-UA"/>
        </w:rPr>
        <w:t>№</w:t>
      </w:r>
      <w:r w:rsidRPr="000A5B2C">
        <w:rPr>
          <w:i/>
          <w:lang w:val="uk-UA"/>
        </w:rPr>
        <w:t xml:space="preserve"> 1631-VII, ОВУ, 2014 р., </w:t>
      </w:r>
      <w:r w:rsidR="000A5B2C">
        <w:rPr>
          <w:i/>
          <w:lang w:val="uk-UA"/>
        </w:rPr>
        <w:t>№</w:t>
      </w:r>
      <w:r w:rsidRPr="000A5B2C">
        <w:rPr>
          <w:i/>
          <w:lang w:val="uk-UA"/>
        </w:rPr>
        <w:t xml:space="preserve"> 68, ст. 1893,</w:t>
      </w:r>
      <w:r w:rsidRPr="000A5B2C">
        <w:rPr>
          <w:i/>
          <w:lang w:val="uk-UA"/>
        </w:rPr>
        <w:br/>
        <w:t xml:space="preserve">від 7 жовтня 2014 року </w:t>
      </w:r>
      <w:r w:rsidR="000A5B2C">
        <w:rPr>
          <w:i/>
          <w:lang w:val="uk-UA"/>
        </w:rPr>
        <w:t>№</w:t>
      </w:r>
      <w:r w:rsidRPr="000A5B2C">
        <w:rPr>
          <w:i/>
          <w:lang w:val="uk-UA"/>
        </w:rPr>
        <w:t xml:space="preserve"> 1689-VII, ОВУ, 2014 р., </w:t>
      </w:r>
      <w:r w:rsidR="000A5B2C">
        <w:rPr>
          <w:i/>
          <w:lang w:val="uk-UA"/>
        </w:rPr>
        <w:t>№</w:t>
      </w:r>
      <w:r w:rsidRPr="000A5B2C">
        <w:rPr>
          <w:i/>
          <w:lang w:val="uk-UA"/>
        </w:rPr>
        <w:t xml:space="preserve"> 88, ст. 2514,</w:t>
      </w:r>
      <w:r w:rsidRPr="000A5B2C">
        <w:rPr>
          <w:i/>
          <w:lang w:val="uk-UA"/>
        </w:rPr>
        <w:br/>
        <w:t xml:space="preserve">від 14 жовтня 2014 року </w:t>
      </w:r>
      <w:r w:rsidR="000A5B2C">
        <w:rPr>
          <w:i/>
          <w:lang w:val="uk-UA"/>
        </w:rPr>
        <w:t>№</w:t>
      </w:r>
      <w:r w:rsidRPr="000A5B2C">
        <w:rPr>
          <w:i/>
          <w:lang w:val="uk-UA"/>
        </w:rPr>
        <w:t xml:space="preserve"> 1697-VII, ОВУ, 2014 р., </w:t>
      </w:r>
      <w:r w:rsidR="000A5B2C">
        <w:rPr>
          <w:i/>
          <w:lang w:val="uk-UA"/>
        </w:rPr>
        <w:t>№</w:t>
      </w:r>
      <w:r w:rsidRPr="000A5B2C">
        <w:rPr>
          <w:i/>
          <w:lang w:val="uk-UA"/>
        </w:rPr>
        <w:t xml:space="preserve"> 8</w:t>
      </w:r>
      <w:r w:rsidRPr="000A5B2C">
        <w:rPr>
          <w:i/>
          <w:lang w:val="uk-UA"/>
        </w:rPr>
        <w:t>7, ст. 2471</w:t>
      </w:r>
      <w:r w:rsidRPr="000A5B2C">
        <w:rPr>
          <w:i/>
          <w:lang w:val="uk-UA"/>
        </w:rPr>
        <w:br/>
        <w:t xml:space="preserve">(враховуючи зміни, внесені </w:t>
      </w:r>
      <w:r w:rsidRPr="000A5B2C">
        <w:rPr>
          <w:i/>
          <w:lang w:val="uk-UA"/>
        </w:rPr>
        <w:t xml:space="preserve">Законом України від 21 квітня 2015 року </w:t>
      </w:r>
      <w:r w:rsidR="000A5B2C">
        <w:rPr>
          <w:i/>
          <w:lang w:val="uk-UA"/>
        </w:rPr>
        <w:t>№</w:t>
      </w:r>
      <w:r w:rsidRPr="000A5B2C">
        <w:rPr>
          <w:i/>
          <w:lang w:val="uk-UA"/>
        </w:rPr>
        <w:t xml:space="preserve"> 335-VIII</w:t>
      </w:r>
      <w:r w:rsidRPr="000A5B2C">
        <w:rPr>
          <w:i/>
          <w:lang w:val="uk-UA"/>
        </w:rPr>
        <w:t>),</w:t>
      </w:r>
      <w:r w:rsidRPr="000A5B2C">
        <w:rPr>
          <w:i/>
          <w:lang w:val="uk-UA"/>
        </w:rPr>
        <w:br/>
        <w:t xml:space="preserve">від 14 жовтня 2014 року </w:t>
      </w:r>
      <w:r w:rsidR="000A5B2C">
        <w:rPr>
          <w:i/>
          <w:lang w:val="uk-UA"/>
        </w:rPr>
        <w:t>№</w:t>
      </w:r>
      <w:r w:rsidRPr="000A5B2C">
        <w:rPr>
          <w:i/>
          <w:lang w:val="uk-UA"/>
        </w:rPr>
        <w:t xml:space="preserve"> 1698-VII, ОВУ, 2014 р., </w:t>
      </w:r>
      <w:r w:rsidR="000A5B2C">
        <w:rPr>
          <w:i/>
          <w:lang w:val="uk-UA"/>
        </w:rPr>
        <w:t>№</w:t>
      </w:r>
      <w:r w:rsidRPr="000A5B2C">
        <w:rPr>
          <w:i/>
          <w:lang w:val="uk-UA"/>
        </w:rPr>
        <w:t xml:space="preserve"> 87, ст. 2472,</w:t>
      </w:r>
      <w:r w:rsidRPr="000A5B2C">
        <w:rPr>
          <w:i/>
          <w:lang w:val="uk-UA"/>
        </w:rPr>
        <w:br/>
        <w:t xml:space="preserve">від 14 жовтня 2014 року </w:t>
      </w:r>
      <w:r w:rsidR="000A5B2C">
        <w:rPr>
          <w:i/>
          <w:lang w:val="uk-UA"/>
        </w:rPr>
        <w:t>№</w:t>
      </w:r>
      <w:r w:rsidRPr="000A5B2C">
        <w:rPr>
          <w:i/>
          <w:lang w:val="uk-UA"/>
        </w:rPr>
        <w:t xml:space="preserve"> 1700-VII, ОВУ, 2014 р., </w:t>
      </w:r>
      <w:r w:rsidR="000A5B2C">
        <w:rPr>
          <w:i/>
          <w:lang w:val="uk-UA"/>
        </w:rPr>
        <w:t>№</w:t>
      </w:r>
      <w:r w:rsidRPr="000A5B2C">
        <w:rPr>
          <w:i/>
          <w:lang w:val="uk-UA"/>
        </w:rPr>
        <w:t xml:space="preserve"> 87, ст. 2474</w:t>
      </w:r>
      <w:r w:rsidRPr="000A5B2C">
        <w:rPr>
          <w:i/>
          <w:lang w:val="uk-UA"/>
        </w:rPr>
        <w:br/>
        <w:t>(зміни, внесені Законом України в</w:t>
      </w:r>
      <w:r w:rsidRPr="000A5B2C">
        <w:rPr>
          <w:i/>
          <w:lang w:val="uk-UA"/>
        </w:rPr>
        <w:t xml:space="preserve">ід 14 жовтня 2014 року </w:t>
      </w:r>
      <w:r w:rsidR="000A5B2C">
        <w:rPr>
          <w:i/>
          <w:lang w:val="uk-UA"/>
        </w:rPr>
        <w:t>№</w:t>
      </w:r>
      <w:r w:rsidRPr="000A5B2C">
        <w:rPr>
          <w:i/>
          <w:lang w:val="uk-UA"/>
        </w:rPr>
        <w:t xml:space="preserve"> 1700-VII,</w:t>
      </w:r>
      <w:r w:rsidRPr="000A5B2C">
        <w:rPr>
          <w:i/>
          <w:lang w:val="uk-UA"/>
        </w:rPr>
        <w:br/>
        <w:t xml:space="preserve"> вводяться в дію з </w:t>
      </w:r>
      <w:r w:rsidRPr="000A5B2C">
        <w:rPr>
          <w:i/>
          <w:lang w:val="uk-UA"/>
        </w:rPr>
        <w:t>26 квітня 2015 року</w:t>
      </w:r>
      <w:r w:rsidRPr="000A5B2C">
        <w:rPr>
          <w:i/>
          <w:lang w:val="uk-UA"/>
        </w:rPr>
        <w:t>),</w:t>
      </w:r>
      <w:r w:rsidRPr="000A5B2C">
        <w:rPr>
          <w:i/>
          <w:lang w:val="uk-UA"/>
        </w:rPr>
        <w:br/>
        <w:t xml:space="preserve">від 14 жовтня 2014 року </w:t>
      </w:r>
      <w:r w:rsidR="000A5B2C">
        <w:rPr>
          <w:i/>
          <w:lang w:val="uk-UA"/>
        </w:rPr>
        <w:t>№</w:t>
      </w:r>
      <w:r w:rsidRPr="000A5B2C">
        <w:rPr>
          <w:i/>
          <w:lang w:val="uk-UA"/>
        </w:rPr>
        <w:t xml:space="preserve"> 1702-VII, ОВУ, 2014 р., </w:t>
      </w:r>
      <w:r w:rsidR="000A5B2C">
        <w:rPr>
          <w:i/>
          <w:lang w:val="uk-UA"/>
        </w:rPr>
        <w:t>№</w:t>
      </w:r>
      <w:r w:rsidRPr="000A5B2C">
        <w:rPr>
          <w:i/>
          <w:lang w:val="uk-UA"/>
        </w:rPr>
        <w:t xml:space="preserve"> 90, ст. 2576,</w:t>
      </w:r>
      <w:r w:rsidRPr="000A5B2C">
        <w:rPr>
          <w:i/>
          <w:lang w:val="uk-UA"/>
        </w:rPr>
        <w:br/>
        <w:t xml:space="preserve">від 25 грудня 2014 року </w:t>
      </w:r>
      <w:r w:rsidR="000A5B2C">
        <w:rPr>
          <w:i/>
          <w:lang w:val="uk-UA"/>
        </w:rPr>
        <w:t>№</w:t>
      </w:r>
      <w:r w:rsidRPr="000A5B2C">
        <w:rPr>
          <w:i/>
          <w:lang w:val="uk-UA"/>
        </w:rPr>
        <w:t xml:space="preserve"> 63-VIII, ОВУ, 2015 р., </w:t>
      </w:r>
      <w:r w:rsidR="000A5B2C">
        <w:rPr>
          <w:i/>
          <w:lang w:val="uk-UA"/>
        </w:rPr>
        <w:t>№</w:t>
      </w:r>
      <w:r w:rsidRPr="000A5B2C">
        <w:rPr>
          <w:i/>
          <w:lang w:val="uk-UA"/>
        </w:rPr>
        <w:t xml:space="preserve"> 5, ст. 92,</w:t>
      </w:r>
      <w:r w:rsidRPr="000A5B2C">
        <w:rPr>
          <w:i/>
          <w:lang w:val="uk-UA"/>
        </w:rPr>
        <w:br/>
        <w:t xml:space="preserve">від 15 січня 2015 року </w:t>
      </w:r>
      <w:r w:rsidR="000A5B2C">
        <w:rPr>
          <w:i/>
          <w:lang w:val="uk-UA"/>
        </w:rPr>
        <w:t>№</w:t>
      </w:r>
      <w:r w:rsidRPr="000A5B2C">
        <w:rPr>
          <w:i/>
          <w:lang w:val="uk-UA"/>
        </w:rPr>
        <w:t xml:space="preserve"> 119-VIII, ОВУ, 2015 р., </w:t>
      </w:r>
      <w:r w:rsidR="000A5B2C">
        <w:rPr>
          <w:i/>
          <w:lang w:val="uk-UA"/>
        </w:rPr>
        <w:t>№</w:t>
      </w:r>
      <w:r w:rsidRPr="000A5B2C">
        <w:rPr>
          <w:i/>
          <w:lang w:val="uk-UA"/>
        </w:rPr>
        <w:t xml:space="preserve"> 9</w:t>
      </w:r>
      <w:r w:rsidRPr="000A5B2C">
        <w:rPr>
          <w:i/>
          <w:lang w:val="uk-UA"/>
        </w:rPr>
        <w:t>, ст. 226,</w:t>
      </w:r>
      <w:r w:rsidRPr="000A5B2C">
        <w:rPr>
          <w:i/>
          <w:lang w:val="uk-UA"/>
        </w:rPr>
        <w:br/>
        <w:t xml:space="preserve">від 12 лютого 2015 року </w:t>
      </w:r>
      <w:r w:rsidR="000A5B2C">
        <w:rPr>
          <w:i/>
          <w:lang w:val="uk-UA"/>
        </w:rPr>
        <w:t>№</w:t>
      </w:r>
      <w:r w:rsidRPr="000A5B2C">
        <w:rPr>
          <w:i/>
          <w:lang w:val="uk-UA"/>
        </w:rPr>
        <w:t xml:space="preserve"> 191-VIII, ОВУ, 2015 р., </w:t>
      </w:r>
      <w:r w:rsidR="000A5B2C">
        <w:rPr>
          <w:i/>
          <w:lang w:val="uk-UA"/>
        </w:rPr>
        <w:t>№</w:t>
      </w:r>
      <w:r w:rsidRPr="000A5B2C">
        <w:rPr>
          <w:i/>
          <w:lang w:val="uk-UA"/>
        </w:rPr>
        <w:t xml:space="preserve"> 25, ст. 721,</w:t>
      </w:r>
      <w:r w:rsidRPr="000A5B2C">
        <w:rPr>
          <w:i/>
          <w:lang w:val="uk-UA"/>
        </w:rPr>
        <w:br/>
        <w:t xml:space="preserve">від 12 лютого 2015 року </w:t>
      </w:r>
      <w:r w:rsidR="000A5B2C">
        <w:rPr>
          <w:i/>
          <w:lang w:val="uk-UA"/>
        </w:rPr>
        <w:t>№</w:t>
      </w:r>
      <w:r w:rsidRPr="000A5B2C">
        <w:rPr>
          <w:i/>
          <w:lang w:val="uk-UA"/>
        </w:rPr>
        <w:t xml:space="preserve"> 192-VIII, ОВУ, 2015 р., </w:t>
      </w:r>
      <w:r w:rsidR="000A5B2C">
        <w:rPr>
          <w:i/>
          <w:lang w:val="uk-UA"/>
        </w:rPr>
        <w:t>№</w:t>
      </w:r>
      <w:r w:rsidRPr="000A5B2C">
        <w:rPr>
          <w:i/>
          <w:lang w:val="uk-UA"/>
        </w:rPr>
        <w:t xml:space="preserve"> 17, ст. 447,</w:t>
      </w:r>
      <w:r w:rsidRPr="000A5B2C">
        <w:rPr>
          <w:i/>
          <w:lang w:val="uk-UA"/>
        </w:rPr>
        <w:br/>
        <w:t xml:space="preserve">від 12 лютого 2015 року </w:t>
      </w:r>
      <w:r w:rsidR="000A5B2C">
        <w:rPr>
          <w:i/>
          <w:lang w:val="uk-UA"/>
        </w:rPr>
        <w:t>№</w:t>
      </w:r>
      <w:r w:rsidRPr="000A5B2C">
        <w:rPr>
          <w:i/>
          <w:lang w:val="uk-UA"/>
        </w:rPr>
        <w:t xml:space="preserve"> 193-VIII, ОВУ, 2015 р., </w:t>
      </w:r>
      <w:r w:rsidR="000A5B2C">
        <w:rPr>
          <w:i/>
          <w:lang w:val="uk-UA"/>
        </w:rPr>
        <w:t>№</w:t>
      </w:r>
      <w:r w:rsidRPr="000A5B2C">
        <w:rPr>
          <w:i/>
          <w:lang w:val="uk-UA"/>
        </w:rPr>
        <w:t xml:space="preserve"> 29, ст. 842,</w:t>
      </w:r>
      <w:r w:rsidRPr="000A5B2C">
        <w:rPr>
          <w:i/>
          <w:lang w:val="uk-UA"/>
        </w:rPr>
        <w:br/>
        <w:t xml:space="preserve">від 12 лютого 2015 року </w:t>
      </w:r>
      <w:r w:rsidR="000A5B2C">
        <w:rPr>
          <w:i/>
          <w:lang w:val="uk-UA"/>
        </w:rPr>
        <w:t>№</w:t>
      </w:r>
      <w:r w:rsidRPr="000A5B2C">
        <w:rPr>
          <w:i/>
          <w:lang w:val="uk-UA"/>
        </w:rPr>
        <w:t xml:space="preserve"> 198-VIII, ОВУ, 2015 р., </w:t>
      </w:r>
      <w:r w:rsidR="000A5B2C">
        <w:rPr>
          <w:i/>
          <w:lang w:val="uk-UA"/>
        </w:rPr>
        <w:t>№</w:t>
      </w:r>
      <w:r w:rsidRPr="000A5B2C">
        <w:rPr>
          <w:i/>
          <w:lang w:val="uk-UA"/>
        </w:rPr>
        <w:t xml:space="preserve"> 18, ст. 481</w:t>
      </w:r>
      <w:r w:rsidRPr="000A5B2C">
        <w:rPr>
          <w:i/>
          <w:lang w:val="uk-UA"/>
        </w:rPr>
        <w:br/>
        <w:t xml:space="preserve">(зміни, внесені </w:t>
      </w:r>
      <w:r w:rsidRPr="000A5B2C">
        <w:rPr>
          <w:i/>
          <w:lang w:val="uk-UA"/>
        </w:rPr>
        <w:t>підпунктами 6</w:t>
      </w:r>
      <w:r w:rsidRPr="000A5B2C">
        <w:rPr>
          <w:i/>
          <w:lang w:val="uk-UA"/>
        </w:rPr>
        <w:t xml:space="preserve"> та </w:t>
      </w:r>
      <w:r w:rsidRPr="000A5B2C">
        <w:rPr>
          <w:i/>
          <w:lang w:val="uk-UA"/>
        </w:rPr>
        <w:t>9 пункту 5</w:t>
      </w:r>
      <w:r w:rsidRPr="000A5B2C">
        <w:rPr>
          <w:i/>
          <w:lang w:val="uk-UA"/>
        </w:rPr>
        <w:t xml:space="preserve"> розділу I Закону України</w:t>
      </w:r>
      <w:r w:rsidRPr="000A5B2C">
        <w:rPr>
          <w:i/>
          <w:lang w:val="uk-UA"/>
        </w:rPr>
        <w:br/>
        <w:t xml:space="preserve"> від 12 лютого 2015 року </w:t>
      </w:r>
      <w:r w:rsidR="000A5B2C">
        <w:rPr>
          <w:i/>
          <w:lang w:val="uk-UA"/>
        </w:rPr>
        <w:t>№</w:t>
      </w:r>
      <w:r w:rsidRPr="000A5B2C">
        <w:rPr>
          <w:i/>
          <w:lang w:val="uk-UA"/>
        </w:rPr>
        <w:t xml:space="preserve"> 198-VIII, набирають чинності з </w:t>
      </w:r>
      <w:r w:rsidRPr="000A5B2C">
        <w:rPr>
          <w:i/>
          <w:lang w:val="uk-UA"/>
        </w:rPr>
        <w:t>4 червня 2015 року</w:t>
      </w:r>
      <w:r w:rsidRPr="000A5B2C">
        <w:rPr>
          <w:i/>
          <w:lang w:val="uk-UA"/>
        </w:rPr>
        <w:t>),</w:t>
      </w:r>
      <w:r w:rsidRPr="000A5B2C">
        <w:rPr>
          <w:i/>
          <w:lang w:val="uk-UA"/>
        </w:rPr>
        <w:br/>
        <w:t xml:space="preserve">від 2 березня 2015 року </w:t>
      </w:r>
      <w:r w:rsidR="000A5B2C">
        <w:rPr>
          <w:i/>
          <w:lang w:val="uk-UA"/>
        </w:rPr>
        <w:t>№</w:t>
      </w:r>
      <w:r w:rsidRPr="000A5B2C">
        <w:rPr>
          <w:i/>
          <w:lang w:val="uk-UA"/>
        </w:rPr>
        <w:t xml:space="preserve"> 218-VIII, ОВУ, 2015 р., </w:t>
      </w:r>
      <w:r w:rsidR="000A5B2C">
        <w:rPr>
          <w:i/>
          <w:lang w:val="uk-UA"/>
        </w:rPr>
        <w:t>№</w:t>
      </w:r>
      <w:r w:rsidRPr="000A5B2C">
        <w:rPr>
          <w:i/>
          <w:lang w:val="uk-UA"/>
        </w:rPr>
        <w:t xml:space="preserve"> 20, ст. 548,</w:t>
      </w:r>
      <w:r w:rsidRPr="000A5B2C">
        <w:rPr>
          <w:i/>
          <w:lang w:val="uk-UA"/>
        </w:rPr>
        <w:br/>
        <w:t xml:space="preserve">від 4 березня 2015 року </w:t>
      </w:r>
      <w:r w:rsidR="000A5B2C">
        <w:rPr>
          <w:i/>
          <w:lang w:val="uk-UA"/>
        </w:rPr>
        <w:t>№</w:t>
      </w:r>
      <w:r w:rsidRPr="000A5B2C">
        <w:rPr>
          <w:i/>
          <w:lang w:val="uk-UA"/>
        </w:rPr>
        <w:t xml:space="preserve"> 233</w:t>
      </w:r>
      <w:r w:rsidRPr="000A5B2C">
        <w:rPr>
          <w:i/>
          <w:lang w:val="uk-UA"/>
        </w:rPr>
        <w:t xml:space="preserve">-VIII, ОВУ, 2015 р., </w:t>
      </w:r>
      <w:r w:rsidR="000A5B2C">
        <w:rPr>
          <w:i/>
          <w:lang w:val="uk-UA"/>
        </w:rPr>
        <w:t>№</w:t>
      </w:r>
      <w:r w:rsidRPr="000A5B2C">
        <w:rPr>
          <w:i/>
          <w:lang w:val="uk-UA"/>
        </w:rPr>
        <w:t xml:space="preserve"> 25, ст. 723,</w:t>
      </w:r>
      <w:r w:rsidRPr="000A5B2C">
        <w:rPr>
          <w:i/>
          <w:lang w:val="uk-UA"/>
        </w:rPr>
        <w:br/>
        <w:t xml:space="preserve">від 13 травня 2015 року </w:t>
      </w:r>
      <w:r w:rsidR="000A5B2C">
        <w:rPr>
          <w:i/>
          <w:lang w:val="uk-UA"/>
        </w:rPr>
        <w:t>№</w:t>
      </w:r>
      <w:r w:rsidRPr="000A5B2C">
        <w:rPr>
          <w:i/>
          <w:lang w:val="uk-UA"/>
        </w:rPr>
        <w:t xml:space="preserve"> 394-VIII, ОВУ, 2015 р., </w:t>
      </w:r>
      <w:r w:rsidR="000A5B2C">
        <w:rPr>
          <w:i/>
          <w:lang w:val="uk-UA"/>
        </w:rPr>
        <w:t>№</w:t>
      </w:r>
      <w:r w:rsidRPr="000A5B2C">
        <w:rPr>
          <w:i/>
          <w:lang w:val="uk-UA"/>
        </w:rPr>
        <w:t xml:space="preserve"> 45, ст. 1415,</w:t>
      </w:r>
      <w:r w:rsidRPr="000A5B2C">
        <w:rPr>
          <w:i/>
          <w:lang w:val="uk-UA"/>
        </w:rPr>
        <w:br/>
        <w:t xml:space="preserve">від 2 липня 2015 року </w:t>
      </w:r>
      <w:r w:rsidR="000A5B2C">
        <w:rPr>
          <w:i/>
          <w:lang w:val="uk-UA"/>
        </w:rPr>
        <w:t>№</w:t>
      </w:r>
      <w:r w:rsidRPr="000A5B2C">
        <w:rPr>
          <w:i/>
          <w:lang w:val="uk-UA"/>
        </w:rPr>
        <w:t xml:space="preserve"> 576-VIII, ОВУ, 2015 р., </w:t>
      </w:r>
      <w:r w:rsidR="000A5B2C">
        <w:rPr>
          <w:i/>
          <w:lang w:val="uk-UA"/>
        </w:rPr>
        <w:t>№</w:t>
      </w:r>
      <w:r w:rsidRPr="000A5B2C">
        <w:rPr>
          <w:i/>
          <w:lang w:val="uk-UA"/>
        </w:rPr>
        <w:t xml:space="preserve"> 63, ст. 2074,</w:t>
      </w:r>
      <w:r w:rsidRPr="000A5B2C">
        <w:rPr>
          <w:i/>
          <w:lang w:val="uk-UA"/>
        </w:rPr>
        <w:br/>
        <w:t xml:space="preserve">від 15 липня 2015 року </w:t>
      </w:r>
      <w:r w:rsidR="000A5B2C">
        <w:rPr>
          <w:i/>
          <w:lang w:val="uk-UA"/>
        </w:rPr>
        <w:t>№</w:t>
      </w:r>
      <w:r w:rsidRPr="000A5B2C">
        <w:rPr>
          <w:i/>
          <w:lang w:val="uk-UA"/>
        </w:rPr>
        <w:t xml:space="preserve"> 613-VIII, ОВУ, 2015 р., </w:t>
      </w:r>
      <w:r w:rsidR="000A5B2C">
        <w:rPr>
          <w:i/>
          <w:lang w:val="uk-UA"/>
        </w:rPr>
        <w:t>№</w:t>
      </w:r>
      <w:r w:rsidRPr="000A5B2C">
        <w:rPr>
          <w:i/>
          <w:lang w:val="uk-UA"/>
        </w:rPr>
        <w:t xml:space="preserve"> 63, ст. 2084,</w:t>
      </w:r>
      <w:r w:rsidRPr="000A5B2C">
        <w:rPr>
          <w:i/>
          <w:lang w:val="uk-UA"/>
        </w:rPr>
        <w:br/>
        <w:t xml:space="preserve">від 16 липня 2015 року </w:t>
      </w:r>
      <w:r w:rsidR="000A5B2C">
        <w:rPr>
          <w:i/>
          <w:lang w:val="uk-UA"/>
        </w:rPr>
        <w:t>№</w:t>
      </w:r>
      <w:r w:rsidRPr="000A5B2C">
        <w:rPr>
          <w:i/>
          <w:lang w:val="uk-UA"/>
        </w:rPr>
        <w:t xml:space="preserve"> </w:t>
      </w:r>
      <w:r w:rsidRPr="000A5B2C">
        <w:rPr>
          <w:i/>
          <w:lang w:val="uk-UA"/>
        </w:rPr>
        <w:t xml:space="preserve">628-VIII, ОВУ, 2015 р., </w:t>
      </w:r>
      <w:r w:rsidR="000A5B2C">
        <w:rPr>
          <w:i/>
          <w:lang w:val="uk-UA"/>
        </w:rPr>
        <w:t>№</w:t>
      </w:r>
      <w:r w:rsidRPr="000A5B2C">
        <w:rPr>
          <w:i/>
          <w:lang w:val="uk-UA"/>
        </w:rPr>
        <w:t xml:space="preserve"> 64, ст. 2105</w:t>
      </w:r>
      <w:r w:rsidRPr="000A5B2C">
        <w:rPr>
          <w:i/>
          <w:lang w:val="uk-UA"/>
        </w:rPr>
        <w:br/>
      </w:r>
      <w:r w:rsidRPr="000A5B2C">
        <w:rPr>
          <w:i/>
          <w:iCs/>
          <w:lang w:val="uk-UA"/>
        </w:rPr>
        <w:t xml:space="preserve">(зміни, внесені Законом України від 16 липня 2015 року </w:t>
      </w:r>
      <w:r w:rsidR="000A5B2C">
        <w:rPr>
          <w:i/>
          <w:iCs/>
          <w:lang w:val="uk-UA"/>
        </w:rPr>
        <w:t>№</w:t>
      </w:r>
      <w:r w:rsidRPr="000A5B2C">
        <w:rPr>
          <w:i/>
          <w:iCs/>
          <w:lang w:val="uk-UA"/>
        </w:rPr>
        <w:t xml:space="preserve"> 628-VIII, </w:t>
      </w:r>
      <w:r w:rsidRPr="000A5B2C">
        <w:rPr>
          <w:i/>
          <w:lang w:val="uk-UA"/>
        </w:rPr>
        <w:br/>
      </w:r>
      <w:r w:rsidRPr="000A5B2C">
        <w:rPr>
          <w:i/>
          <w:iCs/>
          <w:lang w:val="uk-UA"/>
        </w:rPr>
        <w:t>вводяться в дію після початку належного функціонування Національного антикорупційного бюро України</w:t>
      </w:r>
      <w:r w:rsidRPr="000A5B2C">
        <w:rPr>
          <w:i/>
          <w:lang w:val="uk-UA"/>
        </w:rPr>
        <w:br/>
      </w:r>
      <w:r w:rsidRPr="000A5B2C">
        <w:rPr>
          <w:i/>
          <w:iCs/>
          <w:lang w:val="uk-UA"/>
        </w:rPr>
        <w:t> та здійснення ним повноважень в повному обсязі ві</w:t>
      </w:r>
      <w:r w:rsidRPr="000A5B2C">
        <w:rPr>
          <w:i/>
          <w:iCs/>
          <w:lang w:val="uk-UA"/>
        </w:rPr>
        <w:t>дповідно до закону),</w:t>
      </w:r>
      <w:r w:rsidRPr="000A5B2C">
        <w:rPr>
          <w:i/>
          <w:lang w:val="uk-UA"/>
        </w:rPr>
        <w:br/>
        <w:t xml:space="preserve">від 16 липня 2015 року </w:t>
      </w:r>
      <w:r w:rsidR="000A5B2C">
        <w:rPr>
          <w:i/>
          <w:lang w:val="uk-UA"/>
        </w:rPr>
        <w:t>№</w:t>
      </w:r>
      <w:r w:rsidRPr="000A5B2C">
        <w:rPr>
          <w:i/>
          <w:lang w:val="uk-UA"/>
        </w:rPr>
        <w:t xml:space="preserve"> 629-VIII, ОВУ, 2015 р., </w:t>
      </w:r>
      <w:r w:rsidR="000A5B2C">
        <w:rPr>
          <w:i/>
          <w:lang w:val="uk-UA"/>
        </w:rPr>
        <w:t>№</w:t>
      </w:r>
      <w:r w:rsidRPr="000A5B2C">
        <w:rPr>
          <w:i/>
          <w:lang w:val="uk-UA"/>
        </w:rPr>
        <w:t xml:space="preserve"> 64, ст. 2106,</w:t>
      </w:r>
      <w:r w:rsidRPr="000A5B2C">
        <w:rPr>
          <w:i/>
          <w:lang w:val="uk-UA"/>
        </w:rPr>
        <w:br/>
        <w:t xml:space="preserve">від 10 листопада 2015 року </w:t>
      </w:r>
      <w:r w:rsidR="000A5B2C">
        <w:rPr>
          <w:i/>
          <w:lang w:val="uk-UA"/>
        </w:rPr>
        <w:t>№</w:t>
      </w:r>
      <w:r w:rsidRPr="000A5B2C">
        <w:rPr>
          <w:i/>
          <w:lang w:val="uk-UA"/>
        </w:rPr>
        <w:t xml:space="preserve"> 769-VIII, ОВУ, 2015 р., </w:t>
      </w:r>
      <w:r w:rsidR="000A5B2C">
        <w:rPr>
          <w:i/>
          <w:lang w:val="uk-UA"/>
        </w:rPr>
        <w:t>№</w:t>
      </w:r>
      <w:r w:rsidRPr="000A5B2C">
        <w:rPr>
          <w:i/>
          <w:lang w:val="uk-UA"/>
        </w:rPr>
        <w:t xml:space="preserve"> 99, ст. 3384,</w:t>
      </w:r>
      <w:r w:rsidRPr="000A5B2C">
        <w:rPr>
          <w:i/>
          <w:lang w:val="uk-UA"/>
        </w:rPr>
        <w:br/>
      </w:r>
      <w:r w:rsidRPr="000A5B2C">
        <w:rPr>
          <w:i/>
          <w:lang w:val="uk-UA"/>
        </w:rPr>
        <w:lastRenderedPageBreak/>
        <w:t xml:space="preserve">від 10 листопада 2015 року </w:t>
      </w:r>
      <w:r w:rsidR="000A5B2C">
        <w:rPr>
          <w:i/>
          <w:lang w:val="uk-UA"/>
        </w:rPr>
        <w:t>№</w:t>
      </w:r>
      <w:r w:rsidRPr="000A5B2C">
        <w:rPr>
          <w:i/>
          <w:lang w:val="uk-UA"/>
        </w:rPr>
        <w:t xml:space="preserve"> 771-VIII, ОВУ, 2015 р., </w:t>
      </w:r>
      <w:r w:rsidR="000A5B2C">
        <w:rPr>
          <w:i/>
          <w:lang w:val="uk-UA"/>
        </w:rPr>
        <w:t>№</w:t>
      </w:r>
      <w:r w:rsidRPr="000A5B2C">
        <w:rPr>
          <w:i/>
          <w:lang w:val="uk-UA"/>
        </w:rPr>
        <w:t xml:space="preserve"> 94, ст. 3201,</w:t>
      </w:r>
      <w:r w:rsidRPr="000A5B2C">
        <w:rPr>
          <w:i/>
          <w:lang w:val="uk-UA"/>
        </w:rPr>
        <w:br/>
        <w:t xml:space="preserve">від 10 листопада 2015 року </w:t>
      </w:r>
      <w:r w:rsidR="000A5B2C">
        <w:rPr>
          <w:i/>
          <w:lang w:val="uk-UA"/>
        </w:rPr>
        <w:t>№</w:t>
      </w:r>
      <w:r w:rsidRPr="000A5B2C">
        <w:rPr>
          <w:i/>
          <w:lang w:val="uk-UA"/>
        </w:rPr>
        <w:t xml:space="preserve"> 772</w:t>
      </w:r>
      <w:r w:rsidRPr="000A5B2C">
        <w:rPr>
          <w:i/>
          <w:lang w:val="uk-UA"/>
        </w:rPr>
        <w:t xml:space="preserve">-VIII, ОВУ, 2015 р., </w:t>
      </w:r>
      <w:r w:rsidR="000A5B2C">
        <w:rPr>
          <w:i/>
          <w:lang w:val="uk-UA"/>
        </w:rPr>
        <w:t>№</w:t>
      </w:r>
      <w:r w:rsidRPr="000A5B2C">
        <w:rPr>
          <w:i/>
          <w:lang w:val="uk-UA"/>
        </w:rPr>
        <w:t xml:space="preserve"> 99, ст. 3385</w:t>
      </w:r>
      <w:r w:rsidRPr="000A5B2C">
        <w:rPr>
          <w:i/>
          <w:lang w:val="uk-UA"/>
        </w:rPr>
        <w:br/>
        <w:t xml:space="preserve">(зміни, внесені Законом України від 10 листопада 2015 року </w:t>
      </w:r>
      <w:r w:rsidR="000A5B2C">
        <w:rPr>
          <w:i/>
          <w:lang w:val="uk-UA"/>
        </w:rPr>
        <w:t>№</w:t>
      </w:r>
      <w:r w:rsidRPr="000A5B2C">
        <w:rPr>
          <w:i/>
          <w:lang w:val="uk-UA"/>
        </w:rPr>
        <w:t xml:space="preserve"> 772-VIII,</w:t>
      </w:r>
      <w:r w:rsidRPr="000A5B2C">
        <w:rPr>
          <w:i/>
          <w:lang w:val="uk-UA"/>
        </w:rPr>
        <w:br/>
        <w:t xml:space="preserve"> вводяться в дію з </w:t>
      </w:r>
      <w:r w:rsidRPr="000A5B2C">
        <w:rPr>
          <w:i/>
          <w:lang w:val="uk-UA"/>
        </w:rPr>
        <w:t>11 червня 2016 року</w:t>
      </w:r>
      <w:r w:rsidRPr="000A5B2C">
        <w:rPr>
          <w:i/>
          <w:lang w:val="uk-UA"/>
        </w:rPr>
        <w:t>),</w:t>
      </w:r>
      <w:r w:rsidRPr="000A5B2C">
        <w:rPr>
          <w:i/>
          <w:lang w:val="uk-UA"/>
        </w:rPr>
        <w:br/>
        <w:t xml:space="preserve">від 26 листопада 2015 року </w:t>
      </w:r>
      <w:r w:rsidR="000A5B2C">
        <w:rPr>
          <w:i/>
          <w:lang w:val="uk-UA"/>
        </w:rPr>
        <w:t>№</w:t>
      </w:r>
      <w:r w:rsidRPr="000A5B2C">
        <w:rPr>
          <w:i/>
          <w:lang w:val="uk-UA"/>
        </w:rPr>
        <w:t xml:space="preserve"> 835-VIII, ОВУ, 2015 р., </w:t>
      </w:r>
      <w:r w:rsidR="000A5B2C">
        <w:rPr>
          <w:i/>
          <w:lang w:val="uk-UA"/>
        </w:rPr>
        <w:t>№</w:t>
      </w:r>
      <w:r w:rsidRPr="000A5B2C">
        <w:rPr>
          <w:i/>
          <w:lang w:val="uk-UA"/>
        </w:rPr>
        <w:t xml:space="preserve"> 100, ст. 3426,</w:t>
      </w:r>
      <w:r w:rsidRPr="000A5B2C">
        <w:rPr>
          <w:i/>
          <w:lang w:val="uk-UA"/>
        </w:rPr>
        <w:br/>
        <w:t xml:space="preserve">від 10 грудня 2015 року </w:t>
      </w:r>
      <w:r w:rsidR="000A5B2C">
        <w:rPr>
          <w:i/>
          <w:lang w:val="uk-UA"/>
        </w:rPr>
        <w:t>№</w:t>
      </w:r>
      <w:r w:rsidRPr="000A5B2C">
        <w:rPr>
          <w:i/>
          <w:lang w:val="uk-UA"/>
        </w:rPr>
        <w:t xml:space="preserve"> 889-VIII, ОВ</w:t>
      </w:r>
      <w:r w:rsidRPr="000A5B2C">
        <w:rPr>
          <w:i/>
          <w:lang w:val="uk-UA"/>
        </w:rPr>
        <w:t xml:space="preserve">У, 2016 р., </w:t>
      </w:r>
      <w:r w:rsidR="000A5B2C">
        <w:rPr>
          <w:i/>
          <w:lang w:val="uk-UA"/>
        </w:rPr>
        <w:t>№</w:t>
      </w:r>
      <w:r w:rsidRPr="000A5B2C">
        <w:rPr>
          <w:i/>
          <w:lang w:val="uk-UA"/>
        </w:rPr>
        <w:t xml:space="preserve"> 3, ст. 149,</w:t>
      </w:r>
      <w:r w:rsidRPr="000A5B2C">
        <w:rPr>
          <w:i/>
          <w:lang w:val="uk-UA"/>
        </w:rPr>
        <w:br/>
        <w:t xml:space="preserve">від 23 грудня 2015 року </w:t>
      </w:r>
      <w:r w:rsidR="000A5B2C">
        <w:rPr>
          <w:i/>
          <w:lang w:val="uk-UA"/>
        </w:rPr>
        <w:t>№</w:t>
      </w:r>
      <w:r w:rsidRPr="000A5B2C">
        <w:rPr>
          <w:i/>
          <w:lang w:val="uk-UA"/>
        </w:rPr>
        <w:t xml:space="preserve"> 901-VIII, ОВУ, 2016 р., </w:t>
      </w:r>
      <w:r w:rsidR="000A5B2C">
        <w:rPr>
          <w:i/>
          <w:lang w:val="uk-UA"/>
        </w:rPr>
        <w:t>№</w:t>
      </w:r>
      <w:r w:rsidRPr="000A5B2C">
        <w:rPr>
          <w:i/>
          <w:lang w:val="uk-UA"/>
        </w:rPr>
        <w:t xml:space="preserve"> 2, ст. 51,</w:t>
      </w:r>
      <w:r w:rsidRPr="000A5B2C">
        <w:rPr>
          <w:i/>
          <w:lang w:val="uk-UA"/>
        </w:rPr>
        <w:br/>
        <w:t xml:space="preserve">від 24 грудня 2015 року </w:t>
      </w:r>
      <w:r w:rsidR="000A5B2C">
        <w:rPr>
          <w:i/>
          <w:lang w:val="uk-UA"/>
        </w:rPr>
        <w:t>№</w:t>
      </w:r>
      <w:r w:rsidRPr="000A5B2C">
        <w:rPr>
          <w:i/>
          <w:lang w:val="uk-UA"/>
        </w:rPr>
        <w:t xml:space="preserve"> 916-VIII, ОВУ, 2016 р., </w:t>
      </w:r>
      <w:r w:rsidR="000A5B2C">
        <w:rPr>
          <w:i/>
          <w:lang w:val="uk-UA"/>
        </w:rPr>
        <w:t>№</w:t>
      </w:r>
      <w:r w:rsidRPr="000A5B2C">
        <w:rPr>
          <w:i/>
          <w:lang w:val="uk-UA"/>
        </w:rPr>
        <w:t xml:space="preserve"> 4, ст. 229,</w:t>
      </w:r>
      <w:r w:rsidRPr="000A5B2C">
        <w:rPr>
          <w:i/>
          <w:lang w:val="uk-UA"/>
        </w:rPr>
        <w:br/>
        <w:t xml:space="preserve">від 18 лютого 2016 року </w:t>
      </w:r>
      <w:r w:rsidR="000A5B2C">
        <w:rPr>
          <w:i/>
          <w:lang w:val="uk-UA"/>
        </w:rPr>
        <w:t>№</w:t>
      </w:r>
      <w:r w:rsidRPr="000A5B2C">
        <w:rPr>
          <w:i/>
          <w:lang w:val="uk-UA"/>
        </w:rPr>
        <w:t xml:space="preserve"> 1019-VIII, ОВУ, 2016 р., </w:t>
      </w:r>
      <w:r w:rsidR="000A5B2C">
        <w:rPr>
          <w:i/>
          <w:lang w:val="uk-UA"/>
        </w:rPr>
        <w:t>№</w:t>
      </w:r>
      <w:r w:rsidRPr="000A5B2C">
        <w:rPr>
          <w:i/>
          <w:lang w:val="uk-UA"/>
        </w:rPr>
        <w:t xml:space="preserve"> 18, ст. 713,</w:t>
      </w:r>
      <w:r w:rsidRPr="000A5B2C">
        <w:rPr>
          <w:i/>
          <w:lang w:val="uk-UA"/>
        </w:rPr>
        <w:br/>
        <w:t xml:space="preserve"> від 18 лютого 2016 року </w:t>
      </w:r>
      <w:r w:rsidR="000A5B2C">
        <w:rPr>
          <w:i/>
          <w:lang w:val="uk-UA"/>
        </w:rPr>
        <w:t>№</w:t>
      </w:r>
      <w:r w:rsidRPr="000A5B2C">
        <w:rPr>
          <w:i/>
          <w:lang w:val="uk-UA"/>
        </w:rPr>
        <w:t xml:space="preserve"> 1021-VIII,</w:t>
      </w:r>
      <w:r w:rsidRPr="000A5B2C">
        <w:rPr>
          <w:i/>
          <w:lang w:val="uk-UA"/>
        </w:rPr>
        <w:t xml:space="preserve"> ОВУ, 2016 р., </w:t>
      </w:r>
      <w:r w:rsidR="000A5B2C">
        <w:rPr>
          <w:i/>
          <w:lang w:val="uk-UA"/>
        </w:rPr>
        <w:t>№</w:t>
      </w:r>
      <w:r w:rsidRPr="000A5B2C">
        <w:rPr>
          <w:i/>
          <w:lang w:val="uk-UA"/>
        </w:rPr>
        <w:t xml:space="preserve"> 18, ст. 715</w:t>
      </w:r>
      <w:r w:rsidRPr="000A5B2C">
        <w:rPr>
          <w:i/>
          <w:lang w:val="uk-UA"/>
        </w:rPr>
        <w:br/>
        <w:t xml:space="preserve">(зміни, внесені Законом України від 18 лютого 2016 року </w:t>
      </w:r>
      <w:r w:rsidR="000A5B2C">
        <w:rPr>
          <w:i/>
          <w:lang w:val="uk-UA"/>
        </w:rPr>
        <w:t>№</w:t>
      </w:r>
      <w:r w:rsidRPr="000A5B2C">
        <w:rPr>
          <w:i/>
          <w:lang w:val="uk-UA"/>
        </w:rPr>
        <w:t xml:space="preserve"> 1021-VIII,</w:t>
      </w:r>
      <w:r w:rsidRPr="000A5B2C">
        <w:rPr>
          <w:i/>
          <w:lang w:val="uk-UA"/>
        </w:rPr>
        <w:br/>
        <w:t xml:space="preserve"> вводяться в дію з </w:t>
      </w:r>
      <w:r w:rsidRPr="000A5B2C">
        <w:rPr>
          <w:i/>
          <w:lang w:val="uk-UA"/>
        </w:rPr>
        <w:t>11 червня 2016 року</w:t>
      </w:r>
      <w:r w:rsidRPr="000A5B2C">
        <w:rPr>
          <w:i/>
          <w:lang w:val="uk-UA"/>
        </w:rPr>
        <w:t>),</w:t>
      </w:r>
      <w:r w:rsidRPr="000A5B2C">
        <w:rPr>
          <w:i/>
          <w:lang w:val="uk-UA"/>
        </w:rPr>
        <w:br/>
        <w:t xml:space="preserve">від 12 травня 2016 року </w:t>
      </w:r>
      <w:r w:rsidR="000A5B2C">
        <w:rPr>
          <w:i/>
          <w:lang w:val="uk-UA"/>
        </w:rPr>
        <w:t>№</w:t>
      </w:r>
      <w:r w:rsidRPr="000A5B2C">
        <w:rPr>
          <w:i/>
          <w:lang w:val="uk-UA"/>
        </w:rPr>
        <w:t xml:space="preserve"> 1355-VIII, ОВУ, 2016 р., </w:t>
      </w:r>
      <w:r w:rsidR="000A5B2C">
        <w:rPr>
          <w:i/>
          <w:lang w:val="uk-UA"/>
        </w:rPr>
        <w:t>№</w:t>
      </w:r>
      <w:r w:rsidRPr="000A5B2C">
        <w:rPr>
          <w:i/>
          <w:lang w:val="uk-UA"/>
        </w:rPr>
        <w:t xml:space="preserve"> 38, ст. 1457,</w:t>
      </w:r>
      <w:r w:rsidRPr="000A5B2C">
        <w:rPr>
          <w:i/>
          <w:lang w:val="uk-UA"/>
        </w:rPr>
        <w:br/>
        <w:t xml:space="preserve">від 2 червня 2016 року </w:t>
      </w:r>
      <w:r w:rsidR="000A5B2C">
        <w:rPr>
          <w:i/>
          <w:lang w:val="uk-UA"/>
        </w:rPr>
        <w:t>№</w:t>
      </w:r>
      <w:r w:rsidRPr="000A5B2C">
        <w:rPr>
          <w:i/>
          <w:lang w:val="uk-UA"/>
        </w:rPr>
        <w:t xml:space="preserve"> 1403-VIII, ОВУ, 2016 р., </w:t>
      </w:r>
      <w:r w:rsidR="000A5B2C">
        <w:rPr>
          <w:i/>
          <w:lang w:val="uk-UA"/>
        </w:rPr>
        <w:t>№</w:t>
      </w:r>
      <w:r w:rsidRPr="000A5B2C">
        <w:rPr>
          <w:i/>
          <w:lang w:val="uk-UA"/>
        </w:rPr>
        <w:t xml:space="preserve"> 53, ст. 1851,</w:t>
      </w:r>
      <w:r w:rsidRPr="000A5B2C">
        <w:rPr>
          <w:i/>
          <w:lang w:val="uk-UA"/>
        </w:rPr>
        <w:br/>
        <w:t xml:space="preserve">від 2 червня 2016 року </w:t>
      </w:r>
      <w:r w:rsidR="000A5B2C">
        <w:rPr>
          <w:i/>
          <w:lang w:val="uk-UA"/>
        </w:rPr>
        <w:t>№</w:t>
      </w:r>
      <w:r w:rsidRPr="000A5B2C">
        <w:rPr>
          <w:i/>
          <w:lang w:val="uk-UA"/>
        </w:rPr>
        <w:t xml:space="preserve"> 1404-VIII, ОВУ, 2016 р., </w:t>
      </w:r>
      <w:r w:rsidR="000A5B2C">
        <w:rPr>
          <w:i/>
          <w:lang w:val="uk-UA"/>
        </w:rPr>
        <w:t>№</w:t>
      </w:r>
      <w:r w:rsidRPr="000A5B2C">
        <w:rPr>
          <w:i/>
          <w:lang w:val="uk-UA"/>
        </w:rPr>
        <w:t xml:space="preserve"> 53, ст. 1852</w:t>
      </w:r>
      <w:r w:rsidRPr="000A5B2C">
        <w:rPr>
          <w:i/>
          <w:lang w:val="uk-UA"/>
        </w:rPr>
        <w:br/>
      </w:r>
      <w:r w:rsidRPr="000A5B2C">
        <w:rPr>
          <w:i/>
          <w:iCs/>
          <w:lang w:val="uk-UA"/>
        </w:rPr>
        <w:t xml:space="preserve">(зміни, внесені Законом України від 2 червня 2016 року </w:t>
      </w:r>
      <w:r w:rsidR="000A5B2C">
        <w:rPr>
          <w:i/>
          <w:iCs/>
          <w:lang w:val="uk-UA"/>
        </w:rPr>
        <w:t>№</w:t>
      </w:r>
      <w:r w:rsidRPr="000A5B2C">
        <w:rPr>
          <w:i/>
          <w:iCs/>
          <w:lang w:val="uk-UA"/>
        </w:rPr>
        <w:t xml:space="preserve"> 1404-VIII, в частині положень,</w:t>
      </w:r>
      <w:r w:rsidRPr="000A5B2C">
        <w:rPr>
          <w:i/>
          <w:lang w:val="uk-UA"/>
        </w:rPr>
        <w:br/>
      </w:r>
      <w:r w:rsidRPr="000A5B2C">
        <w:rPr>
          <w:i/>
          <w:iCs/>
          <w:lang w:val="uk-UA"/>
        </w:rPr>
        <w:t xml:space="preserve"> що стосуються діяльності приватних виконавців, вводяться в дію з </w:t>
      </w:r>
      <w:r w:rsidRPr="000A5B2C">
        <w:rPr>
          <w:i/>
          <w:iCs/>
          <w:lang w:val="uk-UA"/>
        </w:rPr>
        <w:t>5 січня 2017 року</w:t>
      </w:r>
      <w:r w:rsidRPr="000A5B2C">
        <w:rPr>
          <w:i/>
          <w:iCs/>
          <w:lang w:val="uk-UA"/>
        </w:rPr>
        <w:t>),</w:t>
      </w:r>
      <w:r w:rsidRPr="000A5B2C">
        <w:rPr>
          <w:i/>
          <w:lang w:val="uk-UA"/>
        </w:rPr>
        <w:br/>
        <w:t>в</w:t>
      </w:r>
      <w:r w:rsidRPr="000A5B2C">
        <w:rPr>
          <w:i/>
          <w:lang w:val="uk-UA"/>
        </w:rPr>
        <w:t xml:space="preserve">ід 7 вересня 2016 року </w:t>
      </w:r>
      <w:r w:rsidR="000A5B2C">
        <w:rPr>
          <w:i/>
          <w:lang w:val="uk-UA"/>
        </w:rPr>
        <w:t>№</w:t>
      </w:r>
      <w:r w:rsidRPr="000A5B2C">
        <w:rPr>
          <w:i/>
          <w:lang w:val="uk-UA"/>
        </w:rPr>
        <w:t xml:space="preserve"> 1491-VIII, ОВУ, 2016 р., </w:t>
      </w:r>
      <w:r w:rsidR="000A5B2C">
        <w:rPr>
          <w:i/>
          <w:lang w:val="uk-UA"/>
        </w:rPr>
        <w:t>№</w:t>
      </w:r>
      <w:r w:rsidRPr="000A5B2C">
        <w:rPr>
          <w:i/>
          <w:lang w:val="uk-UA"/>
        </w:rPr>
        <w:t xml:space="preserve"> 80, ст. 2665,</w:t>
      </w:r>
      <w:r w:rsidRPr="000A5B2C">
        <w:rPr>
          <w:i/>
          <w:lang w:val="uk-UA"/>
        </w:rPr>
        <w:br/>
        <w:t xml:space="preserve">від 7 вересня 2016 року </w:t>
      </w:r>
      <w:r w:rsidR="000A5B2C">
        <w:rPr>
          <w:i/>
          <w:lang w:val="uk-UA"/>
        </w:rPr>
        <w:t>№</w:t>
      </w:r>
      <w:r w:rsidRPr="000A5B2C">
        <w:rPr>
          <w:i/>
          <w:lang w:val="uk-UA"/>
        </w:rPr>
        <w:t xml:space="preserve"> 1492-VIII, ОВУ, 2016 р., </w:t>
      </w:r>
      <w:r w:rsidR="000A5B2C">
        <w:rPr>
          <w:i/>
          <w:lang w:val="uk-UA"/>
        </w:rPr>
        <w:t>№</w:t>
      </w:r>
      <w:r w:rsidRPr="000A5B2C">
        <w:rPr>
          <w:i/>
          <w:lang w:val="uk-UA"/>
        </w:rPr>
        <w:t xml:space="preserve"> 80, ст. 2666</w:t>
      </w:r>
      <w:r w:rsidRPr="000A5B2C">
        <w:rPr>
          <w:i/>
          <w:lang w:val="uk-UA"/>
        </w:rPr>
        <w:br/>
      </w:r>
      <w:r w:rsidRPr="000A5B2C">
        <w:rPr>
          <w:i/>
          <w:iCs/>
          <w:lang w:val="uk-UA"/>
        </w:rPr>
        <w:t xml:space="preserve">(зміни, внесені Законом України від 7 вересня 2016 року </w:t>
      </w:r>
      <w:r w:rsid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щодо застосування пробаційних прогр</w:t>
      </w:r>
      <w:r w:rsidRPr="000A5B2C">
        <w:rPr>
          <w:i/>
          <w:iCs/>
          <w:lang w:val="uk-UA"/>
        </w:rPr>
        <w:t xml:space="preserve">ам набирають чинності з </w:t>
      </w:r>
      <w:r w:rsidRPr="000A5B2C">
        <w:rPr>
          <w:i/>
          <w:iCs/>
          <w:lang w:val="uk-UA"/>
        </w:rPr>
        <w:t>1 січня 2018 року</w:t>
      </w:r>
      <w:r w:rsidRPr="000A5B2C">
        <w:rPr>
          <w:i/>
          <w:iCs/>
          <w:lang w:val="uk-UA"/>
        </w:rPr>
        <w:t>),</w:t>
      </w:r>
      <w:r w:rsidRPr="000A5B2C">
        <w:rPr>
          <w:i/>
          <w:lang w:val="uk-UA"/>
        </w:rPr>
        <w:br/>
        <w:t xml:space="preserve">від 6 грудня 2016 року </w:t>
      </w:r>
      <w:r w:rsidR="000A5B2C">
        <w:rPr>
          <w:i/>
          <w:lang w:val="uk-UA"/>
        </w:rPr>
        <w:t>№</w:t>
      </w:r>
      <w:r w:rsidRPr="000A5B2C">
        <w:rPr>
          <w:i/>
          <w:lang w:val="uk-UA"/>
        </w:rPr>
        <w:t xml:space="preserve"> 1774-VIII, ОВУ, 2017 р., </w:t>
      </w:r>
      <w:r w:rsidR="000A5B2C">
        <w:rPr>
          <w:i/>
          <w:lang w:val="uk-UA"/>
        </w:rPr>
        <w:t>№</w:t>
      </w:r>
      <w:r w:rsidRPr="000A5B2C">
        <w:rPr>
          <w:i/>
          <w:lang w:val="uk-UA"/>
        </w:rPr>
        <w:t xml:space="preserve"> 2, ст. 32,</w:t>
      </w:r>
      <w:r w:rsidRPr="000A5B2C">
        <w:rPr>
          <w:i/>
          <w:lang w:val="uk-UA"/>
        </w:rPr>
        <w:br/>
        <w:t xml:space="preserve">від 20 грудня 2016 року </w:t>
      </w:r>
      <w:r w:rsidR="000A5B2C">
        <w:rPr>
          <w:i/>
          <w:lang w:val="uk-UA"/>
        </w:rPr>
        <w:t>№</w:t>
      </w:r>
      <w:r w:rsidRPr="000A5B2C">
        <w:rPr>
          <w:i/>
          <w:lang w:val="uk-UA"/>
        </w:rPr>
        <w:t xml:space="preserve"> 1791-VIII, ОВУ, 2017 р., </w:t>
      </w:r>
      <w:r w:rsidR="000A5B2C">
        <w:rPr>
          <w:i/>
          <w:lang w:val="uk-UA"/>
        </w:rPr>
        <w:t>№</w:t>
      </w:r>
      <w:r w:rsidRPr="000A5B2C">
        <w:rPr>
          <w:i/>
          <w:lang w:val="uk-UA"/>
        </w:rPr>
        <w:t xml:space="preserve"> 4, ст. 103,</w:t>
      </w:r>
      <w:r w:rsidRPr="000A5B2C">
        <w:rPr>
          <w:i/>
          <w:lang w:val="uk-UA"/>
        </w:rPr>
        <w:br/>
        <w:t xml:space="preserve">від 21 грудня 2016 року </w:t>
      </w:r>
      <w:r w:rsidR="000A5B2C">
        <w:rPr>
          <w:i/>
          <w:lang w:val="uk-UA"/>
        </w:rPr>
        <w:t>№</w:t>
      </w:r>
      <w:r w:rsidRPr="000A5B2C">
        <w:rPr>
          <w:i/>
          <w:lang w:val="uk-UA"/>
        </w:rPr>
        <w:t xml:space="preserve"> 1798-VIII, ОВУ, 2017 р., </w:t>
      </w:r>
      <w:r w:rsidR="000A5B2C">
        <w:rPr>
          <w:i/>
          <w:lang w:val="uk-UA"/>
        </w:rPr>
        <w:t>№</w:t>
      </w:r>
      <w:r w:rsidRPr="000A5B2C">
        <w:rPr>
          <w:i/>
          <w:lang w:val="uk-UA"/>
        </w:rPr>
        <w:t xml:space="preserve"> 4, ст. 107,</w:t>
      </w:r>
      <w:r w:rsidRPr="000A5B2C">
        <w:rPr>
          <w:i/>
          <w:lang w:val="uk-UA"/>
        </w:rPr>
        <w:br/>
        <w:t>від 16 березня 2017</w:t>
      </w:r>
      <w:r w:rsidRPr="000A5B2C">
        <w:rPr>
          <w:i/>
          <w:lang w:val="uk-UA"/>
        </w:rPr>
        <w:t xml:space="preserve"> року </w:t>
      </w:r>
      <w:r w:rsidR="000A5B2C">
        <w:rPr>
          <w:i/>
          <w:lang w:val="uk-UA"/>
        </w:rPr>
        <w:t>№</w:t>
      </w:r>
      <w:r w:rsidRPr="000A5B2C">
        <w:rPr>
          <w:i/>
          <w:lang w:val="uk-UA"/>
        </w:rPr>
        <w:t xml:space="preserve"> 1950-VIII, ОВУ, 2017 р., </w:t>
      </w:r>
      <w:r w:rsidR="000A5B2C">
        <w:rPr>
          <w:i/>
          <w:lang w:val="uk-UA"/>
        </w:rPr>
        <w:t>№</w:t>
      </w:r>
      <w:r w:rsidRPr="000A5B2C">
        <w:rPr>
          <w:i/>
          <w:lang w:val="uk-UA"/>
        </w:rPr>
        <w:t xml:space="preserve"> 32, ст. 984,</w:t>
      </w:r>
      <w:r w:rsidRPr="000A5B2C">
        <w:rPr>
          <w:i/>
          <w:lang w:val="uk-UA"/>
        </w:rPr>
        <w:br/>
        <w:t xml:space="preserve">від 13 липня 2017 року </w:t>
      </w:r>
      <w:r w:rsidR="000A5B2C">
        <w:rPr>
          <w:i/>
          <w:lang w:val="uk-UA"/>
        </w:rPr>
        <w:t>№</w:t>
      </w:r>
      <w:r w:rsidRPr="000A5B2C">
        <w:rPr>
          <w:i/>
          <w:lang w:val="uk-UA"/>
        </w:rPr>
        <w:t xml:space="preserve"> 2136-VIII, ОВУ, 2017 р., </w:t>
      </w:r>
      <w:r w:rsidR="000A5B2C">
        <w:rPr>
          <w:i/>
          <w:lang w:val="uk-UA"/>
        </w:rPr>
        <w:t>№</w:t>
      </w:r>
      <w:r w:rsidRPr="000A5B2C">
        <w:rPr>
          <w:i/>
          <w:lang w:val="uk-UA"/>
        </w:rPr>
        <w:t xml:space="preserve"> 63, ст. 1912,</w:t>
      </w:r>
      <w:r w:rsidRPr="000A5B2C">
        <w:rPr>
          <w:i/>
          <w:lang w:val="uk-UA"/>
        </w:rPr>
        <w:br/>
        <w:t xml:space="preserve">від 3 жовтня 2017 року </w:t>
      </w:r>
      <w:r w:rsidR="000A5B2C">
        <w:rPr>
          <w:i/>
          <w:lang w:val="uk-UA"/>
        </w:rPr>
        <w:t>№</w:t>
      </w:r>
      <w:r w:rsidRPr="000A5B2C">
        <w:rPr>
          <w:i/>
          <w:lang w:val="uk-UA"/>
        </w:rPr>
        <w:t xml:space="preserve"> 2147-VIII, ОВУ, 2017 р., </w:t>
      </w:r>
      <w:r w:rsidR="000A5B2C">
        <w:rPr>
          <w:i/>
          <w:lang w:val="uk-UA"/>
        </w:rPr>
        <w:t>№</w:t>
      </w:r>
      <w:r w:rsidRPr="000A5B2C">
        <w:rPr>
          <w:i/>
          <w:lang w:val="uk-UA"/>
        </w:rPr>
        <w:t xml:space="preserve"> 96, ст. 2921</w:t>
      </w:r>
      <w:r w:rsidRPr="000A5B2C">
        <w:rPr>
          <w:i/>
          <w:lang w:val="uk-UA"/>
        </w:rPr>
        <w:br/>
      </w:r>
      <w:r w:rsidRPr="000A5B2C">
        <w:rPr>
          <w:i/>
          <w:iCs/>
          <w:lang w:val="uk-UA"/>
        </w:rPr>
        <w:t xml:space="preserve">(зміни, внесені </w:t>
      </w:r>
      <w:r w:rsidRPr="000A5B2C">
        <w:rPr>
          <w:i/>
          <w:iCs/>
          <w:lang w:val="uk-UA"/>
        </w:rPr>
        <w:t>підпунктом 5 пункту 7 параграфа 1 розділу 4</w:t>
      </w:r>
      <w:r w:rsidRPr="000A5B2C">
        <w:rPr>
          <w:i/>
          <w:iCs/>
          <w:lang w:val="uk-UA"/>
        </w:rPr>
        <w:t xml:space="preserve"> Закону України</w:t>
      </w:r>
      <w:r w:rsidRPr="000A5B2C">
        <w:rPr>
          <w:i/>
          <w:lang w:val="uk-UA"/>
        </w:rPr>
        <w:br/>
      </w:r>
      <w:r w:rsidRPr="000A5B2C">
        <w:rPr>
          <w:i/>
          <w:iCs/>
          <w:lang w:val="uk-UA"/>
        </w:rPr>
        <w:t>ві</w:t>
      </w:r>
      <w:r w:rsidRPr="000A5B2C">
        <w:rPr>
          <w:i/>
          <w:iCs/>
          <w:lang w:val="uk-UA"/>
        </w:rPr>
        <w:t xml:space="preserve">д 3 жовтня 2017 року </w:t>
      </w:r>
      <w:r w:rsidR="000A5B2C">
        <w:rPr>
          <w:i/>
          <w:iCs/>
          <w:lang w:val="uk-UA"/>
        </w:rPr>
        <w:t>№</w:t>
      </w:r>
      <w:r w:rsidRPr="000A5B2C">
        <w:rPr>
          <w:i/>
          <w:iCs/>
          <w:lang w:val="uk-UA"/>
        </w:rPr>
        <w:t xml:space="preserve"> 2147-VIII, вводяться в дію з </w:t>
      </w:r>
      <w:r w:rsidRPr="000A5B2C">
        <w:rPr>
          <w:i/>
          <w:iCs/>
          <w:lang w:val="uk-UA"/>
        </w:rPr>
        <w:t>дня початку функціонування</w:t>
      </w:r>
      <w:r w:rsidRPr="000A5B2C">
        <w:rPr>
          <w:i/>
          <w:lang w:val="uk-UA"/>
        </w:rPr>
        <w:br/>
      </w:r>
      <w:r w:rsidRPr="000A5B2C">
        <w:rPr>
          <w:i/>
          <w:iCs/>
          <w:lang w:val="uk-UA"/>
        </w:rPr>
        <w:t>  Єдиної судової інформаційно-телекомунікаційної системи)</w:t>
      </w:r>
      <w:r w:rsidRPr="000A5B2C">
        <w:rPr>
          <w:i/>
          <w:lang w:val="uk-UA"/>
        </w:rPr>
        <w:br/>
        <w:t xml:space="preserve">від 14 листопада 2017 року </w:t>
      </w:r>
      <w:r w:rsidR="000A5B2C">
        <w:rPr>
          <w:i/>
          <w:lang w:val="uk-UA"/>
        </w:rPr>
        <w:t>№</w:t>
      </w:r>
      <w:r w:rsidRPr="000A5B2C">
        <w:rPr>
          <w:i/>
          <w:lang w:val="uk-UA"/>
        </w:rPr>
        <w:t xml:space="preserve"> 2205-VIII, ОВУ, 2017 р., </w:t>
      </w:r>
      <w:r w:rsidR="000A5B2C">
        <w:rPr>
          <w:i/>
          <w:lang w:val="uk-UA"/>
        </w:rPr>
        <w:t>№</w:t>
      </w:r>
      <w:r w:rsidRPr="000A5B2C">
        <w:rPr>
          <w:i/>
          <w:lang w:val="uk-UA"/>
        </w:rPr>
        <w:t xml:space="preserve"> 100, ст. 3053</w:t>
      </w:r>
      <w:r w:rsidRPr="000A5B2C">
        <w:rPr>
          <w:i/>
          <w:lang w:val="uk-UA"/>
        </w:rPr>
        <w:br/>
      </w:r>
      <w:r w:rsidRPr="000A5B2C">
        <w:rPr>
          <w:i/>
          <w:iCs/>
          <w:lang w:val="uk-UA"/>
        </w:rPr>
        <w:t xml:space="preserve">(зміни, внесені Законом України від 14 листопада </w:t>
      </w:r>
      <w:r w:rsidRPr="000A5B2C">
        <w:rPr>
          <w:i/>
          <w:iCs/>
          <w:lang w:val="uk-UA"/>
        </w:rPr>
        <w:t xml:space="preserve">2017 року </w:t>
      </w:r>
      <w:r w:rsidR="000A5B2C">
        <w:rPr>
          <w:i/>
          <w:iCs/>
          <w:lang w:val="uk-UA"/>
        </w:rPr>
        <w:t>№</w:t>
      </w:r>
      <w:r w:rsidRPr="000A5B2C">
        <w:rPr>
          <w:i/>
          <w:iCs/>
          <w:lang w:val="uk-UA"/>
        </w:rPr>
        <w:t xml:space="preserve"> 2205-VIII, </w:t>
      </w:r>
      <w:r w:rsidRPr="000A5B2C">
        <w:rPr>
          <w:i/>
          <w:lang w:val="uk-UA"/>
        </w:rPr>
        <w:br/>
      </w:r>
      <w:r w:rsidRPr="000A5B2C">
        <w:rPr>
          <w:i/>
          <w:iCs/>
          <w:lang w:val="uk-UA"/>
        </w:rPr>
        <w:t xml:space="preserve">вводяться в дію з </w:t>
      </w:r>
      <w:r w:rsidRPr="000A5B2C">
        <w:rPr>
          <w:i/>
          <w:iCs/>
          <w:lang w:val="uk-UA"/>
        </w:rPr>
        <w:t>10 червня 2018 року</w:t>
      </w:r>
      <w:r w:rsidRPr="000A5B2C">
        <w:rPr>
          <w:i/>
          <w:iCs/>
          <w:lang w:val="uk-UA"/>
        </w:rPr>
        <w:t>),</w:t>
      </w:r>
      <w:r w:rsidRPr="000A5B2C">
        <w:rPr>
          <w:i/>
          <w:lang w:val="uk-UA"/>
        </w:rPr>
        <w:br/>
        <w:t xml:space="preserve">від 16 листопада 2017 року </w:t>
      </w:r>
      <w:r w:rsidR="000A5B2C">
        <w:rPr>
          <w:i/>
          <w:lang w:val="uk-UA"/>
        </w:rPr>
        <w:t>№</w:t>
      </w:r>
      <w:r w:rsidRPr="000A5B2C">
        <w:rPr>
          <w:i/>
          <w:lang w:val="uk-UA"/>
        </w:rPr>
        <w:t xml:space="preserve"> 2213-VIII, ОВУ, 2017 р., </w:t>
      </w:r>
      <w:r w:rsidR="000A5B2C">
        <w:rPr>
          <w:i/>
          <w:lang w:val="uk-UA"/>
        </w:rPr>
        <w:t>№</w:t>
      </w:r>
      <w:r w:rsidRPr="000A5B2C">
        <w:rPr>
          <w:i/>
          <w:lang w:val="uk-UA"/>
        </w:rPr>
        <w:t xml:space="preserve"> 98, ст. 2984,</w:t>
      </w:r>
      <w:r w:rsidRPr="000A5B2C">
        <w:rPr>
          <w:i/>
          <w:lang w:val="uk-UA"/>
        </w:rPr>
        <w:br/>
        <w:t xml:space="preserve">від 7 грудня 2017 року </w:t>
      </w:r>
      <w:r w:rsidR="000A5B2C">
        <w:rPr>
          <w:i/>
          <w:lang w:val="uk-UA"/>
        </w:rPr>
        <w:t>№</w:t>
      </w:r>
      <w:r w:rsidRPr="000A5B2C">
        <w:rPr>
          <w:i/>
          <w:lang w:val="uk-UA"/>
        </w:rPr>
        <w:t xml:space="preserve"> 2234-VIII</w:t>
      </w:r>
      <w:r w:rsidRPr="000A5B2C">
        <w:rPr>
          <w:i/>
          <w:lang w:val="uk-UA"/>
        </w:rPr>
        <w:br/>
      </w:r>
      <w:r w:rsidRPr="000A5B2C">
        <w:rPr>
          <w:i/>
          <w:iCs/>
          <w:lang w:val="uk-UA"/>
        </w:rPr>
        <w:t xml:space="preserve">(зміни, внесені </w:t>
      </w:r>
      <w:r w:rsidRPr="000A5B2C">
        <w:rPr>
          <w:i/>
          <w:iCs/>
          <w:lang w:val="uk-UA"/>
        </w:rPr>
        <w:t>підпунктом 3 пункту 4 розділу 1</w:t>
      </w:r>
      <w:r w:rsidRPr="000A5B2C">
        <w:rPr>
          <w:i/>
          <w:iCs/>
          <w:lang w:val="uk-UA"/>
        </w:rPr>
        <w:t> Закону України</w:t>
      </w:r>
      <w:r w:rsidRPr="000A5B2C">
        <w:rPr>
          <w:i/>
          <w:lang w:val="uk-UA"/>
        </w:rPr>
        <w:br/>
      </w:r>
      <w:r w:rsidRPr="000A5B2C">
        <w:rPr>
          <w:i/>
          <w:iCs/>
          <w:lang w:val="uk-UA"/>
        </w:rPr>
        <w:t xml:space="preserve"> від 7 грудня 2017 року </w:t>
      </w:r>
      <w:r w:rsidR="000A5B2C">
        <w:rPr>
          <w:i/>
          <w:iCs/>
          <w:lang w:val="uk-UA"/>
        </w:rPr>
        <w:t>№</w:t>
      </w:r>
      <w:r w:rsidRPr="000A5B2C">
        <w:rPr>
          <w:i/>
          <w:iCs/>
          <w:lang w:val="uk-UA"/>
        </w:rPr>
        <w:t xml:space="preserve"> 2234-VIII, набирають чинності з </w:t>
      </w:r>
      <w:r w:rsidRPr="000A5B2C">
        <w:rPr>
          <w:i/>
          <w:iCs/>
          <w:lang w:val="uk-UA"/>
        </w:rPr>
        <w:t>7 січня 2018 року</w:t>
      </w:r>
      <w:r w:rsidRPr="000A5B2C">
        <w:rPr>
          <w:i/>
          <w:iCs/>
          <w:lang w:val="uk-UA"/>
        </w:rPr>
        <w:t>)</w:t>
      </w:r>
    </w:p>
    <w:p w:rsidR="00000000" w:rsidRPr="000A5B2C" w:rsidRDefault="000665E5" w:rsidP="000A5B2C">
      <w:pPr>
        <w:pStyle w:val="a3"/>
        <w:spacing w:before="0" w:beforeAutospacing="0" w:after="0" w:afterAutospacing="0"/>
        <w:jc w:val="center"/>
        <w:rPr>
          <w:i/>
          <w:lang w:val="uk-UA"/>
        </w:rPr>
      </w:pPr>
      <w:r w:rsidRPr="000A5B2C">
        <w:rPr>
          <w:i/>
          <w:lang w:val="uk-UA"/>
        </w:rPr>
        <w:t xml:space="preserve">Положення третього речення </w:t>
      </w:r>
      <w:r w:rsidRPr="000A5B2C">
        <w:rPr>
          <w:i/>
          <w:lang w:val="uk-UA"/>
        </w:rPr>
        <w:t>частини третьої статті 315</w:t>
      </w:r>
      <w:r w:rsidRPr="000A5B2C">
        <w:rPr>
          <w:i/>
          <w:lang w:val="uk-UA"/>
        </w:rPr>
        <w:t xml:space="preserve"> цього Кодексу</w:t>
      </w:r>
      <w:r w:rsidRPr="000A5B2C">
        <w:rPr>
          <w:i/>
          <w:lang w:val="uk-UA"/>
        </w:rPr>
        <w:br/>
        <w:t xml:space="preserve">визнано таким, що не відповідає </w:t>
      </w:r>
      <w:r w:rsidRPr="000A5B2C">
        <w:rPr>
          <w:i/>
          <w:lang w:val="uk-UA"/>
        </w:rPr>
        <w:t>Конституції України</w:t>
      </w:r>
      <w:r w:rsidRPr="000A5B2C">
        <w:rPr>
          <w:i/>
          <w:lang w:val="uk-UA"/>
        </w:rPr>
        <w:t xml:space="preserve"> (є неконституційним)</w:t>
      </w:r>
      <w:r w:rsidRPr="000A5B2C">
        <w:rPr>
          <w:i/>
          <w:lang w:val="uk-UA"/>
        </w:rPr>
        <w:br/>
        <w:t>(згідно з Рішенням Конституційного Суду України</w:t>
      </w:r>
      <w:r w:rsidRPr="000A5B2C">
        <w:rPr>
          <w:i/>
          <w:lang w:val="uk-UA"/>
        </w:rPr>
        <w:br/>
        <w:t> від 23 листоп</w:t>
      </w:r>
      <w:r w:rsidRPr="000A5B2C">
        <w:rPr>
          <w:i/>
          <w:lang w:val="uk-UA"/>
        </w:rPr>
        <w:t xml:space="preserve">ада 2017 року </w:t>
      </w:r>
      <w:r w:rsidR="000A5B2C">
        <w:rPr>
          <w:i/>
          <w:lang w:val="uk-UA"/>
        </w:rPr>
        <w:t>№</w:t>
      </w:r>
      <w:r w:rsidRPr="000A5B2C">
        <w:rPr>
          <w:i/>
          <w:lang w:val="uk-UA"/>
        </w:rPr>
        <w:t xml:space="preserve"> 1-р/2017)</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jc w:val="center"/>
        </w:trPr>
        <w:tc>
          <w:tcPr>
            <w:tcW w:w="0" w:type="auto"/>
            <w:hideMark/>
          </w:tcPr>
          <w:p w:rsidR="00000000" w:rsidRPr="000A5B2C" w:rsidRDefault="000665E5" w:rsidP="000A5B2C">
            <w:pPr>
              <w:pStyle w:val="a3"/>
              <w:spacing w:before="0" w:beforeAutospacing="0" w:after="0" w:afterAutospacing="0"/>
              <w:jc w:val="both"/>
              <w:rPr>
                <w:i/>
                <w:lang w:val="uk-UA"/>
              </w:rPr>
            </w:pPr>
            <w:r w:rsidRPr="000A5B2C">
              <w:rPr>
                <w:i/>
                <w:lang w:val="uk-UA"/>
              </w:rPr>
              <w:t xml:space="preserve">(З </w:t>
            </w:r>
            <w:r w:rsidRPr="000A5B2C">
              <w:rPr>
                <w:i/>
                <w:lang w:val="uk-UA"/>
              </w:rPr>
              <w:t xml:space="preserve">дня набрання чинності </w:t>
            </w:r>
            <w:r w:rsidRPr="000A5B2C">
              <w:rPr>
                <w:i/>
                <w:lang w:val="uk-UA"/>
              </w:rPr>
              <w:t xml:space="preserve">Законом України від 17 листопада 2011 року </w:t>
            </w:r>
            <w:r w:rsidR="000A5B2C">
              <w:rPr>
                <w:i/>
                <w:lang w:val="uk-UA"/>
              </w:rPr>
              <w:t>№</w:t>
            </w:r>
            <w:r w:rsidRPr="000A5B2C">
              <w:rPr>
                <w:i/>
                <w:lang w:val="uk-UA"/>
              </w:rPr>
              <w:t xml:space="preserve"> 4050-VI до цього Кодекс</w:t>
            </w:r>
            <w:r w:rsidRPr="000A5B2C">
              <w:rPr>
                <w:i/>
                <w:lang w:val="uk-UA"/>
              </w:rPr>
              <w:t xml:space="preserve">у передбачено зміни пунктом 7 розділу I Закону України від 18 вересня 2012 року </w:t>
            </w:r>
            <w:r w:rsidR="000A5B2C">
              <w:rPr>
                <w:i/>
                <w:lang w:val="uk-UA"/>
              </w:rPr>
              <w:t>№</w:t>
            </w:r>
            <w:r w:rsidRPr="000A5B2C">
              <w:rPr>
                <w:i/>
                <w:lang w:val="uk-UA"/>
              </w:rPr>
              <w:t xml:space="preserve"> 5288-VI. Зміни внесені не будуть, у зв</w:t>
            </w:r>
            <w:r w:rsidR="000A5B2C">
              <w:rPr>
                <w:i/>
                <w:lang w:val="uk-UA"/>
              </w:rPr>
              <w:t>’</w:t>
            </w:r>
            <w:r w:rsidRPr="000A5B2C">
              <w:rPr>
                <w:i/>
                <w:lang w:val="uk-UA"/>
              </w:rPr>
              <w:t>язку з втратою чинності </w:t>
            </w:r>
            <w:r w:rsidRPr="000A5B2C">
              <w:rPr>
                <w:i/>
                <w:lang w:val="uk-UA"/>
              </w:rPr>
              <w:t xml:space="preserve">Законом України від 17 листопада 2011 року </w:t>
            </w:r>
            <w:r w:rsidR="000A5B2C">
              <w:rPr>
                <w:i/>
                <w:lang w:val="uk-UA"/>
              </w:rPr>
              <w:t>№</w:t>
            </w:r>
            <w:r w:rsidRPr="000A5B2C">
              <w:rPr>
                <w:i/>
                <w:lang w:val="uk-UA"/>
              </w:rPr>
              <w:t xml:space="preserve"> 4050-VI</w:t>
            </w:r>
            <w:r w:rsidRPr="000A5B2C">
              <w:rPr>
                <w:i/>
                <w:lang w:val="uk-UA"/>
              </w:rPr>
              <w:t>)</w:t>
            </w:r>
          </w:p>
        </w:tc>
      </w:tr>
    </w:tbl>
    <w:p w:rsidR="00000000" w:rsidRPr="000A5B2C" w:rsidRDefault="000665E5" w:rsidP="000A5B2C">
      <w:pPr>
        <w:pStyle w:val="a3"/>
        <w:spacing w:before="0" w:beforeAutospacing="0" w:after="0" w:afterAutospacing="0"/>
        <w:jc w:val="center"/>
        <w:rPr>
          <w:i/>
          <w:lang w:val="uk-UA"/>
        </w:rPr>
      </w:pPr>
      <w:r w:rsidRPr="000A5B2C">
        <w:rPr>
          <w:i/>
          <w:lang w:val="uk-UA"/>
        </w:rP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jc w:val="center"/>
        </w:trPr>
        <w:tc>
          <w:tcPr>
            <w:tcW w:w="0" w:type="auto"/>
            <w:hideMark/>
          </w:tcPr>
          <w:p w:rsidR="00000000" w:rsidRPr="000A5B2C" w:rsidRDefault="000665E5" w:rsidP="000A5B2C">
            <w:pPr>
              <w:pStyle w:val="a3"/>
              <w:spacing w:before="0" w:beforeAutospacing="0" w:after="0" w:afterAutospacing="0"/>
              <w:jc w:val="both"/>
              <w:rPr>
                <w:i/>
                <w:lang w:val="uk-UA"/>
              </w:rPr>
            </w:pPr>
            <w:r w:rsidRPr="000A5B2C">
              <w:rPr>
                <w:i/>
                <w:lang w:val="uk-UA"/>
              </w:rPr>
              <w:t>(</w:t>
            </w:r>
            <w:r w:rsidRPr="000A5B2C">
              <w:rPr>
                <w:i/>
                <w:lang w:val="uk-UA"/>
              </w:rPr>
              <w:t>Через три місяці</w:t>
            </w:r>
            <w:r w:rsidRPr="000A5B2C">
              <w:rPr>
                <w:i/>
                <w:lang w:val="uk-UA"/>
              </w:rPr>
              <w:t xml:space="preserve"> після набрання чинності Законом </w:t>
            </w:r>
            <w:r w:rsidRPr="000A5B2C">
              <w:rPr>
                <w:i/>
                <w:lang w:val="uk-UA"/>
              </w:rPr>
              <w:lastRenderedPageBreak/>
              <w:t>Ук</w:t>
            </w:r>
            <w:r w:rsidRPr="000A5B2C">
              <w:rPr>
                <w:i/>
                <w:lang w:val="uk-UA"/>
              </w:rPr>
              <w:t xml:space="preserve">раїни від 3 жовтня 2017 року </w:t>
            </w:r>
            <w:r w:rsidR="000A5B2C">
              <w:rPr>
                <w:i/>
                <w:lang w:val="uk-UA"/>
              </w:rPr>
              <w:t>№</w:t>
            </w:r>
            <w:r w:rsidRPr="000A5B2C">
              <w:rPr>
                <w:i/>
                <w:lang w:val="uk-UA"/>
              </w:rPr>
              <w:t xml:space="preserve"> 2147-VIII до цього Кодексу будуть внесені зміни, передбачені </w:t>
            </w:r>
            <w:r w:rsidRPr="000A5B2C">
              <w:rPr>
                <w:i/>
                <w:lang w:val="uk-UA"/>
              </w:rPr>
              <w:t>підпунктами 11 - 27</w:t>
            </w:r>
            <w:r w:rsidRPr="000A5B2C">
              <w:rPr>
                <w:i/>
                <w:lang w:val="uk-UA"/>
              </w:rPr>
              <w:t xml:space="preserve">, </w:t>
            </w:r>
            <w:r w:rsidRPr="000A5B2C">
              <w:rPr>
                <w:i/>
                <w:lang w:val="uk-UA"/>
              </w:rPr>
              <w:t>45 пункту 7 параграфа 1 розділу 4</w:t>
            </w:r>
            <w:r w:rsidRPr="000A5B2C">
              <w:rPr>
                <w:i/>
                <w:lang w:val="uk-UA"/>
              </w:rPr>
              <w:t xml:space="preserve"> Закону України від 3 жовтня 2017 року </w:t>
            </w:r>
            <w:r w:rsidR="000A5B2C">
              <w:rPr>
                <w:i/>
                <w:lang w:val="uk-UA"/>
              </w:rPr>
              <w:t>№</w:t>
            </w:r>
            <w:r w:rsidRPr="000A5B2C">
              <w:rPr>
                <w:i/>
                <w:lang w:val="uk-UA"/>
              </w:rPr>
              <w:t xml:space="preserve"> 2147-VIII)</w:t>
            </w:r>
          </w:p>
        </w:tc>
      </w:tr>
    </w:tbl>
    <w:p w:rsidR="00000000" w:rsidRPr="000A5B2C" w:rsidRDefault="000665E5" w:rsidP="000A5B2C">
      <w:pPr>
        <w:pStyle w:val="a3"/>
        <w:spacing w:before="0" w:beforeAutospacing="0" w:after="0" w:afterAutospacing="0"/>
        <w:jc w:val="center"/>
        <w:rPr>
          <w:i/>
          <w:lang w:val="uk-UA"/>
        </w:rPr>
      </w:pPr>
      <w:r w:rsidRPr="000A5B2C">
        <w:rPr>
          <w:i/>
          <w:lang w:val="uk-UA"/>
        </w:rPr>
        <w:lastRenderedPageBreak/>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jc w:val="center"/>
        </w:trPr>
        <w:tc>
          <w:tcPr>
            <w:tcW w:w="0" w:type="auto"/>
            <w:hideMark/>
          </w:tcPr>
          <w:p w:rsidR="00000000" w:rsidRPr="000A5B2C" w:rsidRDefault="000665E5" w:rsidP="000A5B2C">
            <w:pPr>
              <w:pStyle w:val="a3"/>
              <w:spacing w:before="0" w:beforeAutospacing="0" w:after="0" w:afterAutospacing="0"/>
              <w:jc w:val="both"/>
              <w:rPr>
                <w:i/>
                <w:lang w:val="uk-UA"/>
              </w:rPr>
            </w:pPr>
            <w:r w:rsidRPr="000A5B2C">
              <w:rPr>
                <w:i/>
                <w:lang w:val="uk-UA"/>
              </w:rPr>
              <w:t xml:space="preserve">(З </w:t>
            </w:r>
            <w:r w:rsidRPr="000A5B2C">
              <w:rPr>
                <w:i/>
                <w:lang w:val="uk-UA"/>
              </w:rPr>
              <w:t>15 березня 2018 року</w:t>
            </w:r>
            <w:r w:rsidRPr="000A5B2C">
              <w:rPr>
                <w:i/>
                <w:lang w:val="uk-UA"/>
              </w:rPr>
              <w:t xml:space="preserve"> до цього Кодексу будуть внесе</w:t>
            </w:r>
            <w:r w:rsidRPr="000A5B2C">
              <w:rPr>
                <w:i/>
                <w:lang w:val="uk-UA"/>
              </w:rPr>
              <w:t xml:space="preserve">ні зміни, передбачені </w:t>
            </w:r>
            <w:r w:rsidRPr="000A5B2C">
              <w:rPr>
                <w:i/>
                <w:lang w:val="uk-UA"/>
              </w:rPr>
              <w:t>підпунктами 1, 2 пункту 4 розділу 1</w:t>
            </w:r>
            <w:r w:rsidRPr="000A5B2C">
              <w:rPr>
                <w:i/>
                <w:lang w:val="uk-UA"/>
              </w:rPr>
              <w:t xml:space="preserve"> Закону України від 7 грудня 2017 року </w:t>
            </w:r>
            <w:r w:rsidR="000A5B2C">
              <w:rPr>
                <w:i/>
                <w:lang w:val="uk-UA"/>
              </w:rPr>
              <w:t>№</w:t>
            </w:r>
            <w:r w:rsidRPr="000A5B2C">
              <w:rPr>
                <w:i/>
                <w:lang w:val="uk-UA"/>
              </w:rPr>
              <w:t xml:space="preserve"> 2234-VIII)</w:t>
            </w:r>
          </w:p>
        </w:tc>
      </w:tr>
    </w:tbl>
    <w:p w:rsidR="00000000" w:rsidRPr="000A5B2C" w:rsidRDefault="000665E5" w:rsidP="000A5B2C">
      <w:pPr>
        <w:pStyle w:val="a3"/>
        <w:spacing w:before="0" w:beforeAutospacing="0" w:after="0" w:afterAutospacing="0"/>
        <w:jc w:val="center"/>
        <w:rPr>
          <w:i/>
          <w:lang w:val="uk-UA"/>
        </w:rPr>
      </w:pPr>
      <w:r w:rsidRPr="000A5B2C">
        <w:rPr>
          <w:i/>
          <w:lang w:val="uk-UA"/>
        </w:rP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702"/>
      </w:tblGrid>
      <w:tr w:rsidR="000A5B2C" w:rsidRPr="000A5B2C">
        <w:trPr>
          <w:tblCellSpacing w:w="22" w:type="dxa"/>
          <w:jc w:val="center"/>
        </w:trPr>
        <w:tc>
          <w:tcPr>
            <w:tcW w:w="0" w:type="auto"/>
            <w:hideMark/>
          </w:tcPr>
          <w:p w:rsidR="00000000" w:rsidRPr="000A5B2C" w:rsidRDefault="000665E5" w:rsidP="000A5B2C">
            <w:pPr>
              <w:pStyle w:val="a3"/>
              <w:spacing w:before="0" w:beforeAutospacing="0" w:after="0" w:afterAutospacing="0"/>
              <w:jc w:val="both"/>
              <w:rPr>
                <w:i/>
                <w:lang w:val="uk-UA"/>
              </w:rPr>
            </w:pPr>
            <w:r w:rsidRPr="000A5B2C">
              <w:rPr>
                <w:i/>
                <w:lang w:val="uk-UA"/>
              </w:rPr>
              <w:t xml:space="preserve">(У тексті Кодексу слова </w:t>
            </w:r>
            <w:r w:rsidR="000A5B2C">
              <w:rPr>
                <w:i/>
                <w:lang w:val="uk-UA"/>
              </w:rPr>
              <w:t>«</w:t>
            </w:r>
            <w:r w:rsidRPr="000A5B2C">
              <w:rPr>
                <w:i/>
                <w:lang w:val="uk-UA"/>
              </w:rPr>
              <w:t>Генеральний прокурор України</w:t>
            </w:r>
            <w:r w:rsidR="000A5B2C">
              <w:rPr>
                <w:i/>
                <w:lang w:val="uk-UA"/>
              </w:rPr>
              <w:t>»</w:t>
            </w:r>
            <w:r w:rsidRPr="000A5B2C">
              <w:rPr>
                <w:i/>
                <w:lang w:val="uk-UA"/>
              </w:rPr>
              <w:t xml:space="preserve"> в усіх відмінках замінено словами </w:t>
            </w:r>
            <w:r w:rsidR="000A5B2C">
              <w:rPr>
                <w:i/>
                <w:lang w:val="uk-UA"/>
              </w:rPr>
              <w:t>«</w:t>
            </w:r>
            <w:r w:rsidRPr="000A5B2C">
              <w:rPr>
                <w:i/>
                <w:lang w:val="uk-UA"/>
              </w:rPr>
              <w:t>Генеральний прокурор</w:t>
            </w:r>
            <w:r w:rsidR="000A5B2C">
              <w:rPr>
                <w:i/>
                <w:lang w:val="uk-UA"/>
              </w:rPr>
              <w:t>»</w:t>
            </w:r>
            <w:r w:rsidRPr="000A5B2C">
              <w:rPr>
                <w:i/>
                <w:lang w:val="uk-UA"/>
              </w:rPr>
              <w:t xml:space="preserve"> у відповідному відмінку згідно із Законом України від 21 грудня 2016 року </w:t>
            </w:r>
            <w:r w:rsidR="000A5B2C">
              <w:rPr>
                <w:i/>
                <w:lang w:val="uk-UA"/>
              </w:rPr>
              <w:t>№</w:t>
            </w:r>
            <w:r w:rsidRPr="000A5B2C">
              <w:rPr>
                <w:i/>
                <w:lang w:val="uk-UA"/>
              </w:rPr>
              <w:t xml:space="preserve"> 1798-VIII)</w:t>
            </w:r>
          </w:p>
        </w:tc>
      </w:tr>
    </w:tbl>
    <w:p w:rsidR="00000000" w:rsidRPr="000A5B2C" w:rsidRDefault="000665E5" w:rsidP="000A5B2C">
      <w:pPr>
        <w:pStyle w:val="a3"/>
        <w:spacing w:before="0" w:beforeAutospacing="0" w:after="0" w:afterAutospacing="0"/>
        <w:jc w:val="center"/>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 Кримінальне процесуальне законодавство України</w:t>
      </w:r>
      <w:r w:rsidRPr="000A5B2C">
        <w:rPr>
          <w:rFonts w:eastAsia="Times New Roman"/>
          <w:sz w:val="24"/>
          <w:szCs w:val="24"/>
          <w:lang w:val="uk-UA"/>
        </w:rPr>
        <w:t xml:space="preserve"> та сфера його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 Кримінальне процесуальне законодавство України</w:t>
      </w:r>
    </w:p>
    <w:p w:rsidR="00000000" w:rsidRPr="000A5B2C" w:rsidRDefault="000665E5" w:rsidP="000A5B2C">
      <w:pPr>
        <w:pStyle w:val="a3"/>
        <w:spacing w:before="0" w:beforeAutospacing="0" w:after="0" w:afterAutospacing="0"/>
        <w:jc w:val="both"/>
        <w:rPr>
          <w:lang w:val="uk-UA"/>
        </w:rPr>
      </w:pPr>
      <w:r w:rsidRPr="000A5B2C">
        <w:rPr>
          <w:lang w:val="uk-UA"/>
        </w:rPr>
        <w:t>1. Порядок кримінального провадження на території України визначається лише кримінальним процесуальним законодавством України.</w:t>
      </w:r>
    </w:p>
    <w:p w:rsidR="00000000" w:rsidRPr="000A5B2C" w:rsidRDefault="000665E5" w:rsidP="000A5B2C">
      <w:pPr>
        <w:pStyle w:val="a3"/>
        <w:spacing w:before="0" w:beforeAutospacing="0" w:after="0" w:afterAutospacing="0"/>
        <w:jc w:val="both"/>
        <w:rPr>
          <w:lang w:val="uk-UA"/>
        </w:rPr>
      </w:pPr>
      <w:r w:rsidRPr="000A5B2C">
        <w:rPr>
          <w:lang w:val="uk-UA"/>
        </w:rPr>
        <w:t>2. Кримінальне процесуальне законодавство України скл</w:t>
      </w:r>
      <w:r w:rsidRPr="000A5B2C">
        <w:rPr>
          <w:lang w:val="uk-UA"/>
        </w:rPr>
        <w:t xml:space="preserve">адається з відповідних положень </w:t>
      </w:r>
      <w:r w:rsidRPr="000A5B2C">
        <w:rPr>
          <w:lang w:val="uk-UA"/>
        </w:rPr>
        <w:t>Конституції України</w:t>
      </w:r>
      <w:r w:rsidRPr="000A5B2C">
        <w:rPr>
          <w:lang w:val="uk-UA"/>
        </w:rPr>
        <w:t>, міжнародних договорів, згода на обов</w:t>
      </w:r>
      <w:r w:rsidR="000A5B2C">
        <w:rPr>
          <w:lang w:val="uk-UA"/>
        </w:rPr>
        <w:t>’</w:t>
      </w:r>
      <w:r w:rsidRPr="000A5B2C">
        <w:rPr>
          <w:lang w:val="uk-UA"/>
        </w:rPr>
        <w:t>язковість яких надана Верховною Радою України, цього Кодексу та інших законів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 Завдання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Завданнями </w:t>
      </w:r>
      <w:r w:rsidRPr="000A5B2C">
        <w:rPr>
          <w:lang w:val="uk-UA"/>
        </w:rPr>
        <w:t>кримінального провад</w:t>
      </w:r>
      <w:r w:rsidRPr="000A5B2C">
        <w:rPr>
          <w:lang w:val="uk-UA"/>
        </w:rPr>
        <w:t>ження</w:t>
      </w:r>
      <w:r w:rsidRPr="000A5B2C">
        <w:rPr>
          <w:lang w:val="uk-UA"/>
        </w:rPr>
        <w:t xml:space="preserve"> є захист особи, суспільства та держави від кримінальних правопорушень, охорона прав, свобод та законних інтересів </w:t>
      </w:r>
      <w:r w:rsidRPr="000A5B2C">
        <w:rPr>
          <w:lang w:val="uk-UA"/>
        </w:rPr>
        <w:t>учасників кримінального провадження</w:t>
      </w:r>
      <w:r w:rsidRPr="000A5B2C">
        <w:rPr>
          <w:lang w:val="uk-UA"/>
        </w:rPr>
        <w:t>, а також забезпечення швидкого, повного та неупередженого розслідування і судового розгляду з тим, щ</w:t>
      </w:r>
      <w:r w:rsidRPr="000A5B2C">
        <w:rPr>
          <w:lang w:val="uk-UA"/>
        </w:rPr>
        <w:t>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w:t>
      </w:r>
      <w:r w:rsidRPr="000A5B2C">
        <w:rPr>
          <w:lang w:val="uk-UA"/>
        </w:rPr>
        <w:t>имінального провадження була застосована належна правова процедура.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 Визначення основних термінів Кодексу</w:t>
      </w:r>
    </w:p>
    <w:p w:rsidR="00000000" w:rsidRPr="000A5B2C" w:rsidRDefault="000665E5" w:rsidP="000A5B2C">
      <w:pPr>
        <w:pStyle w:val="a3"/>
        <w:spacing w:before="0" w:beforeAutospacing="0" w:after="0" w:afterAutospacing="0"/>
        <w:jc w:val="both"/>
        <w:rPr>
          <w:lang w:val="uk-UA"/>
        </w:rPr>
      </w:pPr>
      <w:r w:rsidRPr="000A5B2C">
        <w:rPr>
          <w:lang w:val="uk-UA"/>
        </w:rPr>
        <w:t>1. Терміни, що їх вжито в цьому Кодексі, якщо немає окремих вказівок, мають таке значення:</w:t>
      </w:r>
    </w:p>
    <w:p w:rsidR="00000000" w:rsidRPr="000A5B2C" w:rsidRDefault="000665E5" w:rsidP="000A5B2C">
      <w:pPr>
        <w:pStyle w:val="a3"/>
        <w:spacing w:before="0" w:beforeAutospacing="0" w:after="0" w:afterAutospacing="0"/>
        <w:jc w:val="both"/>
        <w:rPr>
          <w:lang w:val="uk-UA"/>
        </w:rPr>
      </w:pPr>
      <w:r w:rsidRPr="000A5B2C">
        <w:rPr>
          <w:lang w:val="uk-UA"/>
        </w:rPr>
        <w:t>1) близькі родичі та члени сім</w:t>
      </w:r>
      <w:r w:rsidR="000A5B2C">
        <w:rPr>
          <w:lang w:val="uk-UA"/>
        </w:rPr>
        <w:t>’</w:t>
      </w:r>
      <w:r w:rsidRPr="000A5B2C">
        <w:rPr>
          <w:lang w:val="uk-UA"/>
        </w:rPr>
        <w:t>ї - чоловік, дружин</w:t>
      </w:r>
      <w:r w:rsidRPr="000A5B2C">
        <w:rPr>
          <w:lang w:val="uk-UA"/>
        </w:rPr>
        <w:t xml:space="preserve">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w:t>
      </w:r>
      <w:r w:rsidRPr="000A5B2C">
        <w:rPr>
          <w:lang w:val="uk-UA"/>
        </w:rPr>
        <w:t>також особи, які спільно проживають, пов</w:t>
      </w:r>
      <w:r w:rsidR="000A5B2C">
        <w:rPr>
          <w:lang w:val="uk-UA"/>
        </w:rPr>
        <w:t>’</w:t>
      </w:r>
      <w:r w:rsidRPr="000A5B2C">
        <w:rPr>
          <w:lang w:val="uk-UA"/>
        </w:rPr>
        <w:t>язані спільним побутом і мають взаємні права та обов</w:t>
      </w:r>
      <w:r w:rsidR="000A5B2C">
        <w:rPr>
          <w:lang w:val="uk-UA"/>
        </w:rPr>
        <w:t>’</w:t>
      </w:r>
      <w:r w:rsidRPr="000A5B2C">
        <w:rPr>
          <w:lang w:val="uk-UA"/>
        </w:rPr>
        <w:t>язки, у тому числі особи, які спільно проживають, але не перебувають у шлюбі;</w:t>
      </w:r>
    </w:p>
    <w:p w:rsidR="00000000" w:rsidRPr="000A5B2C" w:rsidRDefault="000665E5" w:rsidP="000A5B2C">
      <w:pPr>
        <w:pStyle w:val="a3"/>
        <w:spacing w:before="0" w:beforeAutospacing="0" w:after="0" w:afterAutospacing="0"/>
        <w:jc w:val="both"/>
        <w:rPr>
          <w:lang w:val="uk-UA"/>
        </w:rPr>
      </w:pPr>
      <w:r w:rsidRPr="000A5B2C">
        <w:rPr>
          <w:lang w:val="uk-UA"/>
        </w:rPr>
        <w:t>2) головуючий - суддя, який розглядає справу одноособово, а при колегіальному розгля</w:t>
      </w:r>
      <w:r w:rsidRPr="000A5B2C">
        <w:rPr>
          <w:lang w:val="uk-UA"/>
        </w:rPr>
        <w:t>ді справи - суддя-доповідач, визначений Єдиною судовою інформаційно-телекомунікаційною системою під час розподілу справи;</w:t>
      </w:r>
    </w:p>
    <w:p w:rsidR="00000000" w:rsidRPr="000A5B2C" w:rsidRDefault="000665E5" w:rsidP="000A5B2C">
      <w:pPr>
        <w:pStyle w:val="a3"/>
        <w:spacing w:before="0" w:beforeAutospacing="0" w:after="0" w:afterAutospacing="0"/>
        <w:jc w:val="both"/>
        <w:rPr>
          <w:lang w:val="uk-UA"/>
        </w:rPr>
      </w:pPr>
      <w:r w:rsidRPr="000A5B2C">
        <w:rPr>
          <w:lang w:val="uk-UA"/>
        </w:rPr>
        <w:t xml:space="preserve">3) державне обвинувачення - процесуальна діяльність </w:t>
      </w:r>
      <w:r w:rsidRPr="000A5B2C">
        <w:rPr>
          <w:lang w:val="uk-UA"/>
        </w:rPr>
        <w:t>прокурора</w:t>
      </w:r>
      <w:r w:rsidRPr="000A5B2C">
        <w:rPr>
          <w:lang w:val="uk-UA"/>
        </w:rPr>
        <w:t xml:space="preserve">, що полягає у доведенні перед судом </w:t>
      </w:r>
      <w:r w:rsidRPr="000A5B2C">
        <w:rPr>
          <w:lang w:val="uk-UA"/>
        </w:rPr>
        <w:t>обвинувачення</w:t>
      </w:r>
      <w:r w:rsidRPr="000A5B2C">
        <w:rPr>
          <w:lang w:val="uk-UA"/>
        </w:rPr>
        <w:t xml:space="preserve"> з метою забезпечення к</w:t>
      </w:r>
      <w:r w:rsidRPr="000A5B2C">
        <w:rPr>
          <w:lang w:val="uk-UA"/>
        </w:rPr>
        <w:t>римінальної відповідальності особи, яка вчинила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4) дізнання - форма </w:t>
      </w:r>
      <w:r w:rsidRPr="000A5B2C">
        <w:rPr>
          <w:lang w:val="uk-UA"/>
        </w:rPr>
        <w:t>досудового розслідування</w:t>
      </w:r>
      <w:r w:rsidRPr="000A5B2C">
        <w:rPr>
          <w:lang w:val="uk-UA"/>
        </w:rPr>
        <w:t>, в якій здійснюється розслідування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5) досудове розслідування - стадія </w:t>
      </w:r>
      <w:r w:rsidRPr="000A5B2C">
        <w:rPr>
          <w:lang w:val="uk-UA"/>
        </w:rPr>
        <w:t>кримінального провадження</w:t>
      </w:r>
      <w:r w:rsidRPr="000A5B2C">
        <w:rPr>
          <w:lang w:val="uk-UA"/>
        </w:rPr>
        <w:t>, яка починаєть</w:t>
      </w:r>
      <w:r w:rsidRPr="000A5B2C">
        <w:rPr>
          <w:lang w:val="uk-UA"/>
        </w:rPr>
        <w:t xml:space="preserve">ся з моменту внесення відомостей про кримінальне правопорушення до </w:t>
      </w:r>
      <w:r w:rsidRPr="000A5B2C">
        <w:rPr>
          <w:lang w:val="uk-UA"/>
        </w:rPr>
        <w:t>Єдиного реєстру досудових розслідувань</w:t>
      </w:r>
      <w:r w:rsidRPr="000A5B2C">
        <w:rPr>
          <w:lang w:val="uk-UA"/>
        </w:rPr>
        <w:t xml:space="preserve">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w:t>
      </w:r>
      <w:r w:rsidRPr="000A5B2C">
        <w:rPr>
          <w:lang w:val="uk-UA"/>
        </w:rPr>
        <w:t>ого або виховного характеру, клопотання про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6) досудове слідство - форма досудового розслідування, в якій здійснюється розслідування злочинів;</w:t>
      </w:r>
    </w:p>
    <w:p w:rsidR="00000000" w:rsidRPr="000A5B2C" w:rsidRDefault="000665E5" w:rsidP="000A5B2C">
      <w:pPr>
        <w:pStyle w:val="a3"/>
        <w:spacing w:before="0" w:beforeAutospacing="0" w:after="0" w:afterAutospacing="0"/>
        <w:jc w:val="both"/>
        <w:rPr>
          <w:lang w:val="uk-UA"/>
        </w:rPr>
      </w:pPr>
      <w:r w:rsidRPr="000A5B2C">
        <w:rPr>
          <w:lang w:val="uk-UA"/>
        </w:rPr>
        <w:t>7) закон України про кримінальну відповідальність - законодав</w:t>
      </w:r>
      <w:r w:rsidRPr="000A5B2C">
        <w:rPr>
          <w:lang w:val="uk-UA"/>
        </w:rPr>
        <w:t>чі акти України, які встановлюють кримінальну відповідальність (</w:t>
      </w:r>
      <w:r w:rsidRPr="000A5B2C">
        <w:rPr>
          <w:lang w:val="uk-UA"/>
        </w:rPr>
        <w:t>Кримінальний кодекс України</w:t>
      </w:r>
      <w:r w:rsidRPr="000A5B2C">
        <w:rPr>
          <w:lang w:val="uk-UA"/>
        </w:rPr>
        <w:t xml:space="preserve"> та закон України про кримінальні проступки);</w:t>
      </w:r>
    </w:p>
    <w:p w:rsidR="00000000" w:rsidRPr="000A5B2C" w:rsidRDefault="000665E5" w:rsidP="000A5B2C">
      <w:pPr>
        <w:pStyle w:val="a3"/>
        <w:spacing w:before="0" w:beforeAutospacing="0" w:after="0" w:afterAutospacing="0"/>
        <w:jc w:val="both"/>
        <w:rPr>
          <w:lang w:val="uk-UA"/>
        </w:rPr>
      </w:pPr>
      <w:r w:rsidRPr="000A5B2C">
        <w:rPr>
          <w:lang w:val="uk-UA"/>
        </w:rPr>
        <w:t>8) керівник органу досудового розслідування - начальник Головного слідчого управління, слідчого управління, відділу, ві</w:t>
      </w:r>
      <w:r w:rsidRPr="000A5B2C">
        <w:rPr>
          <w:lang w:val="uk-UA"/>
        </w:rPr>
        <w:t>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кримінально-виконавчої служби України, підрозділу детективів, підрозділу внут</w:t>
      </w:r>
      <w:r w:rsidRPr="000A5B2C">
        <w:rPr>
          <w:lang w:val="uk-UA"/>
        </w:rPr>
        <w:t>рішнього контролю Національного антикорупційного бюро України та його заступники, які діють у межах своїх повноважень;</w:t>
      </w:r>
    </w:p>
    <w:p w:rsidR="00000000" w:rsidRPr="000A5B2C" w:rsidRDefault="000665E5" w:rsidP="000A5B2C">
      <w:pPr>
        <w:pStyle w:val="a3"/>
        <w:spacing w:before="0" w:beforeAutospacing="0" w:after="0" w:afterAutospacing="0"/>
        <w:jc w:val="both"/>
        <w:rPr>
          <w:lang w:val="uk-UA"/>
        </w:rPr>
      </w:pPr>
      <w:r w:rsidRPr="000A5B2C">
        <w:rPr>
          <w:lang w:val="uk-UA"/>
        </w:rPr>
        <w:t>9) керівник органу прокуратури - Генеральний прокурор, керівник регіональної прокуратури, керівник місцевої прокуратури та їх перші засту</w:t>
      </w:r>
      <w:r w:rsidRPr="000A5B2C">
        <w:rPr>
          <w:lang w:val="uk-UA"/>
        </w:rPr>
        <w:t>пники і заступники, які діють у межах своїх повноважень;</w:t>
      </w:r>
    </w:p>
    <w:p w:rsidR="00000000" w:rsidRPr="000A5B2C" w:rsidRDefault="000665E5" w:rsidP="000A5B2C">
      <w:pPr>
        <w:pStyle w:val="a3"/>
        <w:spacing w:before="0" w:beforeAutospacing="0" w:after="0" w:afterAutospacing="0"/>
        <w:jc w:val="both"/>
        <w:rPr>
          <w:lang w:val="uk-UA"/>
        </w:rPr>
      </w:pPr>
      <w:r w:rsidRPr="000A5B2C">
        <w:rPr>
          <w:lang w:val="uk-UA"/>
        </w:rPr>
        <w:t xml:space="preserve">10) кримінальне провадження - </w:t>
      </w:r>
      <w:r w:rsidRPr="000A5B2C">
        <w:rPr>
          <w:lang w:val="uk-UA"/>
        </w:rPr>
        <w:t>досудове розслідування</w:t>
      </w:r>
      <w:r w:rsidRPr="000A5B2C">
        <w:rPr>
          <w:lang w:val="uk-UA"/>
        </w:rPr>
        <w:t xml:space="preserve"> і </w:t>
      </w:r>
      <w:r w:rsidRPr="000A5B2C">
        <w:rPr>
          <w:lang w:val="uk-UA"/>
        </w:rPr>
        <w:t>судове провадження</w:t>
      </w:r>
      <w:r w:rsidRPr="000A5B2C">
        <w:rPr>
          <w:lang w:val="uk-UA"/>
        </w:rPr>
        <w:t>, процесуальні дії у зв</w:t>
      </w:r>
      <w:r w:rsidR="000A5B2C">
        <w:rPr>
          <w:lang w:val="uk-UA"/>
        </w:rPr>
        <w:t>’</w:t>
      </w:r>
      <w:r w:rsidRPr="000A5B2C">
        <w:rPr>
          <w:lang w:val="uk-UA"/>
        </w:rPr>
        <w:t xml:space="preserve">язку із вчиненням діяння, передбаченого </w:t>
      </w:r>
      <w:r w:rsidRPr="000A5B2C">
        <w:rPr>
          <w:lang w:val="uk-UA"/>
        </w:rPr>
        <w:t>законом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11) малолітня особа - дитина до досягнення нею чотирнадцяти років;</w:t>
      </w:r>
    </w:p>
    <w:p w:rsidR="00000000" w:rsidRPr="000A5B2C" w:rsidRDefault="000665E5" w:rsidP="000A5B2C">
      <w:pPr>
        <w:pStyle w:val="a3"/>
        <w:spacing w:before="0" w:beforeAutospacing="0" w:after="0" w:afterAutospacing="0"/>
        <w:jc w:val="both"/>
        <w:rPr>
          <w:lang w:val="uk-UA"/>
        </w:rPr>
      </w:pPr>
      <w:r w:rsidRPr="000A5B2C">
        <w:rPr>
          <w:lang w:val="uk-UA"/>
        </w:rPr>
        <w:t>12) неповнолітня особа - малолітня особа, а також дитина у віці від чотирнадцяти до вісімнадцяти років;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13) обвинувачення - твердження про вчинення певною особою діяння, передбаченого </w:t>
      </w:r>
      <w:r w:rsidRPr="000A5B2C">
        <w:rPr>
          <w:lang w:val="uk-UA"/>
        </w:rPr>
        <w:t>закон</w:t>
      </w:r>
      <w:r w:rsidRPr="000A5B2C">
        <w:rPr>
          <w:lang w:val="uk-UA"/>
        </w:rPr>
        <w:t>ом України про кримінальну відповідальність</w:t>
      </w:r>
      <w:r w:rsidRPr="000A5B2C">
        <w:rPr>
          <w:lang w:val="uk-UA"/>
        </w:rPr>
        <w:t>, висунуте в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14)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кримінальн</w:t>
      </w:r>
      <w:r w:rsidRPr="000A5B2C">
        <w:rPr>
          <w:lang w:val="uk-UA"/>
        </w:rPr>
        <w:t>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15) прокурор - особа, яка обіймає посаду, передбачену статтею 17 Закону України </w:t>
      </w:r>
      <w:r w:rsidR="000A5B2C">
        <w:rPr>
          <w:lang w:val="uk-UA"/>
        </w:rPr>
        <w:t>«</w:t>
      </w:r>
      <w:r w:rsidRPr="000A5B2C">
        <w:rPr>
          <w:lang w:val="uk-UA"/>
        </w:rPr>
        <w:t>Про прокуратуру</w:t>
      </w:r>
      <w:r w:rsidR="000A5B2C">
        <w:rPr>
          <w:lang w:val="uk-UA"/>
        </w:rPr>
        <w:t>»</w:t>
      </w:r>
      <w:r w:rsidRPr="000A5B2C">
        <w:rPr>
          <w:lang w:val="uk-UA"/>
        </w:rPr>
        <w:t>, та діє у межах своїх повноважень;</w:t>
      </w:r>
    </w:p>
    <w:p w:rsidR="00000000" w:rsidRPr="000A5B2C" w:rsidRDefault="000665E5" w:rsidP="000A5B2C">
      <w:pPr>
        <w:pStyle w:val="a3"/>
        <w:spacing w:before="0" w:beforeAutospacing="0" w:after="0" w:afterAutospacing="0"/>
        <w:jc w:val="both"/>
        <w:rPr>
          <w:lang w:val="uk-UA"/>
        </w:rPr>
      </w:pPr>
      <w:r w:rsidRPr="000A5B2C">
        <w:rPr>
          <w:lang w:val="uk-UA"/>
        </w:rPr>
        <w:t xml:space="preserve">16) </w:t>
      </w:r>
      <w:r w:rsidRPr="000A5B2C">
        <w:rPr>
          <w:lang w:val="uk-UA"/>
        </w:rPr>
        <w:t>розмір мінімальної заробітної плати</w:t>
      </w:r>
      <w:r w:rsidRPr="000A5B2C">
        <w:rPr>
          <w:lang w:val="uk-UA"/>
        </w:rPr>
        <w:t xml:space="preserve"> - грошова сума, що дорівнює місячному розміру мінімальної зароб</w:t>
      </w:r>
      <w:r w:rsidRPr="000A5B2C">
        <w:rPr>
          <w:lang w:val="uk-UA"/>
        </w:rPr>
        <w:t>ітної плати, встановленої законом на 1 січня календарного року, в якому приймається процесуальне рішення або здійснюється процесуальна дія;</w:t>
      </w:r>
    </w:p>
    <w:p w:rsidR="00000000" w:rsidRPr="000A5B2C" w:rsidRDefault="000665E5" w:rsidP="000A5B2C">
      <w:pPr>
        <w:pStyle w:val="a3"/>
        <w:spacing w:before="0" w:beforeAutospacing="0" w:after="0" w:afterAutospacing="0"/>
        <w:jc w:val="both"/>
        <w:rPr>
          <w:lang w:val="uk-UA"/>
        </w:rPr>
      </w:pPr>
      <w:r w:rsidRPr="000A5B2C">
        <w:rPr>
          <w:lang w:val="uk-UA"/>
        </w:rPr>
        <w:t>16</w:t>
      </w:r>
      <w:r w:rsidRPr="000A5B2C">
        <w:rPr>
          <w:vertAlign w:val="superscript"/>
          <w:lang w:val="uk-UA"/>
        </w:rPr>
        <w:t xml:space="preserve"> 1</w:t>
      </w:r>
      <w:r w:rsidRPr="000A5B2C">
        <w:rPr>
          <w:lang w:val="uk-UA"/>
        </w:rPr>
        <w:t>) інша особа, права чи законні інтереси якої обмежуються під час досудового розслідування, - особа, стосовно яко</w:t>
      </w:r>
      <w:r w:rsidRPr="000A5B2C">
        <w:rPr>
          <w:lang w:val="uk-UA"/>
        </w:rPr>
        <w:t>ї (в тому числі щодо її майна) здійснюються процесуальні дії, визначені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17) 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w:t>
      </w:r>
      <w:r w:rsidRPr="000A5B2C">
        <w:rPr>
          <w:lang w:val="uk-UA"/>
        </w:rPr>
        <w:t xml:space="preserve">зслідувань, органу Державної кримінально-виконавчої служби України,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w:t>
      </w:r>
      <w:r w:rsidRPr="000A5B2C">
        <w:rPr>
          <w:lang w:val="uk-UA"/>
        </w:rPr>
        <w:t>досудове розсл</w:t>
      </w:r>
      <w:r w:rsidRPr="000A5B2C">
        <w:rPr>
          <w:lang w:val="uk-UA"/>
        </w:rPr>
        <w:t>ідування</w:t>
      </w:r>
      <w:r w:rsidRPr="000A5B2C">
        <w:rPr>
          <w:lang w:val="uk-UA"/>
        </w:rPr>
        <w:t xml:space="preserve"> кримінальних правопорушень;</w:t>
      </w:r>
    </w:p>
    <w:p w:rsidR="00000000" w:rsidRPr="000A5B2C" w:rsidRDefault="000665E5" w:rsidP="000A5B2C">
      <w:pPr>
        <w:pStyle w:val="a3"/>
        <w:spacing w:before="0" w:beforeAutospacing="0" w:after="0" w:afterAutospacing="0"/>
        <w:jc w:val="both"/>
        <w:rPr>
          <w:lang w:val="uk-UA"/>
        </w:rPr>
      </w:pPr>
      <w:r w:rsidRPr="000A5B2C">
        <w:rPr>
          <w:lang w:val="uk-UA"/>
        </w:rPr>
        <w:t xml:space="preserve">18) слідчий суддя - суддя </w:t>
      </w:r>
      <w:r w:rsidRPr="000A5B2C">
        <w:rPr>
          <w:lang w:val="uk-UA"/>
        </w:rPr>
        <w:t>суду першої інстанції</w:t>
      </w:r>
      <w:r w:rsidRPr="000A5B2C">
        <w:rPr>
          <w:lang w:val="uk-UA"/>
        </w:rPr>
        <w:t xml:space="preserve">, до повноважень якого належить здійснення у порядку, передбаченому цим Кодексом, судового контролю за дотриманням прав, свобод та інтересів осіб у </w:t>
      </w:r>
      <w:r w:rsidRPr="000A5B2C">
        <w:rPr>
          <w:lang w:val="uk-UA"/>
        </w:rPr>
        <w:t>кримінальному провадженн</w:t>
      </w:r>
      <w:r w:rsidRPr="000A5B2C">
        <w:rPr>
          <w:lang w:val="uk-UA"/>
        </w:rPr>
        <w:t>і</w:t>
      </w:r>
      <w:r w:rsidRPr="000A5B2C">
        <w:rPr>
          <w:lang w:val="uk-UA"/>
        </w:rPr>
        <w:t xml:space="preserve">, та у випадку, передбаченому </w:t>
      </w:r>
      <w:r w:rsidRPr="000A5B2C">
        <w:rPr>
          <w:lang w:val="uk-UA"/>
        </w:rPr>
        <w:lastRenderedPageBreak/>
        <w:t>статтею 247 цього Кодексу</w:t>
      </w:r>
      <w:r w:rsidRPr="000A5B2C">
        <w:rPr>
          <w:lang w:val="uk-UA"/>
        </w:rPr>
        <w:t xml:space="preserve">, - голова чи за його визначенням інший </w:t>
      </w:r>
      <w:r w:rsidRPr="000A5B2C">
        <w:rPr>
          <w:lang w:val="uk-UA"/>
        </w:rPr>
        <w:t>суддя</w:t>
      </w:r>
      <w:r w:rsidRPr="000A5B2C">
        <w:rPr>
          <w:lang w:val="uk-UA"/>
        </w:rPr>
        <w:t xml:space="preserve"> Апеляційного суду Автономної Республіки Крим, апеляційного суду області, міст Києва та Севастополя. Слідчий суддя (слідчі судді) у суді першої інстанції о</w:t>
      </w:r>
      <w:r w:rsidRPr="000A5B2C">
        <w:rPr>
          <w:lang w:val="uk-UA"/>
        </w:rPr>
        <w:t>бирається зборами суддів зі складу суддів цього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19) сторони кримінального провадження - з боку обвинувачення: слідчий, </w:t>
      </w:r>
      <w:r w:rsidRPr="000A5B2C">
        <w:rPr>
          <w:lang w:val="uk-UA"/>
        </w:rPr>
        <w:t>керівник органу досудового розслідування</w:t>
      </w:r>
      <w:r w:rsidRPr="000A5B2C">
        <w:rPr>
          <w:lang w:val="uk-UA"/>
        </w:rPr>
        <w:t xml:space="preserve">, </w:t>
      </w:r>
      <w:r w:rsidRPr="000A5B2C">
        <w:rPr>
          <w:lang w:val="uk-UA"/>
        </w:rPr>
        <w:t>прокурор</w:t>
      </w:r>
      <w:r w:rsidRPr="000A5B2C">
        <w:rPr>
          <w:lang w:val="uk-UA"/>
        </w:rPr>
        <w:t xml:space="preserve">, а також </w:t>
      </w:r>
      <w:r w:rsidRPr="000A5B2C">
        <w:rPr>
          <w:lang w:val="uk-UA"/>
        </w:rPr>
        <w:t>потерпілий</w:t>
      </w:r>
      <w:r w:rsidRPr="000A5B2C">
        <w:rPr>
          <w:lang w:val="uk-UA"/>
        </w:rPr>
        <w:t>, його представник та законний представник у випадках, устано</w:t>
      </w:r>
      <w:r w:rsidRPr="000A5B2C">
        <w:rPr>
          <w:lang w:val="uk-UA"/>
        </w:rPr>
        <w:t xml:space="preserve">влених цим Кодексом; з боку захисту: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(підсудний), </w:t>
      </w:r>
      <w:r w:rsidRPr="000A5B2C">
        <w:rPr>
          <w:lang w:val="uk-UA"/>
        </w:rPr>
        <w:t>засуджений</w:t>
      </w:r>
      <w:r w:rsidRPr="000A5B2C">
        <w:rPr>
          <w:lang w:val="uk-UA"/>
        </w:rPr>
        <w:t xml:space="preserve">, </w:t>
      </w:r>
      <w:r w:rsidRPr="000A5B2C">
        <w:rPr>
          <w:lang w:val="uk-UA"/>
        </w:rPr>
        <w:t>виправданий</w:t>
      </w:r>
      <w:r w:rsidRPr="000A5B2C">
        <w:rPr>
          <w:lang w:val="uk-UA"/>
        </w:rPr>
        <w:t xml:space="preserve">,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w:t>
      </w:r>
      <w:r w:rsidRPr="000A5B2C">
        <w:rPr>
          <w:lang w:val="uk-UA"/>
        </w:rPr>
        <w:t>захисники</w:t>
      </w:r>
      <w:r w:rsidRPr="000A5B2C">
        <w:rPr>
          <w:lang w:val="uk-UA"/>
        </w:rPr>
        <w:t xml:space="preserve"> та </w:t>
      </w:r>
      <w:r w:rsidRPr="000A5B2C">
        <w:rPr>
          <w:lang w:val="uk-UA"/>
        </w:rPr>
        <w:t>законні представники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20) суд апеляційної інстанції - Апеляційний суд Автономної Республіки Крим, апеляційний суд області, міст Києва та Севастополя, в межах територіальної юрисдикції якого знаходиться </w:t>
      </w:r>
      <w:r w:rsidRPr="000A5B2C">
        <w:rPr>
          <w:lang w:val="uk-UA"/>
        </w:rPr>
        <w:t>суд першої інстанції</w:t>
      </w:r>
      <w:r w:rsidRPr="000A5B2C">
        <w:rPr>
          <w:lang w:val="uk-UA"/>
        </w:rPr>
        <w:t>, що ухвалив оскаржув</w:t>
      </w:r>
      <w:r w:rsidRPr="000A5B2C">
        <w:rPr>
          <w:lang w:val="uk-UA"/>
        </w:rPr>
        <w:t>ане судове рішення;</w:t>
      </w:r>
    </w:p>
    <w:p w:rsidR="00000000" w:rsidRPr="000A5B2C" w:rsidRDefault="000665E5" w:rsidP="000A5B2C">
      <w:pPr>
        <w:pStyle w:val="a3"/>
        <w:spacing w:before="0" w:beforeAutospacing="0" w:after="0" w:afterAutospacing="0"/>
        <w:jc w:val="both"/>
        <w:rPr>
          <w:lang w:val="uk-UA"/>
        </w:rPr>
      </w:pPr>
      <w:r w:rsidRPr="000A5B2C">
        <w:rPr>
          <w:lang w:val="uk-UA"/>
        </w:rPr>
        <w:t>21) суд касаційної інстанції - Верховний Суд;</w:t>
      </w:r>
    </w:p>
    <w:p w:rsidR="00000000" w:rsidRPr="000A5B2C" w:rsidRDefault="000665E5" w:rsidP="000A5B2C">
      <w:pPr>
        <w:pStyle w:val="a3"/>
        <w:spacing w:before="0" w:beforeAutospacing="0" w:after="0" w:afterAutospacing="0"/>
        <w:jc w:val="both"/>
        <w:rPr>
          <w:lang w:val="uk-UA"/>
        </w:rPr>
      </w:pPr>
      <w:r w:rsidRPr="000A5B2C">
        <w:rPr>
          <w:lang w:val="uk-UA"/>
        </w:rPr>
        <w:t xml:space="preserve">22) суд першої інстанції - районний, районний у місті, міський та міськрайонний суд, який має право ухвалити вирок або постановити ухвалу про закриття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23) суддя - </w:t>
      </w:r>
      <w:r w:rsidRPr="000A5B2C">
        <w:rPr>
          <w:lang w:val="uk-UA"/>
        </w:rPr>
        <w:t xml:space="preserve">голова, заступник голови, </w:t>
      </w:r>
      <w:r w:rsidRPr="000A5B2C">
        <w:rPr>
          <w:lang w:val="uk-UA"/>
        </w:rPr>
        <w:t>суддя Верховного Суду</w:t>
      </w:r>
      <w:r w:rsidRPr="000A5B2C">
        <w:rPr>
          <w:lang w:val="uk-UA"/>
        </w:rPr>
        <w:t xml:space="preserve">,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w:t>
      </w:r>
      <w:r w:rsidRPr="000A5B2C">
        <w:rPr>
          <w:lang w:val="uk-UA"/>
        </w:rPr>
        <w:t>Конституції України</w:t>
      </w:r>
      <w:r w:rsidRPr="000A5B2C">
        <w:rPr>
          <w:lang w:val="uk-UA"/>
        </w:rPr>
        <w:t xml:space="preserve"> на проф</w:t>
      </w:r>
      <w:r w:rsidRPr="000A5B2C">
        <w:rPr>
          <w:lang w:val="uk-UA"/>
        </w:rPr>
        <w:t>есійній основі уповноважені здійснювати правосуддя, а також присяжний;</w:t>
      </w:r>
    </w:p>
    <w:p w:rsidR="00000000" w:rsidRPr="000A5B2C" w:rsidRDefault="000665E5" w:rsidP="000A5B2C">
      <w:pPr>
        <w:pStyle w:val="a3"/>
        <w:spacing w:before="0" w:beforeAutospacing="0" w:after="0" w:afterAutospacing="0"/>
        <w:jc w:val="both"/>
        <w:rPr>
          <w:lang w:val="uk-UA"/>
        </w:rPr>
      </w:pPr>
      <w:r w:rsidRPr="000A5B2C">
        <w:rPr>
          <w:lang w:val="uk-UA"/>
        </w:rPr>
        <w:t xml:space="preserve">24) судове провадження - кримінальне провадження у </w:t>
      </w:r>
      <w:r w:rsidRPr="000A5B2C">
        <w:rPr>
          <w:lang w:val="uk-UA"/>
        </w:rPr>
        <w:t>суді першої інстанції</w:t>
      </w:r>
      <w:r w:rsidRPr="000A5B2C">
        <w:rPr>
          <w:lang w:val="uk-UA"/>
        </w:rPr>
        <w:t xml:space="preserve">, яке включає підготовче судове провадження, судовий розгляд і ухвалення та проголошення </w:t>
      </w:r>
      <w:r w:rsidRPr="000A5B2C">
        <w:rPr>
          <w:lang w:val="uk-UA"/>
        </w:rPr>
        <w:t>судового рішення</w:t>
      </w:r>
      <w:r w:rsidRPr="000A5B2C">
        <w:rPr>
          <w:lang w:val="uk-UA"/>
        </w:rPr>
        <w:t>, провад</w:t>
      </w:r>
      <w:r w:rsidRPr="000A5B2C">
        <w:rPr>
          <w:lang w:val="uk-UA"/>
        </w:rPr>
        <w:t>ження з перегляду судових рішень в апеляційному, касаційному порядку, а також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25) учасники кримінального провадження - сторони кримінального провадження, потерпілий, його представник та законний представник, ци</w:t>
      </w:r>
      <w:r w:rsidRPr="000A5B2C">
        <w:rPr>
          <w:lang w:val="uk-UA"/>
        </w:rPr>
        <w:t>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особа, права чи законні і</w:t>
      </w:r>
      <w:r w:rsidRPr="000A5B2C">
        <w:rPr>
          <w:lang w:val="uk-UA"/>
        </w:rPr>
        <w:t>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представник персона</w:t>
      </w:r>
      <w:r w:rsidRPr="000A5B2C">
        <w:rPr>
          <w:lang w:val="uk-UA"/>
        </w:rPr>
        <w:t>лу органу пробації, секретар судового засідання, судовий розпорядник;</w:t>
      </w:r>
    </w:p>
    <w:p w:rsidR="00000000" w:rsidRPr="000A5B2C" w:rsidRDefault="000665E5" w:rsidP="000A5B2C">
      <w:pPr>
        <w:pStyle w:val="a3"/>
        <w:spacing w:before="0" w:beforeAutospacing="0" w:after="0" w:afterAutospacing="0"/>
        <w:jc w:val="both"/>
        <w:rPr>
          <w:lang w:val="uk-UA"/>
        </w:rPr>
      </w:pPr>
      <w:r w:rsidRPr="000A5B2C">
        <w:rPr>
          <w:lang w:val="uk-UA"/>
        </w:rPr>
        <w:t xml:space="preserve">26)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w:t>
      </w:r>
      <w:r w:rsidRPr="000A5B2C">
        <w:rPr>
          <w:lang w:val="uk-UA"/>
        </w:rPr>
        <w:t>цивільний відповідач та його представник, представник юридичної особи, щодо якої здійснюється провадження, представник персоналу органу пробації, третя особа, щодо майна якої вирішується питання про арешт, а також інші особи, за клопотанням або скаргою яки</w:t>
      </w:r>
      <w:r w:rsidRPr="000A5B2C">
        <w:rPr>
          <w:lang w:val="uk-UA"/>
        </w:rPr>
        <w:t>х у випадках, передбачених цим Кодексом, здійснюється судове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Інші терміни, що вживаються в цьому Кодексі, визначаються спеціальними нормами у цьому Кодексі та інших законах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законами У</w:t>
      </w:r>
      <w:r w:rsidRPr="000A5B2C">
        <w:rPr>
          <w:i/>
          <w:lang w:val="uk-UA"/>
        </w:rPr>
        <w:t xml:space="preserve">країни від 23.05.2013 р. </w:t>
      </w:r>
      <w:r w:rsidR="000A5B2C" w:rsidRPr="000A5B2C">
        <w:rPr>
          <w:i/>
          <w:lang w:val="uk-UA"/>
        </w:rPr>
        <w:t>№</w:t>
      </w:r>
      <w:r w:rsidRPr="000A5B2C">
        <w:rPr>
          <w:i/>
          <w:lang w:val="uk-UA"/>
        </w:rPr>
        <w:t xml:space="preserve"> 314-VII,</w:t>
      </w:r>
      <w:r w:rsidRPr="000A5B2C">
        <w:rPr>
          <w:i/>
          <w:lang w:val="uk-UA"/>
        </w:rPr>
        <w:br/>
        <w:t xml:space="preserve">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xml:space="preserve"> від 21.04.2015 р. </w:t>
      </w:r>
      <w:r w:rsidR="000A5B2C" w:rsidRPr="000A5B2C">
        <w:rPr>
          <w:i/>
          <w:lang w:val="uk-UA"/>
        </w:rPr>
        <w:t>№</w:t>
      </w:r>
      <w:r w:rsidRPr="000A5B2C">
        <w:rPr>
          <w:i/>
          <w:lang w:val="uk-UA"/>
        </w:rPr>
        <w:t xml:space="preserve"> 335-VIII</w:t>
      </w:r>
      <w:r w:rsidRPr="000A5B2C">
        <w:rPr>
          <w:i/>
          <w:lang w:val="uk-UA"/>
        </w:rPr>
        <w:t>,</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r>
      <w:r w:rsidRPr="000A5B2C">
        <w:rPr>
          <w:i/>
          <w:lang w:val="uk-UA"/>
        </w:rPr>
        <w:lastRenderedPageBreak/>
        <w:t xml:space="preserve">від 18.02.2016 р. </w:t>
      </w:r>
      <w:r w:rsidR="000A5B2C" w:rsidRPr="000A5B2C">
        <w:rPr>
          <w:i/>
          <w:lang w:val="uk-UA"/>
        </w:rPr>
        <w:t>№</w:t>
      </w:r>
      <w:r w:rsidRPr="000A5B2C">
        <w:rPr>
          <w:i/>
          <w:lang w:val="uk-UA"/>
        </w:rPr>
        <w:t xml:space="preserve"> 1019-VI</w:t>
      </w:r>
      <w:r w:rsidRPr="000A5B2C">
        <w:rPr>
          <w:i/>
          <w:lang w:val="uk-UA"/>
        </w:rPr>
        <w:t>II,</w:t>
      </w:r>
      <w:r w:rsidRPr="000A5B2C">
        <w:rPr>
          <w:i/>
          <w:lang w:val="uk-UA"/>
        </w:rPr>
        <w:br/>
        <w:t xml:space="preserve">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r w:rsidRPr="000A5B2C">
        <w:rPr>
          <w:i/>
          <w:lang w:val="uk-UA"/>
        </w:rPr>
        <w:br/>
        <w:t>із змінами і доповненнями, внесеними згідно із</w:t>
      </w:r>
      <w:r w:rsidRPr="000A5B2C">
        <w:rPr>
          <w:i/>
          <w:lang w:val="uk-UA"/>
        </w:rPr>
        <w:br/>
        <w:t xml:space="preserve"> законами України </w:t>
      </w:r>
      <w:r w:rsidRPr="000A5B2C">
        <w:rPr>
          <w:i/>
          <w:lang w:val="uk-UA"/>
        </w:rPr>
        <w:t xml:space="preserve">від 21.12.2016 р. </w:t>
      </w:r>
      <w:r w:rsidR="000A5B2C" w:rsidRPr="000A5B2C">
        <w:rPr>
          <w:i/>
          <w:lang w:val="uk-UA"/>
        </w:rPr>
        <w:t>№</w:t>
      </w:r>
      <w:r w:rsidRPr="000A5B2C">
        <w:rPr>
          <w:i/>
          <w:lang w:val="uk-UA"/>
        </w:rPr>
        <w:t xml:space="preserve"> 1798-VIII,</w:t>
      </w:r>
      <w:r w:rsidRPr="000A5B2C">
        <w:rPr>
          <w:i/>
          <w:lang w:val="uk-UA"/>
        </w:rPr>
        <w:br/>
        <w:t xml:space="preserve">від 03.10.2017 р. </w:t>
      </w:r>
      <w:r w:rsidR="000A5B2C" w:rsidRPr="000A5B2C">
        <w:rPr>
          <w:i/>
          <w:lang w:val="uk-UA"/>
        </w:rPr>
        <w:t>№</w:t>
      </w:r>
      <w:r w:rsidRPr="000A5B2C">
        <w:rPr>
          <w:i/>
          <w:lang w:val="uk-UA"/>
        </w:rPr>
        <w:t xml:space="preserve"> 2147-VIII,</w:t>
      </w:r>
      <w:r w:rsidRPr="000A5B2C">
        <w:rPr>
          <w:i/>
          <w:lang w:val="uk-UA"/>
        </w:rPr>
        <w:b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 Дія Кодексу в просторі</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Кримінальне провадження</w:t>
      </w:r>
      <w:r w:rsidRPr="000A5B2C">
        <w:rPr>
          <w:lang w:val="uk-UA"/>
        </w:rPr>
        <w:t xml:space="preserve"> на території України здійснюється з підстав та в порядку, передбачених цим Кодексом, незалежно від місц</w:t>
      </w:r>
      <w:r w:rsidRPr="000A5B2C">
        <w:rPr>
          <w:lang w:val="uk-UA"/>
        </w:rPr>
        <w:t>я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Кримінальне процесуальне законодавство України застосовується також при здійсненні провадження щодо кримінальних правопорушень, вчинених на території </w:t>
      </w:r>
      <w:r w:rsidRPr="000A5B2C">
        <w:rPr>
          <w:lang w:val="uk-UA"/>
        </w:rPr>
        <w:t>дипломатичного представництва</w:t>
      </w:r>
      <w:r w:rsidRPr="000A5B2C">
        <w:rPr>
          <w:lang w:val="uk-UA"/>
        </w:rPr>
        <w:t xml:space="preserve"> чи </w:t>
      </w:r>
      <w:r w:rsidRPr="000A5B2C">
        <w:rPr>
          <w:lang w:val="uk-UA"/>
        </w:rPr>
        <w:t>консульської установи</w:t>
      </w:r>
      <w:r w:rsidRPr="000A5B2C">
        <w:rPr>
          <w:lang w:val="uk-UA"/>
        </w:rPr>
        <w:t xml:space="preserve"> України</w:t>
      </w:r>
      <w:r w:rsidRPr="000A5B2C">
        <w:rPr>
          <w:lang w:val="uk-UA"/>
        </w:rPr>
        <w:t xml:space="preserve"> за кордоном,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00000" w:rsidRPr="000A5B2C" w:rsidRDefault="000665E5" w:rsidP="000A5B2C">
      <w:pPr>
        <w:pStyle w:val="a3"/>
        <w:spacing w:before="0" w:beforeAutospacing="0" w:after="0" w:afterAutospacing="0"/>
        <w:jc w:val="both"/>
        <w:rPr>
          <w:lang w:val="uk-UA"/>
        </w:rPr>
      </w:pPr>
      <w:r w:rsidRPr="000A5B2C">
        <w:rPr>
          <w:lang w:val="uk-UA"/>
        </w:rPr>
        <w:t>3. Якщо міжнародними договорами, згода на обов</w:t>
      </w:r>
      <w:r w:rsidR="000A5B2C">
        <w:rPr>
          <w:lang w:val="uk-UA"/>
        </w:rPr>
        <w:t>’</w:t>
      </w:r>
      <w:r w:rsidRPr="000A5B2C">
        <w:rPr>
          <w:lang w:val="uk-UA"/>
        </w:rPr>
        <w:t>язковіст</w:t>
      </w:r>
      <w:r w:rsidRPr="000A5B2C">
        <w:rPr>
          <w:lang w:val="uk-UA"/>
        </w:rPr>
        <w:t xml:space="preserve">ь яких надана Верховною Радою України, передбачено поширення юрисдикції України на особовий склад Збройних Сил України, який перебуває на території іншої держави, то провадження щодо кримінальних правопорушень, вчинених на території іншої держави стосовно </w:t>
      </w:r>
      <w:r w:rsidRPr="000A5B2C">
        <w:rPr>
          <w:lang w:val="uk-UA"/>
        </w:rPr>
        <w:t>особи з такого особового складу, здійснюється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застосо</w:t>
      </w:r>
      <w:r w:rsidRPr="000A5B2C">
        <w:rPr>
          <w:lang w:val="uk-UA"/>
        </w:rPr>
        <w:t>вуються положення цього Кодексу. На прохання компетентного органу іноземної держави під час виконання на території України таких процесуальних дій може застосовуватися процесуальне законодавство іноземної держави, якщо це передбачено міжнародним договором,</w:t>
      </w:r>
      <w:r w:rsidRPr="000A5B2C">
        <w:rPr>
          <w:lang w:val="uk-UA"/>
        </w:rPr>
        <w:t xml:space="preserve"> згода на обов</w:t>
      </w:r>
      <w:r w:rsidR="000A5B2C">
        <w:rPr>
          <w:lang w:val="uk-UA"/>
        </w:rPr>
        <w:t>’</w:t>
      </w:r>
      <w:r w:rsidRPr="000A5B2C">
        <w:rPr>
          <w:lang w:val="uk-UA"/>
        </w:rPr>
        <w:t>язковість якого надана Верховною Радою України, а за відсутності такого міжнародного договору України - за умови, що дане прохання не суперечить законодавству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 Дія Кодексу в часі</w:t>
      </w:r>
    </w:p>
    <w:p w:rsidR="00000000" w:rsidRPr="000A5B2C" w:rsidRDefault="000665E5" w:rsidP="000A5B2C">
      <w:pPr>
        <w:pStyle w:val="a3"/>
        <w:spacing w:before="0" w:beforeAutospacing="0" w:after="0" w:afterAutospacing="0"/>
        <w:jc w:val="both"/>
        <w:rPr>
          <w:lang w:val="uk-UA"/>
        </w:rPr>
      </w:pPr>
      <w:r w:rsidRPr="000A5B2C">
        <w:rPr>
          <w:lang w:val="uk-UA"/>
        </w:rPr>
        <w:t>1. Процесуальна дія проводиться, а процесуал</w:t>
      </w:r>
      <w:r w:rsidRPr="000A5B2C">
        <w:rPr>
          <w:lang w:val="uk-UA"/>
        </w:rPr>
        <w:t>ьне рішення приймається згідно з положеннями цього Кодексу, чинними на момент початку виконання такої дії або прийняття такого рішення.</w:t>
      </w:r>
    </w:p>
    <w:p w:rsidR="00000000" w:rsidRPr="000A5B2C" w:rsidRDefault="000665E5" w:rsidP="000A5B2C">
      <w:pPr>
        <w:pStyle w:val="a3"/>
        <w:spacing w:before="0" w:beforeAutospacing="0" w:after="0" w:afterAutospacing="0"/>
        <w:jc w:val="both"/>
        <w:rPr>
          <w:lang w:val="uk-UA"/>
        </w:rPr>
      </w:pPr>
      <w:r w:rsidRPr="000A5B2C">
        <w:rPr>
          <w:lang w:val="uk-UA"/>
        </w:rPr>
        <w:t>2. Допустимість доказів визначається положеннями цього Кодексу, які були чинними на момент їх отримання.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 Дія К</w:t>
      </w:r>
      <w:r w:rsidRPr="000A5B2C">
        <w:rPr>
          <w:rFonts w:eastAsia="Times New Roman"/>
          <w:sz w:val="24"/>
          <w:szCs w:val="24"/>
          <w:lang w:val="uk-UA"/>
        </w:rPr>
        <w:t>одексу за колом осіб</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Кримінальне провадження</w:t>
      </w:r>
      <w:r w:rsidRPr="000A5B2C">
        <w:rPr>
          <w:lang w:val="uk-UA"/>
        </w:rPr>
        <w:t xml:space="preserve"> за правилами цього Кодексу здійснюється щодо будь-якої особи, крім випадків, передбачених частиною другою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Особливості кримінального провадження щодо окремої категорії осіб визначаються </w:t>
      </w:r>
      <w:r w:rsidRPr="000A5B2C">
        <w:rPr>
          <w:lang w:val="uk-UA"/>
        </w:rPr>
        <w:t>главою 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Кримінальне провадження щодо особи, яка користується дипломатичним імунітетом, може здійснюватися за правилами цього Кодексу лише за згодою такої особи або за згодою компетентного органу держави (міжнародної організації), яку пр</w:t>
      </w:r>
      <w:r w:rsidRPr="000A5B2C">
        <w:rPr>
          <w:lang w:val="uk-UA"/>
        </w:rPr>
        <w:t>едставляє така особа, у порядку, передбаченому законодавством України та міжнародними договорами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 Засади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 Загальні засади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Зміст та форма </w:t>
      </w:r>
      <w:r w:rsidRPr="000A5B2C">
        <w:rPr>
          <w:lang w:val="uk-UA"/>
        </w:rPr>
        <w:t>кримінального провадження</w:t>
      </w:r>
      <w:r w:rsidRPr="000A5B2C">
        <w:rPr>
          <w:lang w:val="uk-UA"/>
        </w:rPr>
        <w:t xml:space="preserve"> повинні відп</w:t>
      </w:r>
      <w:r w:rsidRPr="000A5B2C">
        <w:rPr>
          <w:lang w:val="uk-UA"/>
        </w:rPr>
        <w:t>овідати загальним засадам кримінального провадження, до яких, зокрема, відносяться:</w:t>
      </w:r>
    </w:p>
    <w:p w:rsidR="00000000" w:rsidRPr="000A5B2C" w:rsidRDefault="000665E5" w:rsidP="000A5B2C">
      <w:pPr>
        <w:pStyle w:val="a3"/>
        <w:spacing w:before="0" w:beforeAutospacing="0" w:after="0" w:afterAutospacing="0"/>
        <w:jc w:val="both"/>
        <w:rPr>
          <w:lang w:val="uk-UA"/>
        </w:rPr>
      </w:pPr>
      <w:r w:rsidRPr="000A5B2C">
        <w:rPr>
          <w:lang w:val="uk-UA"/>
        </w:rPr>
        <w:t>1) верховенство права;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законність;</w:t>
      </w:r>
    </w:p>
    <w:p w:rsidR="00000000" w:rsidRPr="000A5B2C" w:rsidRDefault="000665E5" w:rsidP="000A5B2C">
      <w:pPr>
        <w:pStyle w:val="a3"/>
        <w:spacing w:before="0" w:beforeAutospacing="0" w:after="0" w:afterAutospacing="0"/>
        <w:jc w:val="both"/>
        <w:rPr>
          <w:lang w:val="uk-UA"/>
        </w:rPr>
      </w:pPr>
      <w:r w:rsidRPr="000A5B2C">
        <w:rPr>
          <w:lang w:val="uk-UA"/>
        </w:rPr>
        <w:t>3) рівність перед законом і судом;</w:t>
      </w:r>
    </w:p>
    <w:p w:rsidR="00000000" w:rsidRPr="000A5B2C" w:rsidRDefault="000665E5" w:rsidP="000A5B2C">
      <w:pPr>
        <w:pStyle w:val="a3"/>
        <w:spacing w:before="0" w:beforeAutospacing="0" w:after="0" w:afterAutospacing="0"/>
        <w:jc w:val="both"/>
        <w:rPr>
          <w:lang w:val="uk-UA"/>
        </w:rPr>
      </w:pPr>
      <w:r w:rsidRPr="000A5B2C">
        <w:rPr>
          <w:lang w:val="uk-UA"/>
        </w:rPr>
        <w:t>4) повага до людської гідності;</w:t>
      </w:r>
    </w:p>
    <w:p w:rsidR="00000000" w:rsidRPr="000A5B2C" w:rsidRDefault="000665E5" w:rsidP="000A5B2C">
      <w:pPr>
        <w:pStyle w:val="a3"/>
        <w:spacing w:before="0" w:beforeAutospacing="0" w:after="0" w:afterAutospacing="0"/>
        <w:jc w:val="both"/>
        <w:rPr>
          <w:lang w:val="uk-UA"/>
        </w:rPr>
      </w:pPr>
      <w:r w:rsidRPr="000A5B2C">
        <w:rPr>
          <w:lang w:val="uk-UA"/>
        </w:rPr>
        <w:t>5) забезпечення права на свободу та особисту недоторканність;</w:t>
      </w:r>
    </w:p>
    <w:p w:rsidR="00000000" w:rsidRPr="000A5B2C" w:rsidRDefault="000665E5" w:rsidP="000A5B2C">
      <w:pPr>
        <w:pStyle w:val="a3"/>
        <w:spacing w:before="0" w:beforeAutospacing="0" w:after="0" w:afterAutospacing="0"/>
        <w:jc w:val="both"/>
        <w:rPr>
          <w:lang w:val="uk-UA"/>
        </w:rPr>
      </w:pPr>
      <w:r w:rsidRPr="000A5B2C">
        <w:rPr>
          <w:lang w:val="uk-UA"/>
        </w:rPr>
        <w:t>6) не</w:t>
      </w:r>
      <w:r w:rsidRPr="000A5B2C">
        <w:rPr>
          <w:lang w:val="uk-UA"/>
        </w:rPr>
        <w:t>доторканність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7) таємниця спілкування;</w:t>
      </w:r>
    </w:p>
    <w:p w:rsidR="00000000" w:rsidRPr="000A5B2C" w:rsidRDefault="000665E5" w:rsidP="000A5B2C">
      <w:pPr>
        <w:pStyle w:val="a3"/>
        <w:spacing w:before="0" w:beforeAutospacing="0" w:after="0" w:afterAutospacing="0"/>
        <w:jc w:val="both"/>
        <w:rPr>
          <w:lang w:val="uk-UA"/>
        </w:rPr>
      </w:pPr>
      <w:r w:rsidRPr="000A5B2C">
        <w:rPr>
          <w:lang w:val="uk-UA"/>
        </w:rPr>
        <w:t>8) невтручання у приватне життя;</w:t>
      </w:r>
    </w:p>
    <w:p w:rsidR="00000000" w:rsidRPr="000A5B2C" w:rsidRDefault="000665E5" w:rsidP="000A5B2C">
      <w:pPr>
        <w:pStyle w:val="a3"/>
        <w:spacing w:before="0" w:beforeAutospacing="0" w:after="0" w:afterAutospacing="0"/>
        <w:jc w:val="both"/>
        <w:rPr>
          <w:lang w:val="uk-UA"/>
        </w:rPr>
      </w:pPr>
      <w:r w:rsidRPr="000A5B2C">
        <w:rPr>
          <w:lang w:val="uk-UA"/>
        </w:rPr>
        <w:t>9) недоторканність права власності;</w:t>
      </w:r>
    </w:p>
    <w:p w:rsidR="00000000" w:rsidRPr="000A5B2C" w:rsidRDefault="000665E5" w:rsidP="000A5B2C">
      <w:pPr>
        <w:pStyle w:val="a3"/>
        <w:spacing w:before="0" w:beforeAutospacing="0" w:after="0" w:afterAutospacing="0"/>
        <w:jc w:val="both"/>
        <w:rPr>
          <w:lang w:val="uk-UA"/>
        </w:rPr>
      </w:pPr>
      <w:r w:rsidRPr="000A5B2C">
        <w:rPr>
          <w:lang w:val="uk-UA"/>
        </w:rPr>
        <w:t>10) презумпція невинуватості та забезпечення доведеності вини;</w:t>
      </w:r>
    </w:p>
    <w:p w:rsidR="00000000" w:rsidRPr="000A5B2C" w:rsidRDefault="000665E5" w:rsidP="000A5B2C">
      <w:pPr>
        <w:pStyle w:val="a3"/>
        <w:spacing w:before="0" w:beforeAutospacing="0" w:after="0" w:afterAutospacing="0"/>
        <w:jc w:val="both"/>
        <w:rPr>
          <w:lang w:val="uk-UA"/>
        </w:rPr>
      </w:pPr>
      <w:r w:rsidRPr="000A5B2C">
        <w:rPr>
          <w:lang w:val="uk-UA"/>
        </w:rPr>
        <w:t>11) свобода від самовикриття та право не свідчити пр</w:t>
      </w:r>
      <w:r w:rsidRPr="000A5B2C">
        <w:rPr>
          <w:lang w:val="uk-UA"/>
        </w:rPr>
        <w:t xml:space="preserve">оти </w:t>
      </w:r>
      <w:r w:rsidRPr="000A5B2C">
        <w:rPr>
          <w:lang w:val="uk-UA"/>
        </w:rPr>
        <w:t>близьких родичів та членів сім</w:t>
      </w:r>
      <w:r w:rsidR="000A5B2C">
        <w:rPr>
          <w:lang w:val="uk-UA"/>
        </w:rPr>
        <w:t>’</w:t>
      </w:r>
      <w:r w:rsidRPr="000A5B2C">
        <w:rPr>
          <w:lang w:val="uk-UA"/>
        </w:rPr>
        <w:t>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12) заборона двічі притягувати до кримінальної відповідальності за одне і те саме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13) забезпечення права на захист;</w:t>
      </w:r>
    </w:p>
    <w:p w:rsidR="00000000" w:rsidRPr="000A5B2C" w:rsidRDefault="000665E5" w:rsidP="000A5B2C">
      <w:pPr>
        <w:pStyle w:val="a3"/>
        <w:spacing w:before="0" w:beforeAutospacing="0" w:after="0" w:afterAutospacing="0"/>
        <w:jc w:val="both"/>
        <w:rPr>
          <w:lang w:val="uk-UA"/>
        </w:rPr>
      </w:pPr>
      <w:r w:rsidRPr="000A5B2C">
        <w:rPr>
          <w:lang w:val="uk-UA"/>
        </w:rPr>
        <w:t xml:space="preserve">14) доступ до правосуддя та </w:t>
      </w:r>
      <w:r w:rsidRPr="000A5B2C">
        <w:rPr>
          <w:lang w:val="uk-UA"/>
        </w:rPr>
        <w:t>обов</w:t>
      </w:r>
      <w:r w:rsidR="000A5B2C">
        <w:rPr>
          <w:lang w:val="uk-UA"/>
        </w:rPr>
        <w:t>’</w:t>
      </w:r>
      <w:r w:rsidRPr="000A5B2C">
        <w:rPr>
          <w:lang w:val="uk-UA"/>
        </w:rPr>
        <w:t>язковість судових рішень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15) змагальність сторін та </w:t>
      </w:r>
      <w:r w:rsidRPr="000A5B2C">
        <w:rPr>
          <w:lang w:val="uk-UA"/>
        </w:rPr>
        <w:t>свобода в поданні ними суду своїх доказів і у доведенні перед судом їх переконливості;</w:t>
      </w:r>
    </w:p>
    <w:p w:rsidR="00000000" w:rsidRPr="000A5B2C" w:rsidRDefault="000665E5" w:rsidP="000A5B2C">
      <w:pPr>
        <w:pStyle w:val="a3"/>
        <w:spacing w:before="0" w:beforeAutospacing="0" w:after="0" w:afterAutospacing="0"/>
        <w:jc w:val="both"/>
        <w:rPr>
          <w:lang w:val="uk-UA"/>
        </w:rPr>
      </w:pPr>
      <w:r w:rsidRPr="000A5B2C">
        <w:rPr>
          <w:lang w:val="uk-UA"/>
        </w:rPr>
        <w:t>16) безпосередність дослідження показань,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17) забезпечення права на оскарження процесуальних рішень, дій чи бездіяльності;</w:t>
      </w:r>
    </w:p>
    <w:p w:rsidR="00000000" w:rsidRPr="000A5B2C" w:rsidRDefault="000665E5" w:rsidP="000A5B2C">
      <w:pPr>
        <w:pStyle w:val="a3"/>
        <w:spacing w:before="0" w:beforeAutospacing="0" w:after="0" w:afterAutospacing="0"/>
        <w:jc w:val="both"/>
        <w:rPr>
          <w:lang w:val="uk-UA"/>
        </w:rPr>
      </w:pPr>
      <w:r w:rsidRPr="000A5B2C">
        <w:rPr>
          <w:lang w:val="uk-UA"/>
        </w:rPr>
        <w:t>18) публічність;</w:t>
      </w:r>
    </w:p>
    <w:p w:rsidR="00000000" w:rsidRPr="000A5B2C" w:rsidRDefault="000665E5" w:rsidP="000A5B2C">
      <w:pPr>
        <w:pStyle w:val="a3"/>
        <w:spacing w:before="0" w:beforeAutospacing="0" w:after="0" w:afterAutospacing="0"/>
        <w:jc w:val="both"/>
        <w:rPr>
          <w:lang w:val="uk-UA"/>
        </w:rPr>
      </w:pPr>
      <w:r w:rsidRPr="000A5B2C">
        <w:rPr>
          <w:lang w:val="uk-UA"/>
        </w:rPr>
        <w:t>19) диспо</w:t>
      </w:r>
      <w:r w:rsidRPr="000A5B2C">
        <w:rPr>
          <w:lang w:val="uk-UA"/>
        </w:rPr>
        <w:t>зитивність;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20) гласність і відкритість </w:t>
      </w:r>
      <w:r w:rsidRPr="000A5B2C">
        <w:rPr>
          <w:lang w:val="uk-UA"/>
        </w:rPr>
        <w:t>судового провадження</w:t>
      </w:r>
      <w:r w:rsidRPr="000A5B2C">
        <w:rPr>
          <w:lang w:val="uk-UA"/>
        </w:rPr>
        <w:t xml:space="preserve"> та його повне фіксування технічними засобами;</w:t>
      </w:r>
    </w:p>
    <w:p w:rsidR="00000000" w:rsidRPr="000A5B2C" w:rsidRDefault="000665E5" w:rsidP="000A5B2C">
      <w:pPr>
        <w:pStyle w:val="a3"/>
        <w:spacing w:before="0" w:beforeAutospacing="0" w:after="0" w:afterAutospacing="0"/>
        <w:jc w:val="both"/>
        <w:rPr>
          <w:lang w:val="uk-UA"/>
        </w:rPr>
      </w:pPr>
      <w:r w:rsidRPr="000A5B2C">
        <w:rPr>
          <w:lang w:val="uk-UA"/>
        </w:rPr>
        <w:t>21) розумність строків;</w:t>
      </w:r>
    </w:p>
    <w:p w:rsidR="00000000" w:rsidRPr="000A5B2C" w:rsidRDefault="000665E5" w:rsidP="000A5B2C">
      <w:pPr>
        <w:pStyle w:val="a3"/>
        <w:spacing w:before="0" w:beforeAutospacing="0" w:after="0" w:afterAutospacing="0"/>
        <w:jc w:val="both"/>
        <w:rPr>
          <w:lang w:val="uk-UA"/>
        </w:rPr>
      </w:pPr>
      <w:r w:rsidRPr="000A5B2C">
        <w:rPr>
          <w:lang w:val="uk-UA"/>
        </w:rPr>
        <w:t>22) мова, якою здійснюється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Зміст та форма кримінального провадження за відсутності підозрюваного або обвинуваченого (i</w:t>
      </w:r>
      <w:r w:rsidR="000A5B2C">
        <w:rPr>
          <w:lang w:val="uk-UA"/>
        </w:rPr>
        <w:t>№</w:t>
      </w:r>
      <w:r w:rsidRPr="000A5B2C">
        <w:rPr>
          <w:lang w:val="uk-UA"/>
        </w:rPr>
        <w:t xml:space="preserve"> abse</w:t>
      </w:r>
      <w:r w:rsidR="000A5B2C">
        <w:rPr>
          <w:lang w:val="uk-UA"/>
        </w:rPr>
        <w:t>№</w:t>
      </w:r>
      <w:r w:rsidRPr="000A5B2C">
        <w:rPr>
          <w:lang w:val="uk-UA"/>
        </w:rPr>
        <w:t>tia) повинні відповідати загальним засадам кримінального провадження, зазначеним у частині першій цієї статті, з урахуванням особливостей, встановлених зак</w:t>
      </w:r>
      <w:r w:rsidRPr="000A5B2C">
        <w:rPr>
          <w:lang w:val="uk-UA"/>
        </w:rPr>
        <w:t>оном.</w:t>
      </w:r>
    </w:p>
    <w:p w:rsidR="00000000" w:rsidRPr="000A5B2C" w:rsidRDefault="000665E5" w:rsidP="000A5B2C">
      <w:pPr>
        <w:pStyle w:val="a3"/>
        <w:spacing w:before="0" w:beforeAutospacing="0" w:after="0" w:afterAutospacing="0"/>
        <w:jc w:val="both"/>
        <w:rPr>
          <w:lang w:val="uk-UA"/>
        </w:rPr>
      </w:pPr>
      <w:r w:rsidRPr="000A5B2C">
        <w:rPr>
          <w:lang w:val="uk-UA"/>
        </w:rPr>
        <w:t>Сторона обвинувачення зобов</w:t>
      </w:r>
      <w:r w:rsidR="000A5B2C">
        <w:rPr>
          <w:lang w:val="uk-UA"/>
        </w:rPr>
        <w:t>’</w:t>
      </w:r>
      <w:r w:rsidRPr="000A5B2C">
        <w:rPr>
          <w:lang w:val="uk-UA"/>
        </w:rPr>
        <w:t>язана використати всі передбачені законом можливості для дотримання прав підозрюваного чи обвинуваченого (зокрема, прав на захист, на доступ до правосуддя, таємницю спілкування, невтручання у приватне життя) у разі здійсне</w:t>
      </w:r>
      <w:r w:rsidRPr="000A5B2C">
        <w:rPr>
          <w:lang w:val="uk-UA"/>
        </w:rPr>
        <w:t>ння кримінального провадження за відсутності підозрюваного або обвинуваченого (i</w:t>
      </w:r>
      <w:r w:rsidR="000A5B2C">
        <w:rPr>
          <w:lang w:val="uk-UA"/>
        </w:rPr>
        <w:t>№</w:t>
      </w:r>
      <w:r w:rsidRPr="000A5B2C">
        <w:rPr>
          <w:lang w:val="uk-UA"/>
        </w:rPr>
        <w:t xml:space="preserve"> abse</w:t>
      </w:r>
      <w:r w:rsidR="000A5B2C">
        <w:rPr>
          <w:lang w:val="uk-UA"/>
        </w:rPr>
        <w:t>№</w:t>
      </w:r>
      <w:r w:rsidRPr="000A5B2C">
        <w:rPr>
          <w:lang w:val="uk-UA"/>
        </w:rPr>
        <w:t>tia).</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 Верховенство права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Кримінальне провадження</w:t>
      </w:r>
      <w:r w:rsidRPr="000A5B2C">
        <w:rPr>
          <w:lang w:val="uk-UA"/>
        </w:rPr>
        <w:t xml:space="preserve"> здійснюється з додержа</w:t>
      </w:r>
      <w:r w:rsidRPr="000A5B2C">
        <w:rPr>
          <w:lang w:val="uk-UA"/>
        </w:rPr>
        <w:t>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000000" w:rsidRPr="000A5B2C" w:rsidRDefault="000665E5" w:rsidP="000A5B2C">
      <w:pPr>
        <w:pStyle w:val="a3"/>
        <w:spacing w:before="0" w:beforeAutospacing="0" w:after="0" w:afterAutospacing="0"/>
        <w:jc w:val="both"/>
        <w:rPr>
          <w:lang w:val="uk-UA"/>
        </w:rPr>
      </w:pPr>
      <w:r w:rsidRPr="000A5B2C">
        <w:rPr>
          <w:lang w:val="uk-UA"/>
        </w:rPr>
        <w:t>2. Принцип верховенства права у кримінальному провадженні застосовується з урахуванням</w:t>
      </w:r>
      <w:r w:rsidRPr="000A5B2C">
        <w:rPr>
          <w:lang w:val="uk-UA"/>
        </w:rPr>
        <w:t xml:space="preserve"> практики Європейського суду з прав людини.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 Законність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кримінального провадження суд, </w:t>
      </w:r>
      <w:r w:rsidRPr="000A5B2C">
        <w:rPr>
          <w:lang w:val="uk-UA"/>
        </w:rPr>
        <w:t>слідчий суддя</w:t>
      </w:r>
      <w:r w:rsidRPr="000A5B2C">
        <w:rPr>
          <w:lang w:val="uk-UA"/>
        </w:rPr>
        <w:t xml:space="preserve">, </w:t>
      </w:r>
      <w:r w:rsidRPr="000A5B2C">
        <w:rPr>
          <w:lang w:val="uk-UA"/>
        </w:rPr>
        <w:t>прокурор</w:t>
      </w:r>
      <w:r w:rsidRPr="000A5B2C">
        <w:rPr>
          <w:lang w:val="uk-UA"/>
        </w:rPr>
        <w:t xml:space="preserve">, </w:t>
      </w:r>
      <w:r w:rsidRPr="000A5B2C">
        <w:rPr>
          <w:lang w:val="uk-UA"/>
        </w:rPr>
        <w:t>керівник органу досудового розслідування</w:t>
      </w:r>
      <w:r w:rsidRPr="000A5B2C">
        <w:rPr>
          <w:lang w:val="uk-UA"/>
        </w:rPr>
        <w:t xml:space="preserve">, </w:t>
      </w:r>
      <w:r w:rsidRPr="000A5B2C">
        <w:rPr>
          <w:lang w:val="uk-UA"/>
        </w:rPr>
        <w:t>слідчий</w:t>
      </w:r>
      <w:r w:rsidRPr="000A5B2C">
        <w:rPr>
          <w:lang w:val="uk-UA"/>
        </w:rPr>
        <w:t>, інші службові особи органів державної влади зобов</w:t>
      </w:r>
      <w:r w:rsidR="000A5B2C">
        <w:rPr>
          <w:lang w:val="uk-UA"/>
        </w:rPr>
        <w:t>’</w:t>
      </w:r>
      <w:r w:rsidRPr="000A5B2C">
        <w:rPr>
          <w:lang w:val="uk-UA"/>
        </w:rPr>
        <w:t>язані неухильно додержу</w:t>
      </w:r>
      <w:r w:rsidRPr="000A5B2C">
        <w:rPr>
          <w:lang w:val="uk-UA"/>
        </w:rPr>
        <w:t xml:space="preserve">ватися вимог </w:t>
      </w:r>
      <w:r w:rsidRPr="000A5B2C">
        <w:rPr>
          <w:lang w:val="uk-UA"/>
        </w:rPr>
        <w:t>Конституції України</w:t>
      </w:r>
      <w:r w:rsidRPr="000A5B2C">
        <w:rPr>
          <w:lang w:val="uk-UA"/>
        </w:rPr>
        <w:t>, цього Кодексу, міжнародних договорів, згода на обов</w:t>
      </w:r>
      <w:r w:rsidR="000A5B2C">
        <w:rPr>
          <w:lang w:val="uk-UA"/>
        </w:rPr>
        <w:t>’</w:t>
      </w:r>
      <w:r w:rsidRPr="000A5B2C">
        <w:rPr>
          <w:lang w:val="uk-UA"/>
        </w:rPr>
        <w:t>язковість яких надана Верховною Радою України, вимог інших актів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2. Прокурор, керівник органу досудового розслідування, слідчий зобов</w:t>
      </w:r>
      <w:r w:rsidR="000A5B2C">
        <w:rPr>
          <w:lang w:val="uk-UA"/>
        </w:rPr>
        <w:t>’</w:t>
      </w:r>
      <w:r w:rsidRPr="000A5B2C">
        <w:rPr>
          <w:lang w:val="uk-UA"/>
        </w:rPr>
        <w:t>язані всебічно, повно</w:t>
      </w:r>
      <w:r w:rsidRPr="000A5B2C">
        <w:rPr>
          <w:lang w:val="uk-UA"/>
        </w:rPr>
        <w:t xml:space="preserve"> і неупереджено дослідити обставини кримінального провадження, виявити як ті обставини, що викривають, так і ті, що виправдовують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а також обставини, що пом</w:t>
      </w:r>
      <w:r w:rsidR="000A5B2C">
        <w:rPr>
          <w:lang w:val="uk-UA"/>
        </w:rPr>
        <w:t>’</w:t>
      </w:r>
      <w:r w:rsidRPr="000A5B2C">
        <w:rPr>
          <w:lang w:val="uk-UA"/>
        </w:rPr>
        <w:t xml:space="preserve">якшують чи обтяжують його покарання, надати їм належну </w:t>
      </w:r>
      <w:r w:rsidRPr="000A5B2C">
        <w:rPr>
          <w:lang w:val="uk-UA"/>
        </w:rPr>
        <w:lastRenderedPageBreak/>
        <w:t>правову оцінку</w:t>
      </w:r>
      <w:r w:rsidRPr="000A5B2C">
        <w:rPr>
          <w:lang w:val="uk-UA"/>
        </w:rPr>
        <w:t xml:space="preserve"> та забезпечити прийняття законних і неупереджених процесуальних рішень.</w:t>
      </w:r>
    </w:p>
    <w:p w:rsidR="00000000" w:rsidRPr="000A5B2C" w:rsidRDefault="000665E5" w:rsidP="000A5B2C">
      <w:pPr>
        <w:pStyle w:val="a3"/>
        <w:spacing w:before="0" w:beforeAutospacing="0" w:after="0" w:afterAutospacing="0"/>
        <w:jc w:val="both"/>
        <w:rPr>
          <w:lang w:val="uk-UA"/>
        </w:rPr>
      </w:pPr>
      <w:r w:rsidRPr="000A5B2C">
        <w:rPr>
          <w:lang w:val="uk-UA"/>
        </w:rPr>
        <w:t xml:space="preserve">3. Закони та інші нормативно-правові акти України, положення яких стосуються кримінального провадження, повинні відповідати цьому Кодексу. При здійсненні кримінального провадження не </w:t>
      </w:r>
      <w:r w:rsidRPr="000A5B2C">
        <w:rPr>
          <w:lang w:val="uk-UA"/>
        </w:rPr>
        <w:t>може застосовуватися закон, який суперечить цьому Кодексу.</w:t>
      </w:r>
    </w:p>
    <w:p w:rsidR="00000000" w:rsidRPr="000A5B2C" w:rsidRDefault="000665E5" w:rsidP="000A5B2C">
      <w:pPr>
        <w:pStyle w:val="a3"/>
        <w:spacing w:before="0" w:beforeAutospacing="0" w:after="0" w:afterAutospacing="0"/>
        <w:jc w:val="both"/>
        <w:rPr>
          <w:lang w:val="uk-UA"/>
        </w:rPr>
      </w:pPr>
      <w:r w:rsidRPr="000A5B2C">
        <w:rPr>
          <w:lang w:val="uk-UA"/>
        </w:rPr>
        <w:t>4. У разі якщо норми цього Кодексу суперечать міжнародному договору, згода на обов</w:t>
      </w:r>
      <w:r w:rsidR="000A5B2C">
        <w:rPr>
          <w:lang w:val="uk-UA"/>
        </w:rPr>
        <w:t>’</w:t>
      </w:r>
      <w:r w:rsidRPr="000A5B2C">
        <w:rPr>
          <w:lang w:val="uk-UA"/>
        </w:rPr>
        <w:t>язковість якого надана Верховною Радою України, застосовуються положення відповідного міжнародного договору Україн</w:t>
      </w:r>
      <w:r w:rsidRPr="000A5B2C">
        <w:rPr>
          <w:lang w:val="uk-UA"/>
        </w:rPr>
        <w:t>и.</w:t>
      </w:r>
    </w:p>
    <w:p w:rsidR="00000000" w:rsidRPr="000A5B2C" w:rsidRDefault="000665E5" w:rsidP="000A5B2C">
      <w:pPr>
        <w:pStyle w:val="a3"/>
        <w:spacing w:before="0" w:beforeAutospacing="0" w:after="0" w:afterAutospacing="0"/>
        <w:jc w:val="both"/>
        <w:rPr>
          <w:lang w:val="uk-UA"/>
        </w:rPr>
      </w:pPr>
      <w:r w:rsidRPr="000A5B2C">
        <w:rPr>
          <w:lang w:val="uk-UA"/>
        </w:rPr>
        <w:t>5. Кримінальне процесуальне законодавство України застосовується з урахуванням практики Європейського суду з прав людини.</w:t>
      </w:r>
    </w:p>
    <w:p w:rsidR="00000000" w:rsidRPr="000A5B2C" w:rsidRDefault="000665E5" w:rsidP="000A5B2C">
      <w:pPr>
        <w:pStyle w:val="a3"/>
        <w:spacing w:before="0" w:beforeAutospacing="0" w:after="0" w:afterAutospacing="0"/>
        <w:jc w:val="both"/>
        <w:rPr>
          <w:lang w:val="uk-UA"/>
        </w:rPr>
      </w:pPr>
      <w:r w:rsidRPr="000A5B2C">
        <w:rPr>
          <w:lang w:val="uk-UA"/>
        </w:rPr>
        <w:t>6. У випадках, коли положення цього Кодексу не регулюють або неоднозначно регулюють питання кримінального провадження, застосовують</w:t>
      </w:r>
      <w:r w:rsidRPr="000A5B2C">
        <w:rPr>
          <w:lang w:val="uk-UA"/>
        </w:rPr>
        <w:t xml:space="preserve">ся загальні засади кримінального провадження, визначені частиною першою </w:t>
      </w:r>
      <w:r w:rsidRPr="000A5B2C">
        <w:rPr>
          <w:lang w:val="uk-UA"/>
        </w:rPr>
        <w:t>статті 7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 Рівність перед законом і судом</w:t>
      </w:r>
    </w:p>
    <w:p w:rsidR="00000000" w:rsidRPr="000A5B2C" w:rsidRDefault="000665E5" w:rsidP="000A5B2C">
      <w:pPr>
        <w:pStyle w:val="a3"/>
        <w:spacing w:before="0" w:beforeAutospacing="0" w:after="0" w:afterAutospacing="0"/>
        <w:jc w:val="both"/>
        <w:rPr>
          <w:lang w:val="uk-UA"/>
        </w:rPr>
      </w:pPr>
      <w:r w:rsidRPr="000A5B2C">
        <w:rPr>
          <w:lang w:val="uk-UA"/>
        </w:rPr>
        <w:t>1. Не може бути привілеїв чи обмежень у процесуальних правах, передбачених цим Кодексом, за ознаками раси, кольору шкі</w:t>
      </w:r>
      <w:r w:rsidRPr="000A5B2C">
        <w:rPr>
          <w:lang w:val="uk-UA"/>
        </w:rPr>
        <w:t>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000000" w:rsidRPr="000A5B2C" w:rsidRDefault="000665E5" w:rsidP="000A5B2C">
      <w:pPr>
        <w:pStyle w:val="a3"/>
        <w:spacing w:before="0" w:beforeAutospacing="0" w:after="0" w:afterAutospacing="0"/>
        <w:jc w:val="both"/>
        <w:rPr>
          <w:lang w:val="uk-UA"/>
        </w:rPr>
      </w:pPr>
      <w:r w:rsidRPr="000A5B2C">
        <w:rPr>
          <w:lang w:val="uk-UA"/>
        </w:rPr>
        <w:t>2. У випадках і порядку, передбачених цим Кодексом, пе</w:t>
      </w:r>
      <w:r w:rsidRPr="000A5B2C">
        <w:rPr>
          <w:lang w:val="uk-UA"/>
        </w:rPr>
        <w:t>вні категорії осіб (</w:t>
      </w:r>
      <w:r w:rsidRPr="000A5B2C">
        <w:rPr>
          <w:lang w:val="uk-UA"/>
        </w:rPr>
        <w:t>неповнолітні</w:t>
      </w:r>
      <w:r w:rsidRPr="000A5B2C">
        <w:rPr>
          <w:lang w:val="uk-UA"/>
        </w:rPr>
        <w:t xml:space="preserve">, іноземці, особи з розумовими і фізичними вадами тощо) під час </w:t>
      </w:r>
      <w:r w:rsidRPr="000A5B2C">
        <w:rPr>
          <w:lang w:val="uk-UA"/>
        </w:rPr>
        <w:t>кримінального провадження</w:t>
      </w:r>
      <w:r w:rsidRPr="000A5B2C">
        <w:rPr>
          <w:lang w:val="uk-UA"/>
        </w:rPr>
        <w:t xml:space="preserve"> користуються додатковими гарантіями.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 Повага до людської гідності</w:t>
      </w:r>
    </w:p>
    <w:p w:rsidR="00000000" w:rsidRPr="000A5B2C" w:rsidRDefault="000665E5" w:rsidP="000A5B2C">
      <w:pPr>
        <w:pStyle w:val="a3"/>
        <w:spacing w:before="0" w:beforeAutospacing="0" w:after="0" w:afterAutospacing="0"/>
        <w:jc w:val="both"/>
        <w:rPr>
          <w:lang w:val="uk-UA"/>
        </w:rPr>
      </w:pPr>
      <w:r w:rsidRPr="000A5B2C">
        <w:rPr>
          <w:lang w:val="uk-UA"/>
        </w:rPr>
        <w:t>1. Під час кримінального провадження повинна бути забезпеч</w:t>
      </w:r>
      <w:r w:rsidRPr="000A5B2C">
        <w:rPr>
          <w:lang w:val="uk-UA"/>
        </w:rPr>
        <w:t>ена повага до людської гідності, прав і свобод кожної особи.</w:t>
      </w:r>
    </w:p>
    <w:p w:rsidR="00000000" w:rsidRPr="000A5B2C" w:rsidRDefault="000665E5" w:rsidP="000A5B2C">
      <w:pPr>
        <w:pStyle w:val="a3"/>
        <w:spacing w:before="0" w:beforeAutospacing="0" w:after="0" w:afterAutospacing="0"/>
        <w:jc w:val="both"/>
        <w:rPr>
          <w:lang w:val="uk-UA"/>
        </w:rPr>
      </w:pPr>
      <w:r w:rsidRPr="000A5B2C">
        <w:rPr>
          <w:lang w:val="uk-UA"/>
        </w:rPr>
        <w:t>2.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w:t>
      </w:r>
      <w:r w:rsidRPr="000A5B2C">
        <w:rPr>
          <w:lang w:val="uk-UA"/>
        </w:rPr>
        <w:t>я такого поводження, утримувати особу у принизливих умовах, примушувати до дій, що принижують її гідність.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3. Кожен має право захищати усіма засобами, що не заборонені законом, свою людську гідність, права, свободи та інтереси, порушені під час здійснення </w:t>
      </w:r>
      <w:r w:rsidRPr="000A5B2C">
        <w:rPr>
          <w:lang w:val="uk-UA"/>
        </w:rPr>
        <w:t>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 Забезпечення права на свободу та особисту недоторканність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кримінального провадження</w:t>
      </w:r>
      <w:r w:rsidRPr="000A5B2C">
        <w:rPr>
          <w:lang w:val="uk-UA"/>
        </w:rPr>
        <w:t xml:space="preserve"> ніхто не може триматися під вартою, бути затриманим або обмеженим у здійсненні права на вільне пересування в інший спосіб ч</w:t>
      </w:r>
      <w:r w:rsidRPr="000A5B2C">
        <w:rPr>
          <w:lang w:val="uk-UA"/>
        </w:rPr>
        <w:t xml:space="preserve">ерез підозру або </w:t>
      </w:r>
      <w:r w:rsidRPr="000A5B2C">
        <w:rPr>
          <w:lang w:val="uk-UA"/>
        </w:rPr>
        <w:t>обвинувачення</w:t>
      </w:r>
      <w:r w:rsidRPr="000A5B2C">
        <w:rPr>
          <w:lang w:val="uk-UA"/>
        </w:rPr>
        <w:t xml:space="preserve"> у вчиненні кримінального правопорушення інакше як на підставах та в порядку,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Кожен, кого затримано через підозру або обвинувачення у вчиненні кримінального правопорушення або інакше позбавлено св</w:t>
      </w:r>
      <w:r w:rsidRPr="000A5B2C">
        <w:rPr>
          <w:lang w:val="uk-UA"/>
        </w:rPr>
        <w:t xml:space="preserve">ободи, повинен бути в найкоротший строк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протягом сімдесяти </w:t>
      </w:r>
      <w:r w:rsidRPr="000A5B2C">
        <w:rPr>
          <w:lang w:val="uk-UA"/>
        </w:rPr>
        <w:t>двох годин з моменту затримання їй не вручено вмотивованого судового рішення про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3. Про затримання особи, взяття її під варту або обмеження в праві на вільне пересування в інший спосіб, а також про її місце перебування має бути негайно</w:t>
      </w:r>
      <w:r w:rsidRPr="000A5B2C">
        <w:rPr>
          <w:lang w:val="uk-UA"/>
        </w:rPr>
        <w:t xml:space="preserve"> повідомлено її </w:t>
      </w:r>
      <w:r w:rsidRPr="000A5B2C">
        <w:rPr>
          <w:lang w:val="uk-UA"/>
        </w:rPr>
        <w:t>близьких родичів</w:t>
      </w:r>
      <w:r w:rsidRPr="000A5B2C">
        <w:rPr>
          <w:lang w:val="uk-UA"/>
        </w:rPr>
        <w:t>, членів сім</w:t>
      </w:r>
      <w:r w:rsidR="000A5B2C">
        <w:rPr>
          <w:lang w:val="uk-UA"/>
        </w:rPr>
        <w:t>’</w:t>
      </w:r>
      <w:r w:rsidRPr="000A5B2C">
        <w:rPr>
          <w:lang w:val="uk-UA"/>
        </w:rPr>
        <w:t>ї чи інших осіб за вибором цієї особи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Кожен, хто понад строк, передбачений цим Кодексом, тримається під вартою або позбавлений свободи в інший спосіб, має бути негайно з</w:t>
      </w:r>
      <w:r w:rsidRPr="000A5B2C">
        <w:rPr>
          <w:lang w:val="uk-UA"/>
        </w:rPr>
        <w:t>вільнений.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5. Затримання особи, взяття її під варту або обмеження в праві на вільне пересування в інший спосіб під час </w:t>
      </w:r>
      <w:r w:rsidRPr="000A5B2C">
        <w:rPr>
          <w:lang w:val="uk-UA"/>
        </w:rPr>
        <w:t>кримінального провадження</w:t>
      </w:r>
      <w:r w:rsidRPr="000A5B2C">
        <w:rPr>
          <w:lang w:val="uk-UA"/>
        </w:rPr>
        <w:t xml:space="preserve">, здійснене за відсутності підстав або з </w:t>
      </w:r>
      <w:r w:rsidRPr="000A5B2C">
        <w:rPr>
          <w:lang w:val="uk-UA"/>
        </w:rPr>
        <w:lastRenderedPageBreak/>
        <w:t>порушенням порядку, передбаченого цим Кодексом, тягне за собою відповідальність, установлену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 Недоторканність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1. Не допускається проникнення до житла чи до іншого в</w:t>
      </w:r>
      <w:r w:rsidRPr="000A5B2C">
        <w:rPr>
          <w:lang w:val="uk-UA"/>
        </w:rPr>
        <w:t>олодіння особи, проведення в них огляду чи обшуку інакше як за вмотивованим судовим рішенням, крім випадків, передбачених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 Таємниця спілкування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000000" w:rsidRPr="000A5B2C" w:rsidRDefault="000665E5" w:rsidP="000A5B2C">
      <w:pPr>
        <w:pStyle w:val="a3"/>
        <w:spacing w:before="0" w:beforeAutospacing="0" w:after="0" w:afterAutospacing="0"/>
        <w:jc w:val="both"/>
        <w:rPr>
          <w:lang w:val="uk-UA"/>
        </w:rPr>
      </w:pPr>
      <w:r w:rsidRPr="000A5B2C">
        <w:rPr>
          <w:lang w:val="uk-UA"/>
        </w:rPr>
        <w:t>2. Втручання у таємницю спілкування можливе лише на підставі судового рішення у випадках, передбачених цим К</w:t>
      </w:r>
      <w:r w:rsidRPr="000A5B2C">
        <w:rPr>
          <w:lang w:val="uk-UA"/>
        </w:rPr>
        <w:t>одексом, з метою виявлення та запобігання тяжкому чи особливо тяжкому злочину, встановлення його обставин, особи, яка вчинила злочин, якщо в інший спосіб неможливо досягти цієї мети.</w:t>
      </w:r>
    </w:p>
    <w:p w:rsidR="00000000" w:rsidRPr="000A5B2C" w:rsidRDefault="000665E5" w:rsidP="000A5B2C">
      <w:pPr>
        <w:pStyle w:val="a3"/>
        <w:spacing w:before="0" w:beforeAutospacing="0" w:after="0" w:afterAutospacing="0"/>
        <w:jc w:val="both"/>
        <w:rPr>
          <w:lang w:val="uk-UA"/>
        </w:rPr>
      </w:pPr>
      <w:r w:rsidRPr="000A5B2C">
        <w:rPr>
          <w:lang w:val="uk-UA"/>
        </w:rPr>
        <w:t>3. Інформація, отримана внаслідок втручання у спілкування, не може бути в</w:t>
      </w:r>
      <w:r w:rsidRPr="000A5B2C">
        <w:rPr>
          <w:lang w:val="uk-UA"/>
        </w:rPr>
        <w:t>икористана інакше як для вирішення завдань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 Невтручання у приватне життя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кримінального провадження</w:t>
      </w:r>
      <w:r w:rsidRPr="000A5B2C">
        <w:rPr>
          <w:lang w:val="uk-UA"/>
        </w:rPr>
        <w:t xml:space="preserve"> кожному гарантується невтручання у приватне (особисте і сімейне) життя.</w:t>
      </w:r>
    </w:p>
    <w:p w:rsidR="00000000" w:rsidRPr="000A5B2C" w:rsidRDefault="000665E5" w:rsidP="000A5B2C">
      <w:pPr>
        <w:pStyle w:val="a3"/>
        <w:spacing w:before="0" w:beforeAutospacing="0" w:after="0" w:afterAutospacing="0"/>
        <w:jc w:val="both"/>
        <w:rPr>
          <w:lang w:val="uk-UA"/>
        </w:rPr>
      </w:pPr>
      <w:r w:rsidRPr="000A5B2C">
        <w:rPr>
          <w:lang w:val="uk-UA"/>
        </w:rPr>
        <w:t xml:space="preserve">2. Ніхто не може збирати, зберігати, </w:t>
      </w:r>
      <w:r w:rsidRPr="000A5B2C">
        <w:rPr>
          <w:lang w:val="uk-UA"/>
        </w:rPr>
        <w:t>використовувати та поширювати інформацію про приватне життя особи без її згоди, крім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Інформація про приватне життя особи, отримана в порядку, передбаченому цим Кодексом, не може бути використана інакше як для виконан</w:t>
      </w:r>
      <w:r w:rsidRPr="000A5B2C">
        <w:rPr>
          <w:lang w:val="uk-UA"/>
        </w:rPr>
        <w:t>ня завдань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Кожен, кому наданий доступ до інформації про приватне життя, зобов</w:t>
      </w:r>
      <w:r w:rsidR="000A5B2C">
        <w:rPr>
          <w:lang w:val="uk-UA"/>
        </w:rPr>
        <w:t>’</w:t>
      </w:r>
      <w:r w:rsidRPr="000A5B2C">
        <w:rPr>
          <w:lang w:val="uk-UA"/>
        </w:rPr>
        <w:t>язаний запобігати розголошенню такої інформації.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 Недоторканність права власності</w:t>
      </w:r>
    </w:p>
    <w:p w:rsidR="00000000" w:rsidRPr="000A5B2C" w:rsidRDefault="000665E5" w:rsidP="000A5B2C">
      <w:pPr>
        <w:pStyle w:val="a3"/>
        <w:spacing w:before="0" w:beforeAutospacing="0" w:after="0" w:afterAutospacing="0"/>
        <w:jc w:val="both"/>
        <w:rPr>
          <w:lang w:val="uk-UA"/>
        </w:rPr>
      </w:pPr>
      <w:r w:rsidRPr="000A5B2C">
        <w:rPr>
          <w:lang w:val="uk-UA"/>
        </w:rPr>
        <w:t>1. Позбавлення або обмеження права власності під час кри</w:t>
      </w:r>
      <w:r w:rsidRPr="000A5B2C">
        <w:rPr>
          <w:lang w:val="uk-UA"/>
        </w:rPr>
        <w:t>мінального провадження здійснюється лише на підставі вмотивованого судового рішення, ухваленого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На підставах та в порядку, передбачених цим Кодексом, допускається тимчасове вилучення майна без судового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w:t>
      </w:r>
      <w:r w:rsidRPr="000A5B2C">
        <w:rPr>
          <w:rFonts w:eastAsia="Times New Roman"/>
          <w:sz w:val="24"/>
          <w:szCs w:val="24"/>
          <w:lang w:val="uk-UA"/>
        </w:rPr>
        <w:t>ття 17. Презумпція невинуватості та забезпечення доведеності вини</w:t>
      </w:r>
    </w:p>
    <w:p w:rsidR="00000000" w:rsidRPr="000A5B2C" w:rsidRDefault="000665E5" w:rsidP="000A5B2C">
      <w:pPr>
        <w:pStyle w:val="a3"/>
        <w:spacing w:before="0" w:beforeAutospacing="0" w:after="0" w:afterAutospacing="0"/>
        <w:jc w:val="both"/>
        <w:rPr>
          <w:lang w:val="uk-UA"/>
        </w:rPr>
      </w:pPr>
      <w:r w:rsidRPr="000A5B2C">
        <w:rPr>
          <w:lang w:val="uk-UA"/>
        </w:rPr>
        <w:t>1.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w:t>
      </w:r>
      <w:r w:rsidRPr="000A5B2C">
        <w:rPr>
          <w:lang w:val="uk-UA"/>
        </w:rPr>
        <w:t xml:space="preserve"> встановлено обвинувальним вироком суду, що набрав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Ніхто не зобов</w:t>
      </w:r>
      <w:r w:rsidR="000A5B2C">
        <w:rPr>
          <w:lang w:val="uk-UA"/>
        </w:rPr>
        <w:t>’</w:t>
      </w:r>
      <w:r w:rsidRPr="000A5B2C">
        <w:rPr>
          <w:lang w:val="uk-UA"/>
        </w:rPr>
        <w:t>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w:t>
      </w:r>
      <w:r w:rsidRPr="000A5B2C">
        <w:rPr>
          <w:lang w:val="uk-UA"/>
        </w:rPr>
        <w:t>івом.</w:t>
      </w:r>
    </w:p>
    <w:p w:rsidR="00000000" w:rsidRPr="000A5B2C" w:rsidRDefault="000665E5" w:rsidP="000A5B2C">
      <w:pPr>
        <w:pStyle w:val="a3"/>
        <w:spacing w:before="0" w:beforeAutospacing="0" w:after="0" w:afterAutospacing="0"/>
        <w:jc w:val="both"/>
        <w:rPr>
          <w:lang w:val="uk-UA"/>
        </w:rPr>
      </w:pPr>
      <w:r w:rsidRPr="000A5B2C">
        <w:rPr>
          <w:lang w:val="uk-UA"/>
        </w:rPr>
        <w:t xml:space="preserve">3. Підозра, </w:t>
      </w:r>
      <w:r w:rsidRPr="000A5B2C">
        <w:rPr>
          <w:lang w:val="uk-UA"/>
        </w:rPr>
        <w:t>обвинувачення</w:t>
      </w:r>
      <w:r w:rsidRPr="000A5B2C">
        <w:rPr>
          <w:lang w:val="uk-UA"/>
        </w:rPr>
        <w:t xml:space="preserve"> не можуть ґрунтуватися на доказах, отриманих незаконним шляхом.</w:t>
      </w:r>
    </w:p>
    <w:p w:rsidR="00000000" w:rsidRPr="000A5B2C" w:rsidRDefault="000665E5" w:rsidP="000A5B2C">
      <w:pPr>
        <w:pStyle w:val="a3"/>
        <w:spacing w:before="0" w:beforeAutospacing="0" w:after="0" w:afterAutospacing="0"/>
        <w:jc w:val="both"/>
        <w:rPr>
          <w:lang w:val="uk-UA"/>
        </w:rPr>
      </w:pPr>
      <w:r w:rsidRPr="000A5B2C">
        <w:rPr>
          <w:lang w:val="uk-UA"/>
        </w:rPr>
        <w:t>4. Усі сумніви щодо доведеності вини особи тлумачаться на користь такої особи.</w:t>
      </w:r>
    </w:p>
    <w:p w:rsidR="00000000" w:rsidRPr="000A5B2C" w:rsidRDefault="000665E5" w:rsidP="000A5B2C">
      <w:pPr>
        <w:pStyle w:val="a3"/>
        <w:spacing w:before="0" w:beforeAutospacing="0" w:after="0" w:afterAutospacing="0"/>
        <w:jc w:val="both"/>
        <w:rPr>
          <w:lang w:val="uk-UA"/>
        </w:rPr>
      </w:pPr>
      <w:r w:rsidRPr="000A5B2C">
        <w:rPr>
          <w:lang w:val="uk-UA"/>
        </w:rPr>
        <w:t>5. Поводження з особою, вина якої у вчиненні кримінального правопорушення не вста</w:t>
      </w:r>
      <w:r w:rsidRPr="000A5B2C">
        <w:rPr>
          <w:lang w:val="uk-UA"/>
        </w:rPr>
        <w:t>новлена обвинувальним вироком суду, що набрав законної сили, має відповідати поводженню з невинуватою особою.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 Свобода від самовикриття та право не свідчити проти близьких родичів та членів сім</w:t>
      </w:r>
      <w:r w:rsidR="000A5B2C">
        <w:rPr>
          <w:rFonts w:eastAsia="Times New Roman"/>
          <w:sz w:val="24"/>
          <w:szCs w:val="24"/>
          <w:lang w:val="uk-UA"/>
        </w:rPr>
        <w:t>’</w:t>
      </w:r>
      <w:r w:rsidRPr="000A5B2C">
        <w:rPr>
          <w:rFonts w:eastAsia="Times New Roman"/>
          <w:sz w:val="24"/>
          <w:szCs w:val="24"/>
          <w:lang w:val="uk-UA"/>
        </w:rPr>
        <w:t>ї</w:t>
      </w:r>
    </w:p>
    <w:p w:rsidR="00000000" w:rsidRPr="000A5B2C" w:rsidRDefault="000665E5" w:rsidP="000A5B2C">
      <w:pPr>
        <w:pStyle w:val="a3"/>
        <w:spacing w:before="0" w:beforeAutospacing="0" w:after="0" w:afterAutospacing="0"/>
        <w:jc w:val="both"/>
        <w:rPr>
          <w:lang w:val="uk-UA"/>
        </w:rPr>
      </w:pPr>
      <w:r w:rsidRPr="000A5B2C">
        <w:rPr>
          <w:lang w:val="uk-UA"/>
        </w:rPr>
        <w:t>1. Жодна особа не може бути примушена визнати свою</w:t>
      </w:r>
      <w:r w:rsidRPr="000A5B2C">
        <w:rPr>
          <w:lang w:val="uk-UA"/>
        </w:rPr>
        <w:t xml:space="preserve"> винуватість у вчиненні кримінального правопорушення або примушена давати пояснення, показання, які можуть стати підставою для підозри, </w:t>
      </w:r>
      <w:r w:rsidRPr="000A5B2C">
        <w:rPr>
          <w:lang w:val="uk-UA"/>
        </w:rPr>
        <w:t>обвинувачення</w:t>
      </w:r>
      <w:r w:rsidRPr="000A5B2C">
        <w:rPr>
          <w:lang w:val="uk-UA"/>
        </w:rPr>
        <w:t xml:space="preserve"> у вчиненні нею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Кожна особа має право не говорити нічого з приводу підозри</w:t>
      </w:r>
      <w:r w:rsidRPr="000A5B2C">
        <w:rPr>
          <w:lang w:val="uk-UA"/>
        </w:rPr>
        <w:t xml:space="preserve"> чи обвинувачення проти неї, у будь-який момент відмовитися відповідати на запитання, а також бути негайно повідомленою про ці права.</w:t>
      </w:r>
    </w:p>
    <w:p w:rsidR="00000000" w:rsidRPr="000A5B2C" w:rsidRDefault="000665E5" w:rsidP="000A5B2C">
      <w:pPr>
        <w:pStyle w:val="a3"/>
        <w:spacing w:before="0" w:beforeAutospacing="0" w:after="0" w:afterAutospacing="0"/>
        <w:jc w:val="both"/>
        <w:rPr>
          <w:lang w:val="uk-UA"/>
        </w:rPr>
      </w:pPr>
      <w:r w:rsidRPr="000A5B2C">
        <w:rPr>
          <w:lang w:val="uk-UA"/>
        </w:rPr>
        <w:t>3. Жодна особа не може бути примушена давати пояснення, показання, які можуть стати підставою для підозри, обвинувачення у</w:t>
      </w:r>
      <w:r w:rsidRPr="000A5B2C">
        <w:rPr>
          <w:lang w:val="uk-UA"/>
        </w:rPr>
        <w:t xml:space="preserve"> вчиненні її </w:t>
      </w:r>
      <w:r w:rsidRPr="000A5B2C">
        <w:rPr>
          <w:lang w:val="uk-UA"/>
        </w:rPr>
        <w:t>близькими родичами</w:t>
      </w:r>
      <w:r w:rsidRPr="000A5B2C">
        <w:rPr>
          <w:lang w:val="uk-UA"/>
        </w:rPr>
        <w:t xml:space="preserve"> чи членами її сім</w:t>
      </w:r>
      <w:r w:rsidR="000A5B2C">
        <w:rPr>
          <w:lang w:val="uk-UA"/>
        </w:rPr>
        <w:t>’</w:t>
      </w:r>
      <w:r w:rsidRPr="000A5B2C">
        <w:rPr>
          <w:lang w:val="uk-UA"/>
        </w:rPr>
        <w:t>ї кримінального правопорушення.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 Заборона двічі притягувати до кримінальної відповідальності за одне і те саме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1. Ніхто не може бути двічі обвинуваченим або покараним за кримінальне</w:t>
      </w:r>
      <w:r w:rsidRPr="000A5B2C">
        <w:rPr>
          <w:lang w:val="uk-UA"/>
        </w:rPr>
        <w:t xml:space="preserve"> правопорушення, за яким він був </w:t>
      </w:r>
      <w:r w:rsidRPr="000A5B2C">
        <w:rPr>
          <w:lang w:val="uk-UA"/>
        </w:rPr>
        <w:t>виправданий</w:t>
      </w:r>
      <w:r w:rsidRPr="000A5B2C">
        <w:rPr>
          <w:lang w:val="uk-UA"/>
        </w:rPr>
        <w:t xml:space="preserve"> або </w:t>
      </w:r>
      <w:r w:rsidRPr="000A5B2C">
        <w:rPr>
          <w:lang w:val="uk-UA"/>
        </w:rPr>
        <w:t>засуджений</w:t>
      </w:r>
      <w:r w:rsidRPr="000A5B2C">
        <w:rPr>
          <w:lang w:val="uk-UA"/>
        </w:rPr>
        <w:t xml:space="preserve"> на підставі вироку суду, що набрав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Кримінальне провадження</w:t>
      </w:r>
      <w:r w:rsidRPr="000A5B2C">
        <w:rPr>
          <w:lang w:val="uk-UA"/>
        </w:rPr>
        <w:t xml:space="preserve"> підлягає негайному закриттю, якщо стане відомо, що по тому самому обвинуваченню існує вирок суду, який набрав законної </w:t>
      </w:r>
      <w:r w:rsidRPr="000A5B2C">
        <w:rPr>
          <w:lang w:val="uk-UA"/>
        </w:rPr>
        <w:t>сили.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 Забезпечення права на захист</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w:t>
      </w:r>
      <w:r w:rsidRPr="000A5B2C">
        <w:rPr>
          <w:lang w:val="uk-UA"/>
        </w:rPr>
        <w:t>виправданий</w:t>
      </w:r>
      <w:r w:rsidRPr="000A5B2C">
        <w:rPr>
          <w:lang w:val="uk-UA"/>
        </w:rPr>
        <w:t xml:space="preserve">, </w:t>
      </w:r>
      <w:r w:rsidRPr="000A5B2C">
        <w:rPr>
          <w:lang w:val="uk-UA"/>
        </w:rPr>
        <w:t>засуджений</w:t>
      </w:r>
      <w:r w:rsidRPr="000A5B2C">
        <w:rPr>
          <w:lang w:val="uk-UA"/>
        </w:rPr>
        <w:t xml:space="preserve"> має право на захист, яке полягає у наданні йому можливості надати усні або письмові пояснення з приводу підозри чи </w:t>
      </w:r>
      <w:r w:rsidRPr="000A5B2C">
        <w:rPr>
          <w:lang w:val="uk-UA"/>
        </w:rPr>
        <w:t>обвинувачення</w:t>
      </w:r>
      <w:r w:rsidRPr="000A5B2C">
        <w:rPr>
          <w:lang w:val="uk-UA"/>
        </w:rPr>
        <w:t>, право збирати і подавати</w:t>
      </w:r>
      <w:r w:rsidRPr="000A5B2C">
        <w:rPr>
          <w:lang w:val="uk-UA"/>
        </w:rPr>
        <w:t xml:space="preserve"> докази, брати особисту участь у кримінальному провадженні, користуватися правовою допомогою </w:t>
      </w:r>
      <w:r w:rsidRPr="000A5B2C">
        <w:rPr>
          <w:lang w:val="uk-UA"/>
        </w:rPr>
        <w:t>захисника</w:t>
      </w:r>
      <w:r w:rsidRPr="000A5B2C">
        <w:rPr>
          <w:lang w:val="uk-UA"/>
        </w:rPr>
        <w:t>, а також реалізовувати інші процесуальні права,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суд зобов</w:t>
      </w:r>
      <w:r w:rsidR="000A5B2C">
        <w:rPr>
          <w:lang w:val="uk-UA"/>
        </w:rPr>
        <w:t>’</w:t>
      </w:r>
      <w:r w:rsidRPr="000A5B2C">
        <w:rPr>
          <w:lang w:val="uk-UA"/>
        </w:rPr>
        <w:t>язані роз</w:t>
      </w:r>
      <w:r w:rsidR="000A5B2C">
        <w:rPr>
          <w:lang w:val="uk-UA"/>
        </w:rPr>
        <w:t>’</w:t>
      </w:r>
      <w:r w:rsidRPr="000A5B2C">
        <w:rPr>
          <w:lang w:val="uk-UA"/>
        </w:rPr>
        <w:t xml:space="preserve">яснити підозрюваному, </w:t>
      </w:r>
      <w:r w:rsidRPr="000A5B2C">
        <w:rPr>
          <w:lang w:val="uk-UA"/>
        </w:rPr>
        <w:t>обвинуваченому його права та забезпечити право на кваліфіковану правову допомогу з боку обраного ним або призначеного захисника.</w:t>
      </w:r>
    </w:p>
    <w:p w:rsidR="00000000" w:rsidRPr="000A5B2C" w:rsidRDefault="000665E5" w:rsidP="000A5B2C">
      <w:pPr>
        <w:pStyle w:val="a3"/>
        <w:spacing w:before="0" w:beforeAutospacing="0" w:after="0" w:afterAutospacing="0"/>
        <w:jc w:val="both"/>
        <w:rPr>
          <w:lang w:val="uk-UA"/>
        </w:rPr>
      </w:pPr>
      <w:r w:rsidRPr="000A5B2C">
        <w:rPr>
          <w:lang w:val="uk-UA"/>
        </w:rPr>
        <w:t>3. У випадках, передбачених цим Кодексом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w:t>
      </w:r>
    </w:p>
    <w:p w:rsidR="00000000" w:rsidRPr="000A5B2C" w:rsidRDefault="000665E5" w:rsidP="000A5B2C">
      <w:pPr>
        <w:pStyle w:val="a3"/>
        <w:spacing w:before="0" w:beforeAutospacing="0" w:after="0" w:afterAutospacing="0"/>
        <w:jc w:val="both"/>
        <w:rPr>
          <w:lang w:val="uk-UA"/>
        </w:rPr>
      </w:pPr>
      <w:r w:rsidRPr="000A5B2C">
        <w:rPr>
          <w:lang w:val="uk-UA"/>
        </w:rPr>
        <w:t>4. Участь у кримінальному провадженні захисника підозрюваного</w:t>
      </w:r>
      <w:r w:rsidRPr="000A5B2C">
        <w:rPr>
          <w:lang w:val="uk-UA"/>
        </w:rPr>
        <w:t>, обвинуваченого, представника потерпілого, представника третьої особи, щодо майна якої вирішується питання про арешт, не звужує процесуальних прав підозрюваного, обвинуваченого, потерпілого, третьої особи, щодо майна якого вирішується питання про арешт.</w:t>
      </w:r>
    </w:p>
    <w:p w:rsidR="00000000" w:rsidRPr="000A5B2C" w:rsidRDefault="000665E5" w:rsidP="000A5B2C">
      <w:pPr>
        <w:pStyle w:val="a3"/>
        <w:spacing w:before="0" w:beforeAutospacing="0" w:after="0" w:afterAutospacing="0"/>
        <w:jc w:val="right"/>
        <w:rPr>
          <w:i/>
          <w:lang w:val="uk-UA"/>
        </w:rPr>
      </w:pPr>
      <w:r w:rsidRPr="000A5B2C">
        <w:rPr>
          <w:i/>
          <w:lang w:val="uk-UA"/>
        </w:rPr>
        <w:t>(</w:t>
      </w:r>
      <w:r w:rsidRPr="000A5B2C">
        <w:rPr>
          <w:i/>
          <w:lang w:val="uk-UA"/>
        </w:rPr>
        <w:t>Із змінами, внесеними згідно із</w:t>
      </w:r>
      <w:r w:rsidRPr="000A5B2C">
        <w:rPr>
          <w:i/>
          <w:lang w:val="uk-UA"/>
        </w:rPr>
        <w:br/>
        <w:t xml:space="preserve"> Законом України від 18.02.2016 р. </w:t>
      </w:r>
      <w:r w:rsidR="000A5B2C" w:rsidRPr="000A5B2C">
        <w:rPr>
          <w:i/>
          <w:lang w:val="uk-UA"/>
        </w:rPr>
        <w:t>№</w:t>
      </w:r>
      <w:r w:rsidRPr="000A5B2C">
        <w:rPr>
          <w:i/>
          <w:lang w:val="uk-UA"/>
        </w:rPr>
        <w:t xml:space="preserve"> 1019-VIII)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21. Доступ до правосуддя та </w:t>
      </w:r>
      <w:r w:rsidRPr="000A5B2C">
        <w:rPr>
          <w:rFonts w:eastAsia="Times New Roman"/>
          <w:sz w:val="24"/>
          <w:szCs w:val="24"/>
          <w:lang w:val="uk-UA"/>
        </w:rPr>
        <w:t>обов</w:t>
      </w:r>
      <w:r w:rsidR="000A5B2C">
        <w:rPr>
          <w:rFonts w:eastAsia="Times New Roman"/>
          <w:sz w:val="24"/>
          <w:szCs w:val="24"/>
          <w:lang w:val="uk-UA"/>
        </w:rPr>
        <w:t>’</w:t>
      </w:r>
      <w:r w:rsidRPr="000A5B2C">
        <w:rPr>
          <w:rFonts w:eastAsia="Times New Roman"/>
          <w:sz w:val="24"/>
          <w:szCs w:val="24"/>
          <w:lang w:val="uk-UA"/>
        </w:rPr>
        <w:t>язковість судових рішень</w:t>
      </w:r>
    </w:p>
    <w:p w:rsidR="00000000" w:rsidRPr="000A5B2C" w:rsidRDefault="000665E5" w:rsidP="000A5B2C">
      <w:pPr>
        <w:pStyle w:val="a3"/>
        <w:spacing w:before="0" w:beforeAutospacing="0" w:after="0" w:afterAutospacing="0"/>
        <w:jc w:val="both"/>
        <w:rPr>
          <w:lang w:val="uk-UA"/>
        </w:rPr>
      </w:pPr>
      <w:r w:rsidRPr="000A5B2C">
        <w:rPr>
          <w:lang w:val="uk-UA"/>
        </w:rPr>
        <w:t>1. Кожному гарантується право на справедливий розгляд та вирішення справи в розумні строки незалежним і неупере</w:t>
      </w:r>
      <w:r w:rsidRPr="000A5B2C">
        <w:rPr>
          <w:lang w:val="uk-UA"/>
        </w:rPr>
        <w:t>дженим судом, створеним на підставі закону.</w:t>
      </w:r>
    </w:p>
    <w:p w:rsidR="00000000" w:rsidRPr="000A5B2C" w:rsidRDefault="000665E5" w:rsidP="000A5B2C">
      <w:pPr>
        <w:pStyle w:val="a3"/>
        <w:spacing w:before="0" w:beforeAutospacing="0" w:after="0" w:afterAutospacing="0"/>
        <w:jc w:val="both"/>
        <w:rPr>
          <w:lang w:val="uk-UA"/>
        </w:rPr>
      </w:pPr>
      <w:r w:rsidRPr="000A5B2C">
        <w:rPr>
          <w:lang w:val="uk-UA"/>
        </w:rPr>
        <w:t>2. Вирок та ухвала суду, що набрали законної сили в порядку, визначеному цим Кодексом, є обов</w:t>
      </w:r>
      <w:r w:rsidR="000A5B2C">
        <w:rPr>
          <w:lang w:val="uk-UA"/>
        </w:rPr>
        <w:t>’</w:t>
      </w:r>
      <w:r w:rsidRPr="000A5B2C">
        <w:rPr>
          <w:lang w:val="uk-UA"/>
        </w:rPr>
        <w:t>язковими і підлягають безумовному виконанню на всій території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3. Кожен має право на участь у розгляді в суді </w:t>
      </w:r>
      <w:r w:rsidRPr="000A5B2C">
        <w:rPr>
          <w:lang w:val="uk-UA"/>
        </w:rPr>
        <w:t>будь-якої інстанції справи, що стосується його прав та обов</w:t>
      </w:r>
      <w:r w:rsidR="000A5B2C">
        <w:rPr>
          <w:lang w:val="uk-UA"/>
        </w:rPr>
        <w:t>’</w:t>
      </w:r>
      <w:r w:rsidRPr="000A5B2C">
        <w:rPr>
          <w:lang w:val="uk-UA"/>
        </w:rPr>
        <w:t>язків, 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інше не передбачено цим Кодексом, здійснення </w:t>
      </w:r>
      <w:r w:rsidRPr="000A5B2C">
        <w:rPr>
          <w:lang w:val="uk-UA"/>
        </w:rPr>
        <w:t>кримінального провадження</w:t>
      </w:r>
      <w:r w:rsidRPr="000A5B2C">
        <w:rPr>
          <w:lang w:val="uk-UA"/>
        </w:rPr>
        <w:t xml:space="preserve"> не може бути перешкодою для доступу особи до інших засобів правового за</w:t>
      </w:r>
      <w:r w:rsidRPr="000A5B2C">
        <w:rPr>
          <w:lang w:val="uk-UA"/>
        </w:rPr>
        <w:t xml:space="preserve">хисту, якщо під час кримінального провадження порушуються її права, гарантовані </w:t>
      </w:r>
      <w:r w:rsidRPr="000A5B2C">
        <w:rPr>
          <w:lang w:val="uk-UA"/>
        </w:rPr>
        <w:t>Конституцією України</w:t>
      </w:r>
      <w:r w:rsidRPr="000A5B2C">
        <w:rPr>
          <w:lang w:val="uk-UA"/>
        </w:rPr>
        <w:t xml:space="preserve"> та міжнародними договорами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 Змагальність сторін та свобода в поданні ними суду своїх доказів і у доведенні перед судом їх переконливості</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Сторони кримі</w:t>
      </w:r>
      <w:r w:rsidRPr="000A5B2C">
        <w:rPr>
          <w:lang w:val="uk-UA"/>
        </w:rPr>
        <w:t>нального провадження</w:t>
      </w:r>
      <w:r w:rsidRPr="000A5B2C">
        <w:rPr>
          <w:lang w:val="uk-UA"/>
        </w:rPr>
        <w:t xml:space="preserve">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3. Під час кримінального провадження функції </w:t>
      </w:r>
      <w:r w:rsidRPr="000A5B2C">
        <w:rPr>
          <w:lang w:val="uk-UA"/>
        </w:rPr>
        <w:t>державного обв</w:t>
      </w:r>
      <w:r w:rsidRPr="000A5B2C">
        <w:rPr>
          <w:lang w:val="uk-UA"/>
        </w:rPr>
        <w:t>инувачення</w:t>
      </w:r>
      <w:r w:rsidRPr="000A5B2C">
        <w:rPr>
          <w:lang w:val="uk-UA"/>
        </w:rPr>
        <w:t>, захисту та судового розгляду не можуть покладатися на один і той самий орган чи службову особу.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Повідомлення особі про підозру у вчиненні кримінального правопорушення, звернення з обвинувальним актом та підтримання державного обвинувачення у</w:t>
      </w:r>
      <w:r w:rsidRPr="000A5B2C">
        <w:rPr>
          <w:lang w:val="uk-UA"/>
        </w:rPr>
        <w:t xml:space="preserve"> суді здійснюється </w:t>
      </w:r>
      <w:r w:rsidRPr="000A5B2C">
        <w:rPr>
          <w:lang w:val="uk-UA"/>
        </w:rPr>
        <w:t>прокурором</w:t>
      </w:r>
      <w:r w:rsidRPr="000A5B2C">
        <w:rPr>
          <w:lang w:val="uk-UA"/>
        </w:rPr>
        <w:t xml:space="preserve">. У випадках, передбачених цим Кодексом, повідомлення особі про підозру у вчиненні кримінального правопорушення може здійснюватися </w:t>
      </w:r>
      <w:r w:rsidRPr="000A5B2C">
        <w:rPr>
          <w:lang w:val="uk-UA"/>
        </w:rPr>
        <w:t>слідчим</w:t>
      </w:r>
      <w:r w:rsidRPr="000A5B2C">
        <w:rPr>
          <w:lang w:val="uk-UA"/>
        </w:rPr>
        <w:t xml:space="preserve"> за погодженням із прокурором, а обвинувачення може підтримуватися </w:t>
      </w:r>
      <w:r w:rsidRPr="000A5B2C">
        <w:rPr>
          <w:lang w:val="uk-UA"/>
        </w:rPr>
        <w:t>потерпілим</w:t>
      </w:r>
      <w:r w:rsidRPr="000A5B2C">
        <w:rPr>
          <w:lang w:val="uk-UA"/>
        </w:rPr>
        <w:t>, його предс</w:t>
      </w:r>
      <w:r w:rsidRPr="000A5B2C">
        <w:rPr>
          <w:lang w:val="uk-UA"/>
        </w:rPr>
        <w:t>тавником.</w:t>
      </w:r>
    </w:p>
    <w:p w:rsidR="00000000" w:rsidRPr="000A5B2C" w:rsidRDefault="000665E5" w:rsidP="000A5B2C">
      <w:pPr>
        <w:pStyle w:val="a3"/>
        <w:spacing w:before="0" w:beforeAutospacing="0" w:after="0" w:afterAutospacing="0"/>
        <w:jc w:val="both"/>
        <w:rPr>
          <w:lang w:val="uk-UA"/>
        </w:rPr>
      </w:pPr>
      <w:r w:rsidRPr="000A5B2C">
        <w:rPr>
          <w:lang w:val="uk-UA"/>
        </w:rPr>
        <w:t xml:space="preserve">5. Захист здійснюється </w:t>
      </w:r>
      <w:r w:rsidRPr="000A5B2C">
        <w:rPr>
          <w:lang w:val="uk-UA"/>
        </w:rPr>
        <w:t>підозрюваним</w:t>
      </w:r>
      <w:r w:rsidRPr="000A5B2C">
        <w:rPr>
          <w:lang w:val="uk-UA"/>
        </w:rPr>
        <w:t xml:space="preserve"> або </w:t>
      </w:r>
      <w:r w:rsidRPr="000A5B2C">
        <w:rPr>
          <w:lang w:val="uk-UA"/>
        </w:rPr>
        <w:t>обвинуваченим</w:t>
      </w:r>
      <w:r w:rsidRPr="000A5B2C">
        <w:rPr>
          <w:lang w:val="uk-UA"/>
        </w:rPr>
        <w:t xml:space="preserve">, його </w:t>
      </w:r>
      <w:r w:rsidRPr="000A5B2C">
        <w:rPr>
          <w:lang w:val="uk-UA"/>
        </w:rPr>
        <w:t>захисником</w:t>
      </w:r>
      <w:r w:rsidRPr="000A5B2C">
        <w:rPr>
          <w:lang w:val="uk-UA"/>
        </w:rPr>
        <w:t xml:space="preserve"> або </w:t>
      </w:r>
      <w:r w:rsidRPr="000A5B2C">
        <w:rPr>
          <w:lang w:val="uk-UA"/>
        </w:rPr>
        <w:t>законним представником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Суд, зберігаючи об</w:t>
      </w:r>
      <w:r w:rsidR="000A5B2C">
        <w:rPr>
          <w:lang w:val="uk-UA"/>
        </w:rPr>
        <w:t>’</w:t>
      </w:r>
      <w:r w:rsidRPr="000A5B2C">
        <w:rPr>
          <w:lang w:val="uk-UA"/>
        </w:rPr>
        <w:t>єктивність та неупередженість, створює необхідні умови для реалізації сторонами їхніх процесуальних прав та виконання процесу</w:t>
      </w:r>
      <w:r w:rsidRPr="000A5B2C">
        <w:rPr>
          <w:lang w:val="uk-UA"/>
        </w:rPr>
        <w:t>альних обов</w:t>
      </w:r>
      <w:r w:rsidR="000A5B2C">
        <w:rPr>
          <w:lang w:val="uk-UA"/>
        </w:rPr>
        <w:t>’</w:t>
      </w:r>
      <w:r w:rsidRPr="000A5B2C">
        <w:rPr>
          <w:lang w:val="uk-UA"/>
        </w:rPr>
        <w:t>язків.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 Безпосередність дослідження показань,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 досліджує докази безпосередньо. Показання </w:t>
      </w:r>
      <w:r w:rsidRPr="000A5B2C">
        <w:rPr>
          <w:lang w:val="uk-UA"/>
        </w:rPr>
        <w:t>учасників кримінального провадження</w:t>
      </w:r>
      <w:r w:rsidRPr="000A5B2C">
        <w:rPr>
          <w:lang w:val="uk-UA"/>
        </w:rPr>
        <w:t xml:space="preserve"> суд отримує усно.</w:t>
      </w:r>
    </w:p>
    <w:p w:rsidR="00000000" w:rsidRPr="000A5B2C" w:rsidRDefault="000665E5" w:rsidP="000A5B2C">
      <w:pPr>
        <w:pStyle w:val="a3"/>
        <w:spacing w:before="0" w:beforeAutospacing="0" w:after="0" w:afterAutospacing="0"/>
        <w:jc w:val="both"/>
        <w:rPr>
          <w:lang w:val="uk-UA"/>
        </w:rPr>
      </w:pPr>
      <w:r w:rsidRPr="000A5B2C">
        <w:rPr>
          <w:lang w:val="uk-UA"/>
        </w:rPr>
        <w:t>2. Не можуть бути визнані доказами відомості, що містяться в показ</w:t>
      </w:r>
      <w:r w:rsidRPr="000A5B2C">
        <w:rPr>
          <w:lang w:val="uk-UA"/>
        </w:rPr>
        <w:t>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w:t>
      </w:r>
      <w:r w:rsidRPr="000A5B2C">
        <w:rPr>
          <w:lang w:val="uk-UA"/>
        </w:rPr>
        <w:t>дексом.</w:t>
      </w:r>
    </w:p>
    <w:p w:rsidR="00000000" w:rsidRPr="000A5B2C" w:rsidRDefault="000665E5" w:rsidP="000A5B2C">
      <w:pPr>
        <w:pStyle w:val="a3"/>
        <w:spacing w:before="0" w:beforeAutospacing="0" w:after="0" w:afterAutospacing="0"/>
        <w:jc w:val="both"/>
        <w:rPr>
          <w:lang w:val="uk-UA"/>
        </w:rPr>
      </w:pPr>
      <w:r w:rsidRPr="000A5B2C">
        <w:rPr>
          <w:lang w:val="uk-UA"/>
        </w:rPr>
        <w:t>3. Сторона обвинувачення зобов</w:t>
      </w:r>
      <w:r w:rsidR="000A5B2C">
        <w:rPr>
          <w:lang w:val="uk-UA"/>
        </w:rPr>
        <w:t>’</w:t>
      </w:r>
      <w:r w:rsidRPr="000A5B2C">
        <w:rPr>
          <w:lang w:val="uk-UA"/>
        </w:rPr>
        <w:t>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 Забезпечення права на оскарження проц</w:t>
      </w:r>
      <w:r w:rsidRPr="000A5B2C">
        <w:rPr>
          <w:rFonts w:eastAsia="Times New Roman"/>
          <w:sz w:val="24"/>
          <w:szCs w:val="24"/>
          <w:lang w:val="uk-UA"/>
        </w:rPr>
        <w:t>есуальних рішень, дій чи бездіяльності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 Кожному гарантується право на оскарження процесуальних рішень, дій чи бездіяльності суду, слідчого судді, </w:t>
      </w:r>
      <w:r w:rsidRPr="000A5B2C">
        <w:rPr>
          <w:lang w:val="uk-UA"/>
        </w:rPr>
        <w:t>прокурора</w:t>
      </w:r>
      <w:r w:rsidRPr="000A5B2C">
        <w:rPr>
          <w:lang w:val="uk-UA"/>
        </w:rPr>
        <w:t>, слідчого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Гарантується право на перегляд вироку, ухвали </w:t>
      </w:r>
      <w:r w:rsidRPr="000A5B2C">
        <w:rPr>
          <w:lang w:val="uk-UA"/>
        </w:rPr>
        <w:t>суду, що стосується прав, свобод чи інтересів особи, судом вищого рівня в порядку, передбаченому цим Кодексом, незалежно від того, чи брала така особа участь у судовому розгляді.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 Публічність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зобов</w:t>
      </w:r>
      <w:r w:rsidR="000A5B2C">
        <w:rPr>
          <w:lang w:val="uk-UA"/>
        </w:rPr>
        <w:t>’</w:t>
      </w:r>
      <w:r w:rsidRPr="000A5B2C">
        <w:rPr>
          <w:lang w:val="uk-UA"/>
        </w:rPr>
        <w:t>язані в межах своєї компете</w:t>
      </w:r>
      <w:r w:rsidRPr="000A5B2C">
        <w:rPr>
          <w:lang w:val="uk-UA"/>
        </w:rPr>
        <w:t xml:space="preserve">нції розпочати </w:t>
      </w:r>
      <w:r w:rsidRPr="000A5B2C">
        <w:rPr>
          <w:lang w:val="uk-UA"/>
        </w:rPr>
        <w:t>досудове розслідування</w:t>
      </w:r>
      <w:r w:rsidRPr="000A5B2C">
        <w:rPr>
          <w:lang w:val="uk-UA"/>
        </w:rPr>
        <w:t xml:space="preserve">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w:t>
      </w:r>
      <w:r w:rsidRPr="000A5B2C">
        <w:rPr>
          <w:lang w:val="uk-UA"/>
        </w:rPr>
        <w:t xml:space="preserve">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 Диспозитивність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Сторони кримінального провадження</w:t>
      </w:r>
      <w:r w:rsidRPr="000A5B2C">
        <w:rPr>
          <w:lang w:val="uk-UA"/>
        </w:rPr>
        <w:t xml:space="preserve"> </w:t>
      </w:r>
      <w:r w:rsidRPr="000A5B2C">
        <w:rPr>
          <w:lang w:val="uk-UA"/>
        </w:rPr>
        <w:t>є вільними у використанні своїх прав у межах та у спосіб,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Відмова прокурора від підтримання </w:t>
      </w:r>
      <w:r w:rsidRPr="000A5B2C">
        <w:rPr>
          <w:lang w:val="uk-UA"/>
        </w:rPr>
        <w:t>державного обвинувачення</w:t>
      </w:r>
      <w:r w:rsidRPr="000A5B2C">
        <w:rPr>
          <w:lang w:val="uk-UA"/>
        </w:rPr>
        <w:t xml:space="preserve"> тягне за собою закриття кримінального провадження, крім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 суддя</w:t>
      </w:r>
      <w:r w:rsidRPr="000A5B2C">
        <w:rPr>
          <w:lang w:val="uk-UA"/>
        </w:rPr>
        <w:t xml:space="preserve">, суд у </w:t>
      </w:r>
      <w:r w:rsidRPr="000A5B2C">
        <w:rPr>
          <w:lang w:val="uk-UA"/>
        </w:rPr>
        <w:t>кримінальному провадженні</w:t>
      </w:r>
      <w:r w:rsidRPr="000A5B2C">
        <w:rPr>
          <w:lang w:val="uk-UA"/>
        </w:rPr>
        <w:t xml:space="preserve"> вирішують лише ті питання, що винесені на їх розгляд сторонами та віднесені до їх повноважень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цим Кодексом, його представника від обвинувачення є безумовною підставою для закриття кримінально</w:t>
      </w:r>
      <w:r w:rsidRPr="000A5B2C">
        <w:rPr>
          <w:lang w:val="uk-UA"/>
        </w:rPr>
        <w:t>го провадження у формі приватного обвинувачення.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 Гласність і відкритість судового провадження та повне фіксування технічними засобами судового засідання і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Учасники судового провадження</w:t>
      </w:r>
      <w:r w:rsidRPr="000A5B2C">
        <w:rPr>
          <w:lang w:val="uk-UA"/>
        </w:rPr>
        <w:t>, а також особи, які не брали участі у к</w:t>
      </w:r>
      <w:r w:rsidRPr="000A5B2C">
        <w:rPr>
          <w:lang w:val="uk-UA"/>
        </w:rPr>
        <w:t>римінальному провадженні, якщо суд вирішив питання про їхні права, свободи, інтереси чи обов</w:t>
      </w:r>
      <w:r w:rsidR="000A5B2C">
        <w:rPr>
          <w:lang w:val="uk-UA"/>
        </w:rPr>
        <w:t>’</w:t>
      </w:r>
      <w:r w:rsidRPr="000A5B2C">
        <w:rPr>
          <w:lang w:val="uk-UA"/>
        </w:rPr>
        <w:t>язки, не можуть бути обмежені у праві на отримання в суді як усної, так і письмової інформації щодо результатів судового розгляду та у праві на ознайомлення з проц</w:t>
      </w:r>
      <w:r w:rsidRPr="000A5B2C">
        <w:rPr>
          <w:lang w:val="uk-UA"/>
        </w:rPr>
        <w:t xml:space="preserve">есуальними </w:t>
      </w:r>
      <w:r w:rsidRPr="000A5B2C">
        <w:rPr>
          <w:lang w:val="uk-UA"/>
        </w:rPr>
        <w:lastRenderedPageBreak/>
        <w:t>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p>
    <w:p w:rsidR="00000000" w:rsidRPr="000A5B2C" w:rsidRDefault="000665E5" w:rsidP="000A5B2C">
      <w:pPr>
        <w:pStyle w:val="a3"/>
        <w:spacing w:before="0" w:beforeAutospacing="0" w:after="0" w:afterAutospacing="0"/>
        <w:jc w:val="both"/>
        <w:rPr>
          <w:lang w:val="uk-UA"/>
        </w:rPr>
      </w:pPr>
      <w:r w:rsidRPr="000A5B2C">
        <w:rPr>
          <w:lang w:val="uk-UA"/>
        </w:rPr>
        <w:t>2. Кримінальне провадження в</w:t>
      </w:r>
      <w:r w:rsidRPr="000A5B2C">
        <w:rPr>
          <w:lang w:val="uk-UA"/>
        </w:rPr>
        <w:t xml:space="preserve"> судах усіх інстанцій здійснюється відкрито. </w:t>
      </w:r>
      <w:r w:rsidRPr="000A5B2C">
        <w:rPr>
          <w:lang w:val="uk-UA"/>
        </w:rPr>
        <w:t>Слідчий суддя</w:t>
      </w:r>
      <w:r w:rsidRPr="000A5B2C">
        <w:rPr>
          <w:lang w:val="uk-UA"/>
        </w:rPr>
        <w:t xml:space="preserve">, суд може прийняти рішення про здійснення кримінального провадження у закритому судовому засіданні впродовж усього </w:t>
      </w:r>
      <w:r w:rsidRPr="000A5B2C">
        <w:rPr>
          <w:lang w:val="uk-UA"/>
        </w:rPr>
        <w:t>судового провадження</w:t>
      </w:r>
      <w:r w:rsidRPr="000A5B2C">
        <w:rPr>
          <w:lang w:val="uk-UA"/>
        </w:rPr>
        <w:t xml:space="preserve"> або його окремої частини лише у випадках:</w:t>
      </w:r>
    </w:p>
    <w:p w:rsidR="00000000" w:rsidRPr="000A5B2C" w:rsidRDefault="000665E5" w:rsidP="000A5B2C">
      <w:pPr>
        <w:pStyle w:val="a3"/>
        <w:spacing w:before="0" w:beforeAutospacing="0" w:after="0" w:afterAutospacing="0"/>
        <w:jc w:val="both"/>
        <w:rPr>
          <w:lang w:val="uk-UA"/>
        </w:rPr>
      </w:pPr>
      <w:r w:rsidRPr="000A5B2C">
        <w:rPr>
          <w:lang w:val="uk-UA"/>
        </w:rPr>
        <w:t>1) якщо обвинувачен</w:t>
      </w:r>
      <w:r w:rsidRPr="000A5B2C">
        <w:rPr>
          <w:lang w:val="uk-UA"/>
        </w:rPr>
        <w:t xml:space="preserve">им є </w:t>
      </w:r>
      <w:r w:rsidRPr="000A5B2C">
        <w:rPr>
          <w:lang w:val="uk-UA"/>
        </w:rPr>
        <w:t>неповнолітній</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розгляду справи про злочин проти статевої свободи та статевої недоторканості особи;</w:t>
      </w:r>
    </w:p>
    <w:p w:rsidR="00000000" w:rsidRPr="000A5B2C" w:rsidRDefault="000665E5" w:rsidP="000A5B2C">
      <w:pPr>
        <w:pStyle w:val="a3"/>
        <w:spacing w:before="0" w:beforeAutospacing="0" w:after="0" w:afterAutospacing="0"/>
        <w:jc w:val="both"/>
        <w:rPr>
          <w:lang w:val="uk-UA"/>
        </w:rPr>
      </w:pPr>
      <w:r w:rsidRPr="000A5B2C">
        <w:rPr>
          <w:lang w:val="uk-UA"/>
        </w:rPr>
        <w:t>3) необхідності запобігти розголошенню відомостей про особисте та сімейне життя чи обставин, які принижують гідність особи;</w:t>
      </w:r>
    </w:p>
    <w:p w:rsidR="00000000" w:rsidRPr="000A5B2C" w:rsidRDefault="000665E5" w:rsidP="000A5B2C">
      <w:pPr>
        <w:pStyle w:val="a3"/>
        <w:spacing w:before="0" w:beforeAutospacing="0" w:after="0" w:afterAutospacing="0"/>
        <w:jc w:val="both"/>
        <w:rPr>
          <w:lang w:val="uk-UA"/>
        </w:rPr>
      </w:pPr>
      <w:r w:rsidRPr="000A5B2C">
        <w:rPr>
          <w:lang w:val="uk-UA"/>
        </w:rPr>
        <w:t>4) якщо здійснення провад</w:t>
      </w:r>
      <w:r w:rsidRPr="000A5B2C">
        <w:rPr>
          <w:lang w:val="uk-UA"/>
        </w:rPr>
        <w:t>ження у відкритому судовому засіданні може призвести до розголошення таємниці, що охороняється законом;</w:t>
      </w:r>
    </w:p>
    <w:p w:rsidR="00000000" w:rsidRPr="000A5B2C" w:rsidRDefault="000665E5" w:rsidP="000A5B2C">
      <w:pPr>
        <w:pStyle w:val="a3"/>
        <w:spacing w:before="0" w:beforeAutospacing="0" w:after="0" w:afterAutospacing="0"/>
        <w:jc w:val="both"/>
        <w:rPr>
          <w:lang w:val="uk-UA"/>
        </w:rPr>
      </w:pPr>
      <w:r w:rsidRPr="000A5B2C">
        <w:rPr>
          <w:lang w:val="uk-UA"/>
        </w:rPr>
        <w:t xml:space="preserve">5) необхідності забезпечення безпеки осіб, які беруть участь у </w:t>
      </w:r>
      <w:r w:rsidRPr="000A5B2C">
        <w:rPr>
          <w:lang w:val="uk-UA"/>
        </w:rPr>
        <w:t>кримінальному провадженні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Особисті записи, листи, зміст особистих телефонних розмов, </w:t>
      </w:r>
      <w:r w:rsidRPr="000A5B2C">
        <w:rPr>
          <w:lang w:val="uk-UA"/>
        </w:rPr>
        <w:t>телеграфних та інших повідомлень можуть бути оголошені у відкритому судовому засіданні, якщо слідчий суддя, суд не прийме рішення про їх дослідження у закритому судовому засіданні на підставі пункту 3 частини другої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4. Кримінальне провадження </w:t>
      </w:r>
      <w:r w:rsidRPr="000A5B2C">
        <w:rPr>
          <w:lang w:val="uk-UA"/>
        </w:rPr>
        <w:t xml:space="preserve">у закритому судовому засіданні суд здійснює з додержанням правил судочинства, передбачених цим Кодексом. На судовому розгляді в закритому судовому засіданні можуть бути присутні лише </w:t>
      </w:r>
      <w:r w:rsidRPr="000A5B2C">
        <w:rPr>
          <w:lang w:val="uk-UA"/>
        </w:rPr>
        <w:t>сторони</w:t>
      </w:r>
      <w:r w:rsidRPr="000A5B2C">
        <w:rPr>
          <w:lang w:val="uk-UA"/>
        </w:rPr>
        <w:t xml:space="preserve"> та інші</w:t>
      </w:r>
      <w:r w:rsidRPr="000A5B2C">
        <w:rPr>
          <w:lang w:val="uk-UA"/>
        </w:rPr>
        <w:t xml:space="preserve"> учасники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Під час судового р</w:t>
      </w:r>
      <w:r w:rsidRPr="000A5B2C">
        <w:rPr>
          <w:lang w:val="uk-UA"/>
        </w:rPr>
        <w:t>озгляду та у випадках, передбачених цим Кодексом, під час досудового розслідування забезпечується повне фіксування судового засідання та процесуальних дій за допомогою звуко- та відеозаписувальних технічних засобів. Офіційним записом судового засідання є л</w:t>
      </w:r>
      <w:r w:rsidRPr="000A5B2C">
        <w:rPr>
          <w:lang w:val="uk-UA"/>
        </w:rPr>
        <w:t>ише технічний запис, здійснений судом 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6. Кожен, хто присутній в залі судового засідання, може вести стенограму, робити нотатки, використовувати портативні аудіозаписуючі пристрої. Проведення в залі судового засідання </w:t>
      </w:r>
      <w:r w:rsidRPr="000A5B2C">
        <w:rPr>
          <w:lang w:val="uk-UA"/>
        </w:rPr>
        <w:t>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w:t>
      </w:r>
      <w:r w:rsidRPr="000A5B2C">
        <w:rPr>
          <w:lang w:val="uk-UA"/>
        </w:rPr>
        <w:t xml:space="preserve"> таких дій без шкоди для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7. Судове рішення, ухвалене у відкритому судовому засіданні, проголошується прилюдно. Якщо судовий розгляд відбувався у закритому судовому засіданні, судове рішення проголошується прилюдно з пропуском інформації,</w:t>
      </w:r>
      <w:r w:rsidRPr="000A5B2C">
        <w:rPr>
          <w:lang w:val="uk-UA"/>
        </w:rPr>
        <w:t xml:space="preserve">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r w:rsidRPr="000A5B2C">
        <w:rPr>
          <w:i/>
          <w:lang w:val="uk-UA"/>
        </w:rPr>
        <w:br/>
      </w:r>
      <w:r w:rsidRPr="000A5B2C">
        <w:rPr>
          <w:i/>
          <w:iCs/>
          <w:lang w:val="uk-UA"/>
        </w:rPr>
        <w:t xml:space="preserve">зміни, внесені Законом </w:t>
      </w:r>
      <w:r w:rsidRPr="000A5B2C">
        <w:rPr>
          <w:i/>
          <w:iCs/>
          <w:lang w:val="uk-UA"/>
        </w:rPr>
        <w:t xml:space="preserve">України від 16.11.2017 р. </w:t>
      </w:r>
      <w:r w:rsidR="000A5B2C" w:rsidRPr="000A5B2C">
        <w:rPr>
          <w:i/>
          <w:iCs/>
          <w:lang w:val="uk-UA"/>
        </w:rPr>
        <w:t>№</w:t>
      </w:r>
      <w:r w:rsidRPr="000A5B2C">
        <w:rPr>
          <w:i/>
          <w:iCs/>
          <w:lang w:val="uk-UA"/>
        </w:rPr>
        <w:t xml:space="preserve"> 2213-VIII,</w:t>
      </w:r>
      <w:r w:rsidRPr="000A5B2C">
        <w:rPr>
          <w:i/>
          <w:lang w:val="uk-UA"/>
        </w:rPr>
        <w:br/>
      </w:r>
      <w:r w:rsidRPr="000A5B2C">
        <w:rPr>
          <w:i/>
          <w:iCs/>
          <w:lang w:val="uk-UA"/>
        </w:rPr>
        <w:t> в частині норм щодо застосування під час судового розгляду</w:t>
      </w:r>
      <w:r w:rsidRPr="000A5B2C">
        <w:rPr>
          <w:i/>
          <w:lang w:val="uk-UA"/>
        </w:rPr>
        <w:br/>
      </w:r>
      <w:r w:rsidRPr="000A5B2C">
        <w:rPr>
          <w:i/>
          <w:iCs/>
          <w:lang w:val="uk-UA"/>
        </w:rPr>
        <w:t xml:space="preserve"> відеозаписувальних технічних засобів набирають чинності з </w:t>
      </w:r>
      <w:r w:rsidRPr="000A5B2C">
        <w:rPr>
          <w:i/>
          <w:iCs/>
          <w:lang w:val="uk-UA"/>
        </w:rPr>
        <w:t>01.01.2019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 Розумні строки</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кримінального провадження</w:t>
      </w:r>
      <w:r w:rsidRPr="000A5B2C">
        <w:rPr>
          <w:lang w:val="uk-UA"/>
        </w:rPr>
        <w:t xml:space="preserve"> кожна процесуальна д</w:t>
      </w:r>
      <w:r w:rsidRPr="000A5B2C">
        <w:rPr>
          <w:lang w:val="uk-UA"/>
        </w:rPr>
        <w:t>ія або процесуальне рішення повинні бути виконані або прийняті в розумні строки. Розумними вважаються строки, що є об</w:t>
      </w:r>
      <w:r w:rsidR="000A5B2C">
        <w:rPr>
          <w:lang w:val="uk-UA"/>
        </w:rPr>
        <w:t>’</w:t>
      </w:r>
      <w:r w:rsidRPr="000A5B2C">
        <w:rPr>
          <w:lang w:val="uk-UA"/>
        </w:rPr>
        <w:t>єктивно необхідними для виконання процесуальних дій та прийняття процесуальних рішень. Розумні строки не можуть перевищувати передбачені ц</w:t>
      </w:r>
      <w:r w:rsidRPr="000A5B2C">
        <w:rPr>
          <w:lang w:val="uk-UA"/>
        </w:rPr>
        <w:t>им Кодексом строки виконання окремих процесуальних дій або прийняття окремих процесуальних рішень.</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Проведення </w:t>
      </w:r>
      <w:r w:rsidRPr="000A5B2C">
        <w:rPr>
          <w:lang w:val="uk-UA"/>
        </w:rPr>
        <w:t>досудового розслідування</w:t>
      </w:r>
      <w:r w:rsidRPr="000A5B2C">
        <w:rPr>
          <w:lang w:val="uk-UA"/>
        </w:rPr>
        <w:t xml:space="preserve"> у розумні строки забезпечує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(в частині строків розгляду питань, віднесених до його компетенції</w:t>
      </w:r>
      <w:r w:rsidRPr="000A5B2C">
        <w:rPr>
          <w:lang w:val="uk-UA"/>
        </w:rPr>
        <w:t xml:space="preserve">), а </w:t>
      </w:r>
      <w:r w:rsidRPr="000A5B2C">
        <w:rPr>
          <w:lang w:val="uk-UA"/>
        </w:rPr>
        <w:t>судового провадження</w:t>
      </w:r>
      <w:r w:rsidRPr="000A5B2C">
        <w:rPr>
          <w:lang w:val="uk-UA"/>
        </w:rPr>
        <w:t xml:space="preserve"> - суд.</w:t>
      </w:r>
    </w:p>
    <w:p w:rsidR="00000000" w:rsidRPr="000A5B2C" w:rsidRDefault="000665E5" w:rsidP="000A5B2C">
      <w:pPr>
        <w:pStyle w:val="a3"/>
        <w:spacing w:before="0" w:beforeAutospacing="0" w:after="0" w:afterAutospacing="0"/>
        <w:jc w:val="both"/>
        <w:rPr>
          <w:lang w:val="uk-UA"/>
        </w:rPr>
      </w:pPr>
      <w:r w:rsidRPr="000A5B2C">
        <w:rPr>
          <w:lang w:val="uk-UA"/>
        </w:rPr>
        <w:t>3. Критеріями для визначення розумності строків кримінального провадження є:</w:t>
      </w:r>
    </w:p>
    <w:p w:rsidR="00000000" w:rsidRPr="000A5B2C" w:rsidRDefault="000665E5" w:rsidP="000A5B2C">
      <w:pPr>
        <w:pStyle w:val="a3"/>
        <w:spacing w:before="0" w:beforeAutospacing="0" w:after="0" w:afterAutospacing="0"/>
        <w:jc w:val="both"/>
        <w:rPr>
          <w:lang w:val="uk-UA"/>
        </w:rPr>
      </w:pPr>
      <w:r w:rsidRPr="000A5B2C">
        <w:rPr>
          <w:lang w:val="uk-UA"/>
        </w:rPr>
        <w:t xml:space="preserve">1) складність кримінального провадження, яка визначається з урахуванням кількості </w:t>
      </w:r>
      <w:r w:rsidRPr="000A5B2C">
        <w:rPr>
          <w:lang w:val="uk-UA"/>
        </w:rPr>
        <w:t>підозрюваних</w:t>
      </w:r>
      <w:r w:rsidRPr="000A5B2C">
        <w:rPr>
          <w:lang w:val="uk-UA"/>
        </w:rPr>
        <w:t xml:space="preserve">, </w:t>
      </w:r>
      <w:r w:rsidRPr="000A5B2C">
        <w:rPr>
          <w:lang w:val="uk-UA"/>
        </w:rPr>
        <w:t>обвинувачуваних</w:t>
      </w:r>
      <w:r w:rsidRPr="000A5B2C">
        <w:rPr>
          <w:lang w:val="uk-UA"/>
        </w:rPr>
        <w:t xml:space="preserve"> та кримінальних правопорушень, щод</w:t>
      </w:r>
      <w:r w:rsidRPr="000A5B2C">
        <w:rPr>
          <w:lang w:val="uk-UA"/>
        </w:rPr>
        <w:t>о яких здійснюється провадження, обсягу та специфіки процесуальних дій, необхідних для здійснення досудового розслідування тощо;</w:t>
      </w:r>
    </w:p>
    <w:p w:rsidR="00000000" w:rsidRPr="000A5B2C" w:rsidRDefault="000665E5" w:rsidP="000A5B2C">
      <w:pPr>
        <w:pStyle w:val="a3"/>
        <w:spacing w:before="0" w:beforeAutospacing="0" w:after="0" w:afterAutospacing="0"/>
        <w:jc w:val="both"/>
        <w:rPr>
          <w:lang w:val="uk-UA"/>
        </w:rPr>
      </w:pPr>
      <w:r w:rsidRPr="000A5B2C">
        <w:rPr>
          <w:lang w:val="uk-UA"/>
        </w:rPr>
        <w:t xml:space="preserve">2) поведінка </w:t>
      </w:r>
      <w:r w:rsidRPr="000A5B2C">
        <w:rPr>
          <w:lang w:val="uk-UA"/>
        </w:rPr>
        <w:t>учасників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спосіб здійснення слідчим, прокурором і судом своїх повноважень.</w:t>
      </w:r>
    </w:p>
    <w:p w:rsidR="00000000" w:rsidRPr="000A5B2C" w:rsidRDefault="000665E5" w:rsidP="000A5B2C">
      <w:pPr>
        <w:pStyle w:val="a3"/>
        <w:spacing w:before="0" w:beforeAutospacing="0" w:after="0" w:afterAutospacing="0"/>
        <w:jc w:val="both"/>
        <w:rPr>
          <w:lang w:val="uk-UA"/>
        </w:rPr>
      </w:pPr>
      <w:r w:rsidRPr="000A5B2C">
        <w:rPr>
          <w:lang w:val="uk-UA"/>
        </w:rPr>
        <w:t>4. Кримін</w:t>
      </w:r>
      <w:r w:rsidRPr="000A5B2C">
        <w:rPr>
          <w:lang w:val="uk-UA"/>
        </w:rPr>
        <w:t xml:space="preserve">альне провадження щодо особи, яка тримається під вартою, </w:t>
      </w:r>
      <w:r w:rsidRPr="000A5B2C">
        <w:rPr>
          <w:lang w:val="uk-UA"/>
        </w:rPr>
        <w:t>неповнолітньої особи</w:t>
      </w:r>
      <w:r w:rsidRPr="000A5B2C">
        <w:rPr>
          <w:lang w:val="uk-UA"/>
        </w:rPr>
        <w:t xml:space="preserve"> має бути здійснено невідкладно і розглянуто в суді першочергово.</w:t>
      </w:r>
    </w:p>
    <w:p w:rsidR="00000000" w:rsidRPr="000A5B2C" w:rsidRDefault="000665E5" w:rsidP="000A5B2C">
      <w:pPr>
        <w:pStyle w:val="a3"/>
        <w:spacing w:before="0" w:beforeAutospacing="0" w:after="0" w:afterAutospacing="0"/>
        <w:jc w:val="both"/>
        <w:rPr>
          <w:lang w:val="uk-UA"/>
        </w:rPr>
      </w:pPr>
      <w:r w:rsidRPr="000A5B2C">
        <w:rPr>
          <w:lang w:val="uk-UA"/>
        </w:rPr>
        <w:t xml:space="preserve">5. Кожен має право, щоб </w:t>
      </w:r>
      <w:r w:rsidRPr="000A5B2C">
        <w:rPr>
          <w:lang w:val="uk-UA"/>
        </w:rPr>
        <w:t>обвинувачення</w:t>
      </w:r>
      <w:r w:rsidRPr="000A5B2C">
        <w:rPr>
          <w:lang w:val="uk-UA"/>
        </w:rPr>
        <w:t xml:space="preserve"> щодо нього в найкоротший строк або стало предметом судового розгляду, або щ</w:t>
      </w:r>
      <w:r w:rsidRPr="000A5B2C">
        <w:rPr>
          <w:lang w:val="uk-UA"/>
        </w:rPr>
        <w:t>об відповідне кримінальне провадження щодо нього було закрите.</w:t>
      </w:r>
    </w:p>
    <w:p w:rsidR="00000000" w:rsidRPr="000A5B2C" w:rsidRDefault="000665E5" w:rsidP="000A5B2C">
      <w:pPr>
        <w:pStyle w:val="a3"/>
        <w:spacing w:before="0" w:beforeAutospacing="0" w:after="0" w:afterAutospacing="0"/>
        <w:jc w:val="both"/>
        <w:rPr>
          <w:lang w:val="uk-UA"/>
        </w:rPr>
      </w:pPr>
      <w:r w:rsidRPr="000A5B2C">
        <w:rPr>
          <w:lang w:val="uk-UA"/>
        </w:rPr>
        <w:t xml:space="preserve">6. Підозрюваний, обвинувачений, </w:t>
      </w:r>
      <w:r w:rsidRPr="000A5B2C">
        <w:rPr>
          <w:lang w:val="uk-UA"/>
        </w:rPr>
        <w:t>потерпілий</w:t>
      </w:r>
      <w:r w:rsidRPr="000A5B2C">
        <w:rPr>
          <w:lang w:val="uk-UA"/>
        </w:rPr>
        <w:t xml:space="preserve">, інші особи, права чи інтереси яких обмежуються під час досудового розслідування, мають право на звернення до </w:t>
      </w:r>
      <w:r w:rsidRPr="000A5B2C">
        <w:rPr>
          <w:lang w:val="uk-UA"/>
        </w:rPr>
        <w:t>прокурора</w:t>
      </w:r>
      <w:r w:rsidRPr="000A5B2C">
        <w:rPr>
          <w:lang w:val="uk-UA"/>
        </w:rPr>
        <w:t>, слідчого судді або суду з кло</w:t>
      </w:r>
      <w:r w:rsidRPr="000A5B2C">
        <w:rPr>
          <w:lang w:val="uk-UA"/>
        </w:rPr>
        <w:t>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Законом України в</w:t>
      </w:r>
      <w:r w:rsidRPr="000A5B2C">
        <w:rPr>
          <w:i/>
          <w:lang w:val="uk-UA"/>
        </w:rPr>
        <w:t xml:space="preserve">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 Мова, якою здійснюється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провадження здійснюється державною мовою. Сторона обвинувачення, слідчий суддя та суд складають процесуальні документи державною мовою.</w:t>
      </w:r>
    </w:p>
    <w:p w:rsidR="00000000" w:rsidRPr="000A5B2C" w:rsidRDefault="000665E5" w:rsidP="000A5B2C">
      <w:pPr>
        <w:pStyle w:val="a3"/>
        <w:spacing w:before="0" w:beforeAutospacing="0" w:after="0" w:afterAutospacing="0"/>
        <w:jc w:val="both"/>
        <w:rPr>
          <w:lang w:val="uk-UA"/>
        </w:rPr>
      </w:pPr>
      <w:r w:rsidRPr="000A5B2C">
        <w:rPr>
          <w:lang w:val="uk-UA"/>
        </w:rPr>
        <w:t>2. Особа повідомляється про підозру у вчиненні кримінального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 суддя</w:t>
      </w:r>
      <w:r w:rsidRPr="000A5B2C">
        <w:rPr>
          <w:lang w:val="uk-UA"/>
        </w:rPr>
        <w:t xml:space="preserve">, суд, </w:t>
      </w:r>
      <w:r w:rsidRPr="000A5B2C">
        <w:rPr>
          <w:lang w:val="uk-UA"/>
        </w:rPr>
        <w:t>прокурор</w:t>
      </w:r>
      <w:r w:rsidRPr="000A5B2C">
        <w:rPr>
          <w:lang w:val="uk-UA"/>
        </w:rPr>
        <w:t xml:space="preserve">, </w:t>
      </w:r>
      <w:r w:rsidRPr="000A5B2C">
        <w:rPr>
          <w:lang w:val="uk-UA"/>
        </w:rPr>
        <w:t>слідчий</w:t>
      </w:r>
      <w:r w:rsidRPr="000A5B2C">
        <w:rPr>
          <w:lang w:val="uk-UA"/>
        </w:rPr>
        <w:t xml:space="preserve"> </w:t>
      </w:r>
      <w:r w:rsidRPr="000A5B2C">
        <w:rPr>
          <w:lang w:val="uk-UA"/>
        </w:rPr>
        <w:t xml:space="preserve">забезпечують </w:t>
      </w:r>
      <w:r w:rsidRPr="000A5B2C">
        <w:rPr>
          <w:lang w:val="uk-UA"/>
        </w:rPr>
        <w:t>учасникам кримінального провадження</w:t>
      </w:r>
      <w:r w:rsidRPr="000A5B2C">
        <w:rPr>
          <w:lang w:val="uk-UA"/>
        </w:rPr>
        <w:t>,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w:t>
      </w:r>
      <w:r w:rsidRPr="000A5B2C">
        <w:rPr>
          <w:lang w:val="uk-UA"/>
        </w:rPr>
        <w:t>обхідності послугами перекладача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Судові рішення, якими суд закінчує судовий розгляд по суті, надаються </w:t>
      </w:r>
      <w:r w:rsidRPr="000A5B2C">
        <w:rPr>
          <w:lang w:val="uk-UA"/>
        </w:rPr>
        <w:t>сторонам кримінального провадження</w:t>
      </w:r>
      <w:r w:rsidRPr="000A5B2C">
        <w:rPr>
          <w:lang w:val="uk-UA"/>
        </w:rPr>
        <w:t xml:space="preserve"> або особі, стосовно якої вирішено питання щодо застосування примусових заход</w:t>
      </w:r>
      <w:r w:rsidRPr="000A5B2C">
        <w:rPr>
          <w:lang w:val="uk-UA"/>
        </w:rPr>
        <w:t>ів виховного або медичного характеру, а також представнику юридичної особи, щодо якої здійснюється провадження, у перекладі на їхню рідну або іншу мову, якою вони володіють. Переклад інших процесуальних документів кримінального провадження, надання копій я</w:t>
      </w:r>
      <w:r w:rsidRPr="000A5B2C">
        <w:rPr>
          <w:lang w:val="uk-UA"/>
        </w:rPr>
        <w:t>ких передбачено цим Кодексом, здійснюється лише за клопотанням зазначених осіб. Переклад судових рішень та інших процесуальних документів кримінального провадження засвідчується підписом перекладача.</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Законом України в</w:t>
      </w:r>
      <w:r w:rsidRPr="000A5B2C">
        <w:rPr>
          <w:i/>
          <w:lang w:val="uk-UA"/>
        </w:rPr>
        <w:t xml:space="preserve">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 Суд, сторони та інші учасники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Суд і підсудність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 Здійснення правосуддя судом</w:t>
      </w:r>
    </w:p>
    <w:p w:rsidR="00000000" w:rsidRPr="000A5B2C" w:rsidRDefault="000665E5" w:rsidP="000A5B2C">
      <w:pPr>
        <w:pStyle w:val="a3"/>
        <w:spacing w:before="0" w:beforeAutospacing="0" w:after="0" w:afterAutospacing="0"/>
        <w:jc w:val="both"/>
        <w:rPr>
          <w:lang w:val="uk-UA"/>
        </w:rPr>
      </w:pPr>
      <w:r w:rsidRPr="000A5B2C">
        <w:rPr>
          <w:lang w:val="uk-UA"/>
        </w:rPr>
        <w:t>1. У кримінальному провадженні правосуддя здійснюється лише судом згідно з правилами, передбаченими ц</w:t>
      </w:r>
      <w:r w:rsidRPr="000A5B2C">
        <w:rPr>
          <w:lang w:val="uk-UA"/>
        </w:rPr>
        <w:t>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Відмова у здійсненні правосуддя не допускається.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 Склад суду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Кримінальне провадження в суді першої інстанції здійснюється суддею одноособово, крім випадків, передбачених частинами другою, третьою та дванадцятою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суддів.</w:t>
      </w:r>
    </w:p>
    <w:p w:rsidR="00000000" w:rsidRPr="000A5B2C" w:rsidRDefault="000665E5" w:rsidP="000A5B2C">
      <w:pPr>
        <w:pStyle w:val="a3"/>
        <w:spacing w:before="0" w:beforeAutospacing="0" w:after="0" w:afterAutospacing="0"/>
        <w:jc w:val="both"/>
        <w:rPr>
          <w:lang w:val="uk-UA"/>
        </w:rPr>
      </w:pPr>
      <w:r w:rsidRPr="000A5B2C">
        <w:rPr>
          <w:lang w:val="uk-UA"/>
        </w:rPr>
        <w:t>3. Кримінальне провадження в суді першої інста</w:t>
      </w:r>
      <w:r w:rsidRPr="000A5B2C">
        <w:rPr>
          <w:lang w:val="uk-UA"/>
        </w:rPr>
        <w:t>нції щодо злочинів, за вчинення яких передбачено довічне позбавлення волі, здійснюється колегіально судом у складі трьох суддів, а за клопотанням обвинуваченого - судом присяжних у складі двох суддів та трьох присяжних. Кримінальне провадження стосовно кіл</w:t>
      </w:r>
      <w:r w:rsidRPr="000A5B2C">
        <w:rPr>
          <w:lang w:val="uk-UA"/>
        </w:rPr>
        <w:t>ькох обвинувачених розглядається судом присяжних стосовно всіх обвинувачених, якщо хоча б один з них заявив клопотання про такий розгляд.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4. Кримінальне провадження в апеляційному порядку здійснюється колегіально судом у складі не менше трьох суддів, крім </w:t>
      </w:r>
      <w:r w:rsidRPr="000A5B2C">
        <w:rPr>
          <w:lang w:val="uk-UA"/>
        </w:rPr>
        <w:t>випадків, передбачених частиною дванадцятою цієї статті, при цьому кількість суддів має бути непарною.</w:t>
      </w:r>
    </w:p>
    <w:p w:rsidR="00000000" w:rsidRPr="000A5B2C" w:rsidRDefault="000665E5" w:rsidP="000A5B2C">
      <w:pPr>
        <w:pStyle w:val="a3"/>
        <w:spacing w:before="0" w:beforeAutospacing="0" w:after="0" w:afterAutospacing="0"/>
        <w:jc w:val="both"/>
        <w:rPr>
          <w:lang w:val="uk-UA"/>
        </w:rPr>
      </w:pPr>
      <w:r w:rsidRPr="000A5B2C">
        <w:rPr>
          <w:lang w:val="uk-UA"/>
        </w:rPr>
        <w:t>5. Кримінальне провадження в касаційному порядку здійснюється колегією суддів Кримінального касаційного суду Верховного Суду у складі трьох або більшої н</w:t>
      </w:r>
      <w:r w:rsidRPr="000A5B2C">
        <w:rPr>
          <w:lang w:val="uk-UA"/>
        </w:rPr>
        <w:t>епарної кількості суддів.</w:t>
      </w:r>
    </w:p>
    <w:p w:rsidR="00000000" w:rsidRPr="000A5B2C" w:rsidRDefault="000665E5" w:rsidP="000A5B2C">
      <w:pPr>
        <w:pStyle w:val="a3"/>
        <w:spacing w:before="0" w:beforeAutospacing="0" w:after="0" w:afterAutospacing="0"/>
        <w:jc w:val="both"/>
        <w:rPr>
          <w:lang w:val="uk-UA"/>
        </w:rPr>
      </w:pPr>
      <w:r w:rsidRPr="000A5B2C">
        <w:rPr>
          <w:lang w:val="uk-UA"/>
        </w:rPr>
        <w:t>6. У визначених цим Кодексом випадках кримінальне провадження в касаційному порядку здійснюється судовою палатою Касаційного кримінального суду (палатою), об</w:t>
      </w:r>
      <w:r w:rsidR="000A5B2C">
        <w:rPr>
          <w:lang w:val="uk-UA"/>
        </w:rPr>
        <w:t>’</w:t>
      </w:r>
      <w:r w:rsidRPr="000A5B2C">
        <w:rPr>
          <w:lang w:val="uk-UA"/>
        </w:rPr>
        <w:t>єднаною палатою Касаційного кримінального суду (об</w:t>
      </w:r>
      <w:r w:rsidR="000A5B2C">
        <w:rPr>
          <w:lang w:val="uk-UA"/>
        </w:rPr>
        <w:t>’</w:t>
      </w:r>
      <w:r w:rsidRPr="000A5B2C">
        <w:rPr>
          <w:lang w:val="uk-UA"/>
        </w:rPr>
        <w:t xml:space="preserve">єднаною палатою) або </w:t>
      </w:r>
      <w:r w:rsidRPr="000A5B2C">
        <w:rPr>
          <w:lang w:val="uk-UA"/>
        </w:rPr>
        <w:t>Великою Палатою Верховного Суду (Великою Палатою).</w:t>
      </w:r>
    </w:p>
    <w:p w:rsidR="00000000" w:rsidRPr="000A5B2C" w:rsidRDefault="000665E5" w:rsidP="000A5B2C">
      <w:pPr>
        <w:pStyle w:val="a3"/>
        <w:spacing w:before="0" w:beforeAutospacing="0" w:after="0" w:afterAutospacing="0"/>
        <w:jc w:val="both"/>
        <w:rPr>
          <w:lang w:val="uk-UA"/>
        </w:rPr>
      </w:pPr>
      <w:r w:rsidRPr="000A5B2C">
        <w:rPr>
          <w:lang w:val="uk-UA"/>
        </w:rPr>
        <w:t>7. До складу об</w:t>
      </w:r>
      <w:r w:rsidR="000A5B2C">
        <w:rPr>
          <w:lang w:val="uk-UA"/>
        </w:rPr>
        <w:t>’</w:t>
      </w:r>
      <w:r w:rsidRPr="000A5B2C">
        <w:rPr>
          <w:lang w:val="uk-UA"/>
        </w:rPr>
        <w:t>єднаної палати входять по два судді, які обираються зборами суддів Касаційного кримінального суду зі складу кожної із судових палат Касаційного кримінального суду, та голова Касаційного кри</w:t>
      </w:r>
      <w:r w:rsidRPr="000A5B2C">
        <w:rPr>
          <w:lang w:val="uk-UA"/>
        </w:rPr>
        <w:t>мінального суду.</w:t>
      </w:r>
    </w:p>
    <w:p w:rsidR="00000000" w:rsidRPr="000A5B2C" w:rsidRDefault="000665E5" w:rsidP="000A5B2C">
      <w:pPr>
        <w:pStyle w:val="a3"/>
        <w:spacing w:before="0" w:beforeAutospacing="0" w:after="0" w:afterAutospacing="0"/>
        <w:jc w:val="both"/>
        <w:rPr>
          <w:lang w:val="uk-UA"/>
        </w:rPr>
      </w:pPr>
      <w:r w:rsidRPr="000A5B2C">
        <w:rPr>
          <w:lang w:val="uk-UA"/>
        </w:rPr>
        <w:t>8. Засідання палати в суді касаційної інстанції вважається правомочним за умови присутності на ньому більше половини її складу.</w:t>
      </w:r>
    </w:p>
    <w:p w:rsidR="00000000" w:rsidRPr="000A5B2C" w:rsidRDefault="000665E5" w:rsidP="000A5B2C">
      <w:pPr>
        <w:pStyle w:val="a3"/>
        <w:spacing w:before="0" w:beforeAutospacing="0" w:after="0" w:afterAutospacing="0"/>
        <w:jc w:val="both"/>
        <w:rPr>
          <w:lang w:val="uk-UA"/>
        </w:rPr>
      </w:pPr>
      <w:r w:rsidRPr="000A5B2C">
        <w:rPr>
          <w:lang w:val="uk-UA"/>
        </w:rPr>
        <w:t>9. Засідання об</w:t>
      </w:r>
      <w:r w:rsidR="000A5B2C">
        <w:rPr>
          <w:lang w:val="uk-UA"/>
        </w:rPr>
        <w:t>’</w:t>
      </w:r>
      <w:r w:rsidRPr="000A5B2C">
        <w:rPr>
          <w:lang w:val="uk-UA"/>
        </w:rPr>
        <w:t xml:space="preserve">єднаної палати, Великої Палати вважається правомочним, якщо на ньому присутні не менше ніж дві </w:t>
      </w:r>
      <w:r w:rsidRPr="000A5B2C">
        <w:rPr>
          <w:lang w:val="uk-UA"/>
        </w:rPr>
        <w:t>третини її складу.</w:t>
      </w:r>
    </w:p>
    <w:p w:rsidR="00000000" w:rsidRPr="000A5B2C" w:rsidRDefault="000665E5" w:rsidP="000A5B2C">
      <w:pPr>
        <w:pStyle w:val="a3"/>
        <w:spacing w:before="0" w:beforeAutospacing="0" w:after="0" w:afterAutospacing="0"/>
        <w:jc w:val="both"/>
        <w:rPr>
          <w:lang w:val="uk-UA"/>
        </w:rPr>
      </w:pPr>
      <w:r w:rsidRPr="000A5B2C">
        <w:rPr>
          <w:lang w:val="uk-UA"/>
        </w:rPr>
        <w:t xml:space="preserve">10. Незалежно від того, у якому складі розглядалося кримінальне провадження, перегляд судового рішення в суді першої або апеляційної інстанції за виключними обставинами здійснюється колегією у складі трьох або більшої непарної кількості </w:t>
      </w:r>
      <w:r w:rsidRPr="000A5B2C">
        <w:rPr>
          <w:lang w:val="uk-UA"/>
        </w:rPr>
        <w:t>суддів, а у Верховному Суді - у складі Великої Палати.</w:t>
      </w:r>
    </w:p>
    <w:p w:rsidR="00000000" w:rsidRPr="000A5B2C" w:rsidRDefault="000665E5" w:rsidP="000A5B2C">
      <w:pPr>
        <w:pStyle w:val="a3"/>
        <w:spacing w:before="0" w:beforeAutospacing="0" w:after="0" w:afterAutospacing="0"/>
        <w:jc w:val="both"/>
        <w:rPr>
          <w:lang w:val="uk-UA"/>
        </w:rPr>
      </w:pPr>
      <w:r w:rsidRPr="000A5B2C">
        <w:rPr>
          <w:lang w:val="uk-UA"/>
        </w:rPr>
        <w:t>11. Суддя чи склад колегії суддів для розгляду конкретного кримінального провадження визначається у порядку, передбаченому частиною третьою статті 35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12. Кримінальне провадження стосовно</w:t>
      </w:r>
      <w:r w:rsidRPr="000A5B2C">
        <w:rPr>
          <w:lang w:val="uk-UA"/>
        </w:rPr>
        <w:t xml:space="preserve"> Президента України, повноваження якого припинено, Прем</w:t>
      </w:r>
      <w:r w:rsidR="000A5B2C">
        <w:rPr>
          <w:lang w:val="uk-UA"/>
        </w:rPr>
        <w:t>’</w:t>
      </w:r>
      <w:r w:rsidRPr="000A5B2C">
        <w:rPr>
          <w:lang w:val="uk-UA"/>
        </w:rPr>
        <w:t>єр-міністра України, членів Кабінету Міністрів України, перших заступників та заступників міністрів, членів Національної ради України з питань телебачення і радіомовлення, Національної комісії, що зді</w:t>
      </w:r>
      <w:r w:rsidRPr="000A5B2C">
        <w:rPr>
          <w:lang w:val="uk-UA"/>
        </w:rPr>
        <w:t>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w:t>
      </w:r>
      <w:r w:rsidRPr="000A5B2C">
        <w:rPr>
          <w:lang w:val="uk-UA"/>
        </w:rPr>
        <w:t xml:space="preserve"> його першого заступника та заступників, членів Центральної виборчої комісії, народних депутатів України, Уповноваженого Верховної Ради України з прав людини, Директора Національного антикорупційного бюро України, членів Національного агентства з питань за</w:t>
      </w:r>
      <w:r w:rsidRPr="000A5B2C">
        <w:rPr>
          <w:lang w:val="uk-UA"/>
        </w:rPr>
        <w:t>побігання корупції, Генерального прокурора,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його першого заступника, заступника чи судді Верховного С</w:t>
      </w:r>
      <w:r w:rsidRPr="000A5B2C">
        <w:rPr>
          <w:lang w:val="uk-UA"/>
        </w:rPr>
        <w:t xml:space="preserve">уду,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належать до посад державної служби категорії </w:t>
      </w:r>
      <w:r w:rsidR="000A5B2C">
        <w:rPr>
          <w:lang w:val="uk-UA"/>
        </w:rPr>
        <w:t>«</w:t>
      </w:r>
      <w:r w:rsidRPr="000A5B2C">
        <w:rPr>
          <w:lang w:val="uk-UA"/>
        </w:rPr>
        <w:t>А</w:t>
      </w:r>
      <w:r w:rsidR="000A5B2C">
        <w:rPr>
          <w:lang w:val="uk-UA"/>
        </w:rPr>
        <w:t>»</w:t>
      </w:r>
      <w:r w:rsidRPr="000A5B2C">
        <w:rPr>
          <w:lang w:val="uk-UA"/>
        </w:rPr>
        <w:t>, а також щодо обвину</w:t>
      </w:r>
      <w:r w:rsidRPr="000A5B2C">
        <w:rPr>
          <w:lang w:val="uk-UA"/>
        </w:rPr>
        <w:t>вачення у вчиненні кримінальних правопорушень, віднесених до підслідності Національного антикорупційного бюро України, здійснюється: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в суді першої інстанції - колегіально судом у складі трьох суддів, які мають стаж роботи на посаді судді не менше п</w:t>
      </w:r>
      <w:r w:rsidR="000A5B2C">
        <w:rPr>
          <w:lang w:val="uk-UA"/>
        </w:rPr>
        <w:t>’</w:t>
      </w:r>
      <w:r w:rsidRPr="000A5B2C">
        <w:rPr>
          <w:lang w:val="uk-UA"/>
        </w:rPr>
        <w:t xml:space="preserve">яти </w:t>
      </w:r>
      <w:r w:rsidRPr="000A5B2C">
        <w:rPr>
          <w:lang w:val="uk-UA"/>
        </w:rPr>
        <w:t>років, а у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присяжних у складі двох суддів, які мають стаж роботи на посаді судді не менше п</w:t>
      </w:r>
      <w:r w:rsidR="000A5B2C">
        <w:rPr>
          <w:lang w:val="uk-UA"/>
        </w:rPr>
        <w:t>’</w:t>
      </w:r>
      <w:r w:rsidRPr="000A5B2C">
        <w:rPr>
          <w:lang w:val="uk-UA"/>
        </w:rPr>
        <w:t xml:space="preserve">яти років, та </w:t>
      </w:r>
      <w:r w:rsidRPr="000A5B2C">
        <w:rPr>
          <w:lang w:val="uk-UA"/>
        </w:rPr>
        <w:t>трьох присяжних;</w:t>
      </w:r>
    </w:p>
    <w:p w:rsidR="00000000" w:rsidRPr="000A5B2C" w:rsidRDefault="000665E5" w:rsidP="000A5B2C">
      <w:pPr>
        <w:pStyle w:val="a3"/>
        <w:spacing w:before="0" w:beforeAutospacing="0" w:after="0" w:afterAutospacing="0"/>
        <w:jc w:val="both"/>
        <w:rPr>
          <w:lang w:val="uk-UA"/>
        </w:rPr>
      </w:pPr>
      <w:r w:rsidRPr="000A5B2C">
        <w:rPr>
          <w:lang w:val="uk-UA"/>
        </w:rPr>
        <w:t>2) в апеляційному порядку - колегіально судом у складі п</w:t>
      </w:r>
      <w:r w:rsidR="000A5B2C">
        <w:rPr>
          <w:lang w:val="uk-UA"/>
        </w:rPr>
        <w:t>’</w:t>
      </w:r>
      <w:r w:rsidRPr="000A5B2C">
        <w:rPr>
          <w:lang w:val="uk-UA"/>
        </w:rPr>
        <w:t>яти суддів;</w:t>
      </w:r>
    </w:p>
    <w:p w:rsidR="00000000" w:rsidRPr="000A5B2C" w:rsidRDefault="000665E5" w:rsidP="000A5B2C">
      <w:pPr>
        <w:pStyle w:val="a3"/>
        <w:spacing w:before="0" w:beforeAutospacing="0" w:after="0" w:afterAutospacing="0"/>
        <w:jc w:val="both"/>
        <w:rPr>
          <w:lang w:val="uk-UA"/>
        </w:rPr>
      </w:pPr>
      <w:r w:rsidRPr="000A5B2C">
        <w:rPr>
          <w:lang w:val="uk-UA"/>
        </w:rPr>
        <w:t>3) в касаційному порядку - колегією суддів у складі семи суддів.</w:t>
      </w:r>
    </w:p>
    <w:p w:rsidR="00000000" w:rsidRPr="000A5B2C" w:rsidRDefault="000665E5" w:rsidP="000A5B2C">
      <w:pPr>
        <w:pStyle w:val="a3"/>
        <w:spacing w:before="0" w:beforeAutospacing="0" w:after="0" w:afterAutospacing="0"/>
        <w:jc w:val="both"/>
        <w:rPr>
          <w:lang w:val="uk-UA"/>
        </w:rPr>
      </w:pPr>
      <w:r w:rsidRPr="000A5B2C">
        <w:rPr>
          <w:lang w:val="uk-UA"/>
        </w:rPr>
        <w:t>Кримінальне провадження щодо цієї категорії осіб під час досудового розслідування здійснюється слідчим су</w:t>
      </w:r>
      <w:r w:rsidRPr="000A5B2C">
        <w:rPr>
          <w:lang w:val="uk-UA"/>
        </w:rPr>
        <w:t>ддею одноособово, а в разі оскарження його ухвал в апеляційному порядку - колегіально судом у складі не менше трьох суддів.</w:t>
      </w:r>
    </w:p>
    <w:p w:rsidR="00000000" w:rsidRPr="000A5B2C" w:rsidRDefault="000665E5" w:rsidP="000A5B2C">
      <w:pPr>
        <w:pStyle w:val="a3"/>
        <w:spacing w:before="0" w:beforeAutospacing="0" w:after="0" w:afterAutospacing="0"/>
        <w:jc w:val="both"/>
        <w:rPr>
          <w:lang w:val="uk-UA"/>
        </w:rPr>
      </w:pPr>
      <w:r w:rsidRPr="000A5B2C">
        <w:rPr>
          <w:lang w:val="uk-UA"/>
        </w:rPr>
        <w:t>13. У разі якщо в суді першої або апеляційної інстанції, який згідно з правилами підсудності має здійснювати кримінальне провадження</w:t>
      </w:r>
      <w:r w:rsidRPr="000A5B2C">
        <w:rPr>
          <w:lang w:val="uk-UA"/>
        </w:rPr>
        <w:t>, неможливо утворити склад суду, передбачений цією статтею, кримінальне провадження здійснює найбільш територіально наближений суд, в якому можливо утворити такий склад суду.</w:t>
      </w:r>
    </w:p>
    <w:p w:rsidR="00000000" w:rsidRPr="000A5B2C" w:rsidRDefault="000665E5" w:rsidP="000A5B2C">
      <w:pPr>
        <w:pStyle w:val="a3"/>
        <w:spacing w:before="0" w:beforeAutospacing="0" w:after="0" w:afterAutospacing="0"/>
        <w:jc w:val="both"/>
        <w:rPr>
          <w:lang w:val="uk-UA"/>
        </w:rPr>
      </w:pPr>
      <w:r w:rsidRPr="000A5B2C">
        <w:rPr>
          <w:lang w:val="uk-UA"/>
        </w:rPr>
        <w:t>14. Кримінальне провадження щодо розгляду стосовно неповнолітньої особи обвинувал</w:t>
      </w:r>
      <w:r w:rsidRPr="000A5B2C">
        <w:rPr>
          <w:lang w:val="uk-UA"/>
        </w:rPr>
        <w:t>ьного акта,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припинення, а також кримінальне провадження в апеляційному чи касаційному порядку щодо перегл</w:t>
      </w:r>
      <w:r w:rsidRPr="000A5B2C">
        <w:rPr>
          <w:lang w:val="uk-UA"/>
        </w:rPr>
        <w:t xml:space="preserve">яду прийнятих із зазначених питань судових рішень здійснюються суддею, уповноваженим згідно із </w:t>
      </w:r>
      <w:r w:rsidRPr="000A5B2C">
        <w:rPr>
          <w:lang w:val="uk-UA"/>
        </w:rPr>
        <w:t xml:space="preserve">Законом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 xml:space="preserve"> на здійснення кримінального провадження стосовно неповнолітніх.</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із Законом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 xml:space="preserve"> на здійснення кримінального провадження стосов</w:t>
      </w:r>
      <w:r w:rsidRPr="000A5B2C">
        <w:rPr>
          <w:lang w:val="uk-UA"/>
        </w:rPr>
        <w:t>но неповнолітніх.</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192-VIII,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10.12.2015 р. </w:t>
      </w:r>
      <w:r w:rsidR="000A5B2C" w:rsidRPr="000A5B2C">
        <w:rPr>
          <w:i/>
          <w:lang w:val="uk-UA"/>
        </w:rPr>
        <w:t>№</w:t>
      </w:r>
      <w:r w:rsidRPr="000A5B2C">
        <w:rPr>
          <w:i/>
          <w:lang w:val="uk-UA"/>
        </w:rPr>
        <w:t xml:space="preserve"> 889-VIII;</w:t>
      </w:r>
      <w:r w:rsidRPr="000A5B2C">
        <w:rPr>
          <w:i/>
          <w:lang w:val="uk-UA"/>
        </w:rPr>
        <w:br/>
        <w:t>у редакції Закону України</w:t>
      </w:r>
      <w:r w:rsidRPr="000A5B2C">
        <w:rPr>
          <w:i/>
          <w:lang w:val="uk-UA"/>
        </w:rPr>
        <w:br/>
        <w:t xml:space="preserve">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w:t>
      </w:r>
      <w:r w:rsidRPr="000A5B2C">
        <w:rPr>
          <w:rFonts w:eastAsia="Times New Roman"/>
          <w:sz w:val="24"/>
          <w:szCs w:val="24"/>
          <w:lang w:val="uk-UA"/>
        </w:rPr>
        <w:t xml:space="preserve"> Територіальна підсудність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Кримінальне провадження здійснює суд, у межах територіальної юрисдикції якого вчинено кримінальне правопорушення. У разі якщо було вчинено кілька кримінальних правопорушень, </w:t>
      </w:r>
      <w:r w:rsidRPr="000A5B2C">
        <w:rPr>
          <w:lang w:val="uk-UA"/>
        </w:rPr>
        <w:t>кримінальне провадження</w:t>
      </w:r>
      <w:r w:rsidRPr="000A5B2C">
        <w:rPr>
          <w:lang w:val="uk-UA"/>
        </w:rPr>
        <w:t xml:space="preserve"> здійснює суд, у межах терито</w:t>
      </w:r>
      <w:r w:rsidRPr="000A5B2C">
        <w:rPr>
          <w:lang w:val="uk-UA"/>
        </w:rPr>
        <w:t>ріальної юрисдикції якого вчинено більш тяжке правопорушення, а якщо вони були однаковими за тяжкістю, - суд, у межах територіальної юрисдикції якого вчинено останнє за часом кримінальне правопорушення. Якщо місце вчинення кримінального правопорушення вста</w:t>
      </w:r>
      <w:r w:rsidRPr="000A5B2C">
        <w:rPr>
          <w:lang w:val="uk-UA"/>
        </w:rPr>
        <w:t xml:space="preserve">новити неможливо, кримінальне провадження здійснюється судом, у межах територіальної юрисдикції якого закінчено </w:t>
      </w:r>
      <w:r w:rsidRPr="000A5B2C">
        <w:rPr>
          <w:lang w:val="uk-UA"/>
        </w:rPr>
        <w:t>досудове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Кримінальне провадження щодо </w:t>
      </w:r>
      <w:r w:rsidRPr="000A5B2C">
        <w:rPr>
          <w:lang w:val="uk-UA"/>
        </w:rPr>
        <w:t>обвинувачення</w:t>
      </w:r>
      <w:r w:rsidRPr="000A5B2C">
        <w:rPr>
          <w:lang w:val="uk-UA"/>
        </w:rPr>
        <w:t xml:space="preserve"> судді у вчиненні кримінального правопорушення не може здійснюватися тим су</w:t>
      </w:r>
      <w:r w:rsidRPr="000A5B2C">
        <w:rPr>
          <w:lang w:val="uk-UA"/>
        </w:rPr>
        <w:t>дом, у якому обвинувачений обіймає чи обіймав посаду судді. Якщо згідно з частиною першою цієї статті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w:t>
      </w:r>
      <w:r w:rsidRPr="000A5B2C">
        <w:rPr>
          <w:lang w:val="uk-UA"/>
        </w:rPr>
        <w:t>є 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міста Києва чи Севастополя).</w:t>
      </w:r>
    </w:p>
    <w:p w:rsidR="00000000" w:rsidRPr="000A5B2C" w:rsidRDefault="000665E5" w:rsidP="000A5B2C">
      <w:pPr>
        <w:pStyle w:val="a3"/>
        <w:spacing w:before="0" w:beforeAutospacing="0" w:after="0" w:afterAutospacing="0"/>
        <w:jc w:val="both"/>
        <w:rPr>
          <w:lang w:val="uk-UA"/>
        </w:rPr>
      </w:pPr>
      <w:r w:rsidRPr="000A5B2C">
        <w:rPr>
          <w:lang w:val="uk-UA"/>
        </w:rPr>
        <w:t>3. У разі якщо кримінальне правопорушен</w:t>
      </w:r>
      <w:r w:rsidRPr="000A5B2C">
        <w:rPr>
          <w:lang w:val="uk-UA"/>
        </w:rPr>
        <w:t xml:space="preserve">ня, досудове розслідування якого проводилося територіальним управлінням Національного антикорупційного бюро України, вчинено у межах територіальної юрисдикції місцевого суду за місцезнаходженням відповідного </w:t>
      </w:r>
      <w:r w:rsidRPr="000A5B2C">
        <w:rPr>
          <w:lang w:val="uk-UA"/>
        </w:rPr>
        <w:lastRenderedPageBreak/>
        <w:t>територіального управління Національного антикор</w:t>
      </w:r>
      <w:r w:rsidRPr="000A5B2C">
        <w:rPr>
          <w:lang w:val="uk-UA"/>
        </w:rPr>
        <w:t>упційного бюро України, то кримінальне провадження здійснює суд, найбільш територіально наближений до суду за місцезнаходженням відповідного територіального управління Національного антикорупційного бюро України, іншої адміністративно-територіальної одиниц</w:t>
      </w:r>
      <w:r w:rsidRPr="000A5B2C">
        <w:rPr>
          <w:lang w:val="uk-UA"/>
        </w:rPr>
        <w:t>і (Автономної Республіки Крим, області, міста Києва чи Севастополя).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1698-VII)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 Інстанційна підсудність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Кримінальне провадження у першій інстанції здійснюють </w:t>
      </w:r>
      <w:r w:rsidRPr="000A5B2C">
        <w:rPr>
          <w:lang w:val="uk-UA"/>
        </w:rPr>
        <w:t>місцеві</w:t>
      </w:r>
      <w:r w:rsidRPr="000A5B2C">
        <w:rPr>
          <w:lang w:val="uk-UA"/>
        </w:rPr>
        <w:t xml:space="preserve"> (р</w:t>
      </w:r>
      <w:r w:rsidRPr="000A5B2C">
        <w:rPr>
          <w:lang w:val="uk-UA"/>
        </w:rPr>
        <w:t>айонні, міські, районні у містах, міськрайонні) суди.</w:t>
      </w:r>
    </w:p>
    <w:p w:rsidR="00000000" w:rsidRPr="000A5B2C" w:rsidRDefault="000665E5" w:rsidP="000A5B2C">
      <w:pPr>
        <w:pStyle w:val="a3"/>
        <w:spacing w:before="0" w:beforeAutospacing="0" w:after="0" w:afterAutospacing="0"/>
        <w:jc w:val="both"/>
        <w:rPr>
          <w:lang w:val="uk-UA"/>
        </w:rPr>
      </w:pPr>
      <w:r w:rsidRPr="000A5B2C">
        <w:rPr>
          <w:lang w:val="uk-UA"/>
        </w:rPr>
        <w:t xml:space="preserve">2. Кримінальне провадження в </w:t>
      </w:r>
      <w:r w:rsidRPr="000A5B2C">
        <w:rPr>
          <w:lang w:val="uk-UA"/>
        </w:rPr>
        <w:t>апеляційній інстанції</w:t>
      </w:r>
      <w:r w:rsidRPr="000A5B2C">
        <w:rPr>
          <w:lang w:val="uk-UA"/>
        </w:rPr>
        <w:t xml:space="preserve"> здійснюють Апеляційний суд Автономної Республіки Крим, апеляційні суди областей, міст Києва і Севастополя.</w:t>
      </w:r>
    </w:p>
    <w:p w:rsidR="00000000" w:rsidRPr="000A5B2C" w:rsidRDefault="000665E5" w:rsidP="000A5B2C">
      <w:pPr>
        <w:pStyle w:val="a3"/>
        <w:spacing w:before="0" w:beforeAutospacing="0" w:after="0" w:afterAutospacing="0"/>
        <w:jc w:val="both"/>
        <w:rPr>
          <w:lang w:val="uk-UA"/>
        </w:rPr>
      </w:pPr>
      <w:r w:rsidRPr="000A5B2C">
        <w:rPr>
          <w:lang w:val="uk-UA"/>
        </w:rPr>
        <w:t>3. Кримінальне провадження у касаційній інст</w:t>
      </w:r>
      <w:r w:rsidRPr="000A5B2C">
        <w:rPr>
          <w:lang w:val="uk-UA"/>
        </w:rPr>
        <w:t>анції здійснює Верховний Суд.</w:t>
      </w:r>
    </w:p>
    <w:p w:rsidR="00000000" w:rsidRPr="000A5B2C" w:rsidRDefault="000665E5" w:rsidP="000A5B2C">
      <w:pPr>
        <w:pStyle w:val="a3"/>
        <w:spacing w:before="0" w:beforeAutospacing="0" w:after="0" w:afterAutospacing="0"/>
        <w:jc w:val="both"/>
        <w:rPr>
          <w:lang w:val="uk-UA"/>
        </w:rPr>
      </w:pPr>
      <w:r w:rsidRPr="000A5B2C">
        <w:rPr>
          <w:lang w:val="uk-UA"/>
        </w:rPr>
        <w:t>4. Кримінальне провадження за нововиявленими обставинами здійснюється судом, який ухвалив рішення, що переглядається.</w:t>
      </w:r>
    </w:p>
    <w:p w:rsidR="00000000" w:rsidRPr="000A5B2C" w:rsidRDefault="000665E5" w:rsidP="000A5B2C">
      <w:pPr>
        <w:pStyle w:val="a3"/>
        <w:spacing w:before="0" w:beforeAutospacing="0" w:after="0" w:afterAutospacing="0"/>
        <w:jc w:val="both"/>
        <w:rPr>
          <w:lang w:val="uk-UA"/>
        </w:rPr>
      </w:pPr>
      <w:r w:rsidRPr="000A5B2C">
        <w:rPr>
          <w:lang w:val="uk-UA"/>
        </w:rPr>
        <w:t>5. Кримінальне провадження за виключними обставинами здійснюється з підстав, визначених пунктами 1, 3 частин</w:t>
      </w:r>
      <w:r w:rsidRPr="000A5B2C">
        <w:rPr>
          <w:lang w:val="uk-UA"/>
        </w:rPr>
        <w:t>и третьої статті 459 цього Кодексу, судом, який ухвалив рішення, що переглядається, а з підстави, визначеної пунктом 2 частини третьої статті 459 цього Кодексу, - Великою Палатою Верховного Суду.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законами України від 12.02</w:t>
      </w:r>
      <w:r w:rsidRPr="000A5B2C">
        <w:rPr>
          <w:i/>
          <w:lang w:val="uk-UA"/>
        </w:rPr>
        <w:t xml:space="preserve">.2015 р. </w:t>
      </w:r>
      <w:r w:rsidR="000A5B2C" w:rsidRPr="000A5B2C">
        <w:rPr>
          <w:i/>
          <w:lang w:val="uk-UA"/>
        </w:rPr>
        <w:t>№</w:t>
      </w:r>
      <w:r w:rsidRPr="000A5B2C">
        <w:rPr>
          <w:i/>
          <w:lang w:val="uk-UA"/>
        </w:rPr>
        <w:t xml:space="preserve"> 192-VIII,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 Направлення кримінального провадження з одного суду до іншого</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провадження передається на розгляд іншого суду, якщо:</w:t>
      </w:r>
    </w:p>
    <w:p w:rsidR="00000000" w:rsidRPr="000A5B2C" w:rsidRDefault="000665E5" w:rsidP="000A5B2C">
      <w:pPr>
        <w:pStyle w:val="a3"/>
        <w:spacing w:before="0" w:beforeAutospacing="0" w:after="0" w:afterAutospacing="0"/>
        <w:jc w:val="both"/>
        <w:rPr>
          <w:lang w:val="uk-UA"/>
        </w:rPr>
      </w:pPr>
      <w:r w:rsidRPr="000A5B2C">
        <w:rPr>
          <w:lang w:val="uk-UA"/>
        </w:rPr>
        <w:t>1) до початку судового розгляду виявилося, що кримінальне пров</w:t>
      </w:r>
      <w:r w:rsidRPr="000A5B2C">
        <w:rPr>
          <w:lang w:val="uk-UA"/>
        </w:rPr>
        <w:t>адження надійшло до суду з порушенням правил територіальної підсудності;</w:t>
      </w:r>
    </w:p>
    <w:p w:rsidR="00000000" w:rsidRPr="000A5B2C" w:rsidRDefault="000665E5" w:rsidP="000A5B2C">
      <w:pPr>
        <w:pStyle w:val="a3"/>
        <w:spacing w:before="0" w:beforeAutospacing="0" w:after="0" w:afterAutospacing="0"/>
        <w:jc w:val="both"/>
        <w:rPr>
          <w:lang w:val="uk-UA"/>
        </w:rPr>
      </w:pPr>
      <w:r w:rsidRPr="000A5B2C">
        <w:rPr>
          <w:lang w:val="uk-UA"/>
        </w:rPr>
        <w:t>2) після задоволення відводів (самовідводів) чи в інших випадках неможливо утворити склад суду для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3) обвинувачений чи </w:t>
      </w:r>
      <w:r w:rsidRPr="000A5B2C">
        <w:rPr>
          <w:lang w:val="uk-UA"/>
        </w:rPr>
        <w:t>потерпілий</w:t>
      </w:r>
      <w:r w:rsidRPr="000A5B2C">
        <w:rPr>
          <w:lang w:val="uk-UA"/>
        </w:rPr>
        <w:t xml:space="preserve"> працює або працював у суді, до під</w:t>
      </w:r>
      <w:r w:rsidRPr="000A5B2C">
        <w:rPr>
          <w:lang w:val="uk-UA"/>
        </w:rPr>
        <w:t>судності якого належить здійснення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ліквідовано суд або з визначених законом підстав припинено роботу суду, який здійснював </w:t>
      </w:r>
      <w:r w:rsidRPr="000A5B2C">
        <w:rPr>
          <w:lang w:val="uk-UA"/>
        </w:rPr>
        <w:t>судове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До початку судового розгляду у виняткових випадках кримінальне провадження з метою забезпечення оперативності та ефективності кримінального провадження може бути передано на розгляд іншого суду за місцем проживання обвинуваченого, більшості потерпілих або </w:t>
      </w:r>
      <w:r w:rsidRPr="000A5B2C">
        <w:rPr>
          <w:lang w:val="uk-UA"/>
        </w:rPr>
        <w:t>свідків, а також у разі неможливості здійснювати відповідним судом правосуддя (зокрема, надзвичайні ситуації техногенного або природного характеру, епідемії, епізоотії, режим воєнного, надзвичайного стану, проведення антитерористичної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2. Питання</w:t>
      </w:r>
      <w:r w:rsidRPr="000A5B2C">
        <w:rPr>
          <w:lang w:val="uk-UA"/>
        </w:rPr>
        <w:t xml:space="preserve"> про направлення кримінального провадження з одного суду до іншого в межах юрисдикції одного </w:t>
      </w:r>
      <w:r w:rsidRPr="000A5B2C">
        <w:rPr>
          <w:lang w:val="uk-UA"/>
        </w:rPr>
        <w:t>суду апеляційної інстанції</w:t>
      </w:r>
      <w:r w:rsidRPr="000A5B2C">
        <w:rPr>
          <w:lang w:val="uk-UA"/>
        </w:rPr>
        <w:t xml:space="preserve"> вирішується колегією суддів відповідного суду апеляційної інстанції за поданням місцевого суду або за клопотанням сторін чи потерпілого </w:t>
      </w:r>
      <w:r w:rsidRPr="000A5B2C">
        <w:rPr>
          <w:lang w:val="uk-UA"/>
        </w:rPr>
        <w:t>не пізніше п</w:t>
      </w:r>
      <w:r w:rsidR="000A5B2C">
        <w:rPr>
          <w:lang w:val="uk-UA"/>
        </w:rPr>
        <w:t>’</w:t>
      </w:r>
      <w:r w:rsidRPr="000A5B2C">
        <w:rPr>
          <w:lang w:val="uk-UA"/>
        </w:rPr>
        <w:t>яти днів з дня внесення такого подання чи клопотання, про що постановляється вмотивована ухвала.</w:t>
      </w:r>
    </w:p>
    <w:p w:rsidR="00000000" w:rsidRPr="000A5B2C" w:rsidRDefault="000665E5" w:rsidP="000A5B2C">
      <w:pPr>
        <w:pStyle w:val="a3"/>
        <w:spacing w:before="0" w:beforeAutospacing="0" w:after="0" w:afterAutospacing="0"/>
        <w:jc w:val="both"/>
        <w:rPr>
          <w:lang w:val="uk-UA"/>
        </w:rPr>
      </w:pPr>
      <w:r w:rsidRPr="000A5B2C">
        <w:rPr>
          <w:lang w:val="uk-UA"/>
        </w:rPr>
        <w:t xml:space="preserve">3. Питання про направлення кримінального провадження з одного суду до іншого в межах юрисдикції різних апеляційних судів, а також про направлення </w:t>
      </w:r>
      <w:r w:rsidRPr="000A5B2C">
        <w:rPr>
          <w:lang w:val="uk-UA"/>
        </w:rPr>
        <w:t>провадження з одного суду апеляційної інстанції до іншого вирішується колегією суддів Верховного Суду за поданням суду апеляційної інстанції або за клопотанням сторін чи потерпілого не пізніше п</w:t>
      </w:r>
      <w:r w:rsidR="000A5B2C">
        <w:rPr>
          <w:lang w:val="uk-UA"/>
        </w:rPr>
        <w:t>’</w:t>
      </w:r>
      <w:r w:rsidRPr="000A5B2C">
        <w:rPr>
          <w:lang w:val="uk-UA"/>
        </w:rPr>
        <w:t xml:space="preserve">яти днів з дня внесення такого подання чи клопотання, про що </w:t>
      </w:r>
      <w:r w:rsidRPr="000A5B2C">
        <w:rPr>
          <w:lang w:val="uk-UA"/>
        </w:rPr>
        <w:t>постановляється вмотивована ухвала.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4. Про час та місце розгляду подання чи клопотання про направлення кримінального провадження з одного суду до іншого повідомляються </w:t>
      </w:r>
      <w:r w:rsidRPr="000A5B2C">
        <w:rPr>
          <w:lang w:val="uk-UA"/>
        </w:rPr>
        <w:t>учасники судового провадження</w:t>
      </w:r>
      <w:r w:rsidRPr="000A5B2C">
        <w:rPr>
          <w:lang w:val="uk-UA"/>
        </w:rPr>
        <w:t>, проте їх неприбуття не перешкоджає розгляду питання.</w:t>
      </w:r>
    </w:p>
    <w:p w:rsidR="00000000" w:rsidRPr="000A5B2C" w:rsidRDefault="000665E5" w:rsidP="000A5B2C">
      <w:pPr>
        <w:pStyle w:val="a3"/>
        <w:spacing w:before="0" w:beforeAutospacing="0" w:after="0" w:afterAutospacing="0"/>
        <w:jc w:val="both"/>
        <w:rPr>
          <w:lang w:val="uk-UA"/>
        </w:rPr>
      </w:pPr>
      <w:r w:rsidRPr="000A5B2C">
        <w:rPr>
          <w:lang w:val="uk-UA"/>
        </w:rPr>
        <w:t>5. С</w:t>
      </w:r>
      <w:r w:rsidRPr="000A5B2C">
        <w:rPr>
          <w:lang w:val="uk-UA"/>
        </w:rPr>
        <w:t>пори про підсудність між судами не допускаються.</w:t>
      </w:r>
    </w:p>
    <w:p w:rsidR="00000000" w:rsidRPr="000A5B2C" w:rsidRDefault="000665E5" w:rsidP="000A5B2C">
      <w:pPr>
        <w:pStyle w:val="a3"/>
        <w:spacing w:before="0" w:beforeAutospacing="0" w:after="0" w:afterAutospacing="0"/>
        <w:jc w:val="both"/>
        <w:rPr>
          <w:lang w:val="uk-UA"/>
        </w:rPr>
      </w:pPr>
      <w:r w:rsidRPr="000A5B2C">
        <w:rPr>
          <w:lang w:val="uk-UA"/>
        </w:rPr>
        <w:t>6. 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передбач</w:t>
      </w:r>
      <w:r w:rsidRPr="000A5B2C">
        <w:rPr>
          <w:lang w:val="uk-UA"/>
        </w:rPr>
        <w:t>ені частиною першою цієї статті.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07.10.2014 р. </w:t>
      </w:r>
      <w:r w:rsidR="000A5B2C" w:rsidRPr="000A5B2C">
        <w:rPr>
          <w:i/>
          <w:lang w:val="uk-UA"/>
        </w:rPr>
        <w:t>№</w:t>
      </w:r>
      <w:r w:rsidRPr="000A5B2C">
        <w:rPr>
          <w:i/>
          <w:lang w:val="uk-UA"/>
        </w:rPr>
        <w:t xml:space="preserve"> 1689-VII,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 Єдина судова інформаційно-телекомунікаційна система. Визначення складу суду</w:t>
      </w:r>
    </w:p>
    <w:p w:rsidR="00000000" w:rsidRPr="000A5B2C" w:rsidRDefault="000665E5" w:rsidP="000A5B2C">
      <w:pPr>
        <w:pStyle w:val="a3"/>
        <w:spacing w:before="0" w:beforeAutospacing="0" w:after="0" w:afterAutospacing="0"/>
        <w:jc w:val="both"/>
        <w:rPr>
          <w:lang w:val="uk-UA"/>
        </w:rPr>
      </w:pPr>
      <w:r w:rsidRPr="000A5B2C">
        <w:rPr>
          <w:lang w:val="uk-UA"/>
        </w:rPr>
        <w:t>1. У суді функціонує Єдина судова інформаційно-телекомунікаційна система, що забезпечує, зокрема:</w:t>
      </w:r>
    </w:p>
    <w:p w:rsidR="00000000" w:rsidRPr="000A5B2C" w:rsidRDefault="000665E5" w:rsidP="000A5B2C">
      <w:pPr>
        <w:pStyle w:val="a3"/>
        <w:spacing w:before="0" w:beforeAutospacing="0" w:after="0" w:afterAutospacing="0"/>
        <w:jc w:val="both"/>
        <w:rPr>
          <w:lang w:val="uk-UA"/>
        </w:rPr>
      </w:pPr>
      <w:r w:rsidRPr="000A5B2C">
        <w:rPr>
          <w:lang w:val="uk-UA"/>
        </w:rPr>
        <w:t>1) об</w:t>
      </w:r>
      <w:r w:rsidR="000A5B2C">
        <w:rPr>
          <w:lang w:val="uk-UA"/>
        </w:rPr>
        <w:t>’</w:t>
      </w:r>
      <w:r w:rsidRPr="000A5B2C">
        <w:rPr>
          <w:lang w:val="uk-UA"/>
        </w:rPr>
        <w:t xml:space="preserve">єктивний і неупереджений розподіл матеріалів кримінального провадження між суддями з додержанням принципів черговості та однакової кількості проваджень </w:t>
      </w:r>
      <w:r w:rsidRPr="000A5B2C">
        <w:rPr>
          <w:lang w:val="uk-UA"/>
        </w:rPr>
        <w:t>для кожного судді;</w:t>
      </w:r>
    </w:p>
    <w:p w:rsidR="00000000" w:rsidRPr="000A5B2C" w:rsidRDefault="000665E5" w:rsidP="000A5B2C">
      <w:pPr>
        <w:pStyle w:val="a3"/>
        <w:spacing w:before="0" w:beforeAutospacing="0" w:after="0" w:afterAutospacing="0"/>
        <w:jc w:val="both"/>
        <w:rPr>
          <w:lang w:val="uk-UA"/>
        </w:rPr>
      </w:pPr>
      <w:r w:rsidRPr="000A5B2C">
        <w:rPr>
          <w:lang w:val="uk-UA"/>
        </w:rPr>
        <w:t>2) визначення присяжних для судового розгляду з числа осіб, які внесені до списку присяжних;</w:t>
      </w:r>
    </w:p>
    <w:p w:rsidR="00000000" w:rsidRPr="000A5B2C" w:rsidRDefault="000665E5" w:rsidP="000A5B2C">
      <w:pPr>
        <w:pStyle w:val="a3"/>
        <w:spacing w:before="0" w:beforeAutospacing="0" w:after="0" w:afterAutospacing="0"/>
        <w:jc w:val="both"/>
        <w:rPr>
          <w:lang w:val="uk-UA"/>
        </w:rPr>
      </w:pPr>
      <w:r w:rsidRPr="000A5B2C">
        <w:rPr>
          <w:lang w:val="uk-UA"/>
        </w:rPr>
        <w:t>3) надання фізичним та юридичним особам інформації про стан розгляду матеріалів кримінального провадження 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реєстрацію вхідної і вихідної кореспонденції та етапів її руху;</w:t>
      </w:r>
    </w:p>
    <w:p w:rsidR="00000000" w:rsidRPr="000A5B2C" w:rsidRDefault="000665E5" w:rsidP="000A5B2C">
      <w:pPr>
        <w:pStyle w:val="a3"/>
        <w:spacing w:before="0" w:beforeAutospacing="0" w:after="0" w:afterAutospacing="0"/>
        <w:jc w:val="both"/>
        <w:rPr>
          <w:lang w:val="uk-UA"/>
        </w:rPr>
      </w:pPr>
      <w:r w:rsidRPr="000A5B2C">
        <w:rPr>
          <w:lang w:val="uk-UA"/>
        </w:rPr>
        <w:t>5) участь учасників судового процесу у судовому засіданні в режимі відеоконференції.</w:t>
      </w:r>
    </w:p>
    <w:p w:rsidR="00000000" w:rsidRPr="000A5B2C" w:rsidRDefault="000665E5" w:rsidP="000A5B2C">
      <w:pPr>
        <w:pStyle w:val="a3"/>
        <w:spacing w:before="0" w:beforeAutospacing="0" w:after="0" w:afterAutospacing="0"/>
        <w:jc w:val="both"/>
        <w:rPr>
          <w:lang w:val="uk-UA"/>
        </w:rPr>
      </w:pPr>
      <w:r w:rsidRPr="000A5B2C">
        <w:rPr>
          <w:lang w:val="uk-UA"/>
        </w:rPr>
        <w:t>Адвокати, нотаріуси, приватні виконавці, арбітражні керуючі, судові експерти, державні органи, органи м</w:t>
      </w:r>
      <w:r w:rsidRPr="000A5B2C">
        <w:rPr>
          <w:lang w:val="uk-UA"/>
        </w:rPr>
        <w:t>ісцевого самоврядування та суб</w:t>
      </w:r>
      <w:r w:rsidR="000A5B2C">
        <w:rPr>
          <w:lang w:val="uk-UA"/>
        </w:rPr>
        <w:t>’</w:t>
      </w:r>
      <w:r w:rsidRPr="000A5B2C">
        <w:rPr>
          <w:lang w:val="uk-UA"/>
        </w:rPr>
        <w:t>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w:t>
      </w:r>
      <w:r w:rsidR="000A5B2C">
        <w:rPr>
          <w:lang w:val="uk-UA"/>
        </w:rPr>
        <w:t>’</w:t>
      </w:r>
      <w:r w:rsidRPr="000A5B2C">
        <w:rPr>
          <w:lang w:val="uk-UA"/>
        </w:rPr>
        <w:t>язковому порядку. Інші особи реєструють офіційні електрон</w:t>
      </w:r>
      <w:r w:rsidRPr="000A5B2C">
        <w:rPr>
          <w:lang w:val="uk-UA"/>
        </w:rPr>
        <w:t>ні адреси в Єдиній судовій інформаційно-телекомунікаційній системі в добровільному порядку.</w:t>
      </w:r>
    </w:p>
    <w:p w:rsidR="00000000" w:rsidRPr="000A5B2C" w:rsidRDefault="000665E5" w:rsidP="000A5B2C">
      <w:pPr>
        <w:pStyle w:val="a3"/>
        <w:spacing w:before="0" w:beforeAutospacing="0" w:after="0" w:afterAutospacing="0"/>
        <w:jc w:val="both"/>
        <w:rPr>
          <w:lang w:val="uk-UA"/>
        </w:rPr>
      </w:pPr>
      <w:r w:rsidRPr="000A5B2C">
        <w:rPr>
          <w:lang w:val="uk-UA"/>
        </w:rPr>
        <w:t>Єдина судова інформаційно-телекомунікаційна система підлягає захисту із застосуванням комплексної системи захисту інформації з підтвердженою відповідністю.</w:t>
      </w:r>
    </w:p>
    <w:p w:rsidR="00000000" w:rsidRPr="000A5B2C" w:rsidRDefault="000665E5" w:rsidP="000A5B2C">
      <w:pPr>
        <w:pStyle w:val="a3"/>
        <w:spacing w:before="0" w:beforeAutospacing="0" w:after="0" w:afterAutospacing="0"/>
        <w:jc w:val="both"/>
        <w:rPr>
          <w:lang w:val="uk-UA"/>
        </w:rPr>
      </w:pPr>
      <w:r w:rsidRPr="000A5B2C">
        <w:rPr>
          <w:lang w:val="uk-UA"/>
        </w:rPr>
        <w:t>Положенн</w:t>
      </w:r>
      <w:r w:rsidRPr="000A5B2C">
        <w:rPr>
          <w:lang w:val="uk-UA"/>
        </w:rPr>
        <w:t>я про Єдину судову інформаційно-телекомунікаційну систему затверджується Вищою радою правосуддя за поданням Державної судової адміністрації України та після консультацій з Радою суддів України.</w:t>
      </w:r>
    </w:p>
    <w:p w:rsidR="00000000" w:rsidRPr="000A5B2C" w:rsidRDefault="000665E5" w:rsidP="000A5B2C">
      <w:pPr>
        <w:pStyle w:val="a3"/>
        <w:spacing w:before="0" w:beforeAutospacing="0" w:after="0" w:afterAutospacing="0"/>
        <w:jc w:val="both"/>
        <w:rPr>
          <w:lang w:val="uk-UA"/>
        </w:rPr>
      </w:pPr>
      <w:r w:rsidRPr="000A5B2C">
        <w:rPr>
          <w:lang w:val="uk-UA"/>
        </w:rPr>
        <w:t>2. Матеріали кримінального провадження, скарги, заяви, клопота</w:t>
      </w:r>
      <w:r w:rsidRPr="000A5B2C">
        <w:rPr>
          <w:lang w:val="uk-UA"/>
        </w:rPr>
        <w:t>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w:t>
      </w:r>
      <w:r w:rsidR="000A5B2C">
        <w:rPr>
          <w:lang w:val="uk-UA"/>
        </w:rPr>
        <w:t>’</w:t>
      </w:r>
      <w:r w:rsidRPr="000A5B2C">
        <w:rPr>
          <w:lang w:val="uk-UA"/>
        </w:rPr>
        <w:t>язковій реєстрації в Єдиній судовій інформаційно-телекомунікаційній системі, яка здійснюється п</w:t>
      </w:r>
      <w:r w:rsidRPr="000A5B2C">
        <w:rPr>
          <w:lang w:val="uk-UA"/>
        </w:rPr>
        <w:t>рацівниками апарату відповідного суду в день надходження таких матеріалів. До Єдиної судової інформаційно-телекомунікаційної системи в обов</w:t>
      </w:r>
      <w:r w:rsidR="000A5B2C">
        <w:rPr>
          <w:lang w:val="uk-UA"/>
        </w:rPr>
        <w:t>’</w:t>
      </w:r>
      <w:r w:rsidRPr="000A5B2C">
        <w:rPr>
          <w:lang w:val="uk-UA"/>
        </w:rPr>
        <w:t>язковому порядку вносяться: дата надходження матеріалів, скарги, клопотання, заяви або іншого процесуального докумен</w:t>
      </w:r>
      <w:r w:rsidRPr="000A5B2C">
        <w:rPr>
          <w:lang w:val="uk-UA"/>
        </w:rPr>
        <w:t>та, прізвище особи, стосовно якої подані документи, та їх суть, прізвище (найменування) особи (органу), від якої (якого) надійшли документи, ім</w:t>
      </w:r>
      <w:r w:rsidR="000A5B2C">
        <w:rPr>
          <w:lang w:val="uk-UA"/>
        </w:rPr>
        <w:t>’</w:t>
      </w:r>
      <w:r w:rsidRPr="000A5B2C">
        <w:rPr>
          <w:lang w:val="uk-UA"/>
        </w:rPr>
        <w:t>я та по батькові, прізвище працівника апарату суду, який здійснив реєстрацію, інформація про рух судових докумен</w:t>
      </w:r>
      <w:r w:rsidRPr="000A5B2C">
        <w:rPr>
          <w:lang w:val="uk-UA"/>
        </w:rPr>
        <w:t>тів, дані про суддю, який здійснював судове провадження, та інші дані, передбачені Положенням про Єдину судову інформаційно-телекомунікаційну систему.</w:t>
      </w:r>
    </w:p>
    <w:p w:rsidR="00000000" w:rsidRPr="000A5B2C" w:rsidRDefault="000665E5" w:rsidP="000A5B2C">
      <w:pPr>
        <w:pStyle w:val="a3"/>
        <w:spacing w:before="0" w:beforeAutospacing="0" w:after="0" w:afterAutospacing="0"/>
        <w:jc w:val="both"/>
        <w:rPr>
          <w:lang w:val="uk-UA"/>
        </w:rPr>
      </w:pPr>
      <w:r w:rsidRPr="000A5B2C">
        <w:rPr>
          <w:lang w:val="uk-UA"/>
        </w:rPr>
        <w:t>3. Визначення судді (запасного судді, слідчого судді), а в разі колегіального розгляду - судді-доповідача</w:t>
      </w:r>
      <w:r w:rsidRPr="000A5B2C">
        <w:rPr>
          <w:lang w:val="uk-UA"/>
        </w:rPr>
        <w:t xml:space="preserve"> для розгляду конкретного провадження здійснюється Єдиною судовою інформаційно-телекомунікаційною системою під час реєстрації відповідних матеріалів, скарги, клопотання, заяви чи іншого процесуального документа за принципом випадковості та в хронологічному</w:t>
      </w:r>
      <w:r w:rsidRPr="000A5B2C">
        <w:rPr>
          <w:lang w:val="uk-UA"/>
        </w:rPr>
        <w:t xml:space="preserve"> порядку з урахуванням спеціалізації та рівномірного навантаження для кожного судді, заборони брати участь у перевірці вироків та ухвал для </w:t>
      </w:r>
      <w:r w:rsidRPr="000A5B2C">
        <w:rPr>
          <w:lang w:val="uk-UA"/>
        </w:rPr>
        <w:lastRenderedPageBreak/>
        <w:t>судді, який брав участь в ухваленні вироку або ухвали, про перевірку яких порушується питання (крім перегляду за нов</w:t>
      </w:r>
      <w:r w:rsidRPr="000A5B2C">
        <w:rPr>
          <w:lang w:val="uk-UA"/>
        </w:rPr>
        <w:t>овиявленими обставинами), перебування суддів у відпустці, відсутності у зв</w:t>
      </w:r>
      <w:r w:rsidR="000A5B2C">
        <w:rPr>
          <w:lang w:val="uk-UA"/>
        </w:rPr>
        <w:t>’</w:t>
      </w:r>
      <w:r w:rsidRPr="000A5B2C">
        <w:rPr>
          <w:lang w:val="uk-UA"/>
        </w:rPr>
        <w:t>язку з тимчасовою непрацездатністю, відрядженням, а також інших передбачених законом випадків, через які суддя не може здійснювати правосуддя або брати участь у розгляді судових спр</w:t>
      </w:r>
      <w:r w:rsidRPr="000A5B2C">
        <w:rPr>
          <w:lang w:val="uk-UA"/>
        </w:rPr>
        <w:t>ав. Після визначення судді (запасного судді, слідчого судді) або судді-доповідача для конкретного судового провадження не допускається внесення змін до реєстраційних даних щодо цього провадження, а також видалення цих даних з Єдиної судової інформаційно-те</w:t>
      </w:r>
      <w:r w:rsidRPr="000A5B2C">
        <w:rPr>
          <w:lang w:val="uk-UA"/>
        </w:rPr>
        <w:t>лекомунікаційної системи, крім випадків, установлених законом.</w:t>
      </w:r>
    </w:p>
    <w:p w:rsidR="00000000" w:rsidRPr="000A5B2C" w:rsidRDefault="000665E5" w:rsidP="000A5B2C">
      <w:pPr>
        <w:pStyle w:val="a3"/>
        <w:spacing w:before="0" w:beforeAutospacing="0" w:after="0" w:afterAutospacing="0"/>
        <w:jc w:val="both"/>
        <w:rPr>
          <w:lang w:val="uk-UA"/>
        </w:rPr>
      </w:pPr>
      <w:r w:rsidRPr="000A5B2C">
        <w:rPr>
          <w:lang w:val="uk-UA"/>
        </w:rPr>
        <w:t>4. Кримінальне провадження, розгляд якого відповідно до цього Кодексу здійснюється колегією суддів, в обов</w:t>
      </w:r>
      <w:r w:rsidR="000A5B2C">
        <w:rPr>
          <w:lang w:val="uk-UA"/>
        </w:rPr>
        <w:t>’</w:t>
      </w:r>
      <w:r w:rsidRPr="000A5B2C">
        <w:rPr>
          <w:lang w:val="uk-UA"/>
        </w:rPr>
        <w:t xml:space="preserve">язковому порядку розглядається постійною колегією суддів відповідного суду, до складу </w:t>
      </w:r>
      <w:r w:rsidRPr="000A5B2C">
        <w:rPr>
          <w:lang w:val="uk-UA"/>
        </w:rPr>
        <w:t>якої входить визначений Єдиною судовою інформаційно-телекомунікаційною системою суддя-доповідач.</w:t>
      </w:r>
    </w:p>
    <w:p w:rsidR="00000000" w:rsidRPr="000A5B2C" w:rsidRDefault="000665E5" w:rsidP="000A5B2C">
      <w:pPr>
        <w:pStyle w:val="a3"/>
        <w:spacing w:before="0" w:beforeAutospacing="0" w:after="0" w:afterAutospacing="0"/>
        <w:jc w:val="both"/>
        <w:rPr>
          <w:lang w:val="uk-UA"/>
        </w:rPr>
      </w:pPr>
      <w:r w:rsidRPr="000A5B2C">
        <w:rPr>
          <w:lang w:val="uk-UA"/>
        </w:rPr>
        <w:t>5. Персональний склад постійних колегій суддів визначається зборами суддів відповідного суду (першої чи апеляційної інстанції, Касаційного кримінального суду В</w:t>
      </w:r>
      <w:r w:rsidRPr="000A5B2C">
        <w:rPr>
          <w:lang w:val="uk-UA"/>
        </w:rPr>
        <w:t>ерховного Суду) строком на один рік.</w:t>
      </w:r>
    </w:p>
    <w:p w:rsidR="00000000" w:rsidRPr="000A5B2C" w:rsidRDefault="000665E5" w:rsidP="000A5B2C">
      <w:pPr>
        <w:pStyle w:val="a3"/>
        <w:spacing w:before="0" w:beforeAutospacing="0" w:after="0" w:afterAutospacing="0"/>
        <w:jc w:val="both"/>
        <w:rPr>
          <w:lang w:val="uk-UA"/>
        </w:rPr>
      </w:pPr>
      <w:r w:rsidRPr="000A5B2C">
        <w:rPr>
          <w:lang w:val="uk-UA"/>
        </w:rPr>
        <w:t>6. Якщо розгляд кримінального провадження відповідно до цього Кодексу здійснюється колегією у складі більше трьох суддів, до складу такої колегії входять судді зі складу постійної колегії суддів, до якої входить визначе</w:t>
      </w:r>
      <w:r w:rsidRPr="000A5B2C">
        <w:rPr>
          <w:lang w:val="uk-UA"/>
        </w:rPr>
        <w:t>ний Єдиною судовою інформаційно-телекомунікаційною системою суддя-доповідач та судді, визначені зборами суддів суду, в якому відбувається розгляд провадження.</w:t>
      </w:r>
    </w:p>
    <w:p w:rsidR="00000000" w:rsidRPr="000A5B2C" w:rsidRDefault="000665E5" w:rsidP="000A5B2C">
      <w:pPr>
        <w:pStyle w:val="a3"/>
        <w:spacing w:before="0" w:beforeAutospacing="0" w:after="0" w:afterAutospacing="0"/>
        <w:jc w:val="both"/>
        <w:rPr>
          <w:lang w:val="uk-UA"/>
        </w:rPr>
      </w:pPr>
      <w:r w:rsidRPr="000A5B2C">
        <w:rPr>
          <w:lang w:val="uk-UA"/>
        </w:rPr>
        <w:t>7. Суддею-доповідачем у справі є суддя, визначений Єдиною судовою інформаційно-телекомунікаційною</w:t>
      </w:r>
      <w:r w:rsidRPr="000A5B2C">
        <w:rPr>
          <w:lang w:val="uk-UA"/>
        </w:rPr>
        <w:t xml:space="preserve"> системою під час автоматизованого розподілу матеріалів кримінального провадження. Якщо кримінальне провадження у Верховному Суді має розглядатися колегіально у складі відповідної палати - головуючим на засіданнях палати є суддя-доповідач, визначений Єдино</w:t>
      </w:r>
      <w:r w:rsidRPr="000A5B2C">
        <w:rPr>
          <w:lang w:val="uk-UA"/>
        </w:rPr>
        <w:t>ю судовою інформаційно-телекомунікаційною системою при первісному розподілі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8. До складу об</w:t>
      </w:r>
      <w:r w:rsidR="000A5B2C">
        <w:rPr>
          <w:lang w:val="uk-UA"/>
        </w:rPr>
        <w:t>’</w:t>
      </w:r>
      <w:r w:rsidRPr="000A5B2C">
        <w:rPr>
          <w:lang w:val="uk-UA"/>
        </w:rPr>
        <w:t>єднаної палати входять по два судді, що обираються зборами суддів Касаційного кримінального суду зі складу кожної із судових п</w:t>
      </w:r>
      <w:r w:rsidRPr="000A5B2C">
        <w:rPr>
          <w:lang w:val="uk-UA"/>
        </w:rPr>
        <w:t>алат Касаційного кримінального суду, та голова Касаційного кримінального суду.</w:t>
      </w:r>
    </w:p>
    <w:p w:rsidR="00000000" w:rsidRPr="000A5B2C" w:rsidRDefault="000665E5" w:rsidP="000A5B2C">
      <w:pPr>
        <w:pStyle w:val="a3"/>
        <w:spacing w:before="0" w:beforeAutospacing="0" w:after="0" w:afterAutospacing="0"/>
        <w:jc w:val="both"/>
        <w:rPr>
          <w:lang w:val="uk-UA"/>
        </w:rPr>
      </w:pPr>
      <w:r w:rsidRPr="000A5B2C">
        <w:rPr>
          <w:lang w:val="uk-UA"/>
        </w:rPr>
        <w:t>9. Склад суду у кримінальному провадженні є незмінним, за винятком випадків, які унеможливлюють участь судді у розгляді справи, та інших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10.</w:t>
      </w:r>
      <w:r w:rsidRPr="000A5B2C">
        <w:rPr>
          <w:lang w:val="uk-UA"/>
        </w:rPr>
        <w:t xml:space="preserve"> Після зміни складу суду розгляд кримінального провадження починається спочатку, за винятком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11. Розгляд заяви про перегляд судового рішення за нововиявленими обставинами здійснюється тим самим складом суду, який ухвали</w:t>
      </w:r>
      <w:r w:rsidRPr="000A5B2C">
        <w:rPr>
          <w:lang w:val="uk-UA"/>
        </w:rPr>
        <w:t>в рішення, що переглядається. Якщо такий склад суду сформувати неможливо, суддя або колегія суддів для розгляду заяви про перегляд судового рішення за нововиявленими обставинами визначається в порядку, встановленому частиною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12. Особли</w:t>
      </w:r>
      <w:r w:rsidRPr="000A5B2C">
        <w:rPr>
          <w:lang w:val="uk-UA"/>
        </w:rPr>
        <w:t>вості розподілу кримінальних проваджень та інших передбачених законом процесуальних документів, що подаються до суду, встановлюються Положенням про Єдину судову інформаційно-телекомунікаційну систему.</w:t>
      </w:r>
    </w:p>
    <w:p w:rsidR="00000000" w:rsidRPr="000A5B2C" w:rsidRDefault="000665E5" w:rsidP="000A5B2C">
      <w:pPr>
        <w:pStyle w:val="a3"/>
        <w:spacing w:before="0" w:beforeAutospacing="0" w:after="0" w:afterAutospacing="0"/>
        <w:jc w:val="right"/>
        <w:rPr>
          <w:i/>
          <w:lang w:val="uk-UA"/>
        </w:rPr>
      </w:pPr>
      <w:r w:rsidRPr="000A5B2C">
        <w:rPr>
          <w:i/>
          <w:lang w:val="uk-UA"/>
        </w:rPr>
        <w:t>(У редакції Закону України</w:t>
      </w:r>
      <w:r w:rsidRPr="000A5B2C">
        <w:rPr>
          <w:i/>
          <w:lang w:val="uk-UA"/>
        </w:rPr>
        <w:br/>
        <w:t xml:space="preserve"> від 03.10.2017 р. </w:t>
      </w:r>
      <w:r w:rsidR="000A5B2C" w:rsidRPr="000A5B2C">
        <w:rPr>
          <w:i/>
          <w:lang w:val="uk-UA"/>
        </w:rPr>
        <w:t>№</w:t>
      </w:r>
      <w:r w:rsidRPr="000A5B2C">
        <w:rPr>
          <w:i/>
          <w:lang w:val="uk-UA"/>
        </w:rPr>
        <w:t xml:space="preserve"> 2147-VI</w:t>
      </w:r>
      <w:r w:rsidRPr="000A5B2C">
        <w:rPr>
          <w:i/>
          <w:lang w:val="uk-UA"/>
        </w:rPr>
        <w:t>II,</w:t>
      </w:r>
      <w:r w:rsidRPr="000A5B2C">
        <w:rPr>
          <w:i/>
          <w:lang w:val="uk-UA"/>
        </w:rPr>
        <w:br/>
      </w:r>
      <w:r w:rsidRPr="000A5B2C">
        <w:rPr>
          <w:i/>
          <w:iCs/>
          <w:lang w:val="uk-UA"/>
        </w:rPr>
        <w:t>зміни, внесені підпунктом 5 пункту 7 параграфа 1 розділу 4 Закону</w:t>
      </w:r>
      <w:r w:rsidRPr="000A5B2C">
        <w:rPr>
          <w:i/>
          <w:lang w:val="uk-UA"/>
        </w:rPr>
        <w:br/>
      </w:r>
      <w:r w:rsidRPr="000A5B2C">
        <w:rPr>
          <w:i/>
          <w:iCs/>
          <w:lang w:val="uk-UA"/>
        </w:rPr>
        <w:t xml:space="preserve"> України від 3 жовтня 2017 року </w:t>
      </w:r>
      <w:r w:rsidR="000A5B2C" w:rsidRPr="000A5B2C">
        <w:rPr>
          <w:i/>
          <w:iCs/>
          <w:lang w:val="uk-UA"/>
        </w:rPr>
        <w:t>№</w:t>
      </w:r>
      <w:r w:rsidRPr="000A5B2C">
        <w:rPr>
          <w:i/>
          <w:iCs/>
          <w:lang w:val="uk-UA"/>
        </w:rPr>
        <w:t xml:space="preserve"> 2147-VIII, вводяться в дію з </w:t>
      </w:r>
      <w:r w:rsidRPr="000A5B2C">
        <w:rPr>
          <w:i/>
          <w:iCs/>
          <w:lang w:val="uk-UA"/>
        </w:rPr>
        <w:t>дня початку</w:t>
      </w:r>
      <w:r w:rsidRPr="000A5B2C">
        <w:rPr>
          <w:i/>
          <w:lang w:val="uk-UA"/>
        </w:rPr>
        <w:br/>
      </w:r>
      <w:r w:rsidRPr="000A5B2C">
        <w:rPr>
          <w:i/>
          <w:iCs/>
          <w:lang w:val="uk-UA"/>
        </w:rPr>
        <w:t> функціонування</w:t>
      </w:r>
      <w:r w:rsidRPr="000A5B2C">
        <w:rPr>
          <w:i/>
          <w:iCs/>
          <w:lang w:val="uk-UA"/>
        </w:rPr>
        <w:t xml:space="preserve"> Єдиної судової інформаційно-телекомунікаційної системи)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Сторона обвинувачення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 П</w:t>
      </w:r>
      <w:r w:rsidRPr="000A5B2C">
        <w:rPr>
          <w:rFonts w:eastAsia="Times New Roman"/>
          <w:sz w:val="24"/>
          <w:szCs w:val="24"/>
          <w:lang w:val="uk-UA"/>
        </w:rPr>
        <w:t>рокурор</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здійснюючи свої повноваження відповідно до вимог цього Кодексу, є самостійним у своїй процесуальній діяльності, втручання в яку осіб, що не мають на те </w:t>
      </w:r>
      <w:r w:rsidRPr="000A5B2C">
        <w:rPr>
          <w:lang w:val="uk-UA"/>
        </w:rPr>
        <w:lastRenderedPageBreak/>
        <w:t xml:space="preserve">законних повноважень, забороняється. Органи державної влади, </w:t>
      </w:r>
      <w:r w:rsidRPr="000A5B2C">
        <w:rPr>
          <w:lang w:val="uk-UA"/>
        </w:rPr>
        <w:t>органи місцевого самов</w:t>
      </w:r>
      <w:r w:rsidRPr="000A5B2C">
        <w:rPr>
          <w:lang w:val="uk-UA"/>
        </w:rPr>
        <w:t>рядування</w:t>
      </w:r>
      <w:r w:rsidRPr="000A5B2C">
        <w:rPr>
          <w:lang w:val="uk-UA"/>
        </w:rPr>
        <w:t>, підприємства, установи та організації, службові та інші фізичні особи зобов</w:t>
      </w:r>
      <w:r w:rsidR="000A5B2C">
        <w:rPr>
          <w:lang w:val="uk-UA"/>
        </w:rPr>
        <w:t>’</w:t>
      </w:r>
      <w:r w:rsidRPr="000A5B2C">
        <w:rPr>
          <w:lang w:val="uk-UA"/>
        </w:rPr>
        <w:t>язані виконувати законні вимоги та процесуальні рішення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Прокурор, здійснюючи нагляд за додержанням законів під час проведення </w:t>
      </w:r>
      <w:r w:rsidRPr="000A5B2C">
        <w:rPr>
          <w:lang w:val="uk-UA"/>
        </w:rPr>
        <w:t>досудового розслідування</w:t>
      </w:r>
      <w:r w:rsidRPr="000A5B2C">
        <w:rPr>
          <w:lang w:val="uk-UA"/>
        </w:rPr>
        <w:t xml:space="preserve"> у фо</w:t>
      </w:r>
      <w:r w:rsidRPr="000A5B2C">
        <w:rPr>
          <w:lang w:val="uk-UA"/>
        </w:rPr>
        <w:t>рмі процесуального керівництва досудовим розслідуванням, уповноважений:</w:t>
      </w:r>
    </w:p>
    <w:p w:rsidR="00000000" w:rsidRPr="000A5B2C" w:rsidRDefault="000665E5" w:rsidP="000A5B2C">
      <w:pPr>
        <w:pStyle w:val="a3"/>
        <w:spacing w:before="0" w:beforeAutospacing="0" w:after="0" w:afterAutospacing="0"/>
        <w:jc w:val="both"/>
        <w:rPr>
          <w:lang w:val="uk-UA"/>
        </w:rPr>
      </w:pPr>
      <w:r w:rsidRPr="000A5B2C">
        <w:rPr>
          <w:lang w:val="uk-UA"/>
        </w:rPr>
        <w:t>1) починати досудове розслідування за наявності підстав,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мати повний доступ до матеріалів, документів та інших відомостей, що стосуються досудового розслі</w:t>
      </w:r>
      <w:r w:rsidRPr="000A5B2C">
        <w:rPr>
          <w:lang w:val="uk-UA"/>
        </w:rPr>
        <w:t>дування;</w:t>
      </w:r>
    </w:p>
    <w:p w:rsidR="00000000" w:rsidRPr="000A5B2C" w:rsidRDefault="000665E5" w:rsidP="000A5B2C">
      <w:pPr>
        <w:pStyle w:val="a3"/>
        <w:spacing w:before="0" w:beforeAutospacing="0" w:after="0" w:afterAutospacing="0"/>
        <w:jc w:val="both"/>
        <w:rPr>
          <w:lang w:val="uk-UA"/>
        </w:rPr>
      </w:pPr>
      <w:r w:rsidRPr="000A5B2C">
        <w:rPr>
          <w:lang w:val="uk-UA"/>
        </w:rPr>
        <w:t>3) доручати органу досудового розслідування проведення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w:t>
      </w:r>
      <w:r w:rsidRPr="000A5B2C">
        <w:rPr>
          <w:lang w:val="uk-UA"/>
        </w:rPr>
        <w:t>них випадках - особисто проводити слідчі (розшукові) та процесуальні дії в порядку, визначеному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5) доручати проведення слідчих (розшукових) дій та негласних слідчих (розшукових) дій відповідним оперативним підрозділам;</w:t>
      </w:r>
    </w:p>
    <w:p w:rsidR="00000000" w:rsidRPr="000A5B2C" w:rsidRDefault="000665E5" w:rsidP="000A5B2C">
      <w:pPr>
        <w:pStyle w:val="a3"/>
        <w:spacing w:before="0" w:beforeAutospacing="0" w:after="0" w:afterAutospacing="0"/>
        <w:jc w:val="both"/>
        <w:rPr>
          <w:lang w:val="uk-UA"/>
        </w:rPr>
      </w:pPr>
      <w:r w:rsidRPr="000A5B2C">
        <w:rPr>
          <w:lang w:val="uk-UA"/>
        </w:rPr>
        <w:t>6) виключено;</w:t>
      </w:r>
    </w:p>
    <w:p w:rsidR="00000000" w:rsidRPr="000A5B2C" w:rsidRDefault="000665E5" w:rsidP="000A5B2C">
      <w:pPr>
        <w:pStyle w:val="a3"/>
        <w:spacing w:before="0" w:beforeAutospacing="0" w:after="0" w:afterAutospacing="0"/>
        <w:jc w:val="both"/>
        <w:rPr>
          <w:lang w:val="uk-UA"/>
        </w:rPr>
      </w:pPr>
      <w:r w:rsidRPr="000A5B2C">
        <w:rPr>
          <w:lang w:val="uk-UA"/>
        </w:rPr>
        <w:t>7) скасов</w:t>
      </w:r>
      <w:r w:rsidRPr="000A5B2C">
        <w:rPr>
          <w:lang w:val="uk-UA"/>
        </w:rPr>
        <w:t>увати незаконні та необгрунтовані постанови слідчих;</w:t>
      </w:r>
    </w:p>
    <w:p w:rsidR="00000000" w:rsidRPr="000A5B2C" w:rsidRDefault="000665E5" w:rsidP="000A5B2C">
      <w:pPr>
        <w:pStyle w:val="a3"/>
        <w:spacing w:before="0" w:beforeAutospacing="0" w:after="0" w:afterAutospacing="0"/>
        <w:jc w:val="both"/>
        <w:rPr>
          <w:lang w:val="uk-UA"/>
        </w:rPr>
      </w:pPr>
      <w:r w:rsidRPr="000A5B2C">
        <w:rPr>
          <w:lang w:val="uk-UA"/>
        </w:rPr>
        <w:t xml:space="preserve">8) ініціювати перед </w:t>
      </w:r>
      <w:r w:rsidRPr="000A5B2C">
        <w:rPr>
          <w:lang w:val="uk-UA"/>
        </w:rPr>
        <w:t>керівником органу досудового розслідування</w:t>
      </w:r>
      <w:r w:rsidRPr="000A5B2C">
        <w:rPr>
          <w:lang w:val="uk-UA"/>
        </w:rPr>
        <w:t xml:space="preserve"> питання про відсторонення слідчого від проведення </w:t>
      </w:r>
      <w:r w:rsidRPr="000A5B2C">
        <w:rPr>
          <w:lang w:val="uk-UA"/>
        </w:rPr>
        <w:t>досудового розслідування</w:t>
      </w:r>
      <w:r w:rsidRPr="000A5B2C">
        <w:rPr>
          <w:lang w:val="uk-UA"/>
        </w:rPr>
        <w:t xml:space="preserve"> та призначення іншого слідчого за наявності підстав, передбачених</w:t>
      </w:r>
      <w:r w:rsidRPr="000A5B2C">
        <w:rPr>
          <w:lang w:val="uk-UA"/>
        </w:rPr>
        <w:t xml:space="preserve"> цим Кодексом, для його відводу, або у випадку неефективного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9) приймати процесуальні рішення у випадках, передбачених цим Кодексом, у тому числі щодо закриття кримінального провадження та продовження строків досудового розслідува</w:t>
      </w:r>
      <w:r w:rsidRPr="000A5B2C">
        <w:rPr>
          <w:lang w:val="uk-UA"/>
        </w:rPr>
        <w:t>ння за наявності підстав,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10) 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w:t>
      </w:r>
      <w:r w:rsidRPr="000A5B2C">
        <w:rPr>
          <w:lang w:val="uk-UA"/>
        </w:rPr>
        <w:t>них цим Кодексом, чи самостійно подавати слідчому судді такі клопотання;</w:t>
      </w:r>
    </w:p>
    <w:p w:rsidR="00000000" w:rsidRPr="000A5B2C" w:rsidRDefault="000665E5" w:rsidP="000A5B2C">
      <w:pPr>
        <w:pStyle w:val="a3"/>
        <w:spacing w:before="0" w:beforeAutospacing="0" w:after="0" w:afterAutospacing="0"/>
        <w:jc w:val="both"/>
        <w:rPr>
          <w:lang w:val="uk-UA"/>
        </w:rPr>
      </w:pPr>
      <w:r w:rsidRPr="000A5B2C">
        <w:rPr>
          <w:lang w:val="uk-UA"/>
        </w:rPr>
        <w:t>11) повідомляти особі про підозру;</w:t>
      </w:r>
    </w:p>
    <w:p w:rsidR="00000000" w:rsidRPr="000A5B2C" w:rsidRDefault="000665E5" w:rsidP="000A5B2C">
      <w:pPr>
        <w:pStyle w:val="a3"/>
        <w:spacing w:before="0" w:beforeAutospacing="0" w:after="0" w:afterAutospacing="0"/>
        <w:jc w:val="both"/>
        <w:rPr>
          <w:lang w:val="uk-UA"/>
        </w:rPr>
      </w:pPr>
      <w:r w:rsidRPr="000A5B2C">
        <w:rPr>
          <w:lang w:val="uk-UA"/>
        </w:rPr>
        <w:t>12) пред</w:t>
      </w:r>
      <w:r w:rsidR="000A5B2C">
        <w:rPr>
          <w:lang w:val="uk-UA"/>
        </w:rPr>
        <w:t>’</w:t>
      </w:r>
      <w:r w:rsidRPr="000A5B2C">
        <w:rPr>
          <w:lang w:val="uk-UA"/>
        </w:rPr>
        <w:t xml:space="preserve">являти цивільний позов в інтересах держави та громадян, які через фізичний стан чи матеріальне становище, недосягнення повноліття, похилий </w:t>
      </w:r>
      <w:r w:rsidRPr="000A5B2C">
        <w:rPr>
          <w:lang w:val="uk-UA"/>
        </w:rPr>
        <w:t>вік, недієздатність або обмежену дієздатність неспроможні самостійно захистити свої права, у порядку, передбаченому цим Кодексом та законом;</w:t>
      </w:r>
    </w:p>
    <w:p w:rsidR="00000000" w:rsidRPr="000A5B2C" w:rsidRDefault="000665E5" w:rsidP="000A5B2C">
      <w:pPr>
        <w:pStyle w:val="a3"/>
        <w:spacing w:before="0" w:beforeAutospacing="0" w:after="0" w:afterAutospacing="0"/>
        <w:jc w:val="both"/>
        <w:rPr>
          <w:lang w:val="uk-UA"/>
        </w:rPr>
      </w:pPr>
      <w:r w:rsidRPr="000A5B2C">
        <w:rPr>
          <w:lang w:val="uk-UA"/>
        </w:rPr>
        <w:t>13) затверджувати чи відмовляти у затвердженні обвинувального акта, клопотань про застосування примусових заходів м</w:t>
      </w:r>
      <w:r w:rsidRPr="000A5B2C">
        <w:rPr>
          <w:lang w:val="uk-UA"/>
        </w:rPr>
        <w:t>едичного або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000000" w:rsidRPr="000A5B2C" w:rsidRDefault="000665E5" w:rsidP="000A5B2C">
      <w:pPr>
        <w:pStyle w:val="a3"/>
        <w:spacing w:before="0" w:beforeAutospacing="0" w:after="0" w:afterAutospacing="0"/>
        <w:jc w:val="both"/>
        <w:rPr>
          <w:lang w:val="uk-UA"/>
        </w:rPr>
      </w:pPr>
      <w:r w:rsidRPr="000A5B2C">
        <w:rPr>
          <w:lang w:val="uk-UA"/>
        </w:rPr>
        <w:t>14) звертатися до суду з обвинувальним актом, клопотанням про застосування при</w:t>
      </w:r>
      <w:r w:rsidRPr="000A5B2C">
        <w:rPr>
          <w:lang w:val="uk-UA"/>
        </w:rPr>
        <w:t>мусових заходів медичного або виховного характеру, клопотанням про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15) підтримувати </w:t>
      </w:r>
      <w:r w:rsidRPr="000A5B2C">
        <w:rPr>
          <w:lang w:val="uk-UA"/>
        </w:rPr>
        <w:t>державне обвинувачення</w:t>
      </w:r>
      <w:r w:rsidRPr="000A5B2C">
        <w:rPr>
          <w:lang w:val="uk-UA"/>
        </w:rPr>
        <w:t xml:space="preserve"> в суді, відмовлятися від підтримання державного обвинувачення, змінювати його або висувати додатк</w:t>
      </w:r>
      <w:r w:rsidRPr="000A5B2C">
        <w:rPr>
          <w:lang w:val="uk-UA"/>
        </w:rPr>
        <w:t>ове обвинувачення у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16) погоджувати запит органу досудового розслідування про міжнародну правову допомогу, передання </w:t>
      </w:r>
      <w:r w:rsidRPr="000A5B2C">
        <w:rPr>
          <w:lang w:val="uk-UA"/>
        </w:rPr>
        <w:t>кримінального провадження</w:t>
      </w:r>
      <w:r w:rsidRPr="000A5B2C">
        <w:rPr>
          <w:lang w:val="uk-UA"/>
        </w:rPr>
        <w:t xml:space="preserve"> або самостійно звертатися з таким клопотанням в порядку, встановленому цим К</w:t>
      </w:r>
      <w:r w:rsidRPr="000A5B2C">
        <w:rPr>
          <w:lang w:val="uk-UA"/>
        </w:rPr>
        <w:t>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17)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w:t>
      </w:r>
      <w:r w:rsidRPr="000A5B2C">
        <w:rPr>
          <w:lang w:val="uk-UA"/>
        </w:rPr>
        <w:lastRenderedPageBreak/>
        <w:t>процесуальних дій</w:t>
      </w:r>
      <w:r w:rsidRPr="000A5B2C">
        <w:rPr>
          <w:lang w:val="uk-UA"/>
        </w:rPr>
        <w:t>, а також повноту, всебічність та об</w:t>
      </w:r>
      <w:r w:rsidR="000A5B2C">
        <w:rPr>
          <w:lang w:val="uk-UA"/>
        </w:rPr>
        <w:t>’</w:t>
      </w:r>
      <w:r w:rsidRPr="000A5B2C">
        <w:rPr>
          <w:lang w:val="uk-UA"/>
        </w:rPr>
        <w:t>єктивність розслідування у перейнятому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18) перевіряти перед направленням </w:t>
      </w:r>
      <w:r w:rsidRPr="000A5B2C">
        <w:rPr>
          <w:lang w:val="uk-UA"/>
        </w:rPr>
        <w:t>прокуророві</w:t>
      </w:r>
      <w:r w:rsidRPr="000A5B2C">
        <w:rPr>
          <w:lang w:val="uk-UA"/>
        </w:rPr>
        <w:t xml:space="preserve"> вищого рівня документи органу досудового розслідування про видачу особи (екстрадицію), повертати їх відпові</w:t>
      </w:r>
      <w:r w:rsidRPr="000A5B2C">
        <w:rPr>
          <w:lang w:val="uk-UA"/>
        </w:rPr>
        <w:t>дному органу з письмовими вказівками, якщо такі документи необгрунтовані або не відповідають вимогам міжнародних договорів, згода на обов</w:t>
      </w:r>
      <w:r w:rsidR="000A5B2C">
        <w:rPr>
          <w:lang w:val="uk-UA"/>
        </w:rPr>
        <w:t>’</w:t>
      </w:r>
      <w:r w:rsidRPr="000A5B2C">
        <w:rPr>
          <w:lang w:val="uk-UA"/>
        </w:rPr>
        <w:t>язковість яких</w:t>
      </w:r>
      <w:r w:rsidRPr="000A5B2C">
        <w:rPr>
          <w:i/>
          <w:iCs/>
          <w:lang w:val="uk-UA"/>
        </w:rPr>
        <w:t xml:space="preserve"> </w:t>
      </w:r>
      <w:r w:rsidRPr="000A5B2C">
        <w:rPr>
          <w:lang w:val="uk-UA"/>
        </w:rPr>
        <w:t>надана Верховною Радою України, чи законам України;</w:t>
      </w:r>
    </w:p>
    <w:p w:rsidR="00000000" w:rsidRPr="000A5B2C" w:rsidRDefault="000665E5" w:rsidP="000A5B2C">
      <w:pPr>
        <w:pStyle w:val="a3"/>
        <w:spacing w:before="0" w:beforeAutospacing="0" w:after="0" w:afterAutospacing="0"/>
        <w:jc w:val="both"/>
        <w:rPr>
          <w:lang w:val="uk-UA"/>
        </w:rPr>
      </w:pPr>
      <w:r w:rsidRPr="000A5B2C">
        <w:rPr>
          <w:lang w:val="uk-UA"/>
        </w:rPr>
        <w:t>19) доручати органам досудового розслідування прове</w:t>
      </w:r>
      <w:r w:rsidRPr="000A5B2C">
        <w:rPr>
          <w:lang w:val="uk-UA"/>
        </w:rPr>
        <w:t>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20) оскаржувати судові рішення в порядку, в</w:t>
      </w:r>
      <w:r w:rsidRPr="000A5B2C">
        <w:rPr>
          <w:lang w:val="uk-UA"/>
        </w:rPr>
        <w:t>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21) здійснювати інші повноваження,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Участь прокурора в суді є обов</w:t>
      </w:r>
      <w:r w:rsidR="000A5B2C">
        <w:rPr>
          <w:lang w:val="uk-UA"/>
        </w:rPr>
        <w:t>’</w:t>
      </w:r>
      <w:r w:rsidRPr="000A5B2C">
        <w:rPr>
          <w:lang w:val="uk-UA"/>
        </w:rPr>
        <w:t>язковою, крім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Право на подання апеляційної чи касаційної скарги, заяви про перегляд судового р</w:t>
      </w:r>
      <w:r w:rsidRPr="000A5B2C">
        <w:rPr>
          <w:lang w:val="uk-UA"/>
        </w:rPr>
        <w:t>ішення за нововиявленими або виключними обставинами мають також незалежно від їх участі в судовому провадженні прокурори вищого рівня: Генеральний прокурор, його перший заступник та заступники, керівник регіональної прокуратури, його перший заступник та за</w:t>
      </w:r>
      <w:r w:rsidRPr="000A5B2C">
        <w:rPr>
          <w:lang w:val="uk-UA"/>
        </w:rPr>
        <w:t>ступники.</w:t>
      </w:r>
    </w:p>
    <w:p w:rsidR="00000000" w:rsidRPr="000A5B2C" w:rsidRDefault="000665E5" w:rsidP="000A5B2C">
      <w:pPr>
        <w:pStyle w:val="a3"/>
        <w:spacing w:before="0" w:beforeAutospacing="0" w:after="0" w:afterAutospacing="0"/>
        <w:jc w:val="both"/>
        <w:rPr>
          <w:lang w:val="uk-UA"/>
        </w:rPr>
      </w:pPr>
      <w:r w:rsidRPr="000A5B2C">
        <w:rPr>
          <w:lang w:val="uk-UA"/>
        </w:rPr>
        <w:t>Генеральний прокурор, керівник регіональної прокуратури, їх перші заступники та заступники мають право доповнити, змінити або відмовитися від апеляційної чи касаційної скарги, заяви про перегляд судового рішення за нововиявленими або виключними о</w:t>
      </w:r>
      <w:r w:rsidRPr="000A5B2C">
        <w:rPr>
          <w:lang w:val="uk-UA"/>
        </w:rPr>
        <w:t>бставинами, внесених ними керівниками, першими заступниками чи заступниками керівників або прокурорами прокуратур нижчого рівня.</w:t>
      </w:r>
    </w:p>
    <w:p w:rsidR="00000000" w:rsidRPr="000A5B2C" w:rsidRDefault="000665E5" w:rsidP="000A5B2C">
      <w:pPr>
        <w:pStyle w:val="a3"/>
        <w:spacing w:before="0" w:beforeAutospacing="0" w:after="0" w:afterAutospacing="0"/>
        <w:jc w:val="both"/>
        <w:rPr>
          <w:lang w:val="uk-UA"/>
        </w:rPr>
      </w:pPr>
      <w:r w:rsidRPr="000A5B2C">
        <w:rPr>
          <w:lang w:val="uk-UA"/>
        </w:rPr>
        <w:t>У судовому провадженні з перегляду судових рішень в апеляційному чи касаційному порядку, за нововиявленими або виключними обста</w:t>
      </w:r>
      <w:r w:rsidRPr="000A5B2C">
        <w:rPr>
          <w:lang w:val="uk-UA"/>
        </w:rPr>
        <w:t>винами можуть брати участь прокурори органу прокуратури вищого рівня.</w:t>
      </w:r>
    </w:p>
    <w:p w:rsidR="00000000" w:rsidRPr="000A5B2C" w:rsidRDefault="000665E5" w:rsidP="000A5B2C">
      <w:pPr>
        <w:pStyle w:val="a3"/>
        <w:spacing w:before="0" w:beforeAutospacing="0" w:after="0" w:afterAutospacing="0"/>
        <w:jc w:val="both"/>
        <w:rPr>
          <w:lang w:val="uk-UA"/>
        </w:rPr>
      </w:pPr>
      <w:r w:rsidRPr="000A5B2C">
        <w:rPr>
          <w:lang w:val="uk-UA"/>
        </w:rPr>
        <w:t xml:space="preserve">5. Генеральний прокурор, керівник регіональної прокуратури, їх перші заступники та заступники своєю вмотивованою постановою мають право доручити здійснення </w:t>
      </w:r>
      <w:r w:rsidRPr="000A5B2C">
        <w:rPr>
          <w:lang w:val="uk-UA"/>
        </w:rPr>
        <w:t>досудового розслідування</w:t>
      </w:r>
      <w:r w:rsidRPr="000A5B2C">
        <w:rPr>
          <w:lang w:val="uk-UA"/>
        </w:rPr>
        <w:t xml:space="preserve"> будь-</w:t>
      </w:r>
      <w:r w:rsidRPr="000A5B2C">
        <w:rPr>
          <w:lang w:val="uk-UA"/>
        </w:rPr>
        <w:t>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 Забороняється доручати здійснення досудового розслідування кримін</w:t>
      </w:r>
      <w:r w:rsidRPr="000A5B2C">
        <w:rPr>
          <w:lang w:val="uk-UA"/>
        </w:rPr>
        <w:t>ального правопорушення, віднесеного до підслідності Національного антикорупційного бюро України, іншому органу досудового розслідування. </w:t>
      </w:r>
    </w:p>
    <w:p w:rsidR="00000000" w:rsidRPr="000A5B2C" w:rsidRDefault="000665E5" w:rsidP="000A5B2C">
      <w:pPr>
        <w:pStyle w:val="a3"/>
        <w:spacing w:before="0" w:beforeAutospacing="0" w:after="0" w:afterAutospacing="0"/>
        <w:jc w:val="both"/>
        <w:rPr>
          <w:lang w:val="uk-UA"/>
        </w:rPr>
      </w:pPr>
      <w:r w:rsidRPr="000A5B2C">
        <w:rPr>
          <w:lang w:val="uk-UA"/>
        </w:rPr>
        <w:t>6. Генеральний прокурор, керівник регіональної прокуратури, керівник місцевої прокуратури, їх перші заступники та заст</w:t>
      </w:r>
      <w:r w:rsidRPr="000A5B2C">
        <w:rPr>
          <w:lang w:val="uk-UA"/>
        </w:rPr>
        <w:t>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прокурорів нижчого рівня у межах строків досудового розслідування, передбачених статте</w:t>
      </w:r>
      <w:r w:rsidRPr="000A5B2C">
        <w:rPr>
          <w:lang w:val="uk-UA"/>
        </w:rPr>
        <w:t>ю 219 цього Кодексу. Про скасування таких постанов повідомляється прокурор, який здійснює нагляд за додержанням законів під час проведення відповідного досудового розслідування. Скасування таких постанов слідчих та прокурорів Національного антикорупційного</w:t>
      </w:r>
      <w:r w:rsidRPr="000A5B2C">
        <w:rPr>
          <w:lang w:val="uk-UA"/>
        </w:rPr>
        <w:t xml:space="preserve"> бюро України може бути здійснено лише Генеральним прокурором або особою, яка виконує його обов</w:t>
      </w:r>
      <w:r w:rsidR="000A5B2C">
        <w:rPr>
          <w:lang w:val="uk-UA"/>
        </w:rPr>
        <w:t>’</w:t>
      </w:r>
      <w:r w:rsidRPr="000A5B2C">
        <w:rPr>
          <w:lang w:val="uk-UA"/>
        </w:rPr>
        <w:t>язки. </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721-VII,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r>
      <w:r w:rsidRPr="000A5B2C">
        <w:rPr>
          <w:i/>
          <w:lang w:val="uk-UA"/>
        </w:rPr>
        <w:lastRenderedPageBreak/>
        <w:t> від</w:t>
      </w:r>
      <w:r w:rsidRPr="000A5B2C">
        <w:rPr>
          <w:i/>
          <w:lang w:val="uk-UA"/>
        </w:rPr>
        <w:t xml:space="preserve"> 21.04.2015 р. </w:t>
      </w:r>
      <w:r w:rsidR="000A5B2C" w:rsidRPr="000A5B2C">
        <w:rPr>
          <w:i/>
          <w:lang w:val="uk-UA"/>
        </w:rPr>
        <w:t>№</w:t>
      </w:r>
      <w:r w:rsidRPr="000A5B2C">
        <w:rPr>
          <w:i/>
          <w:lang w:val="uk-UA"/>
        </w:rPr>
        <w:t xml:space="preserve"> 335-VIII</w:t>
      </w:r>
      <w:r w:rsidRPr="000A5B2C">
        <w:rPr>
          <w:i/>
          <w:lang w:val="uk-UA"/>
        </w:rPr>
        <w:t>,</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 Призначення та заміна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який здійснюватиме повноваження прокурора у конкретному </w:t>
      </w:r>
      <w:r w:rsidRPr="000A5B2C">
        <w:rPr>
          <w:lang w:val="uk-UA"/>
        </w:rPr>
        <w:t>кримінальному провадженні</w:t>
      </w:r>
      <w:r w:rsidRPr="000A5B2C">
        <w:rPr>
          <w:lang w:val="uk-UA"/>
        </w:rPr>
        <w:t>, визначається керівником відпо</w:t>
      </w:r>
      <w:r w:rsidRPr="000A5B2C">
        <w:rPr>
          <w:lang w:val="uk-UA"/>
        </w:rPr>
        <w:t xml:space="preserve">відного органу прокуратури після початку </w:t>
      </w:r>
      <w:r w:rsidRPr="000A5B2C">
        <w:rPr>
          <w:lang w:val="uk-UA"/>
        </w:rPr>
        <w:t>досудового розслідування</w:t>
      </w:r>
      <w:r w:rsidRPr="000A5B2C">
        <w:rPr>
          <w:lang w:val="uk-UA"/>
        </w:rPr>
        <w:t xml:space="preserve">. У разі необхідності </w:t>
      </w:r>
      <w:r w:rsidRPr="000A5B2C">
        <w:rPr>
          <w:lang w:val="uk-UA"/>
        </w:rPr>
        <w:t>керівник органу прокуратури</w:t>
      </w:r>
      <w:r w:rsidRPr="000A5B2C">
        <w:rPr>
          <w:lang w:val="uk-UA"/>
        </w:rPr>
        <w:t xml:space="preserve"> може визначити групу прокурорів, які здійснюватимуть повноваження прокурорів у конкретному кримінальному провадженні, а також старшого прокур</w:t>
      </w:r>
      <w:r w:rsidRPr="000A5B2C">
        <w:rPr>
          <w:lang w:val="uk-UA"/>
        </w:rPr>
        <w:t>ора такої групи, який керуватиме діями інших прокурорів.</w:t>
      </w:r>
    </w:p>
    <w:p w:rsidR="00000000" w:rsidRPr="000A5B2C" w:rsidRDefault="000665E5" w:rsidP="000A5B2C">
      <w:pPr>
        <w:pStyle w:val="a3"/>
        <w:spacing w:before="0" w:beforeAutospacing="0" w:after="0" w:afterAutospacing="0"/>
        <w:jc w:val="both"/>
        <w:rPr>
          <w:lang w:val="uk-UA"/>
        </w:rPr>
      </w:pPr>
      <w:r w:rsidRPr="000A5B2C">
        <w:rPr>
          <w:lang w:val="uk-UA"/>
        </w:rPr>
        <w:t>2. Прокурор здійснює повноваження прокурора у кримінальному провадженні з його початку до завершення. Здійснення повноважень прокурора в цьому самому кримінальному провадженні іншим прокурором можлив</w:t>
      </w:r>
      <w:r w:rsidRPr="000A5B2C">
        <w:rPr>
          <w:lang w:val="uk-UA"/>
        </w:rPr>
        <w:t>е лише у випадках, передбачених частинами четвертою та п</w:t>
      </w:r>
      <w:r w:rsidR="000A5B2C">
        <w:rPr>
          <w:lang w:val="uk-UA"/>
        </w:rPr>
        <w:t>’</w:t>
      </w:r>
      <w:r w:rsidRPr="000A5B2C">
        <w:rPr>
          <w:lang w:val="uk-UA"/>
        </w:rPr>
        <w:t xml:space="preserve">ятою </w:t>
      </w:r>
      <w:r w:rsidRPr="000A5B2C">
        <w:rPr>
          <w:lang w:val="uk-UA"/>
        </w:rPr>
        <w:t>статті 36</w:t>
      </w:r>
      <w:r w:rsidRPr="000A5B2C">
        <w:rPr>
          <w:lang w:val="uk-UA"/>
        </w:rPr>
        <w:t xml:space="preserve">, частиною третьою </w:t>
      </w:r>
      <w:r w:rsidRPr="000A5B2C">
        <w:rPr>
          <w:lang w:val="uk-UA"/>
        </w:rPr>
        <w:t>статті 313</w:t>
      </w:r>
      <w:r w:rsidRPr="000A5B2C">
        <w:rPr>
          <w:lang w:val="uk-UA"/>
        </w:rPr>
        <w:t xml:space="preserve">, частиною другою </w:t>
      </w:r>
      <w:r w:rsidRPr="000A5B2C">
        <w:rPr>
          <w:lang w:val="uk-UA"/>
        </w:rPr>
        <w:t>статті 341 цього Кодексу</w:t>
      </w:r>
      <w:r w:rsidRPr="000A5B2C">
        <w:rPr>
          <w:lang w:val="uk-UA"/>
        </w:rPr>
        <w:t xml:space="preserve"> та частиною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3. Якщо </w:t>
      </w:r>
      <w:r w:rsidRPr="000A5B2C">
        <w:rPr>
          <w:lang w:val="uk-UA"/>
        </w:rPr>
        <w:t>прокурор</w:t>
      </w:r>
      <w:r w:rsidRPr="000A5B2C">
        <w:rPr>
          <w:lang w:val="uk-UA"/>
        </w:rPr>
        <w:t>, який у відповідному кримінальному провадженні здійснює повноваження прокурора, не може їх здійснювати через задоволення заяви про його відвід, тяжку хворобу, звільнення з органу прокуратури або з іншої поважної причини, що унеможливлює його участь у крим</w:t>
      </w:r>
      <w:r w:rsidRPr="000A5B2C">
        <w:rPr>
          <w:lang w:val="uk-UA"/>
        </w:rPr>
        <w:t xml:space="preserve">інальному провадженні, 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w:t>
      </w:r>
      <w:r w:rsidRPr="000A5B2C">
        <w:rPr>
          <w:lang w:val="uk-UA"/>
        </w:rPr>
        <w:t>керівником органу прокуратури</w:t>
      </w:r>
      <w:r w:rsidRPr="000A5B2C">
        <w:rPr>
          <w:lang w:val="uk-UA"/>
        </w:rPr>
        <w:t xml:space="preserve"> на іншого прокурора цього органу про</w:t>
      </w:r>
      <w:r w:rsidRPr="000A5B2C">
        <w:rPr>
          <w:lang w:val="uk-UA"/>
        </w:rPr>
        <w:t>куратури через неефективне здійснення прокурором нагляду за дотриманням законів під час проведення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 Орган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Органами досудового розслідування (органами, що здійснюють дізнання і досудове слідств</w:t>
      </w:r>
      <w:r w:rsidRPr="000A5B2C">
        <w:rPr>
          <w:lang w:val="uk-UA"/>
        </w:rPr>
        <w:t>о) є:</w:t>
      </w:r>
    </w:p>
    <w:p w:rsidR="00000000" w:rsidRPr="000A5B2C" w:rsidRDefault="000665E5" w:rsidP="000A5B2C">
      <w:pPr>
        <w:pStyle w:val="a3"/>
        <w:spacing w:before="0" w:beforeAutospacing="0" w:after="0" w:afterAutospacing="0"/>
        <w:jc w:val="both"/>
        <w:rPr>
          <w:lang w:val="uk-UA"/>
        </w:rPr>
      </w:pPr>
      <w:r w:rsidRPr="000A5B2C">
        <w:rPr>
          <w:lang w:val="uk-UA"/>
        </w:rPr>
        <w:t>1) слідчі підрозділи:</w:t>
      </w:r>
    </w:p>
    <w:p w:rsidR="00000000" w:rsidRPr="000A5B2C" w:rsidRDefault="000665E5" w:rsidP="000A5B2C">
      <w:pPr>
        <w:pStyle w:val="a3"/>
        <w:spacing w:before="0" w:beforeAutospacing="0" w:after="0" w:afterAutospacing="0"/>
        <w:jc w:val="both"/>
        <w:rPr>
          <w:lang w:val="uk-UA"/>
        </w:rPr>
      </w:pPr>
      <w:r w:rsidRPr="000A5B2C">
        <w:rPr>
          <w:lang w:val="uk-UA"/>
        </w:rPr>
        <w:t>а) органів Національної поліції;</w:t>
      </w:r>
    </w:p>
    <w:p w:rsidR="00000000" w:rsidRPr="000A5B2C" w:rsidRDefault="000665E5" w:rsidP="000A5B2C">
      <w:pPr>
        <w:pStyle w:val="a3"/>
        <w:spacing w:before="0" w:beforeAutospacing="0" w:after="0" w:afterAutospacing="0"/>
        <w:jc w:val="both"/>
        <w:rPr>
          <w:lang w:val="uk-UA"/>
        </w:rPr>
      </w:pPr>
      <w:r w:rsidRPr="000A5B2C">
        <w:rPr>
          <w:lang w:val="uk-UA"/>
        </w:rPr>
        <w:t>б) органів безпеки;</w:t>
      </w:r>
    </w:p>
    <w:p w:rsidR="00000000" w:rsidRPr="000A5B2C" w:rsidRDefault="000665E5" w:rsidP="000A5B2C">
      <w:pPr>
        <w:pStyle w:val="a3"/>
        <w:spacing w:before="0" w:beforeAutospacing="0" w:after="0" w:afterAutospacing="0"/>
        <w:jc w:val="both"/>
        <w:rPr>
          <w:lang w:val="uk-UA"/>
        </w:rPr>
      </w:pPr>
      <w:r w:rsidRPr="000A5B2C">
        <w:rPr>
          <w:lang w:val="uk-UA"/>
        </w:rPr>
        <w:t>в) органів, що здійснюють контроль за додержанням податкового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г) органів державного бюро розслідувань;</w:t>
      </w:r>
    </w:p>
    <w:p w:rsidR="00000000" w:rsidRPr="000A5B2C" w:rsidRDefault="000665E5" w:rsidP="000A5B2C">
      <w:pPr>
        <w:pStyle w:val="a3"/>
        <w:spacing w:before="0" w:beforeAutospacing="0" w:after="0" w:afterAutospacing="0"/>
        <w:jc w:val="both"/>
        <w:rPr>
          <w:lang w:val="uk-UA"/>
        </w:rPr>
      </w:pPr>
      <w:r w:rsidRPr="000A5B2C">
        <w:rPr>
          <w:lang w:val="uk-UA"/>
        </w:rPr>
        <w:t>ґ) органів Державної кримінально-виконавчої служби Україн</w:t>
      </w:r>
      <w:r w:rsidRPr="000A5B2C">
        <w:rPr>
          <w:lang w:val="uk-UA"/>
        </w:rPr>
        <w:t>и;</w:t>
      </w:r>
    </w:p>
    <w:p w:rsidR="00000000" w:rsidRPr="000A5B2C" w:rsidRDefault="000665E5" w:rsidP="000A5B2C">
      <w:pPr>
        <w:pStyle w:val="a3"/>
        <w:spacing w:before="0" w:beforeAutospacing="0" w:after="0" w:afterAutospacing="0"/>
        <w:jc w:val="both"/>
        <w:rPr>
          <w:lang w:val="uk-UA"/>
        </w:rPr>
      </w:pPr>
      <w:r w:rsidRPr="000A5B2C">
        <w:rPr>
          <w:lang w:val="uk-UA"/>
        </w:rPr>
        <w:t>2) підрозділ детективів, підрозділ внутрішнього контролю Національного антикорупційного бюро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Досудове розслідування</w:t>
      </w:r>
      <w:r w:rsidRPr="000A5B2C">
        <w:rPr>
          <w:lang w:val="uk-UA"/>
        </w:rPr>
        <w:t xml:space="preserve"> здійснюють слідчі органу досудового розслідування одноособово або слідчою групою.</w:t>
      </w:r>
    </w:p>
    <w:p w:rsidR="00000000" w:rsidRPr="000A5B2C" w:rsidRDefault="000665E5" w:rsidP="000A5B2C">
      <w:pPr>
        <w:pStyle w:val="a3"/>
        <w:spacing w:before="0" w:beforeAutospacing="0" w:after="0" w:afterAutospacing="0"/>
        <w:jc w:val="both"/>
        <w:rPr>
          <w:lang w:val="uk-UA"/>
        </w:rPr>
      </w:pPr>
      <w:r w:rsidRPr="000A5B2C">
        <w:rPr>
          <w:lang w:val="uk-UA"/>
        </w:rPr>
        <w:t>3. При досудовому розслідуванні кримінальни</w:t>
      </w:r>
      <w:r w:rsidRPr="000A5B2C">
        <w:rPr>
          <w:lang w:val="uk-UA"/>
        </w:rPr>
        <w:t>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w:t>
      </w:r>
      <w:r w:rsidRPr="000A5B2C">
        <w:rPr>
          <w:lang w:val="uk-UA"/>
        </w:rPr>
        <w:t>ого законодавства, органів Державної кримінально-виконавчої служби України.</w:t>
      </w:r>
    </w:p>
    <w:p w:rsidR="00000000" w:rsidRPr="000A5B2C" w:rsidRDefault="000665E5" w:rsidP="000A5B2C">
      <w:pPr>
        <w:pStyle w:val="a3"/>
        <w:spacing w:before="0" w:beforeAutospacing="0" w:after="0" w:afterAutospacing="0"/>
        <w:jc w:val="both"/>
        <w:rPr>
          <w:lang w:val="uk-UA"/>
        </w:rPr>
      </w:pPr>
      <w:r w:rsidRPr="000A5B2C">
        <w:rPr>
          <w:lang w:val="uk-UA"/>
        </w:rPr>
        <w:t>4. Орган досудового розслідування зобов</w:t>
      </w:r>
      <w:r w:rsidR="000A5B2C">
        <w:rPr>
          <w:lang w:val="uk-UA"/>
        </w:rPr>
        <w:t>’</w:t>
      </w:r>
      <w:r w:rsidRPr="000A5B2C">
        <w:rPr>
          <w:lang w:val="uk-UA"/>
        </w:rPr>
        <w:t>язаний застосовувати всі передбачені законом заходи для забезпечення ефективності досудового розслідування.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w:t>
      </w:r>
      <w:r w:rsidRPr="000A5B2C">
        <w:rPr>
          <w:i/>
          <w:lang w:val="uk-UA"/>
        </w:rPr>
        <w:t>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 Керівник органу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Керівник органу досудового розслідування органі</w:t>
      </w:r>
      <w:r w:rsidRPr="000A5B2C">
        <w:rPr>
          <w:lang w:val="uk-UA"/>
        </w:rPr>
        <w:t xml:space="preserve">зовує </w:t>
      </w:r>
      <w:r w:rsidRPr="000A5B2C">
        <w:rPr>
          <w:lang w:val="uk-UA"/>
        </w:rPr>
        <w:t>досудове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Керівник органу досудового розслідування</w:t>
      </w:r>
      <w:r w:rsidRPr="000A5B2C">
        <w:rPr>
          <w:lang w:val="uk-UA"/>
        </w:rPr>
        <w:t xml:space="preserve"> уповноважений:</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w:t>
      </w:r>
      <w:r w:rsidRPr="000A5B2C">
        <w:rPr>
          <w:lang w:val="uk-UA"/>
        </w:rPr>
        <w:t>ї групи, який керуватиме діями інших слідчих;</w:t>
      </w:r>
    </w:p>
    <w:p w:rsidR="00000000" w:rsidRPr="000A5B2C" w:rsidRDefault="000665E5" w:rsidP="000A5B2C">
      <w:pPr>
        <w:pStyle w:val="a3"/>
        <w:spacing w:before="0" w:beforeAutospacing="0" w:after="0" w:afterAutospacing="0"/>
        <w:jc w:val="both"/>
        <w:rPr>
          <w:lang w:val="uk-UA"/>
        </w:rPr>
      </w:pPr>
      <w:r w:rsidRPr="000A5B2C">
        <w:rPr>
          <w:lang w:val="uk-UA"/>
        </w:rPr>
        <w:t xml:space="preserve">2) відсторонювати слідчого від проведення досудового розслідування вмотивованою постановою за ініціативою </w:t>
      </w:r>
      <w:r w:rsidRPr="000A5B2C">
        <w:rPr>
          <w:lang w:val="uk-UA"/>
        </w:rPr>
        <w:t>прокурора</w:t>
      </w:r>
      <w:r w:rsidRPr="000A5B2C">
        <w:rPr>
          <w:lang w:val="uk-UA"/>
        </w:rPr>
        <w:t xml:space="preserve"> або з власної ініціативи з наступним повідомленням прокурора та призначати іншого слідчого за </w:t>
      </w:r>
      <w:r w:rsidRPr="000A5B2C">
        <w:rPr>
          <w:lang w:val="uk-UA"/>
        </w:rPr>
        <w:t>наявності підстав, передбачених цим Кодексом, для його відводу або у разі неефективного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ознайомлюватися з матеріалами досудового розслідування, давати слідчому письмові вказівки, які не можуть суперечити рішенням та вказівкам п</w:t>
      </w:r>
      <w:r w:rsidRPr="000A5B2C">
        <w:rPr>
          <w:lang w:val="uk-UA"/>
        </w:rPr>
        <w:t>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4) вживати заходів щодо усунення порушень вимог законодавства у випадку їх допущення </w:t>
      </w:r>
      <w:r w:rsidRPr="000A5B2C">
        <w:rPr>
          <w:lang w:val="uk-UA"/>
        </w:rPr>
        <w:t>слідчим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погоджувати проведення слідчих (розшукових) дій та продовжувати строк їх проведення у випадках,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6) здійснювати </w:t>
      </w:r>
      <w:r w:rsidRPr="000A5B2C">
        <w:rPr>
          <w:lang w:val="uk-UA"/>
        </w:rPr>
        <w:t>досудове ро</w:t>
      </w:r>
      <w:r w:rsidRPr="000A5B2C">
        <w:rPr>
          <w:lang w:val="uk-UA"/>
        </w:rPr>
        <w:t>зслідування</w:t>
      </w:r>
      <w:r w:rsidRPr="000A5B2C">
        <w:rPr>
          <w:lang w:val="uk-UA"/>
        </w:rPr>
        <w:t>, користуючись при цьому повноваженнями слідчого;</w:t>
      </w:r>
    </w:p>
    <w:p w:rsidR="00000000" w:rsidRPr="000A5B2C" w:rsidRDefault="000665E5" w:rsidP="000A5B2C">
      <w:pPr>
        <w:pStyle w:val="a3"/>
        <w:spacing w:before="0" w:beforeAutospacing="0" w:after="0" w:afterAutospacing="0"/>
        <w:jc w:val="both"/>
        <w:rPr>
          <w:lang w:val="uk-UA"/>
        </w:rPr>
      </w:pPr>
      <w:r w:rsidRPr="000A5B2C">
        <w:rPr>
          <w:lang w:val="uk-UA"/>
        </w:rPr>
        <w:t>7) здійснювати інші повноваження,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Керівник органу досудового розслідування зобов</w:t>
      </w:r>
      <w:r w:rsidR="000A5B2C">
        <w:rPr>
          <w:lang w:val="uk-UA"/>
        </w:rPr>
        <w:t>’</w:t>
      </w:r>
      <w:r w:rsidRPr="000A5B2C">
        <w:rPr>
          <w:lang w:val="uk-UA"/>
        </w:rPr>
        <w:t xml:space="preserve">язаний виконувати доручення та вказівки </w:t>
      </w:r>
      <w:r w:rsidRPr="000A5B2C">
        <w:rPr>
          <w:lang w:val="uk-UA"/>
        </w:rPr>
        <w:t>прокурора</w:t>
      </w:r>
      <w:r w:rsidRPr="000A5B2C">
        <w:rPr>
          <w:lang w:val="uk-UA"/>
        </w:rPr>
        <w:t>, які даються у письмовій формі. Нев</w:t>
      </w:r>
      <w:r w:rsidRPr="000A5B2C">
        <w:rPr>
          <w:lang w:val="uk-UA"/>
        </w:rPr>
        <w:t>иконання керівником органу досудового розслідування законних вказівок та доручень прокурора, наданих у порядку, передбаченому цим Кодексом, тягне за собою передбачену законом відповідальність.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 Слідчий органу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н</w:t>
      </w:r>
      <w:r w:rsidRPr="000A5B2C">
        <w:rPr>
          <w:lang w:val="uk-UA"/>
        </w:rPr>
        <w:t>есе відповідальність за законність та своєчасність здійснення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2. Слідчий уповноважений: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починати </w:t>
      </w:r>
      <w:r w:rsidRPr="000A5B2C">
        <w:rPr>
          <w:lang w:val="uk-UA"/>
        </w:rPr>
        <w:t>досудове розслідування</w:t>
      </w:r>
      <w:r w:rsidRPr="000A5B2C">
        <w:rPr>
          <w:lang w:val="uk-UA"/>
        </w:rPr>
        <w:t xml:space="preserve"> за наявності підстав,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проводити слідчі (розшукові) дії та негласні слідчі (розшукові) дії у випадках, встановлених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доручати проведення слідчих (розшукових) дій та негласних слідчих (розшукових) дій відповідним оперативним підрозділам;</w:t>
      </w:r>
    </w:p>
    <w:p w:rsidR="00000000" w:rsidRPr="000A5B2C" w:rsidRDefault="000665E5" w:rsidP="000A5B2C">
      <w:pPr>
        <w:pStyle w:val="a3"/>
        <w:spacing w:before="0" w:beforeAutospacing="0" w:after="0" w:afterAutospacing="0"/>
        <w:jc w:val="both"/>
        <w:rPr>
          <w:lang w:val="uk-UA"/>
        </w:rPr>
      </w:pPr>
      <w:r w:rsidRPr="000A5B2C">
        <w:rPr>
          <w:lang w:val="uk-UA"/>
        </w:rPr>
        <w:t>4) виключено; </w:t>
      </w:r>
    </w:p>
    <w:p w:rsidR="00000000" w:rsidRPr="000A5B2C" w:rsidRDefault="000665E5" w:rsidP="000A5B2C">
      <w:pPr>
        <w:pStyle w:val="a3"/>
        <w:spacing w:before="0" w:beforeAutospacing="0" w:after="0" w:afterAutospacing="0"/>
        <w:jc w:val="both"/>
        <w:rPr>
          <w:lang w:val="uk-UA"/>
        </w:rPr>
      </w:pPr>
      <w:r w:rsidRPr="000A5B2C">
        <w:rPr>
          <w:lang w:val="uk-UA"/>
        </w:rPr>
        <w:t>5) зверт</w:t>
      </w:r>
      <w:r w:rsidRPr="000A5B2C">
        <w:rPr>
          <w:lang w:val="uk-UA"/>
        </w:rPr>
        <w:t xml:space="preserve">атися за погодженням із </w:t>
      </w:r>
      <w:r w:rsidRPr="000A5B2C">
        <w:rPr>
          <w:lang w:val="uk-UA"/>
        </w:rPr>
        <w:t>прокурором</w:t>
      </w:r>
      <w:r w:rsidRPr="000A5B2C">
        <w:rPr>
          <w:lang w:val="uk-UA"/>
        </w:rPr>
        <w:t xml:space="preserve"> до слідчого судді з клопотаннями про застосування заходів забезпечення </w:t>
      </w:r>
      <w:r w:rsidRPr="000A5B2C">
        <w:rPr>
          <w:lang w:val="uk-UA"/>
        </w:rPr>
        <w:t>кримінального провадження</w:t>
      </w:r>
      <w:r w:rsidRPr="000A5B2C">
        <w:rPr>
          <w:lang w:val="uk-UA"/>
        </w:rPr>
        <w:t>, проведення слідчих (розшукових) дій та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6) повідомляти за погодженням із прокурором особ</w:t>
      </w:r>
      <w:r w:rsidRPr="000A5B2C">
        <w:rPr>
          <w:lang w:val="uk-UA"/>
        </w:rPr>
        <w:t>і про підозру;</w:t>
      </w:r>
    </w:p>
    <w:p w:rsidR="00000000" w:rsidRPr="000A5B2C" w:rsidRDefault="000665E5" w:rsidP="000A5B2C">
      <w:pPr>
        <w:pStyle w:val="a3"/>
        <w:spacing w:before="0" w:beforeAutospacing="0" w:after="0" w:afterAutospacing="0"/>
        <w:jc w:val="both"/>
        <w:rPr>
          <w:lang w:val="uk-UA"/>
        </w:rPr>
      </w:pPr>
      <w:r w:rsidRPr="000A5B2C">
        <w:rPr>
          <w:lang w:val="uk-UA"/>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000000" w:rsidRPr="000A5B2C" w:rsidRDefault="000665E5" w:rsidP="000A5B2C">
      <w:pPr>
        <w:pStyle w:val="a3"/>
        <w:spacing w:before="0" w:beforeAutospacing="0" w:after="0" w:afterAutospacing="0"/>
        <w:jc w:val="both"/>
        <w:rPr>
          <w:lang w:val="uk-UA"/>
        </w:rPr>
      </w:pPr>
      <w:r w:rsidRPr="000A5B2C">
        <w:rPr>
          <w:lang w:val="uk-UA"/>
        </w:rPr>
        <w:t>8) приймати процесуальні рішення у випадках, передбачених</w:t>
      </w:r>
      <w:r w:rsidRPr="000A5B2C">
        <w:rPr>
          <w:lang w:val="uk-UA"/>
        </w:rPr>
        <w:t xml:space="preserve"> цим Кодексом, у тому числі щодо закриття кримінального провадження за наявності підстав, передбачених </w:t>
      </w:r>
      <w:r w:rsidRPr="000A5B2C">
        <w:rPr>
          <w:lang w:val="uk-UA"/>
        </w:rPr>
        <w:t>статтею 284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здійснювати інші повноваження,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3. У випадках відмови </w:t>
      </w:r>
      <w:r w:rsidRPr="000A5B2C">
        <w:rPr>
          <w:lang w:val="uk-UA"/>
        </w:rPr>
        <w:t>прокурора</w:t>
      </w:r>
      <w:r w:rsidRPr="000A5B2C">
        <w:rPr>
          <w:lang w:val="uk-UA"/>
        </w:rPr>
        <w:t xml:space="preserve"> </w:t>
      </w:r>
      <w:r w:rsidRPr="000A5B2C">
        <w:rPr>
          <w:lang w:val="uk-UA"/>
        </w:rPr>
        <w:t xml:space="preserve">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w:t>
      </w:r>
      <w:r w:rsidRPr="000A5B2C">
        <w:rPr>
          <w:lang w:val="uk-UA"/>
        </w:rPr>
        <w:t>керівника органу досудового розслі</w:t>
      </w:r>
      <w:r w:rsidRPr="000A5B2C">
        <w:rPr>
          <w:lang w:val="uk-UA"/>
        </w:rPr>
        <w:t>дування</w:t>
      </w:r>
      <w:r w:rsidRPr="000A5B2C">
        <w:rPr>
          <w:lang w:val="uk-UA"/>
        </w:rPr>
        <w:t>, який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у його погодженні.</w:t>
      </w:r>
    </w:p>
    <w:p w:rsidR="00000000" w:rsidRPr="000A5B2C" w:rsidRDefault="000665E5" w:rsidP="000A5B2C">
      <w:pPr>
        <w:pStyle w:val="a3"/>
        <w:spacing w:before="0" w:beforeAutospacing="0" w:after="0" w:afterAutospacing="0"/>
        <w:jc w:val="both"/>
        <w:rPr>
          <w:lang w:val="uk-UA"/>
        </w:rPr>
      </w:pPr>
      <w:r w:rsidRPr="000A5B2C">
        <w:rPr>
          <w:lang w:val="uk-UA"/>
        </w:rPr>
        <w:t>4. Слідчий зобов</w:t>
      </w:r>
      <w:r w:rsidR="000A5B2C">
        <w:rPr>
          <w:lang w:val="uk-UA"/>
        </w:rPr>
        <w:t>’</w:t>
      </w:r>
      <w:r w:rsidRPr="000A5B2C">
        <w:rPr>
          <w:lang w:val="uk-UA"/>
        </w:rPr>
        <w:t>язаний виконувати до</w:t>
      </w:r>
      <w:r w:rsidRPr="000A5B2C">
        <w:rPr>
          <w:lang w:val="uk-UA"/>
        </w:rPr>
        <w:t>ручення та вказівки прокурора, які надаються у письмовій формі. Невиконання слідчим законних вказівок та доручень прокурора, наданих у порядку, передбаченому цим Кодексом, тягне за собою передбачену законом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Слідчий, здійснюючи свої пов</w:t>
      </w:r>
      <w:r w:rsidRPr="000A5B2C">
        <w:rPr>
          <w:lang w:val="uk-UA"/>
        </w:rPr>
        <w:t xml:space="preserve">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w:t>
      </w:r>
      <w:r w:rsidRPr="000A5B2C">
        <w:rPr>
          <w:lang w:val="uk-UA"/>
        </w:rPr>
        <w:t>органи місцевого самоврядування</w:t>
      </w:r>
      <w:r w:rsidRPr="000A5B2C">
        <w:rPr>
          <w:lang w:val="uk-UA"/>
        </w:rPr>
        <w:t>, підприємства, установи та орг</w:t>
      </w:r>
      <w:r w:rsidRPr="000A5B2C">
        <w:rPr>
          <w:lang w:val="uk-UA"/>
        </w:rPr>
        <w:t>анізації, службові особи, інші фізичні особи зобов</w:t>
      </w:r>
      <w:r w:rsidR="000A5B2C">
        <w:rPr>
          <w:lang w:val="uk-UA"/>
        </w:rPr>
        <w:t>’</w:t>
      </w:r>
      <w:r w:rsidRPr="000A5B2C">
        <w:rPr>
          <w:lang w:val="uk-UA"/>
        </w:rPr>
        <w:t>язані виконувати законні вимоги та процесуальні рішення слідчого.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Pr="000A5B2C">
        <w:rPr>
          <w:i/>
          <w:lang w:val="uk-UA"/>
        </w:rPr>
        <w:t>.</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 Оперативні підрозділи</w:t>
      </w:r>
    </w:p>
    <w:p w:rsidR="00000000" w:rsidRPr="000A5B2C" w:rsidRDefault="000665E5" w:rsidP="000A5B2C">
      <w:pPr>
        <w:pStyle w:val="a3"/>
        <w:spacing w:before="0" w:beforeAutospacing="0" w:after="0" w:afterAutospacing="0"/>
        <w:jc w:val="both"/>
        <w:rPr>
          <w:lang w:val="uk-UA"/>
        </w:rPr>
      </w:pPr>
      <w:r w:rsidRPr="000A5B2C">
        <w:rPr>
          <w:lang w:val="uk-UA"/>
        </w:rPr>
        <w:t>1. Оперативні підрозділи органів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w:t>
      </w:r>
      <w:r w:rsidRPr="000A5B2C">
        <w:rPr>
          <w:lang w:val="uk-UA"/>
        </w:rPr>
        <w:t xml:space="preserve">тного законодавства, органів Державної кримінально-виконавчої служби України, </w:t>
      </w:r>
      <w:r w:rsidRPr="000A5B2C">
        <w:rPr>
          <w:lang w:val="uk-UA"/>
        </w:rPr>
        <w:t>органів Державної прикордонної служби України</w:t>
      </w:r>
      <w:r w:rsidRPr="000A5B2C">
        <w:rPr>
          <w:lang w:val="uk-UA"/>
        </w:rPr>
        <w:t xml:space="preserve"> здійснюють слідчі (розшукові) дії та негласні слідчі (розшукові) дії в </w:t>
      </w:r>
      <w:r w:rsidRPr="000A5B2C">
        <w:rPr>
          <w:lang w:val="uk-UA"/>
        </w:rPr>
        <w:t>кримінальному провадженні</w:t>
      </w:r>
      <w:r w:rsidRPr="000A5B2C">
        <w:rPr>
          <w:lang w:val="uk-UA"/>
        </w:rPr>
        <w:t xml:space="preserve"> за письмовим дорученням слідчого, </w:t>
      </w:r>
      <w:r w:rsidRPr="000A5B2C">
        <w:rPr>
          <w:lang w:val="uk-UA"/>
        </w:rPr>
        <w:t>п</w:t>
      </w:r>
      <w:r w:rsidRPr="000A5B2C">
        <w:rPr>
          <w:lang w:val="uk-UA"/>
        </w:rPr>
        <w:t>рокурора</w:t>
      </w:r>
      <w:r w:rsidRPr="000A5B2C">
        <w:rPr>
          <w:lang w:val="uk-UA"/>
        </w:rPr>
        <w:t>,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детектива або прокурора Спеціалізованої антикорупційної прокуратури.</w:t>
      </w:r>
    </w:p>
    <w:p w:rsidR="00000000" w:rsidRPr="000A5B2C" w:rsidRDefault="000665E5" w:rsidP="000A5B2C">
      <w:pPr>
        <w:pStyle w:val="a3"/>
        <w:spacing w:before="0" w:beforeAutospacing="0" w:after="0" w:afterAutospacing="0"/>
        <w:jc w:val="both"/>
        <w:rPr>
          <w:lang w:val="uk-UA"/>
        </w:rPr>
      </w:pPr>
      <w:r w:rsidRPr="000A5B2C">
        <w:rPr>
          <w:lang w:val="uk-UA"/>
        </w:rPr>
        <w:t>2. Під час викона</w:t>
      </w:r>
      <w:r w:rsidRPr="000A5B2C">
        <w:rPr>
          <w:lang w:val="uk-UA"/>
        </w:rPr>
        <w:t xml:space="preserve">ння доручень слідчого, прокурора співробітник оперативного підрозділу користується повноваженнями слідчого. Співробітники оперативних підрозділів (крім підрозділу детективів, підрозділу внутрішнього контролю Національного антикорупційного бюро України) не </w:t>
      </w:r>
      <w:r w:rsidRPr="000A5B2C">
        <w:rPr>
          <w:lang w:val="uk-UA"/>
        </w:rPr>
        <w:t>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p w:rsidR="00000000" w:rsidRPr="000A5B2C" w:rsidRDefault="000665E5" w:rsidP="000A5B2C">
      <w:pPr>
        <w:pStyle w:val="a3"/>
        <w:spacing w:before="0" w:beforeAutospacing="0" w:after="0" w:afterAutospacing="0"/>
        <w:jc w:val="both"/>
        <w:rPr>
          <w:lang w:val="uk-UA"/>
        </w:rPr>
      </w:pPr>
      <w:r w:rsidRPr="000A5B2C">
        <w:rPr>
          <w:lang w:val="uk-UA"/>
        </w:rPr>
        <w:t>3. Доручення слідчого, прокурора щодо проведення слідчих (розшукових) дій та негласних слідчих (розшук</w:t>
      </w:r>
      <w:r w:rsidRPr="000A5B2C">
        <w:rPr>
          <w:lang w:val="uk-UA"/>
        </w:rPr>
        <w:t>ових) дій є обов</w:t>
      </w:r>
      <w:r w:rsidR="000A5B2C">
        <w:rPr>
          <w:lang w:val="uk-UA"/>
        </w:rPr>
        <w:t>’</w:t>
      </w:r>
      <w:r w:rsidRPr="000A5B2C">
        <w:rPr>
          <w:lang w:val="uk-UA"/>
        </w:rPr>
        <w:t>язковими для виконання оперативним підрозділом.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04.07.2013 р. </w:t>
      </w:r>
      <w:r w:rsidR="000A5B2C" w:rsidRPr="000A5B2C">
        <w:rPr>
          <w:i/>
          <w:lang w:val="uk-UA"/>
        </w:rPr>
        <w:t>№</w:t>
      </w:r>
      <w:r w:rsidRPr="000A5B2C">
        <w:rPr>
          <w:i/>
          <w:lang w:val="uk-UA"/>
        </w:rPr>
        <w:t xml:space="preserve"> 406-VII,</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від 07.</w:t>
      </w:r>
      <w:r w:rsidRPr="000A5B2C">
        <w:rPr>
          <w:i/>
          <w:lang w:val="uk-UA"/>
        </w:rPr>
        <w:t xml:space="preserve">09.2016 р. </w:t>
      </w:r>
      <w:r w:rsidR="000A5B2C" w:rsidRPr="000A5B2C">
        <w:rPr>
          <w:i/>
          <w:lang w:val="uk-UA"/>
        </w:rPr>
        <w:t>№</w:t>
      </w:r>
      <w:r w:rsidRPr="000A5B2C">
        <w:rPr>
          <w:i/>
          <w:lang w:val="uk-UA"/>
        </w:rPr>
        <w:t xml:space="preserve"> 1492-VIII)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3. Сторона захисту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 Підозрюваний, обвинувачений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Підозрюваним є особа, якій у порядку, передбаченому </w:t>
      </w:r>
      <w:r w:rsidRPr="000A5B2C">
        <w:rPr>
          <w:lang w:val="uk-UA"/>
        </w:rPr>
        <w:t>статтями 276</w:t>
      </w:r>
      <w:r w:rsidRPr="000A5B2C">
        <w:rPr>
          <w:lang w:val="uk-UA"/>
        </w:rPr>
        <w:t xml:space="preserve"> - </w:t>
      </w:r>
      <w:r w:rsidRPr="000A5B2C">
        <w:rPr>
          <w:lang w:val="uk-UA"/>
        </w:rPr>
        <w:t>279 цього Кодексу</w:t>
      </w:r>
      <w:r w:rsidRPr="000A5B2C">
        <w:rPr>
          <w:lang w:val="uk-UA"/>
        </w:rPr>
        <w:t xml:space="preserve">, повідомлено про підозру, особа, яка затримана за підозрою у вчиненні кримінального </w:t>
      </w:r>
      <w:r w:rsidRPr="000A5B2C">
        <w:rPr>
          <w:lang w:val="uk-UA"/>
        </w:rPr>
        <w:t>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p>
    <w:p w:rsidR="00000000" w:rsidRPr="000A5B2C" w:rsidRDefault="000665E5" w:rsidP="000A5B2C">
      <w:pPr>
        <w:pStyle w:val="a3"/>
        <w:spacing w:before="0" w:beforeAutospacing="0" w:after="0" w:afterAutospacing="0"/>
        <w:jc w:val="both"/>
        <w:rPr>
          <w:lang w:val="uk-UA"/>
        </w:rPr>
      </w:pPr>
      <w:r w:rsidRPr="000A5B2C">
        <w:rPr>
          <w:lang w:val="uk-UA"/>
        </w:rPr>
        <w:t>2. Обвинувачени</w:t>
      </w:r>
      <w:r w:rsidRPr="000A5B2C">
        <w:rPr>
          <w:lang w:val="uk-UA"/>
        </w:rPr>
        <w:t xml:space="preserve">м (підсудним) є особа, обвинувальний акт щодо якої переданий до суду в порядку, передбаченому </w:t>
      </w:r>
      <w:r w:rsidRPr="000A5B2C">
        <w:rPr>
          <w:lang w:val="uk-UA"/>
        </w:rPr>
        <w:t>статтею 291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Підозрюваний, обвинувачений має право:</w:t>
      </w:r>
    </w:p>
    <w:p w:rsidR="00000000" w:rsidRPr="000A5B2C" w:rsidRDefault="000665E5" w:rsidP="000A5B2C">
      <w:pPr>
        <w:pStyle w:val="a3"/>
        <w:spacing w:before="0" w:beforeAutospacing="0" w:after="0" w:afterAutospacing="0"/>
        <w:jc w:val="both"/>
        <w:rPr>
          <w:lang w:val="uk-UA"/>
        </w:rPr>
      </w:pPr>
      <w:r w:rsidRPr="000A5B2C">
        <w:rPr>
          <w:lang w:val="uk-UA"/>
        </w:rPr>
        <w:t>1) знати, у вчиненні якого кримінального правопорушення його підозрюють, обвинувачують;</w:t>
      </w:r>
    </w:p>
    <w:p w:rsidR="00000000" w:rsidRPr="000A5B2C" w:rsidRDefault="000665E5" w:rsidP="000A5B2C">
      <w:pPr>
        <w:pStyle w:val="a3"/>
        <w:spacing w:before="0" w:beforeAutospacing="0" w:after="0" w:afterAutospacing="0"/>
        <w:jc w:val="both"/>
        <w:rPr>
          <w:lang w:val="uk-UA"/>
        </w:rPr>
      </w:pPr>
      <w:r w:rsidRPr="000A5B2C">
        <w:rPr>
          <w:lang w:val="uk-UA"/>
        </w:rPr>
        <w:t>2) бу</w:t>
      </w:r>
      <w:r w:rsidRPr="000A5B2C">
        <w:rPr>
          <w:lang w:val="uk-UA"/>
        </w:rPr>
        <w:t>ти чітко і своєчасно повідомленим про свої права, передбачені цим Кодексом, а також отримати їх роз</w:t>
      </w:r>
      <w:r w:rsidR="000A5B2C">
        <w:rPr>
          <w:lang w:val="uk-UA"/>
        </w:rPr>
        <w:t>’</w:t>
      </w:r>
      <w:r w:rsidRPr="000A5B2C">
        <w:rPr>
          <w:lang w:val="uk-UA"/>
        </w:rPr>
        <w:t>яснення;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на першу вимогу мати </w:t>
      </w:r>
      <w:r w:rsidRPr="000A5B2C">
        <w:rPr>
          <w:lang w:val="uk-UA"/>
        </w:rPr>
        <w:t>захисника</w:t>
      </w:r>
      <w:r w:rsidRPr="000A5B2C">
        <w:rPr>
          <w:lang w:val="uk-UA"/>
        </w:rPr>
        <w:t xml:space="preserve"> і побачення з ним до першого допиту з дотриманням умов, що забезпечують конфіденційність спілкування, а також піс</w:t>
      </w:r>
      <w:r w:rsidRPr="000A5B2C">
        <w:rPr>
          <w:lang w:val="uk-UA"/>
        </w:rPr>
        <w:t xml:space="preserve">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w:t>
      </w:r>
      <w:r w:rsidRPr="000A5B2C">
        <w:rPr>
          <w:lang w:val="uk-UA"/>
        </w:rPr>
        <w:lastRenderedPageBreak/>
        <w:t xml:space="preserve">момент </w:t>
      </w:r>
      <w:r w:rsidRPr="000A5B2C">
        <w:rPr>
          <w:lang w:val="uk-UA"/>
        </w:rPr>
        <w:t>кримінального провадження</w:t>
      </w:r>
      <w:r w:rsidRPr="000A5B2C">
        <w:rPr>
          <w:lang w:val="uk-UA"/>
        </w:rPr>
        <w:t>; на отримання правової допомоги захис</w:t>
      </w:r>
      <w:r w:rsidRPr="000A5B2C">
        <w:rPr>
          <w:lang w:val="uk-UA"/>
        </w:rPr>
        <w:t>ника за рахунок держави у випадках, передбачених цим Кодексом та/або законом, що регулює надання безоплатної правової допомоги, в тому числі у зв</w:t>
      </w:r>
      <w:r w:rsidR="000A5B2C">
        <w:rPr>
          <w:lang w:val="uk-UA"/>
        </w:rPr>
        <w:t>’</w:t>
      </w:r>
      <w:r w:rsidRPr="000A5B2C">
        <w:rPr>
          <w:lang w:val="uk-UA"/>
        </w:rPr>
        <w:t>язку з відсутністю коштів на її оплату;</w:t>
      </w:r>
    </w:p>
    <w:p w:rsidR="00000000" w:rsidRPr="000A5B2C" w:rsidRDefault="000665E5" w:rsidP="000A5B2C">
      <w:pPr>
        <w:pStyle w:val="a3"/>
        <w:spacing w:before="0" w:beforeAutospacing="0" w:after="0" w:afterAutospacing="0"/>
        <w:jc w:val="both"/>
        <w:rPr>
          <w:lang w:val="uk-UA"/>
        </w:rPr>
      </w:pPr>
      <w:r w:rsidRPr="000A5B2C">
        <w:rPr>
          <w:lang w:val="uk-UA"/>
        </w:rPr>
        <w:t xml:space="preserve">4) не говорити нічого з приводу підозри проти нього, </w:t>
      </w:r>
      <w:r w:rsidRPr="000A5B2C">
        <w:rPr>
          <w:lang w:val="uk-UA"/>
        </w:rPr>
        <w:t>обвинувачення</w:t>
      </w:r>
      <w:r w:rsidRPr="000A5B2C">
        <w:rPr>
          <w:lang w:val="uk-UA"/>
        </w:rPr>
        <w:t xml:space="preserve"> або</w:t>
      </w:r>
      <w:r w:rsidRPr="000A5B2C">
        <w:rPr>
          <w:lang w:val="uk-UA"/>
        </w:rPr>
        <w:t xml:space="preserve"> у будь-який момент відмовитися відповідати на запитання;</w:t>
      </w:r>
    </w:p>
    <w:p w:rsidR="00000000" w:rsidRPr="000A5B2C" w:rsidRDefault="000665E5" w:rsidP="000A5B2C">
      <w:pPr>
        <w:pStyle w:val="a3"/>
        <w:spacing w:before="0" w:beforeAutospacing="0" w:after="0" w:afterAutospacing="0"/>
        <w:jc w:val="both"/>
        <w:rPr>
          <w:lang w:val="uk-UA"/>
        </w:rPr>
      </w:pPr>
      <w:r w:rsidRPr="000A5B2C">
        <w:rPr>
          <w:lang w:val="uk-UA"/>
        </w:rPr>
        <w:t>5) давати пояснення, показання з приводу підозри, обвинувачення чи в будь-який момент відмовитися їх давати;</w:t>
      </w:r>
    </w:p>
    <w:p w:rsidR="00000000" w:rsidRPr="000A5B2C" w:rsidRDefault="000665E5" w:rsidP="000A5B2C">
      <w:pPr>
        <w:pStyle w:val="a3"/>
        <w:spacing w:before="0" w:beforeAutospacing="0" w:after="0" w:afterAutospacing="0"/>
        <w:jc w:val="both"/>
        <w:rPr>
          <w:lang w:val="uk-UA"/>
        </w:rPr>
      </w:pPr>
      <w:r w:rsidRPr="000A5B2C">
        <w:rPr>
          <w:lang w:val="uk-UA"/>
        </w:rPr>
        <w:t>6) вимагати перевірки обґрунтованості затримання;</w:t>
      </w:r>
    </w:p>
    <w:p w:rsidR="00000000" w:rsidRPr="000A5B2C" w:rsidRDefault="000665E5" w:rsidP="000A5B2C">
      <w:pPr>
        <w:pStyle w:val="a3"/>
        <w:spacing w:before="0" w:beforeAutospacing="0" w:after="0" w:afterAutospacing="0"/>
        <w:jc w:val="both"/>
        <w:rPr>
          <w:lang w:val="uk-UA"/>
        </w:rPr>
      </w:pPr>
      <w:r w:rsidRPr="000A5B2C">
        <w:rPr>
          <w:lang w:val="uk-UA"/>
        </w:rPr>
        <w:t>7) у разі затримання або застосування запобіжного заходу у вигляді тримання під вартою - на негайне повідомлення членів сім</w:t>
      </w:r>
      <w:r w:rsidR="000A5B2C">
        <w:rPr>
          <w:lang w:val="uk-UA"/>
        </w:rPr>
        <w:t>’</w:t>
      </w:r>
      <w:r w:rsidRPr="000A5B2C">
        <w:rPr>
          <w:lang w:val="uk-UA"/>
        </w:rPr>
        <w:t xml:space="preserve">ї, </w:t>
      </w:r>
      <w:r w:rsidRPr="000A5B2C">
        <w:rPr>
          <w:lang w:val="uk-UA"/>
        </w:rPr>
        <w:t>близьких родичів</w:t>
      </w:r>
      <w:r w:rsidRPr="000A5B2C">
        <w:rPr>
          <w:lang w:val="uk-UA"/>
        </w:rPr>
        <w:t xml:space="preserve"> чи інших осіб про затримання і місце свого перебування згідно з положеннями </w:t>
      </w:r>
      <w:r w:rsidRPr="000A5B2C">
        <w:rPr>
          <w:lang w:val="uk-UA"/>
        </w:rPr>
        <w:t>статті 213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збирати</w:t>
      </w:r>
      <w:r w:rsidRPr="000A5B2C">
        <w:rPr>
          <w:lang w:val="uk-UA"/>
        </w:rPr>
        <w:t xml:space="preserve"> і подавати </w:t>
      </w:r>
      <w:r w:rsidRPr="000A5B2C">
        <w:rPr>
          <w:lang w:val="uk-UA"/>
        </w:rPr>
        <w:t>слідчому</w:t>
      </w:r>
      <w:r w:rsidRPr="000A5B2C">
        <w:rPr>
          <w:lang w:val="uk-UA"/>
        </w:rPr>
        <w:t xml:space="preserve">, </w:t>
      </w:r>
      <w:r w:rsidRPr="000A5B2C">
        <w:rPr>
          <w:lang w:val="uk-UA"/>
        </w:rPr>
        <w:t>прокурору</w:t>
      </w:r>
      <w:r w:rsidRPr="000A5B2C">
        <w:rPr>
          <w:lang w:val="uk-UA"/>
        </w:rPr>
        <w:t xml:space="preserve">, </w:t>
      </w:r>
      <w:r w:rsidRPr="000A5B2C">
        <w:rPr>
          <w:lang w:val="uk-UA"/>
        </w:rPr>
        <w:t>слідчому судді</w:t>
      </w:r>
      <w:r w:rsidRPr="000A5B2C">
        <w:rPr>
          <w:lang w:val="uk-UA"/>
        </w:rPr>
        <w:t xml:space="preserve"> докази;</w:t>
      </w:r>
    </w:p>
    <w:p w:rsidR="00000000" w:rsidRPr="000A5B2C" w:rsidRDefault="000665E5" w:rsidP="000A5B2C">
      <w:pPr>
        <w:pStyle w:val="a3"/>
        <w:spacing w:before="0" w:beforeAutospacing="0" w:after="0" w:afterAutospacing="0"/>
        <w:jc w:val="both"/>
        <w:rPr>
          <w:lang w:val="uk-UA"/>
        </w:rPr>
      </w:pPr>
      <w:r w:rsidRPr="000A5B2C">
        <w:rPr>
          <w:lang w:val="uk-UA"/>
        </w:rPr>
        <w:t>9) брати участь у проведенні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w:t>
      </w:r>
      <w:r w:rsidRPr="000A5B2C">
        <w:rPr>
          <w:lang w:val="uk-UA"/>
        </w:rPr>
        <w:t>колу;</w:t>
      </w:r>
    </w:p>
    <w:p w:rsidR="00000000" w:rsidRPr="000A5B2C" w:rsidRDefault="000665E5" w:rsidP="000A5B2C">
      <w:pPr>
        <w:pStyle w:val="a3"/>
        <w:spacing w:before="0" w:beforeAutospacing="0" w:after="0" w:afterAutospacing="0"/>
        <w:jc w:val="both"/>
        <w:rPr>
          <w:lang w:val="uk-UA"/>
        </w:rPr>
      </w:pPr>
      <w:r w:rsidRPr="000A5B2C">
        <w:rPr>
          <w:lang w:val="uk-UA"/>
        </w:rPr>
        <w:t>11)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w:t>
      </w:r>
      <w:r w:rsidRPr="000A5B2C">
        <w:rPr>
          <w:lang w:val="uk-UA"/>
        </w:rPr>
        <w:t>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000000" w:rsidRPr="000A5B2C" w:rsidRDefault="000665E5" w:rsidP="000A5B2C">
      <w:pPr>
        <w:pStyle w:val="a3"/>
        <w:spacing w:before="0" w:beforeAutospacing="0" w:after="0" w:afterAutospacing="0"/>
        <w:jc w:val="both"/>
        <w:rPr>
          <w:lang w:val="uk-UA"/>
        </w:rPr>
      </w:pPr>
      <w:r w:rsidRPr="000A5B2C">
        <w:rPr>
          <w:lang w:val="uk-UA"/>
        </w:rPr>
        <w:t>12) заявляти</w:t>
      </w:r>
      <w:r w:rsidRPr="000A5B2C">
        <w:rPr>
          <w:lang w:val="uk-UA"/>
        </w:rPr>
        <w:t xml:space="preserve"> клопотання про проведення процесуальних дій, про забезпечення безпеки щодо себе, членів своєї сім</w:t>
      </w:r>
      <w:r w:rsidR="000A5B2C">
        <w:rPr>
          <w:lang w:val="uk-UA"/>
        </w:rPr>
        <w:t>’</w:t>
      </w:r>
      <w:r w:rsidRPr="000A5B2C">
        <w:rPr>
          <w:lang w:val="uk-UA"/>
        </w:rPr>
        <w:t xml:space="preserve">ї, </w:t>
      </w:r>
      <w:r w:rsidRPr="000A5B2C">
        <w:rPr>
          <w:lang w:val="uk-UA"/>
        </w:rPr>
        <w:t>близьких родичів</w:t>
      </w:r>
      <w:r w:rsidRPr="000A5B2C">
        <w:rPr>
          <w:lang w:val="uk-UA"/>
        </w:rPr>
        <w:t>, майна, житла тощо;</w:t>
      </w:r>
    </w:p>
    <w:p w:rsidR="00000000" w:rsidRPr="000A5B2C" w:rsidRDefault="000665E5" w:rsidP="000A5B2C">
      <w:pPr>
        <w:pStyle w:val="a3"/>
        <w:spacing w:before="0" w:beforeAutospacing="0" w:after="0" w:afterAutospacing="0"/>
        <w:jc w:val="both"/>
        <w:rPr>
          <w:lang w:val="uk-UA"/>
        </w:rPr>
      </w:pPr>
      <w:r w:rsidRPr="000A5B2C">
        <w:rPr>
          <w:lang w:val="uk-UA"/>
        </w:rPr>
        <w:t>13) заявляти відводи;</w:t>
      </w:r>
    </w:p>
    <w:p w:rsidR="00000000" w:rsidRPr="000A5B2C" w:rsidRDefault="000665E5" w:rsidP="000A5B2C">
      <w:pPr>
        <w:pStyle w:val="a3"/>
        <w:spacing w:before="0" w:beforeAutospacing="0" w:after="0" w:afterAutospacing="0"/>
        <w:jc w:val="both"/>
        <w:rPr>
          <w:lang w:val="uk-UA"/>
        </w:rPr>
      </w:pPr>
      <w:r w:rsidRPr="000A5B2C">
        <w:rPr>
          <w:lang w:val="uk-UA"/>
        </w:rPr>
        <w:t xml:space="preserve">14) ознайомлюватися з матеріалами </w:t>
      </w:r>
      <w:r w:rsidRPr="000A5B2C">
        <w:rPr>
          <w:lang w:val="uk-UA"/>
        </w:rPr>
        <w:t>досудового розслідування</w:t>
      </w:r>
      <w:r w:rsidRPr="000A5B2C">
        <w:rPr>
          <w:lang w:val="uk-UA"/>
        </w:rPr>
        <w:t xml:space="preserve"> в порядку, передбаченому </w:t>
      </w:r>
      <w:r w:rsidRPr="000A5B2C">
        <w:rPr>
          <w:lang w:val="uk-UA"/>
        </w:rPr>
        <w:t>статтею 221</w:t>
      </w:r>
      <w:r w:rsidRPr="000A5B2C">
        <w:rPr>
          <w:lang w:val="uk-UA"/>
        </w:rPr>
        <w:t xml:space="preserve"> цього Кодексу</w:t>
      </w:r>
      <w:r w:rsidRPr="000A5B2C">
        <w:rPr>
          <w:lang w:val="uk-UA"/>
        </w:rPr>
        <w:t xml:space="preserve">, та вимагати відкриття матеріалів згідно зі </w:t>
      </w:r>
      <w:r w:rsidRPr="000A5B2C">
        <w:rPr>
          <w:lang w:val="uk-UA"/>
        </w:rPr>
        <w:t>статтею 290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15) одержувати копії процесуальних документів та письмові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16) оскаржувати рішення, дії та бездіяльність слідчого, </w:t>
      </w:r>
      <w:r w:rsidRPr="000A5B2C">
        <w:rPr>
          <w:lang w:val="uk-UA"/>
        </w:rPr>
        <w:t>прокурора</w:t>
      </w:r>
      <w:r w:rsidRPr="000A5B2C">
        <w:rPr>
          <w:lang w:val="uk-UA"/>
        </w:rPr>
        <w:t>, слідчого судді в порядку, перед</w:t>
      </w:r>
      <w:r w:rsidRPr="000A5B2C">
        <w:rPr>
          <w:lang w:val="uk-UA"/>
        </w:rPr>
        <w:t>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17) вимагати відшкодування шкоди, завданої незаконними рішеннями, діями чи бездіяльністю органу, що здійснює </w:t>
      </w:r>
      <w:r w:rsidRPr="000A5B2C">
        <w:rPr>
          <w:lang w:val="uk-UA"/>
        </w:rPr>
        <w:t>оперативно-розшукову діяльність</w:t>
      </w:r>
      <w:r w:rsidRPr="000A5B2C">
        <w:rPr>
          <w:lang w:val="uk-UA"/>
        </w:rPr>
        <w:t>, досудове розслідування, прокуратури або суду, в порядку, визначеному законом, а також відно</w:t>
      </w:r>
      <w:r w:rsidRPr="000A5B2C">
        <w:rPr>
          <w:lang w:val="uk-UA"/>
        </w:rPr>
        <w:t xml:space="preserve">влення репутації, якщо підозра, </w:t>
      </w:r>
      <w:r w:rsidRPr="000A5B2C">
        <w:rPr>
          <w:lang w:val="uk-UA"/>
        </w:rPr>
        <w:t>обвинувачення</w:t>
      </w:r>
      <w:r w:rsidRPr="000A5B2C">
        <w:rPr>
          <w:lang w:val="uk-UA"/>
        </w:rPr>
        <w:t xml:space="preserve"> не підтвердилися;</w:t>
      </w:r>
    </w:p>
    <w:p w:rsidR="00000000" w:rsidRPr="000A5B2C" w:rsidRDefault="000665E5" w:rsidP="000A5B2C">
      <w:pPr>
        <w:pStyle w:val="a3"/>
        <w:spacing w:before="0" w:beforeAutospacing="0" w:after="0" w:afterAutospacing="0"/>
        <w:jc w:val="both"/>
        <w:rPr>
          <w:lang w:val="uk-UA"/>
        </w:rPr>
      </w:pPr>
      <w:r w:rsidRPr="000A5B2C">
        <w:rPr>
          <w:lang w:val="uk-UA"/>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w:t>
      </w:r>
      <w:r w:rsidRPr="000A5B2C">
        <w:rPr>
          <w:lang w:val="uk-UA"/>
        </w:rPr>
        <w:t>и.</w:t>
      </w:r>
    </w:p>
    <w:p w:rsidR="00000000" w:rsidRPr="000A5B2C" w:rsidRDefault="000665E5" w:rsidP="000A5B2C">
      <w:pPr>
        <w:pStyle w:val="a3"/>
        <w:spacing w:before="0" w:beforeAutospacing="0" w:after="0" w:afterAutospacing="0"/>
        <w:jc w:val="both"/>
        <w:rPr>
          <w:lang w:val="uk-UA"/>
        </w:rPr>
      </w:pPr>
      <w:r w:rsidRPr="000A5B2C">
        <w:rPr>
          <w:lang w:val="uk-UA"/>
        </w:rPr>
        <w:t>4. Обвинувачений також має право:</w:t>
      </w:r>
    </w:p>
    <w:p w:rsidR="00000000" w:rsidRPr="000A5B2C" w:rsidRDefault="000665E5" w:rsidP="000A5B2C">
      <w:pPr>
        <w:pStyle w:val="a3"/>
        <w:spacing w:before="0" w:beforeAutospacing="0" w:after="0" w:afterAutospacing="0"/>
        <w:jc w:val="both"/>
        <w:rPr>
          <w:lang w:val="uk-UA"/>
        </w:rPr>
      </w:pPr>
      <w:r w:rsidRPr="000A5B2C">
        <w:rPr>
          <w:lang w:val="uk-UA"/>
        </w:rPr>
        <w:t>1)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2) збирати і подав</w:t>
      </w:r>
      <w:r w:rsidRPr="000A5B2C">
        <w:rPr>
          <w:lang w:val="uk-UA"/>
        </w:rPr>
        <w:t>ати суду докази;</w:t>
      </w:r>
    </w:p>
    <w:p w:rsidR="00000000" w:rsidRPr="000A5B2C" w:rsidRDefault="000665E5" w:rsidP="000A5B2C">
      <w:pPr>
        <w:pStyle w:val="a3"/>
        <w:spacing w:before="0" w:beforeAutospacing="0" w:after="0" w:afterAutospacing="0"/>
        <w:jc w:val="both"/>
        <w:rPr>
          <w:lang w:val="uk-UA"/>
        </w:rPr>
      </w:pPr>
      <w:r w:rsidRPr="000A5B2C">
        <w:rPr>
          <w:lang w:val="uk-UA"/>
        </w:rPr>
        <w:t xml:space="preserve">3) висловлювати в судовому засіданні свою думку щодо клопотань інших </w:t>
      </w:r>
      <w:r w:rsidRPr="000A5B2C">
        <w:rPr>
          <w:lang w:val="uk-UA"/>
        </w:rPr>
        <w:t>учасників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виступати в судових дебатах;</w:t>
      </w:r>
    </w:p>
    <w:p w:rsidR="00000000" w:rsidRPr="000A5B2C" w:rsidRDefault="000665E5" w:rsidP="000A5B2C">
      <w:pPr>
        <w:pStyle w:val="a3"/>
        <w:spacing w:before="0" w:beforeAutospacing="0" w:after="0" w:afterAutospacing="0"/>
        <w:jc w:val="both"/>
        <w:rPr>
          <w:lang w:val="uk-UA"/>
        </w:rPr>
      </w:pPr>
      <w:r w:rsidRPr="000A5B2C">
        <w:rPr>
          <w:lang w:val="uk-UA"/>
        </w:rPr>
        <w:t>5) ознайомлюватися з журналом судового засідання та технічним записом судового процесу, які йому зобов</w:t>
      </w:r>
      <w:r w:rsidR="000A5B2C">
        <w:rPr>
          <w:lang w:val="uk-UA"/>
        </w:rPr>
        <w:t>’</w:t>
      </w:r>
      <w:r w:rsidRPr="000A5B2C">
        <w:rPr>
          <w:lang w:val="uk-UA"/>
        </w:rPr>
        <w:t>яза</w:t>
      </w:r>
      <w:r w:rsidRPr="000A5B2C">
        <w:rPr>
          <w:lang w:val="uk-UA"/>
        </w:rPr>
        <w:t>ні надати уповноважені працівники суду, і подавати щодо них свої зауваження;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6) оскаржувати в установленому цим Кодексом порядку судові рішення та ініціювати їх перегляд, знати про подані на них апеляційні та касаційні скарги, заяви про їх перегляд, подава</w:t>
      </w:r>
      <w:r w:rsidRPr="000A5B2C">
        <w:rPr>
          <w:lang w:val="uk-UA"/>
        </w:rPr>
        <w:t>ти на них заперечення;</w:t>
      </w:r>
    </w:p>
    <w:p w:rsidR="00000000" w:rsidRPr="000A5B2C" w:rsidRDefault="000665E5" w:rsidP="000A5B2C">
      <w:pPr>
        <w:pStyle w:val="a3"/>
        <w:spacing w:before="0" w:beforeAutospacing="0" w:after="0" w:afterAutospacing="0"/>
        <w:jc w:val="both"/>
        <w:rPr>
          <w:lang w:val="uk-UA"/>
        </w:rPr>
      </w:pPr>
      <w:r w:rsidRPr="000A5B2C">
        <w:rPr>
          <w:lang w:val="uk-UA"/>
        </w:rPr>
        <w:t>7) отримувати роз</w:t>
      </w:r>
      <w:r w:rsidR="000A5B2C">
        <w:rPr>
          <w:lang w:val="uk-UA"/>
        </w:rPr>
        <w:t>’</w:t>
      </w:r>
      <w:r w:rsidRPr="000A5B2C">
        <w:rPr>
          <w:lang w:val="uk-UA"/>
        </w:rPr>
        <w:t>яснення щодо порядку підготовки та використання досудової доповіді, відмовлятися від участі у підготовці досудової доповіді;</w:t>
      </w:r>
    </w:p>
    <w:p w:rsidR="00000000" w:rsidRPr="000A5B2C" w:rsidRDefault="000665E5" w:rsidP="000A5B2C">
      <w:pPr>
        <w:pStyle w:val="a3"/>
        <w:spacing w:before="0" w:beforeAutospacing="0" w:after="0" w:afterAutospacing="0"/>
        <w:jc w:val="both"/>
        <w:rPr>
          <w:lang w:val="uk-UA"/>
        </w:rPr>
      </w:pPr>
      <w:r w:rsidRPr="000A5B2C">
        <w:rPr>
          <w:lang w:val="uk-UA"/>
        </w:rPr>
        <w:t>8) брати участь у підготовці досудової доповіді, надавати представнику персоналу органу пр</w:t>
      </w:r>
      <w:r w:rsidRPr="000A5B2C">
        <w:rPr>
          <w:lang w:val="uk-UA"/>
        </w:rPr>
        <w:t>обації інформацію, необхідну для підготовки такої доповіді, ознайомлюватися з текстом досудової доповіді, подавати свої зауваження та уточнення.</w:t>
      </w:r>
    </w:p>
    <w:p w:rsidR="00000000" w:rsidRPr="000A5B2C" w:rsidRDefault="000665E5" w:rsidP="000A5B2C">
      <w:pPr>
        <w:pStyle w:val="a3"/>
        <w:spacing w:before="0" w:beforeAutospacing="0" w:after="0" w:afterAutospacing="0"/>
        <w:jc w:val="both"/>
        <w:rPr>
          <w:lang w:val="uk-UA"/>
        </w:rPr>
      </w:pPr>
      <w:r w:rsidRPr="000A5B2C">
        <w:rPr>
          <w:lang w:val="uk-UA"/>
        </w:rPr>
        <w:t>5. Підозрюваний, обвинувачений мають також інші процесуальні права,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6. Підозрюваний, </w:t>
      </w:r>
      <w:r w:rsidRPr="000A5B2C">
        <w:rPr>
          <w:lang w:val="uk-UA"/>
        </w:rPr>
        <w:t>обвинувачений, який є іноземцем і тримається під вартою, має право на зустріч з представником дипломатичної чи консульської установи своєї держави, яку йому зобов</w:t>
      </w:r>
      <w:r w:rsidR="000A5B2C">
        <w:rPr>
          <w:lang w:val="uk-UA"/>
        </w:rPr>
        <w:t>’</w:t>
      </w:r>
      <w:r w:rsidRPr="000A5B2C">
        <w:rPr>
          <w:lang w:val="uk-UA"/>
        </w:rPr>
        <w:t>язана забезпечити адміністрація місця ув</w:t>
      </w:r>
      <w:r w:rsidR="000A5B2C">
        <w:rPr>
          <w:lang w:val="uk-UA"/>
        </w:rPr>
        <w:t>’</w:t>
      </w:r>
      <w:r w:rsidRPr="000A5B2C">
        <w:rPr>
          <w:lang w:val="uk-UA"/>
        </w:rPr>
        <w:t>язнення.</w:t>
      </w:r>
    </w:p>
    <w:p w:rsidR="00000000" w:rsidRPr="000A5B2C" w:rsidRDefault="000665E5" w:rsidP="000A5B2C">
      <w:pPr>
        <w:pStyle w:val="a3"/>
        <w:spacing w:before="0" w:beforeAutospacing="0" w:after="0" w:afterAutospacing="0"/>
        <w:jc w:val="both"/>
        <w:rPr>
          <w:lang w:val="uk-UA"/>
        </w:rPr>
      </w:pPr>
      <w:r w:rsidRPr="000A5B2C">
        <w:rPr>
          <w:lang w:val="uk-UA"/>
        </w:rPr>
        <w:t>7. Підозрюваний, обвинувачений зобов</w:t>
      </w:r>
      <w:r w:rsidR="000A5B2C">
        <w:rPr>
          <w:lang w:val="uk-UA"/>
        </w:rPr>
        <w:t>’</w:t>
      </w:r>
      <w:r w:rsidRPr="000A5B2C">
        <w:rPr>
          <w:lang w:val="uk-UA"/>
        </w:rPr>
        <w:t>язаний</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прибути за викликом до слідчого, </w:t>
      </w:r>
      <w:r w:rsidRPr="000A5B2C">
        <w:rPr>
          <w:lang w:val="uk-UA"/>
        </w:rPr>
        <w:t>прокурора</w:t>
      </w:r>
      <w:r w:rsidRPr="000A5B2C">
        <w:rPr>
          <w:lang w:val="uk-UA"/>
        </w:rPr>
        <w:t>, слідчого судді, суду, а в разі неможливості прибути за викликом у призначений строк - заздалегідь повідомити про це зазначених осіб;</w:t>
      </w:r>
    </w:p>
    <w:p w:rsidR="00000000" w:rsidRPr="000A5B2C" w:rsidRDefault="000665E5" w:rsidP="000A5B2C">
      <w:pPr>
        <w:pStyle w:val="a3"/>
        <w:spacing w:before="0" w:beforeAutospacing="0" w:after="0" w:afterAutospacing="0"/>
        <w:jc w:val="both"/>
        <w:rPr>
          <w:lang w:val="uk-UA"/>
        </w:rPr>
      </w:pPr>
      <w:r w:rsidRPr="000A5B2C">
        <w:rPr>
          <w:lang w:val="uk-UA"/>
        </w:rPr>
        <w:t>2) виконувати обов</w:t>
      </w:r>
      <w:r w:rsidR="000A5B2C">
        <w:rPr>
          <w:lang w:val="uk-UA"/>
        </w:rPr>
        <w:t>’</w:t>
      </w:r>
      <w:r w:rsidRPr="000A5B2C">
        <w:rPr>
          <w:lang w:val="uk-UA"/>
        </w:rPr>
        <w:t>язки, покладені на нього рішенням про застосування захо</w:t>
      </w:r>
      <w:r w:rsidRPr="000A5B2C">
        <w:rPr>
          <w:lang w:val="uk-UA"/>
        </w:rPr>
        <w:t xml:space="preserve">дів забезпечення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підкорятися законним вимогам та розпорядженням слідчого, прокурора,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4) надавати достовірну інформацію представнику персоналу органу пробації, необхідну для підготовки досудової доповіді.</w:t>
      </w:r>
    </w:p>
    <w:p w:rsidR="00000000" w:rsidRPr="000A5B2C" w:rsidRDefault="000665E5" w:rsidP="000A5B2C">
      <w:pPr>
        <w:pStyle w:val="a3"/>
        <w:spacing w:before="0" w:beforeAutospacing="0" w:after="0" w:afterAutospacing="0"/>
        <w:jc w:val="both"/>
        <w:rPr>
          <w:lang w:val="uk-UA"/>
        </w:rPr>
      </w:pPr>
      <w:r w:rsidRPr="000A5B2C">
        <w:rPr>
          <w:lang w:val="uk-UA"/>
        </w:rPr>
        <w:t>8. Підозрюваному, обвинуваченому вручається пам</w:t>
      </w:r>
      <w:r w:rsidR="000A5B2C">
        <w:rPr>
          <w:lang w:val="uk-UA"/>
        </w:rPr>
        <w:t>’</w:t>
      </w:r>
      <w:r w:rsidRPr="000A5B2C">
        <w:rPr>
          <w:lang w:val="uk-UA"/>
        </w:rPr>
        <w:t>ятка про його процесуальні права та обов</w:t>
      </w:r>
      <w:r w:rsidR="000A5B2C">
        <w:rPr>
          <w:lang w:val="uk-UA"/>
        </w:rPr>
        <w:t>’</w:t>
      </w:r>
      <w:r w:rsidRPr="000A5B2C">
        <w:rPr>
          <w:lang w:val="uk-UA"/>
        </w:rPr>
        <w:t>язки одночасно з їх повідомленням особою, яка здійснює таке повідомлення.</w:t>
      </w:r>
    </w:p>
    <w:p w:rsidR="00000000" w:rsidRPr="000A5B2C" w:rsidRDefault="000665E5" w:rsidP="000A5B2C">
      <w:pPr>
        <w:pStyle w:val="a3"/>
        <w:spacing w:before="0" w:beforeAutospacing="0" w:after="0" w:afterAutospacing="0"/>
        <w:jc w:val="right"/>
        <w:rPr>
          <w:i/>
          <w:lang w:val="uk-UA"/>
        </w:rPr>
      </w:pPr>
      <w:r w:rsidRPr="000A5B2C">
        <w:rPr>
          <w:i/>
          <w:lang w:val="uk-UA"/>
        </w:rPr>
        <w:t xml:space="preserve">(Із змінами і доповненнями, внесеними згідно із </w:t>
      </w:r>
      <w:r w:rsidRPr="000A5B2C">
        <w:rPr>
          <w:i/>
          <w:lang w:val="uk-UA"/>
        </w:rPr>
        <w:br/>
        <w:t xml:space="preserve">законами України від 07.10.2014 р. </w:t>
      </w:r>
      <w:r w:rsidR="000A5B2C" w:rsidRPr="000A5B2C">
        <w:rPr>
          <w:i/>
          <w:lang w:val="uk-UA"/>
        </w:rPr>
        <w:t>№</w:t>
      </w:r>
      <w:r w:rsidRPr="000A5B2C">
        <w:rPr>
          <w:i/>
          <w:lang w:val="uk-UA"/>
        </w:rPr>
        <w:t xml:space="preserve"> 1689-VI</w:t>
      </w:r>
      <w:r w:rsidRPr="000A5B2C">
        <w:rPr>
          <w:i/>
          <w:lang w:val="uk-UA"/>
        </w:rPr>
        <w:t>I,</w:t>
      </w:r>
      <w:r w:rsidRPr="000A5B2C">
        <w:rPr>
          <w:i/>
          <w:lang w:val="uk-UA"/>
        </w:rPr>
        <w:br/>
        <w:t xml:space="preserve">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 Виправданий, засуджений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Виправданим у кримінальному </w:t>
      </w:r>
      <w:r w:rsidRPr="000A5B2C">
        <w:rPr>
          <w:lang w:val="uk-UA"/>
        </w:rPr>
        <w:t>провадженні є обвинувачений, виправдувальний вирок суду щодо якого набрав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Засудженим у кримінальному провадженні є обвинувачений, обвинувальний вирок суду щодо якого набрав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3. Виправданий, засуджений має права обвинуваченог</w:t>
      </w:r>
      <w:r w:rsidRPr="000A5B2C">
        <w:rPr>
          <w:lang w:val="uk-UA"/>
        </w:rPr>
        <w:t xml:space="preserve">о, передбачені </w:t>
      </w:r>
      <w:r w:rsidRPr="000A5B2C">
        <w:rPr>
          <w:lang w:val="uk-UA"/>
        </w:rPr>
        <w:t>статтею 42 цього Кодексу</w:t>
      </w:r>
      <w:r w:rsidRPr="000A5B2C">
        <w:rPr>
          <w:lang w:val="uk-UA"/>
        </w:rPr>
        <w:t xml:space="preserve">, в обсязі, необхідному для його захисту на відповідній стадії </w:t>
      </w:r>
      <w:r w:rsidRPr="000A5B2C">
        <w:rPr>
          <w:lang w:val="uk-UA"/>
        </w:rPr>
        <w:t>судового провадження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44. Законний представник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є </w:t>
      </w:r>
      <w:r w:rsidRPr="000A5B2C">
        <w:rPr>
          <w:lang w:val="uk-UA"/>
        </w:rPr>
        <w:t>неповнолітній</w:t>
      </w:r>
      <w:r w:rsidRPr="000A5B2C">
        <w:rPr>
          <w:lang w:val="uk-UA"/>
        </w:rPr>
        <w:t xml:space="preserve"> або особа, визнана</w:t>
      </w:r>
      <w:r w:rsidRPr="000A5B2C">
        <w:rPr>
          <w:lang w:val="uk-UA"/>
        </w:rPr>
        <w:t xml:space="preserve"> у встановленому законом порядку недієздатною чи обмежено дієздатною, до участі в процесуальній дії разом з ним залучається його законний представник.</w:t>
      </w:r>
    </w:p>
    <w:p w:rsidR="00000000" w:rsidRPr="000A5B2C" w:rsidRDefault="000665E5" w:rsidP="000A5B2C">
      <w:pPr>
        <w:pStyle w:val="a3"/>
        <w:spacing w:before="0" w:beforeAutospacing="0" w:after="0" w:afterAutospacing="0"/>
        <w:jc w:val="both"/>
        <w:rPr>
          <w:lang w:val="uk-UA"/>
        </w:rPr>
      </w:pPr>
      <w:r w:rsidRPr="000A5B2C">
        <w:rPr>
          <w:lang w:val="uk-UA"/>
        </w:rPr>
        <w:t xml:space="preserve">2. Як законні представники можуть бути залучені батьки (усиновлювачі), а в разі їх відсутності - опікуни </w:t>
      </w:r>
      <w:r w:rsidRPr="000A5B2C">
        <w:rPr>
          <w:lang w:val="uk-UA"/>
        </w:rPr>
        <w:t xml:space="preserve">чи піклувальники особи, інші повнолітні </w:t>
      </w:r>
      <w:r w:rsidRPr="000A5B2C">
        <w:rPr>
          <w:lang w:val="uk-UA"/>
        </w:rPr>
        <w:t>близькі родичі чи члени сім</w:t>
      </w:r>
      <w:r w:rsidR="000A5B2C">
        <w:rPr>
          <w:lang w:val="uk-UA"/>
        </w:rPr>
        <w:t>’</w:t>
      </w:r>
      <w:r w:rsidRPr="000A5B2C">
        <w:rPr>
          <w:lang w:val="uk-UA"/>
        </w:rPr>
        <w:t>ї</w:t>
      </w:r>
      <w:r w:rsidRPr="000A5B2C">
        <w:rPr>
          <w:lang w:val="uk-UA"/>
        </w:rPr>
        <w:t>, а також представники органів опіки і піклування, установ і організацій, під опікою чи піклуванням яких перебуває неповнолітній, недієздатний чи обмежено дієздатний.</w:t>
      </w:r>
    </w:p>
    <w:p w:rsidR="00000000" w:rsidRPr="000A5B2C" w:rsidRDefault="000665E5" w:rsidP="000A5B2C">
      <w:pPr>
        <w:pStyle w:val="a3"/>
        <w:spacing w:before="0" w:beforeAutospacing="0" w:after="0" w:afterAutospacing="0"/>
        <w:jc w:val="both"/>
        <w:rPr>
          <w:lang w:val="uk-UA"/>
        </w:rPr>
      </w:pPr>
      <w:r w:rsidRPr="000A5B2C">
        <w:rPr>
          <w:lang w:val="uk-UA"/>
        </w:rPr>
        <w:t>3. Про залучення зак</w:t>
      </w:r>
      <w:r w:rsidRPr="000A5B2C">
        <w:rPr>
          <w:lang w:val="uk-UA"/>
        </w:rPr>
        <w:t xml:space="preserve">онного представника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виносить постанову, а </w:t>
      </w:r>
      <w:r w:rsidRPr="000A5B2C">
        <w:rPr>
          <w:lang w:val="uk-UA"/>
        </w:rPr>
        <w:t>слідчий суддя</w:t>
      </w:r>
      <w:r w:rsidRPr="000A5B2C">
        <w:rPr>
          <w:lang w:val="uk-UA"/>
        </w:rPr>
        <w:t>, суд - постановляє ухвалу, копія якої вручається законному представнику.</w:t>
      </w:r>
    </w:p>
    <w:p w:rsidR="00000000" w:rsidRPr="000A5B2C" w:rsidRDefault="000665E5" w:rsidP="000A5B2C">
      <w:pPr>
        <w:pStyle w:val="a3"/>
        <w:spacing w:before="0" w:beforeAutospacing="0" w:after="0" w:afterAutospacing="0"/>
        <w:jc w:val="both"/>
        <w:rPr>
          <w:lang w:val="uk-UA"/>
        </w:rPr>
      </w:pPr>
      <w:r w:rsidRPr="000A5B2C">
        <w:rPr>
          <w:lang w:val="uk-UA"/>
        </w:rPr>
        <w:t>4. У разі якщо дії чи інтереси законного представника суперечать інтересам особи, яку він представляє, за ріш</w:t>
      </w:r>
      <w:r w:rsidRPr="000A5B2C">
        <w:rPr>
          <w:lang w:val="uk-UA"/>
        </w:rPr>
        <w:t>енням слідчого, прокурора, слідчого судді, суду такий законний представник замінюється іншим з числа осіб, зазначених у частині другій цієї статті.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Законний представник користується процесуальними правами особи, інтереси якої він представляє, крім проце</w:t>
      </w:r>
      <w:r w:rsidRPr="000A5B2C">
        <w:rPr>
          <w:lang w:val="uk-UA"/>
        </w:rPr>
        <w:t>суальних прав, реалізація яких здійснюється безпосередньо підозрюваним, обвинуваченим і не може бути доручена представнику.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45. Захисник</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Захисником є </w:t>
      </w:r>
      <w:r w:rsidRPr="000A5B2C">
        <w:rPr>
          <w:lang w:val="uk-UA"/>
        </w:rPr>
        <w:t>адвокат</w:t>
      </w:r>
      <w:r w:rsidRPr="000A5B2C">
        <w:rPr>
          <w:lang w:val="uk-UA"/>
        </w:rPr>
        <w:t xml:space="preserve">, який здійснює захист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w:t>
      </w:r>
      <w:r w:rsidRPr="000A5B2C">
        <w:rPr>
          <w:lang w:val="uk-UA"/>
        </w:rPr>
        <w:t>засудженого</w:t>
      </w:r>
      <w:r w:rsidRPr="000A5B2C">
        <w:rPr>
          <w:lang w:val="uk-UA"/>
        </w:rPr>
        <w:t xml:space="preserve">, </w:t>
      </w:r>
      <w:r w:rsidRPr="000A5B2C">
        <w:rPr>
          <w:lang w:val="uk-UA"/>
        </w:rPr>
        <w:t>виправданого</w:t>
      </w:r>
      <w:r w:rsidRPr="000A5B2C">
        <w:rPr>
          <w:lang w:val="uk-UA"/>
        </w:rPr>
        <w:t>,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 xml:space="preserve">Захисником не може бути адвокат, відомості про якого не внесено до </w:t>
      </w:r>
      <w:r w:rsidRPr="000A5B2C">
        <w:rPr>
          <w:lang w:val="uk-UA"/>
        </w:rPr>
        <w:t>Єдиного реєстру адвокатів України</w:t>
      </w:r>
      <w:r w:rsidRPr="000A5B2C">
        <w:rPr>
          <w:lang w:val="uk-UA"/>
        </w:rPr>
        <w:t xml:space="preserve"> або стосовно якого у Єдиному реєстрі адвокатів України містяться відомості про зупинення або припинення права на зайняття </w:t>
      </w:r>
      <w:r w:rsidRPr="000A5B2C">
        <w:rPr>
          <w:lang w:val="uk-UA"/>
        </w:rPr>
        <w:t>адвокатською діяльністю</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w:t>
      </w:r>
      <w:r w:rsidRPr="000A5B2C">
        <w:rPr>
          <w:rFonts w:eastAsia="Times New Roman"/>
          <w:sz w:val="24"/>
          <w:szCs w:val="24"/>
          <w:lang w:val="uk-UA"/>
        </w:rPr>
        <w:t>6. Загальні правила участі захисника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2. Неприбут</w:t>
      </w:r>
      <w:r w:rsidRPr="000A5B2C">
        <w:rPr>
          <w:lang w:val="uk-UA"/>
        </w:rPr>
        <w:t>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w:t>
      </w:r>
      <w:r w:rsidRPr="000A5B2C">
        <w:rPr>
          <w:lang w:val="uk-UA"/>
        </w:rPr>
        <w:t>тавою для визнання цієї процесуальної дії незаконною, крім випадків, коли участь захисника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заперечує проти проведення процесуальної дії за відсутності захисника, проведення процесуальної дії відкладається аб</w:t>
      </w:r>
      <w:r w:rsidRPr="000A5B2C">
        <w:rPr>
          <w:lang w:val="uk-UA"/>
        </w:rPr>
        <w:t xml:space="preserve">о для її проведення залучається захисник у порядку, передбаченому </w:t>
      </w:r>
      <w:r w:rsidRPr="000A5B2C">
        <w:rPr>
          <w:lang w:val="uk-UA"/>
        </w:rPr>
        <w:t>статтею 53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Одночасно брати участь у судовому розгляді можуть не більше п</w:t>
      </w:r>
      <w:r w:rsidR="000A5B2C">
        <w:rPr>
          <w:lang w:val="uk-UA"/>
        </w:rPr>
        <w:t>’</w:t>
      </w:r>
      <w:r w:rsidRPr="000A5B2C">
        <w:rPr>
          <w:lang w:val="uk-UA"/>
        </w:rPr>
        <w:t>яти захисників одного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4. Захисник користується процесуальними правами підозрюваного</w:t>
      </w:r>
      <w:r w:rsidRPr="000A5B2C">
        <w:rPr>
          <w:lang w:val="uk-UA"/>
        </w:rPr>
        <w:t xml:space="preserve">,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w:t>
      </w:r>
      <w:r w:rsidRPr="000A5B2C">
        <w:rPr>
          <w:lang w:val="uk-UA"/>
        </w:rPr>
        <w:t>статтею 50 цього Кодексу</w:t>
      </w:r>
      <w:r w:rsidRPr="000A5B2C">
        <w:rPr>
          <w:lang w:val="uk-UA"/>
        </w:rPr>
        <w:t xml:space="preserve">, слідчому, </w:t>
      </w:r>
      <w:r w:rsidRPr="000A5B2C">
        <w:rPr>
          <w:lang w:val="uk-UA"/>
        </w:rPr>
        <w:t>п</w:t>
      </w:r>
      <w:r w:rsidRPr="000A5B2C">
        <w:rPr>
          <w:lang w:val="uk-UA"/>
        </w:rPr>
        <w:t>рокурору</w:t>
      </w:r>
      <w:r w:rsidRPr="000A5B2C">
        <w:rPr>
          <w:lang w:val="uk-UA"/>
        </w:rPr>
        <w:t xml:space="preserve">, </w:t>
      </w:r>
      <w:r w:rsidRPr="000A5B2C">
        <w:rPr>
          <w:lang w:val="uk-UA"/>
        </w:rPr>
        <w:t>слідчому судді</w:t>
      </w:r>
      <w:r w:rsidRPr="000A5B2C">
        <w:rPr>
          <w:lang w:val="uk-UA"/>
        </w:rPr>
        <w:t>, суду.</w:t>
      </w:r>
    </w:p>
    <w:p w:rsidR="00000000" w:rsidRPr="000A5B2C" w:rsidRDefault="000665E5" w:rsidP="000A5B2C">
      <w:pPr>
        <w:pStyle w:val="a3"/>
        <w:spacing w:before="0" w:beforeAutospacing="0" w:after="0" w:afterAutospacing="0"/>
        <w:jc w:val="both"/>
        <w:rPr>
          <w:lang w:val="uk-UA"/>
        </w:rPr>
      </w:pPr>
      <w:r w:rsidRPr="000A5B2C">
        <w:rPr>
          <w:lang w:val="uk-UA"/>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w:t>
      </w:r>
      <w:r w:rsidRPr="000A5B2C">
        <w:rPr>
          <w:lang w:val="uk-UA"/>
        </w:rPr>
        <w:t>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w:t>
      </w:r>
      <w:r w:rsidRPr="000A5B2C">
        <w:rPr>
          <w:lang w:val="uk-UA"/>
        </w:rPr>
        <w:t>ховування.</w:t>
      </w:r>
    </w:p>
    <w:p w:rsidR="00000000" w:rsidRPr="000A5B2C" w:rsidRDefault="000665E5" w:rsidP="000A5B2C">
      <w:pPr>
        <w:pStyle w:val="a3"/>
        <w:spacing w:before="0" w:beforeAutospacing="0" w:after="0" w:afterAutospacing="0"/>
        <w:jc w:val="both"/>
        <w:rPr>
          <w:lang w:val="uk-UA"/>
        </w:rPr>
      </w:pPr>
      <w:r w:rsidRPr="000A5B2C">
        <w:rPr>
          <w:lang w:val="uk-UA"/>
        </w:rPr>
        <w:t>6. Документи, пов</w:t>
      </w:r>
      <w:r w:rsidR="000A5B2C">
        <w:rPr>
          <w:lang w:val="uk-UA"/>
        </w:rPr>
        <w:t>’</w:t>
      </w:r>
      <w:r w:rsidRPr="000A5B2C">
        <w:rPr>
          <w:lang w:val="uk-UA"/>
        </w:rPr>
        <w:t>язані з виконанням захисником його обов</w:t>
      </w:r>
      <w:r w:rsidR="000A5B2C">
        <w:rPr>
          <w:lang w:val="uk-UA"/>
        </w:rPr>
        <w:t>’</w:t>
      </w:r>
      <w:r w:rsidRPr="000A5B2C">
        <w:rPr>
          <w:lang w:val="uk-UA"/>
        </w:rPr>
        <w:t>язків, без його згоди не підлягають огляду, вилученню чи розголошенню слідчим, прокурором, слідчим суддею, судом.</w:t>
      </w:r>
    </w:p>
    <w:p w:rsidR="00000000" w:rsidRPr="000A5B2C" w:rsidRDefault="000665E5" w:rsidP="000A5B2C">
      <w:pPr>
        <w:pStyle w:val="a3"/>
        <w:spacing w:before="0" w:beforeAutospacing="0" w:after="0" w:afterAutospacing="0"/>
        <w:jc w:val="both"/>
        <w:rPr>
          <w:lang w:val="uk-UA"/>
        </w:rPr>
      </w:pPr>
      <w:r w:rsidRPr="000A5B2C">
        <w:rPr>
          <w:lang w:val="uk-UA"/>
        </w:rPr>
        <w:t xml:space="preserve">7. Органи державної влади та </w:t>
      </w:r>
      <w:r w:rsidRPr="000A5B2C">
        <w:rPr>
          <w:lang w:val="uk-UA"/>
        </w:rPr>
        <w:t>органи місцевого самоврядування</w:t>
      </w:r>
      <w:r w:rsidRPr="000A5B2C">
        <w:rPr>
          <w:lang w:val="uk-UA"/>
        </w:rPr>
        <w:t>, їх службові</w:t>
      </w:r>
      <w:r w:rsidRPr="000A5B2C">
        <w:rPr>
          <w:lang w:val="uk-UA"/>
        </w:rPr>
        <w:t xml:space="preserve"> особи зобов</w:t>
      </w:r>
      <w:r w:rsidR="000A5B2C">
        <w:rPr>
          <w:lang w:val="uk-UA"/>
        </w:rPr>
        <w:t>’</w:t>
      </w:r>
      <w:r w:rsidRPr="000A5B2C">
        <w:rPr>
          <w:lang w:val="uk-UA"/>
        </w:rPr>
        <w:t>язані виконувати законні вимоги захисника.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 Обов</w:t>
      </w:r>
      <w:r w:rsidR="000A5B2C">
        <w:rPr>
          <w:rFonts w:eastAsia="Times New Roman"/>
          <w:sz w:val="24"/>
          <w:szCs w:val="24"/>
          <w:lang w:val="uk-UA"/>
        </w:rPr>
        <w:t>’</w:t>
      </w:r>
      <w:r w:rsidRPr="000A5B2C">
        <w:rPr>
          <w:rFonts w:eastAsia="Times New Roman"/>
          <w:sz w:val="24"/>
          <w:szCs w:val="24"/>
          <w:lang w:val="uk-UA"/>
        </w:rPr>
        <w:t>язки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Захисник</w:t>
      </w:r>
      <w:r w:rsidRPr="000A5B2C">
        <w:rPr>
          <w:lang w:val="uk-UA"/>
        </w:rPr>
        <w:t xml:space="preserve"> зобов</w:t>
      </w:r>
      <w:r w:rsidR="000A5B2C">
        <w:rPr>
          <w:lang w:val="uk-UA"/>
        </w:rPr>
        <w:t>’</w:t>
      </w:r>
      <w:r w:rsidRPr="000A5B2C">
        <w:rPr>
          <w:lang w:val="uk-UA"/>
        </w:rPr>
        <w:t>язаний використовувати засоби захисту, передбачені цим Кодексом та іншими законами України, з метою забезпечення дотримання прав, свобод і законних інт</w:t>
      </w:r>
      <w:r w:rsidRPr="000A5B2C">
        <w:rPr>
          <w:lang w:val="uk-UA"/>
        </w:rPr>
        <w:t>ересів підозрюваного, обвинуваченого та з</w:t>
      </w:r>
      <w:r w:rsidR="000A5B2C">
        <w:rPr>
          <w:lang w:val="uk-UA"/>
        </w:rPr>
        <w:t>’</w:t>
      </w:r>
      <w:r w:rsidRPr="000A5B2C">
        <w:rPr>
          <w:lang w:val="uk-UA"/>
        </w:rPr>
        <w:t xml:space="preserve">ясування обставин, які спростовують підозру чи </w:t>
      </w:r>
      <w:r w:rsidRPr="000A5B2C">
        <w:rPr>
          <w:lang w:val="uk-UA"/>
        </w:rPr>
        <w:t>обвинувачення</w:t>
      </w:r>
      <w:r w:rsidRPr="000A5B2C">
        <w:rPr>
          <w:lang w:val="uk-UA"/>
        </w:rPr>
        <w:t>, пом</w:t>
      </w:r>
      <w:r w:rsidR="000A5B2C">
        <w:rPr>
          <w:lang w:val="uk-UA"/>
        </w:rPr>
        <w:t>’</w:t>
      </w:r>
      <w:r w:rsidRPr="000A5B2C">
        <w:rPr>
          <w:lang w:val="uk-UA"/>
        </w:rPr>
        <w:t>якшують чи виключають кримінальну відповідальність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Захисник зобов</w:t>
      </w:r>
      <w:r w:rsidR="000A5B2C">
        <w:rPr>
          <w:lang w:val="uk-UA"/>
        </w:rPr>
        <w:t>’</w:t>
      </w:r>
      <w:r w:rsidRPr="000A5B2C">
        <w:rPr>
          <w:lang w:val="uk-UA"/>
        </w:rPr>
        <w:t>язаний прибувати для участі у виконанні процесуа</w:t>
      </w:r>
      <w:r w:rsidRPr="000A5B2C">
        <w:rPr>
          <w:lang w:val="uk-UA"/>
        </w:rPr>
        <w:t xml:space="preserve">льних дій за участю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У разі неможливості прибути в призначений строк захисник зобов</w:t>
      </w:r>
      <w:r w:rsidR="000A5B2C">
        <w:rPr>
          <w:lang w:val="uk-UA"/>
        </w:rPr>
        <w:t>’</w:t>
      </w:r>
      <w:r w:rsidRPr="000A5B2C">
        <w:rPr>
          <w:lang w:val="uk-UA"/>
        </w:rPr>
        <w:t xml:space="preserve">язаний завчасно повідомити про таку неможливість та її причини слідчого, </w:t>
      </w:r>
      <w:r w:rsidRPr="000A5B2C">
        <w:rPr>
          <w:lang w:val="uk-UA"/>
        </w:rPr>
        <w:t>прокурора</w:t>
      </w:r>
      <w:r w:rsidRPr="000A5B2C">
        <w:rPr>
          <w:lang w:val="uk-UA"/>
        </w:rPr>
        <w:t>, слідчого суддю, суд, а у разі, якщо він призначений органо</w:t>
      </w:r>
      <w:r w:rsidRPr="000A5B2C">
        <w:rPr>
          <w:lang w:val="uk-UA"/>
        </w:rPr>
        <w:t xml:space="preserve">м </w:t>
      </w:r>
      <w:r w:rsidRPr="000A5B2C">
        <w:rPr>
          <w:lang w:val="uk-UA"/>
        </w:rPr>
        <w:lastRenderedPageBreak/>
        <w:t>(установою), уповноваженим законом на надання безоплатної правової допомоги, - також і цей орган (установу).</w:t>
      </w:r>
    </w:p>
    <w:p w:rsidR="00000000" w:rsidRPr="000A5B2C" w:rsidRDefault="000665E5" w:rsidP="000A5B2C">
      <w:pPr>
        <w:pStyle w:val="a3"/>
        <w:spacing w:before="0" w:beforeAutospacing="0" w:after="0" w:afterAutospacing="0"/>
        <w:jc w:val="both"/>
        <w:rPr>
          <w:lang w:val="uk-UA"/>
        </w:rPr>
      </w:pPr>
      <w:r w:rsidRPr="000A5B2C">
        <w:rPr>
          <w:lang w:val="uk-UA"/>
        </w:rPr>
        <w:t>3. Захисник без згоди підозрюваного, обвинуваченого не має права розголошувати відомості, які стали йому відомі у зв</w:t>
      </w:r>
      <w:r w:rsidR="000A5B2C">
        <w:rPr>
          <w:lang w:val="uk-UA"/>
        </w:rPr>
        <w:t>’</w:t>
      </w:r>
      <w:r w:rsidRPr="000A5B2C">
        <w:rPr>
          <w:lang w:val="uk-UA"/>
        </w:rPr>
        <w:t xml:space="preserve">язку з участю в </w:t>
      </w:r>
      <w:r w:rsidRPr="000A5B2C">
        <w:rPr>
          <w:lang w:val="uk-UA"/>
        </w:rPr>
        <w:t>кримінальном</w:t>
      </w:r>
      <w:r w:rsidRPr="000A5B2C">
        <w:rPr>
          <w:lang w:val="uk-UA"/>
        </w:rPr>
        <w:t>у провадженні</w:t>
      </w:r>
      <w:r w:rsidRPr="000A5B2C">
        <w:rPr>
          <w:lang w:val="uk-UA"/>
        </w:rPr>
        <w:t xml:space="preserve"> і становлять </w:t>
      </w:r>
      <w:r w:rsidRPr="000A5B2C">
        <w:rPr>
          <w:lang w:val="uk-UA"/>
        </w:rPr>
        <w:t>адвокатську</w:t>
      </w:r>
      <w:r w:rsidRPr="000A5B2C">
        <w:rPr>
          <w:lang w:val="uk-UA"/>
        </w:rPr>
        <w:t xml:space="preserve"> або іншу охоронювану законом таємницю.</w:t>
      </w:r>
    </w:p>
    <w:p w:rsidR="00000000" w:rsidRPr="000A5B2C" w:rsidRDefault="000665E5" w:rsidP="000A5B2C">
      <w:pPr>
        <w:pStyle w:val="a3"/>
        <w:spacing w:before="0" w:beforeAutospacing="0" w:after="0" w:afterAutospacing="0"/>
        <w:jc w:val="both"/>
        <w:rPr>
          <w:lang w:val="uk-UA"/>
        </w:rPr>
      </w:pPr>
      <w:r w:rsidRPr="000A5B2C">
        <w:rPr>
          <w:lang w:val="uk-UA"/>
        </w:rPr>
        <w:t>4. Захисник після його залучення має право відмовитися від виконання своїх обов</w:t>
      </w:r>
      <w:r w:rsidR="000A5B2C">
        <w:rPr>
          <w:lang w:val="uk-UA"/>
        </w:rPr>
        <w:t>’</w:t>
      </w:r>
      <w:r w:rsidRPr="000A5B2C">
        <w:rPr>
          <w:lang w:val="uk-UA"/>
        </w:rPr>
        <w:t>язків лише у випадках:</w:t>
      </w:r>
    </w:p>
    <w:p w:rsidR="00000000" w:rsidRPr="000A5B2C" w:rsidRDefault="000665E5" w:rsidP="000A5B2C">
      <w:pPr>
        <w:pStyle w:val="a3"/>
        <w:spacing w:before="0" w:beforeAutospacing="0" w:after="0" w:afterAutospacing="0"/>
        <w:jc w:val="both"/>
        <w:rPr>
          <w:lang w:val="uk-UA"/>
        </w:rPr>
      </w:pPr>
      <w:r w:rsidRPr="000A5B2C">
        <w:rPr>
          <w:lang w:val="uk-UA"/>
        </w:rPr>
        <w:t>1) якщо є обставини, які згідно з цим Кодексом виключають його участь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незгоди з підозрюваним, обвинуваченим щодо вибраного ним способу захисту, за винятком випадків обов</w:t>
      </w:r>
      <w:r w:rsidR="000A5B2C">
        <w:rPr>
          <w:lang w:val="uk-UA"/>
        </w:rPr>
        <w:t>’</w:t>
      </w:r>
      <w:r w:rsidRPr="000A5B2C">
        <w:rPr>
          <w:lang w:val="uk-UA"/>
        </w:rPr>
        <w:t>язкової участі захисника;</w:t>
      </w:r>
    </w:p>
    <w:p w:rsidR="00000000" w:rsidRPr="000A5B2C" w:rsidRDefault="000665E5" w:rsidP="000A5B2C">
      <w:pPr>
        <w:pStyle w:val="a3"/>
        <w:spacing w:before="0" w:beforeAutospacing="0" w:after="0" w:afterAutospacing="0"/>
        <w:jc w:val="both"/>
        <w:rPr>
          <w:lang w:val="uk-UA"/>
        </w:rPr>
      </w:pPr>
      <w:r w:rsidRPr="000A5B2C">
        <w:rPr>
          <w:lang w:val="uk-UA"/>
        </w:rPr>
        <w:t>3) умисного невиконання підо</w:t>
      </w:r>
      <w:r w:rsidRPr="000A5B2C">
        <w:rPr>
          <w:lang w:val="uk-UA"/>
        </w:rPr>
        <w:t>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000000" w:rsidRPr="000A5B2C" w:rsidRDefault="000665E5" w:rsidP="000A5B2C">
      <w:pPr>
        <w:pStyle w:val="a3"/>
        <w:spacing w:before="0" w:beforeAutospacing="0" w:after="0" w:afterAutospacing="0"/>
        <w:jc w:val="both"/>
        <w:rPr>
          <w:lang w:val="uk-UA"/>
        </w:rPr>
      </w:pPr>
      <w:r w:rsidRPr="000A5B2C">
        <w:rPr>
          <w:lang w:val="uk-UA"/>
        </w:rPr>
        <w:t>4) якщо він свою відмову мотивує відсутністю належної кваліфікації для над</w:t>
      </w:r>
      <w:r w:rsidRPr="000A5B2C">
        <w:rPr>
          <w:lang w:val="uk-UA"/>
        </w:rPr>
        <w:t>ання правової допомоги у конкретному провадженні, що є особливо складним,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 Залучення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Захисник</w:t>
      </w:r>
      <w:r w:rsidRPr="000A5B2C">
        <w:rPr>
          <w:lang w:val="uk-UA"/>
        </w:rPr>
        <w:t xml:space="preserve"> може у будь-який момент бути залученим підозрюваним, обвинуваченим, їх законними представниками, а також іншими особами за проханням чи зго</w:t>
      </w:r>
      <w:r w:rsidRPr="000A5B2C">
        <w:rPr>
          <w:lang w:val="uk-UA"/>
        </w:rPr>
        <w:t xml:space="preserve">дою підозрюваного, обвинуваченого до участі у кримінальному провадженні.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суд зобов</w:t>
      </w:r>
      <w:r w:rsidR="000A5B2C">
        <w:rPr>
          <w:lang w:val="uk-UA"/>
        </w:rPr>
        <w:t>’</w:t>
      </w:r>
      <w:r w:rsidRPr="000A5B2C">
        <w:rPr>
          <w:lang w:val="uk-UA"/>
        </w:rPr>
        <w:t>язані надати затриманій особі чи особі, яка тримається під вартою, допомогу у встановленні зв</w:t>
      </w:r>
      <w:r w:rsidR="000A5B2C">
        <w:rPr>
          <w:lang w:val="uk-UA"/>
        </w:rPr>
        <w:t>’</w:t>
      </w:r>
      <w:r w:rsidRPr="000A5B2C">
        <w:rPr>
          <w:lang w:val="uk-UA"/>
        </w:rPr>
        <w:t>язку із захисником або особами, які можуть за</w:t>
      </w:r>
      <w:r w:rsidRPr="000A5B2C">
        <w:rPr>
          <w:lang w:val="uk-UA"/>
        </w:rPr>
        <w:t>просити захисника, а також надати можливість використати засоби зв</w:t>
      </w:r>
      <w:r w:rsidR="000A5B2C">
        <w:rPr>
          <w:lang w:val="uk-UA"/>
        </w:rPr>
        <w:t>’</w:t>
      </w:r>
      <w:r w:rsidRPr="000A5B2C">
        <w:rPr>
          <w:lang w:val="uk-UA"/>
        </w:rPr>
        <w:t>язку для запрошення захисника. Слідчий, прокурор, слідчий суддя, суд зобов</w:t>
      </w:r>
      <w:r w:rsidR="000A5B2C">
        <w:rPr>
          <w:lang w:val="uk-UA"/>
        </w:rPr>
        <w:t>’</w:t>
      </w:r>
      <w:r w:rsidRPr="000A5B2C">
        <w:rPr>
          <w:lang w:val="uk-UA"/>
        </w:rPr>
        <w:t>язані утримуватися від надання рекомендацій щодо залучення конкретного захисника.</w:t>
      </w:r>
    </w:p>
    <w:p w:rsidR="00000000" w:rsidRPr="000A5B2C" w:rsidRDefault="000665E5" w:rsidP="000A5B2C">
      <w:pPr>
        <w:pStyle w:val="a3"/>
        <w:spacing w:before="0" w:beforeAutospacing="0" w:after="0" w:afterAutospacing="0"/>
        <w:jc w:val="both"/>
        <w:rPr>
          <w:lang w:val="uk-UA"/>
        </w:rPr>
      </w:pPr>
      <w:r w:rsidRPr="000A5B2C">
        <w:rPr>
          <w:lang w:val="uk-UA"/>
        </w:rPr>
        <w:t>2. Захисник залучається слідчим,</w:t>
      </w:r>
      <w:r w:rsidRPr="000A5B2C">
        <w:rPr>
          <w:lang w:val="uk-UA"/>
        </w:rPr>
        <w:t xml:space="preserve"> прокурором, слідчим суддею чи судом для здійснення захисту за призначенням у випадках та в порядку, визначених </w:t>
      </w:r>
      <w:r w:rsidRPr="000A5B2C">
        <w:rPr>
          <w:lang w:val="uk-UA"/>
        </w:rPr>
        <w:t>статтями 49</w:t>
      </w:r>
      <w:r w:rsidRPr="000A5B2C">
        <w:rPr>
          <w:lang w:val="uk-UA"/>
        </w:rPr>
        <w:t xml:space="preserve"> та </w:t>
      </w:r>
      <w:r w:rsidRPr="000A5B2C">
        <w:rPr>
          <w:lang w:val="uk-UA"/>
        </w:rPr>
        <w:t>53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 Залучення захисника слідчим, прокурором, слідчим суддею чи судом для здійснення захисту за призначен</w:t>
      </w:r>
      <w:r w:rsidRPr="000A5B2C">
        <w:rPr>
          <w:rFonts w:eastAsia="Times New Roman"/>
          <w:sz w:val="24"/>
          <w:szCs w:val="24"/>
          <w:lang w:val="uk-UA"/>
        </w:rPr>
        <w:t>ням</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чи суд зобов</w:t>
      </w:r>
      <w:r w:rsidR="000A5B2C">
        <w:rPr>
          <w:lang w:val="uk-UA"/>
        </w:rPr>
        <w:t>’</w:t>
      </w:r>
      <w:r w:rsidRPr="000A5B2C">
        <w:rPr>
          <w:lang w:val="uk-UA"/>
        </w:rPr>
        <w:t xml:space="preserve">язані забезпечити участь захисника у </w:t>
      </w:r>
      <w:r w:rsidRPr="000A5B2C">
        <w:rPr>
          <w:lang w:val="uk-UA"/>
        </w:rPr>
        <w:t xml:space="preserve">кримінальному провадженні </w:t>
      </w:r>
      <w:r w:rsidRPr="000A5B2C">
        <w:rPr>
          <w:lang w:val="uk-UA"/>
        </w:rPr>
        <w:t>у випадках, якщо:</w:t>
      </w:r>
    </w:p>
    <w:p w:rsidR="00000000" w:rsidRPr="000A5B2C" w:rsidRDefault="000665E5" w:rsidP="000A5B2C">
      <w:pPr>
        <w:pStyle w:val="a3"/>
        <w:spacing w:before="0" w:beforeAutospacing="0" w:after="0" w:afterAutospacing="0"/>
        <w:jc w:val="both"/>
        <w:rPr>
          <w:lang w:val="uk-UA"/>
        </w:rPr>
      </w:pPr>
      <w:r w:rsidRPr="000A5B2C">
        <w:rPr>
          <w:lang w:val="uk-UA"/>
        </w:rPr>
        <w:t xml:space="preserve">1) відповідно до вимог </w:t>
      </w:r>
      <w:r w:rsidRPr="000A5B2C">
        <w:rPr>
          <w:lang w:val="uk-UA"/>
        </w:rPr>
        <w:t>статті 52 цього Кодексу</w:t>
      </w:r>
      <w:r w:rsidRPr="000A5B2C">
        <w:rPr>
          <w:lang w:val="uk-UA"/>
        </w:rPr>
        <w:t xml:space="preserve"> участь </w:t>
      </w:r>
      <w:r w:rsidRPr="000A5B2C">
        <w:rPr>
          <w:lang w:val="uk-UA"/>
        </w:rPr>
        <w:t>захисника</w:t>
      </w:r>
      <w:r w:rsidRPr="000A5B2C">
        <w:rPr>
          <w:lang w:val="uk-UA"/>
        </w:rPr>
        <w:t xml:space="preserve"> є обов</w:t>
      </w:r>
      <w:r w:rsidR="000A5B2C">
        <w:rPr>
          <w:lang w:val="uk-UA"/>
        </w:rPr>
        <w:t>’</w:t>
      </w:r>
      <w:r w:rsidRPr="000A5B2C">
        <w:rPr>
          <w:lang w:val="uk-UA"/>
        </w:rPr>
        <w:t xml:space="preserve">язковою, а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не залучив з</w:t>
      </w:r>
      <w:r w:rsidRPr="000A5B2C">
        <w:rPr>
          <w:lang w:val="uk-UA"/>
        </w:rPr>
        <w:t>ахисника;</w:t>
      </w:r>
    </w:p>
    <w:p w:rsidR="00000000" w:rsidRPr="000A5B2C" w:rsidRDefault="000665E5" w:rsidP="000A5B2C">
      <w:pPr>
        <w:pStyle w:val="a3"/>
        <w:spacing w:before="0" w:beforeAutospacing="0" w:after="0" w:afterAutospacing="0"/>
        <w:jc w:val="both"/>
        <w:rPr>
          <w:lang w:val="uk-UA"/>
        </w:rPr>
      </w:pPr>
      <w:r w:rsidRPr="000A5B2C">
        <w:rPr>
          <w:lang w:val="uk-UA"/>
        </w:rPr>
        <w:t>2) підозрюваний, обвинувачений заявив клопотання про залучення захисника, але за відсутністю коштів чи з інших об</w:t>
      </w:r>
      <w:r w:rsidR="000A5B2C">
        <w:rPr>
          <w:lang w:val="uk-UA"/>
        </w:rPr>
        <w:t>’</w:t>
      </w:r>
      <w:r w:rsidRPr="000A5B2C">
        <w:rPr>
          <w:lang w:val="uk-UA"/>
        </w:rPr>
        <w:t>єктивних причин не може його залучити самостійно;</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чи суд вирішить, що обставини </w:t>
      </w:r>
      <w:r w:rsidRPr="000A5B2C">
        <w:rPr>
          <w:lang w:val="uk-UA"/>
        </w:rPr>
        <w:t>кримінального пр</w:t>
      </w:r>
      <w:r w:rsidRPr="000A5B2C">
        <w:rPr>
          <w:lang w:val="uk-UA"/>
        </w:rPr>
        <w:t>овадження</w:t>
      </w:r>
      <w:r w:rsidRPr="000A5B2C">
        <w:rPr>
          <w:lang w:val="uk-UA"/>
        </w:rPr>
        <w:t xml:space="preserve"> вимагають участі захисника, а підозрюваний, обвинувачений не залучив його.</w:t>
      </w:r>
    </w:p>
    <w:p w:rsidR="00000000" w:rsidRPr="000A5B2C" w:rsidRDefault="000665E5" w:rsidP="000A5B2C">
      <w:pPr>
        <w:pStyle w:val="a3"/>
        <w:spacing w:before="0" w:beforeAutospacing="0" w:after="0" w:afterAutospacing="0"/>
        <w:jc w:val="both"/>
        <w:rPr>
          <w:lang w:val="uk-UA"/>
        </w:rPr>
      </w:pPr>
      <w:r w:rsidRPr="000A5B2C">
        <w:rPr>
          <w:lang w:val="uk-UA"/>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2. У ви</w:t>
      </w:r>
      <w:r w:rsidRPr="000A5B2C">
        <w:rPr>
          <w:lang w:val="uk-UA"/>
        </w:rPr>
        <w:t xml:space="preserve">падках, передбачених частиною першою цієї статті,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w:t>
      </w:r>
      <w:r w:rsidRPr="000A5B2C">
        <w:rPr>
          <w:lang w:val="uk-UA"/>
        </w:rPr>
        <w:t>адво</w:t>
      </w:r>
      <w:r w:rsidRPr="000A5B2C">
        <w:rPr>
          <w:lang w:val="uk-UA"/>
        </w:rPr>
        <w:t>ката</w:t>
      </w:r>
      <w:r w:rsidRPr="000A5B2C">
        <w:rPr>
          <w:lang w:val="uk-UA"/>
        </w:rPr>
        <w:t xml:space="preserve">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3. Постанова (ухвала) про доручення призначити адвоката негайно направляється відповідному органу </w:t>
      </w:r>
      <w:r w:rsidRPr="000A5B2C">
        <w:rPr>
          <w:lang w:val="uk-UA"/>
        </w:rPr>
        <w:t>(установі), уповноваженому законом на надання безоплатної правової допомоги, і є обов</w:t>
      </w:r>
      <w:r w:rsidR="000A5B2C">
        <w:rPr>
          <w:lang w:val="uk-UA"/>
        </w:rPr>
        <w:t>’</w:t>
      </w:r>
      <w:r w:rsidRPr="000A5B2C">
        <w:rPr>
          <w:lang w:val="uk-UA"/>
        </w:rPr>
        <w:t>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w:t>
      </w:r>
      <w:r w:rsidRPr="000A5B2C">
        <w:rPr>
          <w:lang w:val="uk-UA"/>
        </w:rPr>
        <w:t>ну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50. Підтвердження повноважень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Повноваження </w:t>
      </w:r>
      <w:r w:rsidRPr="000A5B2C">
        <w:rPr>
          <w:lang w:val="uk-UA"/>
        </w:rPr>
        <w:t>захисника</w:t>
      </w:r>
      <w:r w:rsidRPr="000A5B2C">
        <w:rPr>
          <w:lang w:val="uk-UA"/>
        </w:rPr>
        <w:t xml:space="preserve"> на участь у кримінальному провадженні підтверджуються: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свідоцтвом</w:t>
      </w:r>
      <w:r w:rsidRPr="000A5B2C">
        <w:rPr>
          <w:lang w:val="uk-UA"/>
        </w:rPr>
        <w:t xml:space="preserve"> про право на зайняття адвокатською діяльністю;</w:t>
      </w:r>
    </w:p>
    <w:p w:rsidR="00000000" w:rsidRPr="000A5B2C" w:rsidRDefault="000665E5" w:rsidP="000A5B2C">
      <w:pPr>
        <w:pStyle w:val="a3"/>
        <w:spacing w:before="0" w:beforeAutospacing="0" w:after="0" w:afterAutospacing="0"/>
        <w:jc w:val="both"/>
        <w:rPr>
          <w:lang w:val="uk-UA"/>
        </w:rPr>
      </w:pPr>
      <w:r w:rsidRPr="000A5B2C">
        <w:rPr>
          <w:lang w:val="uk-UA"/>
        </w:rPr>
        <w:t>2) ордером, договором із захисником або дорученням орга</w:t>
      </w:r>
      <w:r w:rsidRPr="000A5B2C">
        <w:rPr>
          <w:lang w:val="uk-UA"/>
        </w:rPr>
        <w:t>ну (установи), уповноваженого законом на надання безоплатної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2. Встановлення будь-яких додаткових вимог, крім пред</w:t>
      </w:r>
      <w:r w:rsidR="000A5B2C">
        <w:rPr>
          <w:lang w:val="uk-UA"/>
        </w:rPr>
        <w:t>’</w:t>
      </w:r>
      <w:r w:rsidRPr="000A5B2C">
        <w:rPr>
          <w:lang w:val="uk-UA"/>
        </w:rPr>
        <w:t>явлення захисником документа, що посвідчує його особу, або умов для підтвердження повноважень захисника чи для його залуче</w:t>
      </w:r>
      <w:r w:rsidRPr="000A5B2C">
        <w:rPr>
          <w:lang w:val="uk-UA"/>
        </w:rPr>
        <w:t>ння до участі в кримінальному провадженні не допускається.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 Договір із захисником</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Договір із захисником має право укласти особа, передбачена в частині першій </w:t>
      </w:r>
      <w:r w:rsidRPr="000A5B2C">
        <w:rPr>
          <w:lang w:val="uk-UA"/>
        </w:rPr>
        <w:t>статті 45 цього Кодексу</w:t>
      </w:r>
      <w:r w:rsidRPr="000A5B2C">
        <w:rPr>
          <w:lang w:val="uk-UA"/>
        </w:rPr>
        <w:t>, а також інші особи, які діють в її інтересах, за її клопотан</w:t>
      </w:r>
      <w:r w:rsidRPr="000A5B2C">
        <w:rPr>
          <w:lang w:val="uk-UA"/>
        </w:rPr>
        <w:t>ням або за її наступною згодою.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 Обов</w:t>
      </w:r>
      <w:r w:rsidR="000A5B2C">
        <w:rPr>
          <w:rFonts w:eastAsia="Times New Roman"/>
          <w:sz w:val="24"/>
          <w:szCs w:val="24"/>
          <w:lang w:val="uk-UA"/>
        </w:rPr>
        <w:t>’</w:t>
      </w:r>
      <w:r w:rsidRPr="000A5B2C">
        <w:rPr>
          <w:rFonts w:eastAsia="Times New Roman"/>
          <w:sz w:val="24"/>
          <w:szCs w:val="24"/>
          <w:lang w:val="uk-UA"/>
        </w:rPr>
        <w:t>язкова участь захисника</w:t>
      </w:r>
    </w:p>
    <w:p w:rsidR="00000000" w:rsidRPr="000A5B2C" w:rsidRDefault="000665E5" w:rsidP="000A5B2C">
      <w:pPr>
        <w:pStyle w:val="a3"/>
        <w:spacing w:before="0" w:beforeAutospacing="0" w:after="0" w:afterAutospacing="0"/>
        <w:jc w:val="both"/>
        <w:rPr>
          <w:lang w:val="uk-UA"/>
        </w:rPr>
      </w:pPr>
      <w:r w:rsidRPr="000A5B2C">
        <w:rPr>
          <w:lang w:val="uk-UA"/>
        </w:rPr>
        <w:t>1. Участь захисника є обов</w:t>
      </w:r>
      <w:r w:rsidR="000A5B2C">
        <w:rPr>
          <w:lang w:val="uk-UA"/>
        </w:rPr>
        <w:t>’</w:t>
      </w:r>
      <w:r w:rsidRPr="000A5B2C">
        <w:rPr>
          <w:lang w:val="uk-UA"/>
        </w:rPr>
        <w:t xml:space="preserve">язковою у </w:t>
      </w:r>
      <w:r w:rsidRPr="000A5B2C">
        <w:rPr>
          <w:lang w:val="uk-UA"/>
        </w:rPr>
        <w:t>кримінальному провадженні</w:t>
      </w:r>
      <w:r w:rsidRPr="000A5B2C">
        <w:rPr>
          <w:lang w:val="uk-UA"/>
        </w:rPr>
        <w:t xml:space="preserve"> </w:t>
      </w:r>
      <w:r w:rsidRPr="000A5B2C">
        <w:rPr>
          <w:lang w:val="uk-UA"/>
        </w:rPr>
        <w:t>щодо особливо тяжких злочинів. У цьому випадку участь захисника забезпечується з моменту набуття особою статусу підозрюваного.</w:t>
      </w:r>
    </w:p>
    <w:p w:rsidR="00000000" w:rsidRPr="000A5B2C" w:rsidRDefault="000665E5" w:rsidP="000A5B2C">
      <w:pPr>
        <w:pStyle w:val="a3"/>
        <w:spacing w:before="0" w:beforeAutospacing="0" w:after="0" w:afterAutospacing="0"/>
        <w:jc w:val="both"/>
        <w:rPr>
          <w:lang w:val="uk-UA"/>
        </w:rPr>
      </w:pPr>
      <w:r w:rsidRPr="000A5B2C">
        <w:rPr>
          <w:lang w:val="uk-UA"/>
        </w:rPr>
        <w:t>2. В інших випадках обов</w:t>
      </w:r>
      <w:r w:rsidR="000A5B2C">
        <w:rPr>
          <w:lang w:val="uk-UA"/>
        </w:rPr>
        <w:t>’</w:t>
      </w:r>
      <w:r w:rsidRPr="000A5B2C">
        <w:rPr>
          <w:lang w:val="uk-UA"/>
        </w:rPr>
        <w:t>язкова участь захисника забезпечується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щодо осіб, які підозрюються або о</w:t>
      </w:r>
      <w:r w:rsidRPr="000A5B2C">
        <w:rPr>
          <w:lang w:val="uk-UA"/>
        </w:rPr>
        <w:t>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000000" w:rsidRPr="000A5B2C" w:rsidRDefault="000665E5" w:rsidP="000A5B2C">
      <w:pPr>
        <w:pStyle w:val="a3"/>
        <w:spacing w:before="0" w:beforeAutospacing="0" w:after="0" w:afterAutospacing="0"/>
        <w:jc w:val="both"/>
        <w:rPr>
          <w:lang w:val="uk-UA"/>
        </w:rPr>
      </w:pPr>
      <w:r w:rsidRPr="000A5B2C">
        <w:rPr>
          <w:lang w:val="uk-UA"/>
        </w:rPr>
        <w:t>2) щодо осіб, стосовно яких передбачається застосування примусових зах</w:t>
      </w:r>
      <w:r w:rsidRPr="000A5B2C">
        <w:rPr>
          <w:lang w:val="uk-UA"/>
        </w:rPr>
        <w:t>одів виховного характеру, - з моменту встановлення факту неповноліття або виникнення будь-яких сумнівів у тому, що особа є повнолітньою;</w:t>
      </w:r>
    </w:p>
    <w:p w:rsidR="00000000" w:rsidRPr="000A5B2C" w:rsidRDefault="000665E5" w:rsidP="000A5B2C">
      <w:pPr>
        <w:pStyle w:val="a3"/>
        <w:spacing w:before="0" w:beforeAutospacing="0" w:after="0" w:afterAutospacing="0"/>
        <w:jc w:val="both"/>
        <w:rPr>
          <w:lang w:val="uk-UA"/>
        </w:rPr>
      </w:pPr>
      <w:r w:rsidRPr="000A5B2C">
        <w:rPr>
          <w:lang w:val="uk-UA"/>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000000" w:rsidRPr="000A5B2C" w:rsidRDefault="000665E5" w:rsidP="000A5B2C">
      <w:pPr>
        <w:pStyle w:val="a3"/>
        <w:spacing w:before="0" w:beforeAutospacing="0" w:after="0" w:afterAutospacing="0"/>
        <w:jc w:val="both"/>
        <w:rPr>
          <w:lang w:val="uk-UA"/>
        </w:rPr>
      </w:pPr>
      <w:r w:rsidRPr="000A5B2C">
        <w:rPr>
          <w:lang w:val="uk-UA"/>
        </w:rPr>
        <w:t>4) щодо осіб, які не володіють мовою, якою ведеться кримінальне провадження, - з моменту встано</w:t>
      </w:r>
      <w:r w:rsidRPr="000A5B2C">
        <w:rPr>
          <w:lang w:val="uk-UA"/>
        </w:rPr>
        <w:t>влення цього факту;</w:t>
      </w:r>
    </w:p>
    <w:p w:rsidR="00000000" w:rsidRPr="000A5B2C" w:rsidRDefault="000665E5" w:rsidP="000A5B2C">
      <w:pPr>
        <w:pStyle w:val="a3"/>
        <w:spacing w:before="0" w:beforeAutospacing="0" w:after="0" w:afterAutospacing="0"/>
        <w:jc w:val="both"/>
        <w:rPr>
          <w:lang w:val="uk-UA"/>
        </w:rPr>
      </w:pPr>
      <w:r w:rsidRPr="000A5B2C">
        <w:rPr>
          <w:lang w:val="uk-UA"/>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w:t>
      </w:r>
      <w:r w:rsidRPr="000A5B2C">
        <w:rPr>
          <w:lang w:val="uk-UA"/>
        </w:rPr>
        <w:t>кі викликають сумнів щодо її осудності;</w:t>
      </w:r>
    </w:p>
    <w:p w:rsidR="00000000" w:rsidRPr="000A5B2C" w:rsidRDefault="000665E5" w:rsidP="000A5B2C">
      <w:pPr>
        <w:pStyle w:val="a3"/>
        <w:spacing w:before="0" w:beforeAutospacing="0" w:after="0" w:afterAutospacing="0"/>
        <w:jc w:val="both"/>
        <w:rPr>
          <w:lang w:val="uk-UA"/>
        </w:rPr>
      </w:pPr>
      <w:r w:rsidRPr="000A5B2C">
        <w:rPr>
          <w:lang w:val="uk-UA"/>
        </w:rPr>
        <w:t>6) щодо реабілітації померлої особи - з моменту виникнення права на реабілітацію померлої особи;</w:t>
      </w:r>
    </w:p>
    <w:p w:rsidR="00000000" w:rsidRPr="000A5B2C" w:rsidRDefault="000665E5" w:rsidP="000A5B2C">
      <w:pPr>
        <w:pStyle w:val="a3"/>
        <w:spacing w:before="0" w:beforeAutospacing="0" w:after="0" w:afterAutospacing="0"/>
        <w:jc w:val="both"/>
        <w:rPr>
          <w:lang w:val="uk-UA"/>
        </w:rPr>
      </w:pPr>
      <w:r w:rsidRPr="000A5B2C">
        <w:rPr>
          <w:lang w:val="uk-UA"/>
        </w:rPr>
        <w:t>7) виключено;</w:t>
      </w:r>
    </w:p>
    <w:p w:rsidR="00000000" w:rsidRPr="000A5B2C" w:rsidRDefault="000665E5" w:rsidP="000A5B2C">
      <w:pPr>
        <w:pStyle w:val="a3"/>
        <w:spacing w:before="0" w:beforeAutospacing="0" w:after="0" w:afterAutospacing="0"/>
        <w:jc w:val="both"/>
        <w:rPr>
          <w:lang w:val="uk-UA"/>
        </w:rPr>
      </w:pPr>
      <w:r w:rsidRPr="000A5B2C">
        <w:rPr>
          <w:lang w:val="uk-UA"/>
        </w:rPr>
        <w:t>8) щодо осіб, стосовно яких здійснюється спеціальне досудове розслідування або спеціальне судове провадже</w:t>
      </w:r>
      <w:r w:rsidRPr="000A5B2C">
        <w:rPr>
          <w:lang w:val="uk-UA"/>
        </w:rPr>
        <w:t>ння, - з моменту прийняття відповідного процесуального рішення;</w:t>
      </w:r>
    </w:p>
    <w:p w:rsidR="00000000" w:rsidRPr="000A5B2C" w:rsidRDefault="000665E5" w:rsidP="000A5B2C">
      <w:pPr>
        <w:pStyle w:val="a3"/>
        <w:spacing w:before="0" w:beforeAutospacing="0" w:after="0" w:afterAutospacing="0"/>
        <w:jc w:val="both"/>
        <w:rPr>
          <w:lang w:val="uk-UA"/>
        </w:rPr>
      </w:pPr>
      <w:r w:rsidRPr="000A5B2C">
        <w:rPr>
          <w:lang w:val="uk-UA"/>
        </w:rPr>
        <w:t>9) у разі укладення угоди між прокурором та підозрюваним чи обвинуваченим про визнання винуватості - з моменту ініціювання укладення такої угоди.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w:t>
      </w:r>
      <w:r w:rsidRPr="000A5B2C">
        <w:rPr>
          <w:i/>
          <w:lang w:val="uk-UA"/>
        </w:rPr>
        <w:t>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t xml:space="preserve">від 12.02.2015 р. </w:t>
      </w:r>
      <w:r w:rsidR="000A5B2C" w:rsidRPr="000A5B2C">
        <w:rPr>
          <w:i/>
          <w:lang w:val="uk-UA"/>
        </w:rPr>
        <w:t>№</w:t>
      </w:r>
      <w:r w:rsidRPr="000A5B2C">
        <w:rPr>
          <w:i/>
          <w:lang w:val="uk-UA"/>
        </w:rPr>
        <w:t xml:space="preserve"> 198-VIII)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 Залучення захисника для проведення окремої процесуальної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чи суд залучають захисника для проведення окремої процесу</w:t>
      </w:r>
      <w:r w:rsidRPr="000A5B2C">
        <w:rPr>
          <w:lang w:val="uk-UA"/>
        </w:rPr>
        <w:t xml:space="preserve">альної дії в порядку, передбаченому </w:t>
      </w:r>
      <w:r w:rsidRPr="000A5B2C">
        <w:rPr>
          <w:lang w:val="uk-UA"/>
        </w:rPr>
        <w:t>статтею 49 цього Кодексу</w:t>
      </w:r>
      <w:r w:rsidRPr="000A5B2C">
        <w:rPr>
          <w:lang w:val="uk-UA"/>
        </w:rPr>
        <w:t xml:space="preserve">, виключно у невідкладних випадках, коли є потреба у проведенні невідкладної процесуальної дії за </w:t>
      </w:r>
      <w:r w:rsidRPr="000A5B2C">
        <w:rPr>
          <w:lang w:val="uk-UA"/>
        </w:rPr>
        <w:lastRenderedPageBreak/>
        <w:t xml:space="preserve">участю захисника, а завчасно повідомлений </w:t>
      </w:r>
      <w:r w:rsidRPr="000A5B2C">
        <w:rPr>
          <w:lang w:val="uk-UA"/>
        </w:rPr>
        <w:t>захисник</w:t>
      </w:r>
      <w:r w:rsidRPr="000A5B2C">
        <w:rPr>
          <w:lang w:val="uk-UA"/>
        </w:rPr>
        <w:t xml:space="preserve"> не може прибути для участі у проведенні процесу</w:t>
      </w:r>
      <w:r w:rsidRPr="000A5B2C">
        <w:rPr>
          <w:lang w:val="uk-UA"/>
        </w:rPr>
        <w:t xml:space="preserve">альної дії чи забезпечити участь іншого захисника або якщо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виявив бажання, але ще не встиг залучити захисника або прибуття обраного захисника неможливе.</w:t>
      </w:r>
    </w:p>
    <w:p w:rsidR="00000000" w:rsidRPr="000A5B2C" w:rsidRDefault="000665E5" w:rsidP="000A5B2C">
      <w:pPr>
        <w:pStyle w:val="a3"/>
        <w:spacing w:before="0" w:beforeAutospacing="0" w:after="0" w:afterAutospacing="0"/>
        <w:jc w:val="both"/>
        <w:rPr>
          <w:lang w:val="uk-UA"/>
        </w:rPr>
      </w:pPr>
      <w:r w:rsidRPr="000A5B2C">
        <w:rPr>
          <w:lang w:val="uk-UA"/>
        </w:rPr>
        <w:t>2. Запросити захисника до участі в окремій процесуальній дії має право і са</w:t>
      </w:r>
      <w:r w:rsidRPr="000A5B2C">
        <w:rPr>
          <w:lang w:val="uk-UA"/>
        </w:rPr>
        <w:t>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w:t>
      </w:r>
      <w:r w:rsidRPr="000A5B2C">
        <w:rPr>
          <w:lang w:val="uk-UA"/>
        </w:rPr>
        <w:t xml:space="preserve"> суд мають право запропонувати підозрюваному, обвинуваченому залучити іншого захисника.</w:t>
      </w:r>
    </w:p>
    <w:p w:rsidR="00000000" w:rsidRPr="000A5B2C" w:rsidRDefault="000665E5" w:rsidP="000A5B2C">
      <w:pPr>
        <w:pStyle w:val="a3"/>
        <w:spacing w:before="0" w:beforeAutospacing="0" w:after="0" w:afterAutospacing="0"/>
        <w:jc w:val="both"/>
        <w:rPr>
          <w:lang w:val="uk-UA"/>
        </w:rPr>
      </w:pPr>
      <w:r w:rsidRPr="000A5B2C">
        <w:rPr>
          <w:lang w:val="uk-UA"/>
        </w:rPr>
        <w:t>3. Під час проведення окремої процесуальної дії захисник має ті ж самі права й обов</w:t>
      </w:r>
      <w:r w:rsidR="000A5B2C">
        <w:rPr>
          <w:lang w:val="uk-UA"/>
        </w:rPr>
        <w:t>’</w:t>
      </w:r>
      <w:r w:rsidRPr="000A5B2C">
        <w:rPr>
          <w:lang w:val="uk-UA"/>
        </w:rPr>
        <w:t>язки, що й захисник, який здійснює захист протягом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Зах</w:t>
      </w:r>
      <w:r w:rsidRPr="000A5B2C">
        <w:rPr>
          <w:lang w:val="uk-UA"/>
        </w:rPr>
        <w:t>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000000" w:rsidRPr="000A5B2C" w:rsidRDefault="000665E5" w:rsidP="000A5B2C">
      <w:pPr>
        <w:pStyle w:val="a3"/>
        <w:spacing w:before="0" w:beforeAutospacing="0" w:after="0" w:afterAutospacing="0"/>
        <w:jc w:val="both"/>
        <w:rPr>
          <w:lang w:val="uk-UA"/>
        </w:rPr>
      </w:pPr>
      <w:r w:rsidRPr="000A5B2C">
        <w:rPr>
          <w:lang w:val="uk-UA"/>
        </w:rPr>
        <w:t>5. Здійснення захисту під час проведення окремої процесуальної дії не поклада</w:t>
      </w:r>
      <w:r w:rsidRPr="000A5B2C">
        <w:rPr>
          <w:lang w:val="uk-UA"/>
        </w:rPr>
        <w:t>є на захисника обов</w:t>
      </w:r>
      <w:r w:rsidR="000A5B2C">
        <w:rPr>
          <w:lang w:val="uk-UA"/>
        </w:rPr>
        <w:t>’</w:t>
      </w:r>
      <w:r w:rsidRPr="000A5B2C">
        <w:rPr>
          <w:lang w:val="uk-UA"/>
        </w:rPr>
        <w:t>язку надалі здійснювати захист у всьому кримінальному провадженні або на окремій його стадії.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 Відмова від захисника або його заміна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має право відмовитися від захисника або замінити його.</w:t>
      </w:r>
    </w:p>
    <w:p w:rsidR="00000000" w:rsidRPr="000A5B2C" w:rsidRDefault="000665E5" w:rsidP="000A5B2C">
      <w:pPr>
        <w:pStyle w:val="a3"/>
        <w:spacing w:before="0" w:beforeAutospacing="0" w:after="0" w:afterAutospacing="0"/>
        <w:jc w:val="both"/>
        <w:rPr>
          <w:lang w:val="uk-UA"/>
        </w:rPr>
      </w:pPr>
      <w:r w:rsidRPr="000A5B2C">
        <w:rPr>
          <w:lang w:val="uk-UA"/>
        </w:rPr>
        <w:t>2. Відм</w:t>
      </w:r>
      <w:r w:rsidRPr="000A5B2C">
        <w:rPr>
          <w:lang w:val="uk-UA"/>
        </w:rPr>
        <w:t xml:space="preserve">ова від захисника або його заміна повинна відбуватися виключно в присутності </w:t>
      </w:r>
      <w:r w:rsidRPr="000A5B2C">
        <w:rPr>
          <w:lang w:val="uk-UA"/>
        </w:rPr>
        <w:t>захисника</w:t>
      </w:r>
      <w:r w:rsidRPr="000A5B2C">
        <w:rPr>
          <w:lang w:val="uk-UA"/>
        </w:rPr>
        <w:t xml:space="preserve"> після надання можливості для конфіденційного спілкування. Така відмова або заміна фіксується у протоколі процесуальної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3. Відмова від захисника не приймається у вип</w:t>
      </w:r>
      <w:r w:rsidRPr="000A5B2C">
        <w:rPr>
          <w:lang w:val="uk-UA"/>
        </w:rPr>
        <w:t>адку, якщо його участь є обов</w:t>
      </w:r>
      <w:r w:rsidR="000A5B2C">
        <w:rPr>
          <w:lang w:val="uk-UA"/>
        </w:rPr>
        <w:t>’</w:t>
      </w:r>
      <w:r w:rsidRPr="000A5B2C">
        <w:rPr>
          <w:lang w:val="uk-UA"/>
        </w:rPr>
        <w:t xml:space="preserve">язковою. У такому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 </w:t>
      </w:r>
      <w:r w:rsidRPr="000A5B2C">
        <w:rPr>
          <w:lang w:val="uk-UA"/>
        </w:rPr>
        <w:t>статтею 49 цього Кодексу</w:t>
      </w:r>
      <w:r w:rsidRPr="000A5B2C">
        <w:rPr>
          <w:lang w:val="uk-UA"/>
        </w:rPr>
        <w:t>, для здійснення захисту з</w:t>
      </w:r>
      <w:r w:rsidRPr="000A5B2C">
        <w:rPr>
          <w:lang w:val="uk-UA"/>
        </w:rPr>
        <w:t>а призначенням.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4. Потерпілий і його представник</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 Потерпілий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Потерпілим у </w:t>
      </w:r>
      <w:r w:rsidRPr="000A5B2C">
        <w:rPr>
          <w:lang w:val="uk-UA"/>
        </w:rPr>
        <w:t>кримінальному провадженні</w:t>
      </w:r>
      <w:r w:rsidRPr="000A5B2C">
        <w:rPr>
          <w:lang w:val="uk-UA"/>
        </w:rPr>
        <w:t xml:space="preserve"> може бути фізична особа, якій кримінальним правопорушенням завдано моральної, фізичної або майнової шкоди, а також юридична особа, якій кримі</w:t>
      </w:r>
      <w:r w:rsidRPr="000A5B2C">
        <w:rPr>
          <w:lang w:val="uk-UA"/>
        </w:rPr>
        <w:t>нальним правопорушенням завдано майнової шкоди.</w:t>
      </w:r>
    </w:p>
    <w:p w:rsidR="00000000" w:rsidRPr="000A5B2C" w:rsidRDefault="000665E5" w:rsidP="000A5B2C">
      <w:pPr>
        <w:pStyle w:val="a3"/>
        <w:spacing w:before="0" w:beforeAutospacing="0" w:after="0" w:afterAutospacing="0"/>
        <w:jc w:val="both"/>
        <w:rPr>
          <w:lang w:val="uk-UA"/>
        </w:rPr>
      </w:pPr>
      <w:r w:rsidRPr="000A5B2C">
        <w:rPr>
          <w:lang w:val="uk-UA"/>
        </w:rPr>
        <w:t>2. Права і обов</w:t>
      </w:r>
      <w:r w:rsidR="000A5B2C">
        <w:rPr>
          <w:lang w:val="uk-UA"/>
        </w:rPr>
        <w:t>’</w:t>
      </w:r>
      <w:r w:rsidRPr="000A5B2C">
        <w:rPr>
          <w:lang w:val="uk-UA"/>
        </w:rPr>
        <w:t>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000000" w:rsidRPr="000A5B2C" w:rsidRDefault="000665E5" w:rsidP="000A5B2C">
      <w:pPr>
        <w:pStyle w:val="a3"/>
        <w:spacing w:before="0" w:beforeAutospacing="0" w:after="0" w:afterAutospacing="0"/>
        <w:jc w:val="both"/>
        <w:rPr>
          <w:lang w:val="uk-UA"/>
        </w:rPr>
      </w:pPr>
      <w:r w:rsidRPr="000A5B2C">
        <w:rPr>
          <w:lang w:val="uk-UA"/>
        </w:rPr>
        <w:t>Потерпілому вручається п</w:t>
      </w:r>
      <w:r w:rsidRPr="000A5B2C">
        <w:rPr>
          <w:lang w:val="uk-UA"/>
        </w:rPr>
        <w:t>ам</w:t>
      </w:r>
      <w:r w:rsidR="000A5B2C">
        <w:rPr>
          <w:lang w:val="uk-UA"/>
        </w:rPr>
        <w:t>’</w:t>
      </w:r>
      <w:r w:rsidRPr="000A5B2C">
        <w:rPr>
          <w:lang w:val="uk-UA"/>
        </w:rPr>
        <w:t>ятка про процесуальні права та обов</w:t>
      </w:r>
      <w:r w:rsidR="000A5B2C">
        <w:rPr>
          <w:lang w:val="uk-UA"/>
        </w:rPr>
        <w:t>’</w:t>
      </w:r>
      <w:r w:rsidRPr="000A5B2C">
        <w:rPr>
          <w:lang w:val="uk-UA"/>
        </w:rPr>
        <w:t>язки особою, яка прийняла заяву про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Потерпілим є також особа, яка не є заявником, але якій кримінальним правопорушенням завдана шкода і у зв</w:t>
      </w:r>
      <w:r w:rsidR="000A5B2C">
        <w:rPr>
          <w:lang w:val="uk-UA"/>
        </w:rPr>
        <w:t>’</w:t>
      </w:r>
      <w:r w:rsidRPr="000A5B2C">
        <w:rPr>
          <w:lang w:val="uk-UA"/>
        </w:rPr>
        <w:t>язку з цим вона після початку крим</w:t>
      </w:r>
      <w:r w:rsidRPr="000A5B2C">
        <w:rPr>
          <w:lang w:val="uk-UA"/>
        </w:rPr>
        <w:t>інального провадження подала заяву про залучення її до провадження як потерпілого.</w:t>
      </w:r>
    </w:p>
    <w:p w:rsidR="00000000" w:rsidRPr="000A5B2C" w:rsidRDefault="000665E5" w:rsidP="000A5B2C">
      <w:pPr>
        <w:pStyle w:val="a3"/>
        <w:spacing w:before="0" w:beforeAutospacing="0" w:after="0" w:afterAutospacing="0"/>
        <w:jc w:val="both"/>
        <w:rPr>
          <w:lang w:val="uk-UA"/>
        </w:rPr>
      </w:pPr>
      <w:r w:rsidRPr="000A5B2C">
        <w:rPr>
          <w:lang w:val="uk-UA"/>
        </w:rPr>
        <w:t>4. Потерпілим не може бути особа, якій моральна шкода завдана як представнику юридичної особи чи певної частини суспільства.</w:t>
      </w:r>
    </w:p>
    <w:p w:rsidR="00000000" w:rsidRPr="000A5B2C" w:rsidRDefault="000665E5" w:rsidP="000A5B2C">
      <w:pPr>
        <w:pStyle w:val="a3"/>
        <w:spacing w:before="0" w:beforeAutospacing="0" w:after="0" w:afterAutospacing="0"/>
        <w:jc w:val="both"/>
        <w:rPr>
          <w:lang w:val="uk-UA"/>
        </w:rPr>
      </w:pPr>
      <w:r w:rsidRPr="000A5B2C">
        <w:rPr>
          <w:lang w:val="uk-UA"/>
        </w:rPr>
        <w:t>5. За наявності очевидних та достатніх підстав в</w:t>
      </w:r>
      <w:r w:rsidRPr="000A5B2C">
        <w:rPr>
          <w:lang w:val="uk-UA"/>
        </w:rPr>
        <w:t xml:space="preserve">важати, що заява, повідомлення про кримінальне правопорушення або заява про залучення до провадження як потерпілого подана особою, якій не завдано шкоди, зазначеної у частині першій цієї статті, </w:t>
      </w:r>
      <w:r w:rsidRPr="000A5B2C">
        <w:rPr>
          <w:lang w:val="uk-UA"/>
        </w:rPr>
        <w:t>слідчий</w:t>
      </w:r>
      <w:r w:rsidRPr="000A5B2C">
        <w:rPr>
          <w:lang w:val="uk-UA"/>
        </w:rPr>
        <w:t xml:space="preserve"> або </w:t>
      </w:r>
      <w:r w:rsidRPr="000A5B2C">
        <w:rPr>
          <w:lang w:val="uk-UA"/>
        </w:rPr>
        <w:t>прокурор</w:t>
      </w:r>
      <w:r w:rsidRPr="000A5B2C">
        <w:rPr>
          <w:lang w:val="uk-UA"/>
        </w:rPr>
        <w:t xml:space="preserve"> виносить вмотивовану постанову про відмо</w:t>
      </w:r>
      <w:r w:rsidRPr="000A5B2C">
        <w:rPr>
          <w:lang w:val="uk-UA"/>
        </w:rPr>
        <w:t>ву у визнанні потерпілим, яка може бути оскаржена слідчому судді.</w:t>
      </w:r>
    </w:p>
    <w:p w:rsidR="00000000" w:rsidRPr="000A5B2C" w:rsidRDefault="000665E5" w:rsidP="000A5B2C">
      <w:pPr>
        <w:pStyle w:val="a3"/>
        <w:spacing w:before="0" w:beforeAutospacing="0" w:after="0" w:afterAutospacing="0"/>
        <w:jc w:val="both"/>
        <w:rPr>
          <w:lang w:val="uk-UA"/>
        </w:rPr>
      </w:pPr>
      <w:r w:rsidRPr="000A5B2C">
        <w:rPr>
          <w:lang w:val="uk-UA"/>
        </w:rPr>
        <w:t>6.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 частин першої - третьої цієї статт</w:t>
      </w:r>
      <w:r w:rsidRPr="000A5B2C">
        <w:rPr>
          <w:lang w:val="uk-UA"/>
        </w:rPr>
        <w:t xml:space="preserve">і поширюються на </w:t>
      </w:r>
      <w:r w:rsidRPr="000A5B2C">
        <w:rPr>
          <w:lang w:val="uk-UA"/>
        </w:rPr>
        <w:t>близьких родичів чи членів сім</w:t>
      </w:r>
      <w:r w:rsidR="000A5B2C">
        <w:rPr>
          <w:lang w:val="uk-UA"/>
        </w:rPr>
        <w:t>’</w:t>
      </w:r>
      <w:r w:rsidRPr="000A5B2C">
        <w:rPr>
          <w:lang w:val="uk-UA"/>
        </w:rPr>
        <w:t>ї</w:t>
      </w:r>
      <w:r w:rsidRPr="000A5B2C">
        <w:rPr>
          <w:lang w:val="uk-UA"/>
        </w:rPr>
        <w:t xml:space="preserve"> такої особи. Потерпілим визнається одна особа з числа близьких родичів чи членів сім</w:t>
      </w:r>
      <w:r w:rsidR="000A5B2C">
        <w:rPr>
          <w:lang w:val="uk-UA"/>
        </w:rPr>
        <w:t>’</w:t>
      </w:r>
      <w:r w:rsidRPr="000A5B2C">
        <w:rPr>
          <w:lang w:val="uk-UA"/>
        </w:rPr>
        <w:t xml:space="preserve">ї, яка подала </w:t>
      </w:r>
      <w:r w:rsidRPr="000A5B2C">
        <w:rPr>
          <w:lang w:val="uk-UA"/>
        </w:rPr>
        <w:lastRenderedPageBreak/>
        <w:t xml:space="preserve">заяву про залучення її до провадження як потерпілого, а за відповідним клопотанням - потерпілими може бути </w:t>
      </w:r>
      <w:r w:rsidRPr="000A5B2C">
        <w:rPr>
          <w:lang w:val="uk-UA"/>
        </w:rPr>
        <w:t>визнано кілька осіб.</w:t>
      </w:r>
    </w:p>
    <w:p w:rsidR="00000000" w:rsidRPr="000A5B2C" w:rsidRDefault="000665E5" w:rsidP="000A5B2C">
      <w:pPr>
        <w:pStyle w:val="a3"/>
        <w:spacing w:before="0" w:beforeAutospacing="0" w:after="0" w:afterAutospacing="0"/>
        <w:jc w:val="both"/>
        <w:rPr>
          <w:lang w:val="uk-UA"/>
        </w:rPr>
      </w:pPr>
      <w:r w:rsidRPr="000A5B2C">
        <w:rPr>
          <w:lang w:val="uk-UA"/>
        </w:rPr>
        <w:t>Після того, як особа, яка перебувала у стані, що унеможливлював подання нею відповідної заяви, набуде здатності користуватися процесуальними правами, вона може подати заяву про залучення її до провадження як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7. 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за її письмовою згодою. За відсутності такої згоди </w:t>
      </w:r>
      <w:r w:rsidRPr="000A5B2C">
        <w:rPr>
          <w:lang w:val="uk-UA"/>
        </w:rPr>
        <w:t>особа в разі необхідності може бути залучена до кримінального провадження як свідок.</w:t>
      </w:r>
    </w:p>
    <w:p w:rsidR="00000000" w:rsidRPr="000A5B2C" w:rsidRDefault="000665E5" w:rsidP="000A5B2C">
      <w:pPr>
        <w:pStyle w:val="a3"/>
        <w:spacing w:before="0" w:beforeAutospacing="0" w:after="0" w:afterAutospacing="0"/>
        <w:jc w:val="both"/>
        <w:rPr>
          <w:lang w:val="uk-UA"/>
        </w:rPr>
      </w:pPr>
      <w:r w:rsidRPr="000A5B2C">
        <w:rPr>
          <w:lang w:val="uk-UA"/>
        </w:rPr>
        <w:t>Положення цієї частини не поширюються на провадження, яке може бути розпочате лише на підставі заяви потерпілого (кримінальне провадження у формі приватного обвинувачення)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 Права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Протягом </w:t>
      </w:r>
      <w:r w:rsidRPr="000A5B2C">
        <w:rPr>
          <w:lang w:val="uk-UA"/>
        </w:rPr>
        <w:t>кримінального провадження</w:t>
      </w:r>
      <w:r w:rsidRPr="000A5B2C">
        <w:rPr>
          <w:lang w:val="uk-UA"/>
        </w:rPr>
        <w:t xml:space="preserve"> потерпілий має право:</w:t>
      </w:r>
    </w:p>
    <w:p w:rsidR="00000000" w:rsidRPr="000A5B2C" w:rsidRDefault="000665E5" w:rsidP="000A5B2C">
      <w:pPr>
        <w:pStyle w:val="a3"/>
        <w:spacing w:before="0" w:beforeAutospacing="0" w:after="0" w:afterAutospacing="0"/>
        <w:jc w:val="both"/>
        <w:rPr>
          <w:lang w:val="uk-UA"/>
        </w:rPr>
      </w:pPr>
      <w:r w:rsidRPr="000A5B2C">
        <w:rPr>
          <w:lang w:val="uk-UA"/>
        </w:rPr>
        <w:t>1) бути повідомленим про свої права та обов</w:t>
      </w:r>
      <w:r w:rsidR="000A5B2C">
        <w:rPr>
          <w:lang w:val="uk-UA"/>
        </w:rPr>
        <w:t>’</w:t>
      </w:r>
      <w:r w:rsidRPr="000A5B2C">
        <w:rPr>
          <w:lang w:val="uk-UA"/>
        </w:rPr>
        <w:t>язки,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знати сутність підозри та </w:t>
      </w:r>
      <w:r w:rsidRPr="000A5B2C">
        <w:rPr>
          <w:lang w:val="uk-UA"/>
        </w:rPr>
        <w:t>обвинувачення</w:t>
      </w:r>
      <w:r w:rsidRPr="000A5B2C">
        <w:rPr>
          <w:lang w:val="uk-UA"/>
        </w:rPr>
        <w:t>, бути повідомленим про обрання, зміну чи скасу</w:t>
      </w:r>
      <w:r w:rsidRPr="000A5B2C">
        <w:rPr>
          <w:lang w:val="uk-UA"/>
        </w:rPr>
        <w:t xml:space="preserve">вання щодо підозрюваного, обвинуваченого заходів забезпечення кримінального провадження та закінчення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подавати докази слідчому, </w:t>
      </w:r>
      <w:r w:rsidRPr="000A5B2C">
        <w:rPr>
          <w:lang w:val="uk-UA"/>
        </w:rPr>
        <w:t>прокурору</w:t>
      </w:r>
      <w:r w:rsidRPr="000A5B2C">
        <w:rPr>
          <w:lang w:val="uk-UA"/>
        </w:rPr>
        <w:t>, слідчому судді, суду;</w:t>
      </w:r>
    </w:p>
    <w:p w:rsidR="00000000" w:rsidRPr="000A5B2C" w:rsidRDefault="000665E5" w:rsidP="000A5B2C">
      <w:pPr>
        <w:pStyle w:val="a3"/>
        <w:spacing w:before="0" w:beforeAutospacing="0" w:after="0" w:afterAutospacing="0"/>
        <w:jc w:val="both"/>
        <w:rPr>
          <w:lang w:val="uk-UA"/>
        </w:rPr>
      </w:pPr>
      <w:r w:rsidRPr="000A5B2C">
        <w:rPr>
          <w:lang w:val="uk-UA"/>
        </w:rPr>
        <w:t>4) заявляти відводи та клопотання;</w:t>
      </w:r>
    </w:p>
    <w:p w:rsidR="00000000" w:rsidRPr="000A5B2C" w:rsidRDefault="000665E5" w:rsidP="000A5B2C">
      <w:pPr>
        <w:pStyle w:val="a3"/>
        <w:spacing w:before="0" w:beforeAutospacing="0" w:after="0" w:afterAutospacing="0"/>
        <w:jc w:val="both"/>
        <w:rPr>
          <w:lang w:val="uk-UA"/>
        </w:rPr>
      </w:pPr>
      <w:r w:rsidRPr="000A5B2C">
        <w:rPr>
          <w:lang w:val="uk-UA"/>
        </w:rPr>
        <w:t>5) за наявності відповідних під</w:t>
      </w:r>
      <w:r w:rsidRPr="000A5B2C">
        <w:rPr>
          <w:lang w:val="uk-UA"/>
        </w:rPr>
        <w:t xml:space="preserve">став - на забезпечення безпеки щодо себе, </w:t>
      </w:r>
      <w:r w:rsidRPr="000A5B2C">
        <w:rPr>
          <w:lang w:val="uk-UA"/>
        </w:rPr>
        <w:t>близьких родичів</w:t>
      </w:r>
      <w:r w:rsidRPr="000A5B2C">
        <w:rPr>
          <w:lang w:val="uk-UA"/>
        </w:rPr>
        <w:t xml:space="preserve"> чи членів своєї сім</w:t>
      </w:r>
      <w:r w:rsidR="000A5B2C">
        <w:rPr>
          <w:lang w:val="uk-UA"/>
        </w:rPr>
        <w:t>’</w:t>
      </w:r>
      <w:r w:rsidRPr="000A5B2C">
        <w:rPr>
          <w:lang w:val="uk-UA"/>
        </w:rPr>
        <w:t>ї, майна та житла;</w:t>
      </w:r>
    </w:p>
    <w:p w:rsidR="00000000" w:rsidRPr="000A5B2C" w:rsidRDefault="000665E5" w:rsidP="000A5B2C">
      <w:pPr>
        <w:pStyle w:val="a3"/>
        <w:spacing w:before="0" w:beforeAutospacing="0" w:after="0" w:afterAutospacing="0"/>
        <w:jc w:val="both"/>
        <w:rPr>
          <w:lang w:val="uk-UA"/>
        </w:rPr>
      </w:pPr>
      <w:r w:rsidRPr="000A5B2C">
        <w:rPr>
          <w:lang w:val="uk-UA"/>
        </w:rPr>
        <w:t>6) давати пояснення, показання або відмовитися їх давати;</w:t>
      </w:r>
    </w:p>
    <w:p w:rsidR="00000000" w:rsidRPr="000A5B2C" w:rsidRDefault="000665E5" w:rsidP="000A5B2C">
      <w:pPr>
        <w:pStyle w:val="a3"/>
        <w:spacing w:before="0" w:beforeAutospacing="0" w:after="0" w:afterAutospacing="0"/>
        <w:jc w:val="both"/>
        <w:rPr>
          <w:lang w:val="uk-UA"/>
        </w:rPr>
      </w:pPr>
      <w:r w:rsidRPr="000A5B2C">
        <w:rPr>
          <w:lang w:val="uk-UA"/>
        </w:rPr>
        <w:t>7) оскаржувати рішення, дії чи бездіяльність слідчого, прокурора, слідчого судді, суду в порядку, пе</w:t>
      </w:r>
      <w:r w:rsidRPr="000A5B2C">
        <w:rPr>
          <w:lang w:val="uk-UA"/>
        </w:rPr>
        <w:t>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8) мати представника та в будь-який момент кримінального провадження відмовитися від його послуг;</w:t>
      </w:r>
    </w:p>
    <w:p w:rsidR="00000000" w:rsidRPr="000A5B2C" w:rsidRDefault="000665E5" w:rsidP="000A5B2C">
      <w:pPr>
        <w:pStyle w:val="a3"/>
        <w:spacing w:before="0" w:beforeAutospacing="0" w:after="0" w:afterAutospacing="0"/>
        <w:jc w:val="both"/>
        <w:rPr>
          <w:lang w:val="uk-UA"/>
        </w:rPr>
      </w:pPr>
      <w:r w:rsidRPr="000A5B2C">
        <w:rPr>
          <w:lang w:val="uk-UA"/>
        </w:rPr>
        <w:t>9) давати пояснення, показання рідною або іншою мовою, якою він вільно володіє, безоплатно за рахунок держави користуватися послугам</w:t>
      </w:r>
      <w:r w:rsidRPr="000A5B2C">
        <w:rPr>
          <w:lang w:val="uk-UA"/>
        </w:rPr>
        <w:t>и перекладача в разі, якщо він не володіє державною мовою чи мовою, якою ведеться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10) на відшкодування завданої кримінальним правопорушенням шкоди в порядку, передбаченому законом;</w:t>
      </w:r>
    </w:p>
    <w:p w:rsidR="00000000" w:rsidRPr="000A5B2C" w:rsidRDefault="000665E5" w:rsidP="000A5B2C">
      <w:pPr>
        <w:pStyle w:val="a3"/>
        <w:spacing w:before="0" w:beforeAutospacing="0" w:after="0" w:afterAutospacing="0"/>
        <w:jc w:val="both"/>
        <w:rPr>
          <w:lang w:val="uk-UA"/>
        </w:rPr>
      </w:pPr>
      <w:r w:rsidRPr="000A5B2C">
        <w:rPr>
          <w:lang w:val="uk-UA"/>
        </w:rPr>
        <w:t>11) знайомитися з матеріалами, які безпосередньо с</w:t>
      </w:r>
      <w:r w:rsidRPr="000A5B2C">
        <w:rPr>
          <w:lang w:val="uk-UA"/>
        </w:rPr>
        <w:t xml:space="preserve">тосуються вчиненого щодо нього кримінального правопорушення, в порядку, передбаченому цим Кодексом, у тому числі після відкриття матеріалів згідно зі </w:t>
      </w:r>
      <w:r w:rsidRPr="000A5B2C">
        <w:rPr>
          <w:lang w:val="uk-UA"/>
        </w:rPr>
        <w:t>статтею 290 цього Кодексу</w:t>
      </w:r>
      <w:r w:rsidRPr="000A5B2C">
        <w:rPr>
          <w:lang w:val="uk-UA"/>
        </w:rPr>
        <w:t xml:space="preserve">, а також знайомитися з матеріалами кримінального провадження, які безпосередньо </w:t>
      </w:r>
      <w:r w:rsidRPr="000A5B2C">
        <w:rPr>
          <w:lang w:val="uk-UA"/>
        </w:rPr>
        <w:t>стосуються вчиненого щодо нього кримінального правопорушення, у випадку закриття цього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12) застосовувати з додержанням вимог цього Кодексу технічні засоби при проведенні процесуальних дій, в яких він бере участь.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w:t>
      </w:r>
      <w:r w:rsidRPr="000A5B2C">
        <w:rPr>
          <w:lang w:val="uk-UA"/>
        </w:rPr>
        <w:t>дя</w:t>
      </w:r>
      <w:r w:rsidRPr="000A5B2C">
        <w:rPr>
          <w:lang w:val="uk-UA"/>
        </w:rPr>
        <w:t>,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 що охороняється законом чи стосується інтимних ст</w:t>
      </w:r>
      <w:r w:rsidRPr="000A5B2C">
        <w:rPr>
          <w:lang w:val="uk-UA"/>
        </w:rPr>
        <w:t>орін життя людини, про що виноситься (постановляється) вмотивована постанова (ухвала);</w:t>
      </w:r>
    </w:p>
    <w:p w:rsidR="00000000" w:rsidRPr="000A5B2C" w:rsidRDefault="000665E5" w:rsidP="000A5B2C">
      <w:pPr>
        <w:pStyle w:val="a3"/>
        <w:spacing w:before="0" w:beforeAutospacing="0" w:after="0" w:afterAutospacing="0"/>
        <w:jc w:val="both"/>
        <w:rPr>
          <w:lang w:val="uk-UA"/>
        </w:rPr>
      </w:pPr>
      <w:r w:rsidRPr="000A5B2C">
        <w:rPr>
          <w:lang w:val="uk-UA"/>
        </w:rPr>
        <w:t>13) одержувати копії процесуальних документів та письмові повідомлення у випадках,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14) користуватися іншими правами, передбаченими цим Кодексо</w:t>
      </w:r>
      <w:r w:rsidRPr="000A5B2C">
        <w:rPr>
          <w:lang w:val="uk-UA"/>
        </w:rPr>
        <w:t>м.</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 час </w:t>
      </w:r>
      <w:r w:rsidRPr="000A5B2C">
        <w:rPr>
          <w:lang w:val="uk-UA"/>
        </w:rPr>
        <w:t>досудового розслідування</w:t>
      </w:r>
      <w:r w:rsidRPr="000A5B2C">
        <w:rPr>
          <w:lang w:val="uk-UA"/>
        </w:rPr>
        <w:t xml:space="preserve"> потерпілий має право:</w:t>
      </w:r>
    </w:p>
    <w:p w:rsidR="00000000" w:rsidRPr="000A5B2C" w:rsidRDefault="000665E5" w:rsidP="000A5B2C">
      <w:pPr>
        <w:pStyle w:val="a3"/>
        <w:spacing w:before="0" w:beforeAutospacing="0" w:after="0" w:afterAutospacing="0"/>
        <w:jc w:val="both"/>
        <w:rPr>
          <w:lang w:val="uk-UA"/>
        </w:rPr>
      </w:pPr>
      <w:r w:rsidRPr="000A5B2C">
        <w:rPr>
          <w:lang w:val="uk-UA"/>
        </w:rPr>
        <w:t xml:space="preserve">1) на негайне прийняття і реєстрацію заяви про кримінальне правопорушення, визнання його </w:t>
      </w:r>
      <w:r w:rsidRPr="000A5B2C">
        <w:rPr>
          <w:lang w:val="uk-UA"/>
        </w:rPr>
        <w:t>потерпілим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отримувати від уповноваженого органу, до якого він подав заяву, документ, що підтверджує її</w:t>
      </w:r>
      <w:r w:rsidRPr="000A5B2C">
        <w:rPr>
          <w:lang w:val="uk-UA"/>
        </w:rPr>
        <w:t xml:space="preserve"> прийняття і реєстрацію;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подавати докази на підтвердження своєї заяви;</w:t>
      </w:r>
    </w:p>
    <w:p w:rsidR="00000000" w:rsidRPr="000A5B2C" w:rsidRDefault="000665E5" w:rsidP="000A5B2C">
      <w:pPr>
        <w:pStyle w:val="a3"/>
        <w:spacing w:before="0" w:beforeAutospacing="0" w:after="0" w:afterAutospacing="0"/>
        <w:jc w:val="both"/>
        <w:rPr>
          <w:lang w:val="uk-UA"/>
        </w:rPr>
      </w:pPr>
      <w:r w:rsidRPr="000A5B2C">
        <w:rPr>
          <w:lang w:val="uk-UA"/>
        </w:rPr>
        <w:t>4)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w:t>
      </w:r>
      <w:r w:rsidRPr="000A5B2C">
        <w:rPr>
          <w:lang w:val="uk-UA"/>
        </w:rPr>
        <w:t xml:space="preserve"> заносяться до протоколу, а також знайомитися з протоколами слідчих (розшукових) та інших процесуальних дій, виконаних за його участі;</w:t>
      </w:r>
    </w:p>
    <w:p w:rsidR="00000000" w:rsidRPr="000A5B2C" w:rsidRDefault="000665E5" w:rsidP="000A5B2C">
      <w:pPr>
        <w:pStyle w:val="a3"/>
        <w:spacing w:before="0" w:beforeAutospacing="0" w:after="0" w:afterAutospacing="0"/>
        <w:jc w:val="both"/>
        <w:rPr>
          <w:lang w:val="uk-UA"/>
        </w:rPr>
      </w:pPr>
      <w:r w:rsidRPr="000A5B2C">
        <w:rPr>
          <w:lang w:val="uk-UA"/>
        </w:rPr>
        <w:t>5) отримувати копії матеріалів, які безпосередньо стосуються вчиненого щодо нього кримінального правопорушення, після зак</w:t>
      </w:r>
      <w:r w:rsidRPr="000A5B2C">
        <w:rPr>
          <w:lang w:val="uk-UA"/>
        </w:rPr>
        <w:t>інчення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Під час </w:t>
      </w:r>
      <w:r w:rsidRPr="000A5B2C">
        <w:rPr>
          <w:lang w:val="uk-UA"/>
        </w:rPr>
        <w:t>судового провадження</w:t>
      </w:r>
      <w:r w:rsidRPr="000A5B2C">
        <w:rPr>
          <w:lang w:val="uk-UA"/>
        </w:rPr>
        <w:t xml:space="preserve"> в будь-якій інстанції потерпілий має право:</w:t>
      </w:r>
    </w:p>
    <w:p w:rsidR="00000000" w:rsidRPr="000A5B2C" w:rsidRDefault="000665E5" w:rsidP="000A5B2C">
      <w:pPr>
        <w:pStyle w:val="a3"/>
        <w:spacing w:before="0" w:beforeAutospacing="0" w:after="0" w:afterAutospacing="0"/>
        <w:jc w:val="both"/>
        <w:rPr>
          <w:lang w:val="uk-UA"/>
        </w:rPr>
      </w:pPr>
      <w:r w:rsidRPr="000A5B2C">
        <w:rPr>
          <w:lang w:val="uk-UA"/>
        </w:rPr>
        <w:t>1) бути завчасно поінформованим про час і місце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брати участь у судовому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брати участь у безпосередній перевір</w:t>
      </w:r>
      <w:r w:rsidRPr="000A5B2C">
        <w:rPr>
          <w:lang w:val="uk-UA"/>
        </w:rPr>
        <w:t>ці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4) підтримувати обвинувачення в суді у випадку відмови </w:t>
      </w:r>
      <w:r w:rsidRPr="000A5B2C">
        <w:rPr>
          <w:lang w:val="uk-UA"/>
        </w:rPr>
        <w:t>прокурора</w:t>
      </w:r>
      <w:r w:rsidRPr="000A5B2C">
        <w:rPr>
          <w:lang w:val="uk-UA"/>
        </w:rPr>
        <w:t xml:space="preserve"> від підтримання </w:t>
      </w:r>
      <w:r w:rsidRPr="000A5B2C">
        <w:rPr>
          <w:lang w:val="uk-UA"/>
        </w:rPr>
        <w:t>державного обвинувачення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6) знайомитися з судовими рішеннями,</w:t>
      </w:r>
      <w:r w:rsidRPr="000A5B2C">
        <w:rPr>
          <w:lang w:val="uk-UA"/>
        </w:rPr>
        <w:t xml:space="preserve"> журналом судового засідання і технічним записом </w:t>
      </w:r>
      <w:r w:rsidRPr="000A5B2C">
        <w:rPr>
          <w:lang w:val="uk-UA"/>
        </w:rPr>
        <w:t>кримінального провадження</w:t>
      </w:r>
      <w:r w:rsidRPr="000A5B2C">
        <w:rPr>
          <w:lang w:val="uk-UA"/>
        </w:rPr>
        <w:t xml:space="preserve"> в суді;</w:t>
      </w:r>
    </w:p>
    <w:p w:rsidR="00000000" w:rsidRPr="000A5B2C" w:rsidRDefault="000665E5" w:rsidP="000A5B2C">
      <w:pPr>
        <w:pStyle w:val="a3"/>
        <w:spacing w:before="0" w:beforeAutospacing="0" w:after="0" w:afterAutospacing="0"/>
        <w:jc w:val="both"/>
        <w:rPr>
          <w:lang w:val="uk-UA"/>
        </w:rPr>
      </w:pPr>
      <w:r w:rsidRPr="000A5B2C">
        <w:rPr>
          <w:lang w:val="uk-UA"/>
        </w:rPr>
        <w:t>7) оскаржувати судові рішення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На всіх стадіях кримінального провадження потерпілий має право примиритися з </w:t>
      </w:r>
      <w:r w:rsidRPr="000A5B2C">
        <w:rPr>
          <w:lang w:val="uk-UA"/>
        </w:rPr>
        <w:t>підозрюваним</w:t>
      </w:r>
      <w:r w:rsidRPr="000A5B2C">
        <w:rPr>
          <w:lang w:val="uk-UA"/>
        </w:rPr>
        <w:t xml:space="preserve">, </w:t>
      </w:r>
      <w:r w:rsidRPr="000A5B2C">
        <w:rPr>
          <w:lang w:val="uk-UA"/>
        </w:rPr>
        <w:t>обвинуваче</w:t>
      </w:r>
      <w:r w:rsidRPr="000A5B2C">
        <w:rPr>
          <w:lang w:val="uk-UA"/>
        </w:rPr>
        <w:t>ним</w:t>
      </w:r>
      <w:r w:rsidRPr="000A5B2C">
        <w:rPr>
          <w:lang w:val="uk-UA"/>
        </w:rPr>
        <w:t xml:space="preserve"> і укласти угоду про примирення. У передбачених законом України про кримінальну відповідальність та цим Кодексом випадках примирення є підставою для закриття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 Обов</w:t>
      </w:r>
      <w:r w:rsidR="000A5B2C">
        <w:rPr>
          <w:rFonts w:eastAsia="Times New Roman"/>
          <w:sz w:val="24"/>
          <w:szCs w:val="24"/>
          <w:lang w:val="uk-UA"/>
        </w:rPr>
        <w:t>’</w:t>
      </w:r>
      <w:r w:rsidRPr="000A5B2C">
        <w:rPr>
          <w:rFonts w:eastAsia="Times New Roman"/>
          <w:sz w:val="24"/>
          <w:szCs w:val="24"/>
          <w:lang w:val="uk-UA"/>
        </w:rPr>
        <w:t>язки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Потерпілий</w:t>
      </w:r>
      <w:r w:rsidRPr="000A5B2C">
        <w:rPr>
          <w:lang w:val="uk-UA"/>
        </w:rPr>
        <w:t xml:space="preserve">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 приб</w:t>
      </w:r>
      <w:r w:rsidRPr="000A5B2C">
        <w:rPr>
          <w:lang w:val="uk-UA"/>
        </w:rPr>
        <w:t xml:space="preserve">ути за викликом до слідчого, </w:t>
      </w:r>
      <w:r w:rsidRPr="000A5B2C">
        <w:rPr>
          <w:lang w:val="uk-UA"/>
        </w:rPr>
        <w:t>прокурора</w:t>
      </w:r>
      <w:r w:rsidRPr="000A5B2C">
        <w:rPr>
          <w:lang w:val="uk-UA"/>
        </w:rPr>
        <w:t>, слідчого судді, суду, а в разі неможливості своєчасного прибуття - завчасно повідомити про це, а також про причини неможливості прибуття;</w:t>
      </w:r>
    </w:p>
    <w:p w:rsidR="00000000" w:rsidRPr="000A5B2C" w:rsidRDefault="000665E5" w:rsidP="000A5B2C">
      <w:pPr>
        <w:pStyle w:val="a3"/>
        <w:spacing w:before="0" w:beforeAutospacing="0" w:after="0" w:afterAutospacing="0"/>
        <w:jc w:val="both"/>
        <w:rPr>
          <w:lang w:val="uk-UA"/>
        </w:rPr>
      </w:pPr>
      <w:r w:rsidRPr="000A5B2C">
        <w:rPr>
          <w:lang w:val="uk-UA"/>
        </w:rPr>
        <w:t>2) не перешкоджати встановленню обставин вчинення кримінального правопорушення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не розголошувати без дозволу слідчого, прокурора, суду відомості, які стали йому відомі у зв</w:t>
      </w:r>
      <w:r w:rsidR="000A5B2C">
        <w:rPr>
          <w:lang w:val="uk-UA"/>
        </w:rPr>
        <w:t>’</w:t>
      </w:r>
      <w:r w:rsidRPr="000A5B2C">
        <w:rPr>
          <w:lang w:val="uk-UA"/>
        </w:rPr>
        <w:t xml:space="preserve">язку з участю у </w:t>
      </w:r>
      <w:r w:rsidRPr="000A5B2C">
        <w:rPr>
          <w:lang w:val="uk-UA"/>
        </w:rPr>
        <w:t>кримінальному провадженні</w:t>
      </w:r>
      <w:r w:rsidRPr="000A5B2C">
        <w:rPr>
          <w:lang w:val="uk-UA"/>
        </w:rPr>
        <w:t xml:space="preserve"> і які становлять охоронювану законом таємницю.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 Представник потерпілого</w:t>
      </w:r>
    </w:p>
    <w:p w:rsidR="00000000" w:rsidRPr="000A5B2C" w:rsidRDefault="000665E5" w:rsidP="000A5B2C">
      <w:pPr>
        <w:pStyle w:val="a3"/>
        <w:spacing w:before="0" w:beforeAutospacing="0" w:after="0" w:afterAutospacing="0"/>
        <w:jc w:val="both"/>
        <w:rPr>
          <w:lang w:val="uk-UA"/>
        </w:rPr>
      </w:pPr>
      <w:r w:rsidRPr="000A5B2C">
        <w:rPr>
          <w:lang w:val="uk-UA"/>
        </w:rPr>
        <w:t>1. Потерпілого у кримінальному про</w:t>
      </w:r>
      <w:r w:rsidRPr="000A5B2C">
        <w:rPr>
          <w:lang w:val="uk-UA"/>
        </w:rPr>
        <w:t>вадженні може представляти представник - особа, яка у кримінальному провадженні має право бути захисником.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Представником юридичної особи, яка є </w:t>
      </w:r>
      <w:r w:rsidRPr="000A5B2C">
        <w:rPr>
          <w:lang w:val="uk-UA"/>
        </w:rPr>
        <w:t>потерпілим</w:t>
      </w:r>
      <w:r w:rsidRPr="000A5B2C">
        <w:rPr>
          <w:lang w:val="uk-UA"/>
        </w:rPr>
        <w:t>, може бути її керівник, інша особа, уповноважена законом або установчими документами, працівник юр</w:t>
      </w:r>
      <w:r w:rsidRPr="000A5B2C">
        <w:rPr>
          <w:lang w:val="uk-UA"/>
        </w:rPr>
        <w:t>идичної особи за довіреністю, а також особа, яка має право бути захисником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Повноваження представника потерпілого на участь у кримінальному провадженні підтверджуються: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документами, передбаченими </w:t>
      </w:r>
      <w:r w:rsidRPr="000A5B2C">
        <w:rPr>
          <w:lang w:val="uk-UA"/>
        </w:rPr>
        <w:t>статтею 50 цього Кодексу</w:t>
      </w:r>
      <w:r w:rsidRPr="000A5B2C">
        <w:rPr>
          <w:lang w:val="uk-UA"/>
        </w:rPr>
        <w:t xml:space="preserve">, </w:t>
      </w:r>
      <w:r w:rsidRPr="000A5B2C">
        <w:rPr>
          <w:lang w:val="uk-UA"/>
        </w:rPr>
        <w:t>- якщо представником потерпілого є особа, яка має право бути захисником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копією установчих документів юридичної особи - якщо представником потерпілого є керівник юридичної особи чи інша уповноважена законом або установчими до</w:t>
      </w:r>
      <w:r w:rsidRPr="000A5B2C">
        <w:rPr>
          <w:lang w:val="uk-UA"/>
        </w:rPr>
        <w:t>кументами особа;</w:t>
      </w:r>
    </w:p>
    <w:p w:rsidR="00000000" w:rsidRPr="000A5B2C" w:rsidRDefault="000665E5" w:rsidP="000A5B2C">
      <w:pPr>
        <w:pStyle w:val="a3"/>
        <w:spacing w:before="0" w:beforeAutospacing="0" w:after="0" w:afterAutospacing="0"/>
        <w:jc w:val="both"/>
        <w:rPr>
          <w:lang w:val="uk-UA"/>
        </w:rPr>
      </w:pPr>
      <w:r w:rsidRPr="000A5B2C">
        <w:rPr>
          <w:lang w:val="uk-UA"/>
        </w:rPr>
        <w:t>3) довіреністю - якщо представником потерпілого є працівник юридичної особи, яка є потерпілою.</w:t>
      </w:r>
    </w:p>
    <w:p w:rsidR="00000000" w:rsidRPr="000A5B2C" w:rsidRDefault="000665E5" w:rsidP="000A5B2C">
      <w:pPr>
        <w:pStyle w:val="a3"/>
        <w:spacing w:before="0" w:beforeAutospacing="0" w:after="0" w:afterAutospacing="0"/>
        <w:jc w:val="both"/>
        <w:rPr>
          <w:lang w:val="uk-UA"/>
        </w:rPr>
      </w:pPr>
      <w:r w:rsidRPr="000A5B2C">
        <w:rPr>
          <w:lang w:val="uk-UA"/>
        </w:rPr>
        <w:t>4. Представник користується процесуальними правами потерпілого, інтереси якого він представляє, крім процесуальних прав, реалізація яких здійсню</w:t>
      </w:r>
      <w:r w:rsidRPr="000A5B2C">
        <w:rPr>
          <w:lang w:val="uk-UA"/>
        </w:rPr>
        <w:t xml:space="preserve">ється безпосередньо </w:t>
      </w:r>
      <w:r w:rsidRPr="000A5B2C">
        <w:rPr>
          <w:lang w:val="uk-UA"/>
        </w:rPr>
        <w:t>потерпілим</w:t>
      </w:r>
      <w:r w:rsidRPr="000A5B2C">
        <w:rPr>
          <w:lang w:val="uk-UA"/>
        </w:rPr>
        <w:t xml:space="preserve"> і не може бути доручена представнику.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 Законний представник потерпілого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Якщо потерпілим є </w:t>
      </w:r>
      <w:r w:rsidRPr="000A5B2C">
        <w:rPr>
          <w:lang w:val="uk-UA"/>
        </w:rPr>
        <w:t>неповнолітня особа</w:t>
      </w:r>
      <w:r w:rsidRPr="000A5B2C">
        <w:rPr>
          <w:lang w:val="uk-UA"/>
        </w:rPr>
        <w:t xml:space="preserve"> або особа, визнана в установленому законом порядку недієздатною чи обмежено дієздатною, до участі в про</w:t>
      </w:r>
      <w:r w:rsidRPr="000A5B2C">
        <w:rPr>
          <w:lang w:val="uk-UA"/>
        </w:rPr>
        <w:t>цесуальній дії разом з нею залучається її законний представник.</w:t>
      </w:r>
    </w:p>
    <w:p w:rsidR="00000000" w:rsidRPr="000A5B2C" w:rsidRDefault="000665E5" w:rsidP="000A5B2C">
      <w:pPr>
        <w:pStyle w:val="a3"/>
        <w:spacing w:before="0" w:beforeAutospacing="0" w:after="0" w:afterAutospacing="0"/>
        <w:jc w:val="both"/>
        <w:rPr>
          <w:lang w:val="uk-UA"/>
        </w:rPr>
      </w:pPr>
      <w:r w:rsidRPr="000A5B2C">
        <w:rPr>
          <w:lang w:val="uk-UA"/>
        </w:rPr>
        <w:t xml:space="preserve">2. Питання участі законного представника потерпілого у </w:t>
      </w:r>
      <w:r w:rsidRPr="000A5B2C">
        <w:rPr>
          <w:lang w:val="uk-UA"/>
        </w:rPr>
        <w:t>кримінальному провадженні</w:t>
      </w:r>
      <w:r w:rsidRPr="000A5B2C">
        <w:rPr>
          <w:lang w:val="uk-UA"/>
        </w:rPr>
        <w:t xml:space="preserve"> регулюється згідно з положеннями </w:t>
      </w:r>
      <w:r w:rsidRPr="000A5B2C">
        <w:rPr>
          <w:lang w:val="uk-UA"/>
        </w:rPr>
        <w:t>статті 44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5. Інші учасники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 Заявник</w:t>
      </w:r>
    </w:p>
    <w:p w:rsidR="00000000" w:rsidRPr="000A5B2C" w:rsidRDefault="000665E5" w:rsidP="000A5B2C">
      <w:pPr>
        <w:pStyle w:val="a3"/>
        <w:spacing w:before="0" w:beforeAutospacing="0" w:after="0" w:afterAutospacing="0"/>
        <w:jc w:val="both"/>
        <w:rPr>
          <w:lang w:val="uk-UA"/>
        </w:rPr>
      </w:pPr>
      <w:r w:rsidRPr="000A5B2C">
        <w:rPr>
          <w:lang w:val="uk-UA"/>
        </w:rPr>
        <w:t>1. Заявником 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w:t>
      </w:r>
      <w:r w:rsidRPr="000A5B2C">
        <w:rPr>
          <w:lang w:val="uk-UA"/>
        </w:rPr>
        <w:t xml:space="preserve"> досудове розслідування</w:t>
      </w:r>
      <w:r w:rsidRPr="000A5B2C">
        <w:rPr>
          <w:lang w:val="uk-UA"/>
        </w:rPr>
        <w:t xml:space="preserve">, і не є </w:t>
      </w:r>
      <w:r w:rsidRPr="000A5B2C">
        <w:rPr>
          <w:lang w:val="uk-UA"/>
        </w:rPr>
        <w:t>потерпілим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Заявник має право:</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отримати від органу, до якого він подав заяву, документ, що підтверджує її прийняття і реєстрацію;</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vertAlign w:val="superscript"/>
          <w:lang w:val="uk-UA"/>
        </w:rPr>
        <w:t xml:space="preserve"> 1</w:t>
      </w:r>
      <w:r w:rsidRPr="000A5B2C">
        <w:rPr>
          <w:lang w:val="uk-UA"/>
        </w:rPr>
        <w:t>) отримувати витяг з Єдиного реєстру досудових розслідувань;</w:t>
      </w:r>
    </w:p>
    <w:p w:rsidR="00000000" w:rsidRPr="000A5B2C" w:rsidRDefault="000665E5" w:rsidP="000A5B2C">
      <w:pPr>
        <w:pStyle w:val="a3"/>
        <w:spacing w:before="0" w:beforeAutospacing="0" w:after="0" w:afterAutospacing="0"/>
        <w:jc w:val="both"/>
        <w:rPr>
          <w:lang w:val="uk-UA"/>
        </w:rPr>
      </w:pPr>
      <w:r w:rsidRPr="000A5B2C">
        <w:rPr>
          <w:lang w:val="uk-UA"/>
        </w:rPr>
        <w:t>2) подавати на підтвердження своєї заяви речі і документи;</w:t>
      </w:r>
    </w:p>
    <w:p w:rsidR="00000000" w:rsidRPr="000A5B2C" w:rsidRDefault="000665E5" w:rsidP="000A5B2C">
      <w:pPr>
        <w:pStyle w:val="a3"/>
        <w:spacing w:before="0" w:beforeAutospacing="0" w:after="0" w:afterAutospacing="0"/>
        <w:jc w:val="both"/>
        <w:rPr>
          <w:lang w:val="uk-UA"/>
        </w:rPr>
      </w:pPr>
      <w:r w:rsidRPr="000A5B2C">
        <w:rPr>
          <w:lang w:val="uk-UA"/>
        </w:rPr>
        <w:t>3) отримати інформацію про закінчення досудового розслідування.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 Цивільний позивач</w:t>
      </w:r>
    </w:p>
    <w:p w:rsidR="00000000" w:rsidRPr="000A5B2C" w:rsidRDefault="000665E5" w:rsidP="000A5B2C">
      <w:pPr>
        <w:pStyle w:val="a3"/>
        <w:spacing w:before="0" w:beforeAutospacing="0" w:after="0" w:afterAutospacing="0"/>
        <w:jc w:val="both"/>
        <w:rPr>
          <w:lang w:val="uk-UA"/>
        </w:rPr>
      </w:pPr>
      <w:r w:rsidRPr="000A5B2C">
        <w:rPr>
          <w:lang w:val="uk-UA"/>
        </w:rPr>
        <w:t xml:space="preserve">1. Цивільним позивачем у </w:t>
      </w:r>
      <w:r w:rsidRPr="000A5B2C">
        <w:rPr>
          <w:lang w:val="uk-UA"/>
        </w:rPr>
        <w:t>кримінальному провадженні</w:t>
      </w:r>
      <w:r w:rsidRPr="000A5B2C">
        <w:rPr>
          <w:lang w:val="uk-UA"/>
        </w:rPr>
        <w:t xml:space="preserve"> є фізична особа, якій крим</w:t>
      </w:r>
      <w:r w:rsidRPr="000A5B2C">
        <w:rPr>
          <w:lang w:val="uk-UA"/>
        </w:rPr>
        <w:t>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w:t>
      </w:r>
      <w:r w:rsidRPr="000A5B2C">
        <w:rPr>
          <w:lang w:val="uk-UA"/>
        </w:rPr>
        <w:t>ому цим Кодексом, пред</w:t>
      </w:r>
      <w:r w:rsidR="000A5B2C">
        <w:rPr>
          <w:lang w:val="uk-UA"/>
        </w:rPr>
        <w:t>’</w:t>
      </w:r>
      <w:r w:rsidRPr="000A5B2C">
        <w:rPr>
          <w:lang w:val="uk-UA"/>
        </w:rPr>
        <w:t>явила цивільний позов.</w:t>
      </w:r>
    </w:p>
    <w:p w:rsidR="00000000" w:rsidRPr="000A5B2C" w:rsidRDefault="000665E5" w:rsidP="000A5B2C">
      <w:pPr>
        <w:pStyle w:val="a3"/>
        <w:spacing w:before="0" w:beforeAutospacing="0" w:after="0" w:afterAutospacing="0"/>
        <w:jc w:val="both"/>
        <w:rPr>
          <w:lang w:val="uk-UA"/>
        </w:rPr>
      </w:pPr>
      <w:r w:rsidRPr="000A5B2C">
        <w:rPr>
          <w:lang w:val="uk-UA"/>
        </w:rPr>
        <w:t>2. Права та обов</w:t>
      </w:r>
      <w:r w:rsidR="000A5B2C">
        <w:rPr>
          <w:lang w:val="uk-UA"/>
        </w:rPr>
        <w:t>’</w:t>
      </w:r>
      <w:r w:rsidRPr="000A5B2C">
        <w:rPr>
          <w:lang w:val="uk-UA"/>
        </w:rPr>
        <w:t>язки цивільного позивача виникають з моменту подання позовної заяви органу досудового розслідування або суду.</w:t>
      </w:r>
    </w:p>
    <w:p w:rsidR="00000000" w:rsidRPr="000A5B2C" w:rsidRDefault="000665E5" w:rsidP="000A5B2C">
      <w:pPr>
        <w:pStyle w:val="a3"/>
        <w:spacing w:before="0" w:beforeAutospacing="0" w:after="0" w:afterAutospacing="0"/>
        <w:jc w:val="both"/>
        <w:rPr>
          <w:lang w:val="uk-UA"/>
        </w:rPr>
      </w:pPr>
      <w:r w:rsidRPr="000A5B2C">
        <w:rPr>
          <w:lang w:val="uk-UA"/>
        </w:rPr>
        <w:t>3. Цивільний позивач має права та обов</w:t>
      </w:r>
      <w:r w:rsidR="000A5B2C">
        <w:rPr>
          <w:lang w:val="uk-UA"/>
        </w:rPr>
        <w:t>’</w:t>
      </w:r>
      <w:r w:rsidRPr="000A5B2C">
        <w:rPr>
          <w:lang w:val="uk-UA"/>
        </w:rPr>
        <w:t>язки, передбачені цим Кодексом для потерпіло</w:t>
      </w:r>
      <w:r w:rsidRPr="000A5B2C">
        <w:rPr>
          <w:lang w:val="uk-UA"/>
        </w:rPr>
        <w:t xml:space="preserve">го, в частині, що стосуються цивільного позову, а також має право підтримувати цивільний позов або відмовитися від нього до видалення суду в нарадчу кімнату для ухвалення судового рішення. Цивільний позивач повідомляється про прийняті процесуальні рішення </w:t>
      </w:r>
      <w:r w:rsidRPr="000A5B2C">
        <w:rPr>
          <w:lang w:val="uk-UA"/>
        </w:rPr>
        <w:t>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потерпілому.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62. Цивільний відповідач</w:t>
      </w:r>
    </w:p>
    <w:p w:rsidR="00000000" w:rsidRPr="000A5B2C" w:rsidRDefault="000665E5" w:rsidP="000A5B2C">
      <w:pPr>
        <w:pStyle w:val="a3"/>
        <w:spacing w:before="0" w:beforeAutospacing="0" w:after="0" w:afterAutospacing="0"/>
        <w:jc w:val="both"/>
        <w:rPr>
          <w:lang w:val="uk-UA"/>
        </w:rPr>
      </w:pPr>
      <w:r w:rsidRPr="000A5B2C">
        <w:rPr>
          <w:lang w:val="uk-UA"/>
        </w:rPr>
        <w:t>1. Цивільним відпові</w:t>
      </w:r>
      <w:r w:rsidRPr="000A5B2C">
        <w:rPr>
          <w:lang w:val="uk-UA"/>
        </w:rPr>
        <w:t xml:space="preserve">дачем у </w:t>
      </w:r>
      <w:r w:rsidRPr="000A5B2C">
        <w:rPr>
          <w:lang w:val="uk-UA"/>
        </w:rPr>
        <w:t>кримінальному провадженні</w:t>
      </w:r>
      <w:r w:rsidRPr="000A5B2C">
        <w:rPr>
          <w:lang w:val="uk-UA"/>
        </w:rPr>
        <w:t xml:space="preserve"> може бути фізична або юридична особа, яка в силу закону несе цивільну відповідальність за шкоду, завдану злочинними діями (бездіяльністю)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або неосудної особи, яка вчинила суспільно небезпечне </w:t>
      </w:r>
      <w:r w:rsidRPr="000A5B2C">
        <w:rPr>
          <w:lang w:val="uk-UA"/>
        </w:rPr>
        <w:t>діяння, та до якої пред</w:t>
      </w:r>
      <w:r w:rsidR="000A5B2C">
        <w:rPr>
          <w:lang w:val="uk-UA"/>
        </w:rPr>
        <w:t>’</w:t>
      </w:r>
      <w:r w:rsidRPr="000A5B2C">
        <w:rPr>
          <w:lang w:val="uk-UA"/>
        </w:rPr>
        <w:t>явлено цивільний позов у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Права та обов</w:t>
      </w:r>
      <w:r w:rsidR="000A5B2C">
        <w:rPr>
          <w:lang w:val="uk-UA"/>
        </w:rPr>
        <w:t>’</w:t>
      </w:r>
      <w:r w:rsidRPr="000A5B2C">
        <w:rPr>
          <w:lang w:val="uk-UA"/>
        </w:rPr>
        <w:t>язки цивільного відповідача виникають з моменту подання позовної заяви органу досудового розслідування або суду.</w:t>
      </w:r>
    </w:p>
    <w:p w:rsidR="00000000" w:rsidRPr="000A5B2C" w:rsidRDefault="000665E5" w:rsidP="000A5B2C">
      <w:pPr>
        <w:pStyle w:val="a3"/>
        <w:spacing w:before="0" w:beforeAutospacing="0" w:after="0" w:afterAutospacing="0"/>
        <w:jc w:val="both"/>
        <w:rPr>
          <w:lang w:val="uk-UA"/>
        </w:rPr>
      </w:pPr>
      <w:r w:rsidRPr="000A5B2C">
        <w:rPr>
          <w:lang w:val="uk-UA"/>
        </w:rPr>
        <w:t>3. Цивільний відповідач має права та обо</w:t>
      </w:r>
      <w:r w:rsidRPr="000A5B2C">
        <w:rPr>
          <w:lang w:val="uk-UA"/>
        </w:rPr>
        <w:t>в</w:t>
      </w:r>
      <w:r w:rsidR="000A5B2C">
        <w:rPr>
          <w:lang w:val="uk-UA"/>
        </w:rPr>
        <w:t>’</w:t>
      </w:r>
      <w:r w:rsidRPr="000A5B2C">
        <w:rPr>
          <w:lang w:val="uk-UA"/>
        </w:rPr>
        <w:t>язки, передбачені цим Кодексом для підозрюваного, обвинуваченого, в частині, що стосуються цивільного позову, а також має право визнавати позов повністю чи частково або заперечувати проти нього. Цивільний відповідач повідомляється про прийняті процесуаль</w:t>
      </w:r>
      <w:r w:rsidRPr="000A5B2C">
        <w:rPr>
          <w:lang w:val="uk-UA"/>
        </w:rPr>
        <w:t>ні рішення 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підозрюваному, обвинуваченому.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63. Представник </w:t>
      </w:r>
      <w:r w:rsidRPr="000A5B2C">
        <w:rPr>
          <w:rFonts w:eastAsia="Times New Roman"/>
          <w:sz w:val="24"/>
          <w:szCs w:val="24"/>
          <w:lang w:val="uk-UA"/>
        </w:rPr>
        <w:t>цивільного позивача, цивільного відповідача</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Представником </w:t>
      </w:r>
      <w:r w:rsidRPr="000A5B2C">
        <w:rPr>
          <w:lang w:val="uk-UA"/>
        </w:rPr>
        <w:t>цивільного позивача</w:t>
      </w:r>
      <w:r w:rsidRPr="000A5B2C">
        <w:rPr>
          <w:lang w:val="uk-UA"/>
        </w:rPr>
        <w:t xml:space="preserve">, </w:t>
      </w:r>
      <w:r w:rsidRPr="000A5B2C">
        <w:rPr>
          <w:lang w:val="uk-UA"/>
        </w:rPr>
        <w:t>цивільного відповідача</w:t>
      </w:r>
      <w:r w:rsidRPr="000A5B2C">
        <w:rPr>
          <w:lang w:val="uk-UA"/>
        </w:rPr>
        <w:t xml:space="preserve"> у </w:t>
      </w:r>
      <w:r w:rsidRPr="000A5B2C">
        <w:rPr>
          <w:lang w:val="uk-UA"/>
        </w:rPr>
        <w:t>кримінальному провадженні</w:t>
      </w:r>
      <w:r w:rsidRPr="000A5B2C">
        <w:rPr>
          <w:lang w:val="uk-UA"/>
        </w:rPr>
        <w:t xml:space="preserve"> може бути:</w:t>
      </w:r>
    </w:p>
    <w:p w:rsidR="00000000" w:rsidRPr="000A5B2C" w:rsidRDefault="000665E5" w:rsidP="000A5B2C">
      <w:pPr>
        <w:pStyle w:val="a3"/>
        <w:spacing w:before="0" w:beforeAutospacing="0" w:after="0" w:afterAutospacing="0"/>
        <w:jc w:val="both"/>
        <w:rPr>
          <w:lang w:val="uk-UA"/>
        </w:rPr>
      </w:pPr>
      <w:r w:rsidRPr="000A5B2C">
        <w:rPr>
          <w:lang w:val="uk-UA"/>
        </w:rPr>
        <w:t>особа, яка у кримінальному провадженні має право бути захисником;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керівник чи інша особа, уповноважена законом а</w:t>
      </w:r>
      <w:r w:rsidRPr="000A5B2C">
        <w:rPr>
          <w:lang w:val="uk-UA"/>
        </w:rPr>
        <w:t>бо установчими документами, працівник юридичної особи за довіреністю - у випадку, якщо цивільним позивачем, цивільним відповідачем є юридична особа.</w:t>
      </w:r>
    </w:p>
    <w:p w:rsidR="00000000" w:rsidRPr="000A5B2C" w:rsidRDefault="000665E5" w:rsidP="000A5B2C">
      <w:pPr>
        <w:pStyle w:val="a3"/>
        <w:spacing w:before="0" w:beforeAutospacing="0" w:after="0" w:afterAutospacing="0"/>
        <w:jc w:val="both"/>
        <w:rPr>
          <w:lang w:val="uk-UA"/>
        </w:rPr>
      </w:pPr>
      <w:r w:rsidRPr="000A5B2C">
        <w:rPr>
          <w:lang w:val="uk-UA"/>
        </w:rPr>
        <w:t>2. Повноваження представника цивільного позивача, цивільного відповідача на участь у кримінальному провадже</w:t>
      </w:r>
      <w:r w:rsidRPr="000A5B2C">
        <w:rPr>
          <w:lang w:val="uk-UA"/>
        </w:rPr>
        <w:t>нні підтверджуються: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документами, передбаченими </w:t>
      </w:r>
      <w:r w:rsidRPr="000A5B2C">
        <w:rPr>
          <w:lang w:val="uk-UA"/>
        </w:rPr>
        <w:t>статтею 50 цього Кодексу</w:t>
      </w:r>
      <w:r w:rsidRPr="000A5B2C">
        <w:rPr>
          <w:lang w:val="uk-UA"/>
        </w:rPr>
        <w:t>, якщо представником цивільного позивача, цивільного відповідача є особа, яка має право бути захисником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2) копією установчих документів юридичної особи </w:t>
      </w:r>
      <w:r w:rsidRPr="000A5B2C">
        <w:rPr>
          <w:lang w:val="uk-UA"/>
        </w:rPr>
        <w:t>- якщо представником цивільного позивача, цивільного відповідача є керівник юридичної особи чи інша уповноважена законом або установчими документами особа;</w:t>
      </w:r>
    </w:p>
    <w:p w:rsidR="00000000" w:rsidRPr="000A5B2C" w:rsidRDefault="000665E5" w:rsidP="000A5B2C">
      <w:pPr>
        <w:pStyle w:val="a3"/>
        <w:spacing w:before="0" w:beforeAutospacing="0" w:after="0" w:afterAutospacing="0"/>
        <w:jc w:val="both"/>
        <w:rPr>
          <w:lang w:val="uk-UA"/>
        </w:rPr>
      </w:pPr>
      <w:r w:rsidRPr="000A5B2C">
        <w:rPr>
          <w:lang w:val="uk-UA"/>
        </w:rPr>
        <w:t>3) довіреністю - якщо представником цивільного позивача, цивільного відповідача є працівник юридично</w:t>
      </w:r>
      <w:r w:rsidRPr="000A5B2C">
        <w:rPr>
          <w:lang w:val="uk-UA"/>
        </w:rPr>
        <w:t>ї особи, яка є цивільним позивачем, цивільним відповідачем.</w:t>
      </w:r>
    </w:p>
    <w:p w:rsidR="00000000" w:rsidRPr="000A5B2C" w:rsidRDefault="000665E5" w:rsidP="000A5B2C">
      <w:pPr>
        <w:pStyle w:val="a3"/>
        <w:spacing w:before="0" w:beforeAutospacing="0" w:after="0" w:afterAutospacing="0"/>
        <w:jc w:val="both"/>
        <w:rPr>
          <w:lang w:val="uk-UA"/>
        </w:rPr>
      </w:pPr>
      <w:r w:rsidRPr="000A5B2C">
        <w:rPr>
          <w:lang w:val="uk-UA"/>
        </w:rPr>
        <w:t>3. Представник користується процесуальними правами цивільного позивача, цивільного відповідача, інтереси якого він представляє.</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64. Законний представник цивільного позивача</w:t>
      </w:r>
    </w:p>
    <w:p w:rsidR="00000000" w:rsidRPr="000A5B2C" w:rsidRDefault="000665E5" w:rsidP="000A5B2C">
      <w:pPr>
        <w:pStyle w:val="a3"/>
        <w:spacing w:before="0" w:beforeAutospacing="0" w:after="0" w:afterAutospacing="0"/>
        <w:jc w:val="both"/>
        <w:rPr>
          <w:lang w:val="uk-UA"/>
        </w:rPr>
      </w:pPr>
      <w:r w:rsidRPr="000A5B2C">
        <w:rPr>
          <w:lang w:val="uk-UA"/>
        </w:rPr>
        <w:t>1. Якщо цивільни</w:t>
      </w:r>
      <w:r w:rsidRPr="000A5B2C">
        <w:rPr>
          <w:lang w:val="uk-UA"/>
        </w:rPr>
        <w:t xml:space="preserve">м позивачем є </w:t>
      </w:r>
      <w:r w:rsidRPr="000A5B2C">
        <w:rPr>
          <w:lang w:val="uk-UA"/>
        </w:rPr>
        <w:t>неповнолітня особа</w:t>
      </w:r>
      <w:r w:rsidRPr="000A5B2C">
        <w:rPr>
          <w:lang w:val="uk-UA"/>
        </w:rPr>
        <w:t xml:space="preserve"> або особа, визнана в установленому законом порядку недієздатною чи обмежено дієздатною, її процесуальними правами користується законний представник.</w:t>
      </w:r>
    </w:p>
    <w:p w:rsidR="00000000" w:rsidRPr="000A5B2C" w:rsidRDefault="000665E5" w:rsidP="000A5B2C">
      <w:pPr>
        <w:pStyle w:val="a3"/>
        <w:spacing w:before="0" w:beforeAutospacing="0" w:after="0" w:afterAutospacing="0"/>
        <w:jc w:val="both"/>
        <w:rPr>
          <w:lang w:val="uk-UA"/>
        </w:rPr>
      </w:pPr>
      <w:r w:rsidRPr="000A5B2C">
        <w:rPr>
          <w:lang w:val="uk-UA"/>
        </w:rPr>
        <w:t>2. Питання участі законного представника цивільного позивача у кримінально</w:t>
      </w:r>
      <w:r w:rsidRPr="000A5B2C">
        <w:rPr>
          <w:lang w:val="uk-UA"/>
        </w:rPr>
        <w:t xml:space="preserve">му провадженні регулюється згідно з положеннями </w:t>
      </w:r>
      <w:r w:rsidRPr="000A5B2C">
        <w:rPr>
          <w:lang w:val="uk-UA"/>
        </w:rPr>
        <w:t>статті 44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64</w:t>
      </w:r>
      <w:r w:rsidRPr="000A5B2C">
        <w:rPr>
          <w:rFonts w:eastAsia="Times New Roman"/>
          <w:sz w:val="24"/>
          <w:szCs w:val="24"/>
          <w:vertAlign w:val="superscript"/>
          <w:lang w:val="uk-UA"/>
        </w:rPr>
        <w:t xml:space="preserve"> 1</w:t>
      </w:r>
      <w:r w:rsidRPr="000A5B2C">
        <w:rPr>
          <w:rFonts w:eastAsia="Times New Roman"/>
          <w:sz w:val="24"/>
          <w:szCs w:val="24"/>
          <w:lang w:val="uk-UA"/>
        </w:rPr>
        <w:t>. Представник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Представником юридичної особи, щодо якої здійснюється провадження, може бути:</w:t>
      </w:r>
    </w:p>
    <w:p w:rsidR="00000000" w:rsidRPr="000A5B2C" w:rsidRDefault="000665E5" w:rsidP="000A5B2C">
      <w:pPr>
        <w:pStyle w:val="a3"/>
        <w:spacing w:before="0" w:beforeAutospacing="0" w:after="0" w:afterAutospacing="0"/>
        <w:jc w:val="both"/>
        <w:rPr>
          <w:lang w:val="uk-UA"/>
        </w:rPr>
      </w:pPr>
      <w:r w:rsidRPr="000A5B2C">
        <w:rPr>
          <w:lang w:val="uk-UA"/>
        </w:rPr>
        <w:t>особа, яка у кримінальном</w:t>
      </w:r>
      <w:r w:rsidRPr="000A5B2C">
        <w:rPr>
          <w:lang w:val="uk-UA"/>
        </w:rPr>
        <w:t>у провадженні має право бути захисником;</w:t>
      </w:r>
    </w:p>
    <w:p w:rsidR="00000000" w:rsidRPr="000A5B2C" w:rsidRDefault="000665E5" w:rsidP="000A5B2C">
      <w:pPr>
        <w:pStyle w:val="a3"/>
        <w:spacing w:before="0" w:beforeAutospacing="0" w:after="0" w:afterAutospacing="0"/>
        <w:jc w:val="both"/>
        <w:rPr>
          <w:lang w:val="uk-UA"/>
        </w:rPr>
      </w:pPr>
      <w:r w:rsidRPr="000A5B2C">
        <w:rPr>
          <w:lang w:val="uk-UA"/>
        </w:rPr>
        <w:t>керівник чи інша особа, уповноважена законом або установчими документами;</w:t>
      </w:r>
    </w:p>
    <w:p w:rsidR="00000000" w:rsidRPr="000A5B2C" w:rsidRDefault="000665E5" w:rsidP="000A5B2C">
      <w:pPr>
        <w:pStyle w:val="a3"/>
        <w:spacing w:before="0" w:beforeAutospacing="0" w:after="0" w:afterAutospacing="0"/>
        <w:jc w:val="both"/>
        <w:rPr>
          <w:lang w:val="uk-UA"/>
        </w:rPr>
      </w:pPr>
      <w:r w:rsidRPr="000A5B2C">
        <w:rPr>
          <w:lang w:val="uk-UA"/>
        </w:rPr>
        <w:t>працівник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2. Повноваження представника юридичної особи, щодо якої здійснюється провадження, на участь у провадженні підтверд</w:t>
      </w:r>
      <w:r w:rsidRPr="000A5B2C">
        <w:rPr>
          <w:lang w:val="uk-UA"/>
        </w:rPr>
        <w:t>жуються:</w:t>
      </w:r>
    </w:p>
    <w:p w:rsidR="00000000" w:rsidRPr="000A5B2C" w:rsidRDefault="000665E5" w:rsidP="000A5B2C">
      <w:pPr>
        <w:pStyle w:val="a3"/>
        <w:spacing w:before="0" w:beforeAutospacing="0" w:after="0" w:afterAutospacing="0"/>
        <w:jc w:val="both"/>
        <w:rPr>
          <w:lang w:val="uk-UA"/>
        </w:rPr>
      </w:pPr>
      <w:r w:rsidRPr="000A5B2C">
        <w:rPr>
          <w:lang w:val="uk-UA"/>
        </w:rPr>
        <w:t>1) документами, передбаченими статтею 50 цього Кодексу, якщо представником є особа, яка має право бути захисником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копією установчих документів юридичної особи, якщо представником є керівник юридичної особи чи інша уповноважена законом або установчими документами особа;</w:t>
      </w:r>
    </w:p>
    <w:p w:rsidR="00000000" w:rsidRPr="000A5B2C" w:rsidRDefault="000665E5" w:rsidP="000A5B2C">
      <w:pPr>
        <w:pStyle w:val="a3"/>
        <w:spacing w:before="0" w:beforeAutospacing="0" w:after="0" w:afterAutospacing="0"/>
        <w:jc w:val="both"/>
        <w:rPr>
          <w:lang w:val="uk-UA"/>
        </w:rPr>
      </w:pPr>
      <w:r w:rsidRPr="000A5B2C">
        <w:rPr>
          <w:lang w:val="uk-UA"/>
        </w:rPr>
        <w:t>3) довіреністю, якщо представником є працівник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3. Протягом кримінального провадж</w:t>
      </w:r>
      <w:r w:rsidRPr="000A5B2C">
        <w:rPr>
          <w:lang w:val="uk-UA"/>
        </w:rPr>
        <w:t>ення представник юридичної особи має право:</w:t>
      </w:r>
    </w:p>
    <w:p w:rsidR="00000000" w:rsidRPr="000A5B2C" w:rsidRDefault="000665E5" w:rsidP="000A5B2C">
      <w:pPr>
        <w:pStyle w:val="a3"/>
        <w:spacing w:before="0" w:beforeAutospacing="0" w:after="0" w:afterAutospacing="0"/>
        <w:jc w:val="both"/>
        <w:rPr>
          <w:lang w:val="uk-UA"/>
        </w:rPr>
      </w:pPr>
      <w:r w:rsidRPr="000A5B2C">
        <w:rPr>
          <w:lang w:val="uk-UA"/>
        </w:rPr>
        <w:t>1) знати, у зв</w:t>
      </w:r>
      <w:r w:rsidR="000A5B2C">
        <w:rPr>
          <w:lang w:val="uk-UA"/>
        </w:rPr>
        <w:t>’</w:t>
      </w:r>
      <w:r w:rsidRPr="000A5B2C">
        <w:rPr>
          <w:lang w:val="uk-UA"/>
        </w:rPr>
        <w:t>язку із вчиненням якого кримінального правопорушення здійснюється провадження щодо юридичної особи, та давати пояснення з цього приводу;</w:t>
      </w:r>
    </w:p>
    <w:p w:rsidR="00000000" w:rsidRPr="000A5B2C" w:rsidRDefault="000665E5" w:rsidP="000A5B2C">
      <w:pPr>
        <w:pStyle w:val="a3"/>
        <w:spacing w:before="0" w:beforeAutospacing="0" w:after="0" w:afterAutospacing="0"/>
        <w:jc w:val="both"/>
        <w:rPr>
          <w:lang w:val="uk-UA"/>
        </w:rPr>
      </w:pPr>
      <w:r w:rsidRPr="000A5B2C">
        <w:rPr>
          <w:lang w:val="uk-UA"/>
        </w:rPr>
        <w:t>2) користуватися правовою допомогою;</w:t>
      </w:r>
    </w:p>
    <w:p w:rsidR="00000000" w:rsidRPr="000A5B2C" w:rsidRDefault="000665E5" w:rsidP="000A5B2C">
      <w:pPr>
        <w:pStyle w:val="a3"/>
        <w:spacing w:before="0" w:beforeAutospacing="0" w:after="0" w:afterAutospacing="0"/>
        <w:jc w:val="both"/>
        <w:rPr>
          <w:lang w:val="uk-UA"/>
        </w:rPr>
      </w:pPr>
      <w:r w:rsidRPr="000A5B2C">
        <w:rPr>
          <w:lang w:val="uk-UA"/>
        </w:rPr>
        <w:t>3) збирати і подавати с</w:t>
      </w:r>
      <w:r w:rsidRPr="000A5B2C">
        <w:rPr>
          <w:lang w:val="uk-UA"/>
        </w:rPr>
        <w:t>лідчому, прокурору, слідчому судді, суду докази;</w:t>
      </w:r>
    </w:p>
    <w:p w:rsidR="00000000" w:rsidRPr="000A5B2C" w:rsidRDefault="000665E5" w:rsidP="000A5B2C">
      <w:pPr>
        <w:pStyle w:val="a3"/>
        <w:spacing w:before="0" w:beforeAutospacing="0" w:after="0" w:afterAutospacing="0"/>
        <w:jc w:val="both"/>
        <w:rPr>
          <w:lang w:val="uk-UA"/>
        </w:rPr>
      </w:pPr>
      <w:r w:rsidRPr="000A5B2C">
        <w:rPr>
          <w:lang w:val="uk-UA"/>
        </w:rPr>
        <w:t>4) брати участь у проведенні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5) під час проведення процесуальних дій ставити запитання, подавати свої зауваження та заперечення щодо порядку проведення дій, що заносяться до протоколу, а т</w:t>
      </w:r>
      <w:r w:rsidRPr="000A5B2C">
        <w:rPr>
          <w:lang w:val="uk-UA"/>
        </w:rPr>
        <w:t>акож знайомитися з протоколами слідчих (розшукових) та інших процесуальних дій, виконаних за його участі;</w:t>
      </w:r>
    </w:p>
    <w:p w:rsidR="00000000" w:rsidRPr="000A5B2C" w:rsidRDefault="000665E5" w:rsidP="000A5B2C">
      <w:pPr>
        <w:pStyle w:val="a3"/>
        <w:spacing w:before="0" w:beforeAutospacing="0" w:after="0" w:afterAutospacing="0"/>
        <w:jc w:val="both"/>
        <w:rPr>
          <w:lang w:val="uk-UA"/>
        </w:rPr>
      </w:pPr>
      <w:r w:rsidRPr="000A5B2C">
        <w:rPr>
          <w:lang w:val="uk-UA"/>
        </w:rPr>
        <w:t>6) застосовувати з додержанням вимог цього Кодексу технічні засоби під час проведення процесуальних дій, в яких він бере участь. Слідчий, прокурор, сл</w:t>
      </w:r>
      <w:r w:rsidRPr="000A5B2C">
        <w:rPr>
          <w:lang w:val="uk-UA"/>
        </w:rPr>
        <w:t xml:space="preserve">ідчий суддя, суд мають право заборонити застосовування технічних засобів під час проведення окремої процесуальної дії чи на певній стадії провадження з метою нерозголошення відомостей, які містять таємницю, що охороняється законом, чи стосуються інтимного </w:t>
      </w:r>
      <w:r w:rsidRPr="000A5B2C">
        <w:rPr>
          <w:lang w:val="uk-UA"/>
        </w:rPr>
        <w:t>життя особи, про що виноситься (постановляється) вмотивована постанова (ухвала);</w:t>
      </w:r>
    </w:p>
    <w:p w:rsidR="00000000" w:rsidRPr="000A5B2C" w:rsidRDefault="000665E5" w:rsidP="000A5B2C">
      <w:pPr>
        <w:pStyle w:val="a3"/>
        <w:spacing w:before="0" w:beforeAutospacing="0" w:after="0" w:afterAutospacing="0"/>
        <w:jc w:val="both"/>
        <w:rPr>
          <w:lang w:val="uk-UA"/>
        </w:rPr>
      </w:pPr>
      <w:r w:rsidRPr="000A5B2C">
        <w:rPr>
          <w:lang w:val="uk-UA"/>
        </w:rPr>
        <w:t>7) заявляти клопотання про проведення процесуальних дій, про забезпечення безпеки щодо себе, членів своєї сім</w:t>
      </w:r>
      <w:r w:rsidR="000A5B2C">
        <w:rPr>
          <w:lang w:val="uk-UA"/>
        </w:rPr>
        <w:t>’</w:t>
      </w:r>
      <w:r w:rsidRPr="000A5B2C">
        <w:rPr>
          <w:lang w:val="uk-UA"/>
        </w:rPr>
        <w:t>ї, близьких родичів, майна, житла тощо;</w:t>
      </w:r>
    </w:p>
    <w:p w:rsidR="00000000" w:rsidRPr="000A5B2C" w:rsidRDefault="000665E5" w:rsidP="000A5B2C">
      <w:pPr>
        <w:pStyle w:val="a3"/>
        <w:spacing w:before="0" w:beforeAutospacing="0" w:after="0" w:afterAutospacing="0"/>
        <w:jc w:val="both"/>
        <w:rPr>
          <w:lang w:val="uk-UA"/>
        </w:rPr>
      </w:pPr>
      <w:r w:rsidRPr="000A5B2C">
        <w:rPr>
          <w:lang w:val="uk-UA"/>
        </w:rPr>
        <w:t>8) заявляти відводи;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9) о</w:t>
      </w:r>
      <w:r w:rsidRPr="000A5B2C">
        <w:rPr>
          <w:lang w:val="uk-UA"/>
        </w:rPr>
        <w:t>держувати копії процесуальних документів та письмові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10) оскаржувати рішення, дії та бездіяльність слідчого, прокурора, слідчого судді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11) користуватися рідною мовою, отримувати копії процесуальних докум</w:t>
      </w:r>
      <w:r w:rsidRPr="000A5B2C">
        <w:rPr>
          <w:lang w:val="uk-UA"/>
        </w:rPr>
        <w:t>ентів рідною або іншою мовою, якою він володіє, та в разі необхідності користуватися послугами перекладача.</w:t>
      </w:r>
    </w:p>
    <w:p w:rsidR="00000000" w:rsidRPr="000A5B2C" w:rsidRDefault="000665E5" w:rsidP="000A5B2C">
      <w:pPr>
        <w:pStyle w:val="a3"/>
        <w:spacing w:before="0" w:beforeAutospacing="0" w:after="0" w:afterAutospacing="0"/>
        <w:jc w:val="both"/>
        <w:rPr>
          <w:lang w:val="uk-UA"/>
        </w:rPr>
      </w:pPr>
      <w:r w:rsidRPr="000A5B2C">
        <w:rPr>
          <w:lang w:val="uk-UA"/>
        </w:rPr>
        <w:t>4. Під час досудового розслідування представник юридичної особи має право:</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vertAlign w:val="subscript"/>
          <w:lang w:val="uk-UA"/>
        </w:rPr>
        <w:t xml:space="preserve">  </w:t>
      </w:r>
      <w:r w:rsidRPr="000A5B2C">
        <w:rPr>
          <w:lang w:val="uk-UA"/>
        </w:rPr>
        <w:t xml:space="preserve">брати участь у слідчих (розшукових) та інших процесуальних діях, під </w:t>
      </w:r>
      <w:r w:rsidRPr="000A5B2C">
        <w:rPr>
          <w:lang w:val="uk-UA"/>
        </w:rPr>
        <w:t>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000000" w:rsidRPr="000A5B2C" w:rsidRDefault="000665E5" w:rsidP="000A5B2C">
      <w:pPr>
        <w:pStyle w:val="a3"/>
        <w:spacing w:before="0" w:beforeAutospacing="0" w:after="0" w:afterAutospacing="0"/>
        <w:jc w:val="both"/>
        <w:rPr>
          <w:lang w:val="uk-UA"/>
        </w:rPr>
      </w:pPr>
      <w:r w:rsidRPr="000A5B2C">
        <w:rPr>
          <w:lang w:val="uk-UA"/>
        </w:rPr>
        <w:t>2) ознайомл</w:t>
      </w:r>
      <w:r w:rsidRPr="000A5B2C">
        <w:rPr>
          <w:lang w:val="uk-UA"/>
        </w:rPr>
        <w:t>юватися з матеріалами досудового розслідування в порядку, передбаченому статтею 221 цього Кодексу, та вимагати відкриття матеріалів згідно із статтею 290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 Під час судового провадження представник юридичної особи має право:</w:t>
      </w:r>
    </w:p>
    <w:p w:rsidR="00000000" w:rsidRPr="000A5B2C" w:rsidRDefault="000665E5" w:rsidP="000A5B2C">
      <w:pPr>
        <w:pStyle w:val="a3"/>
        <w:spacing w:before="0" w:beforeAutospacing="0" w:after="0" w:afterAutospacing="0"/>
        <w:jc w:val="both"/>
        <w:rPr>
          <w:lang w:val="uk-UA"/>
        </w:rPr>
      </w:pPr>
      <w:r w:rsidRPr="000A5B2C">
        <w:rPr>
          <w:lang w:val="uk-UA"/>
        </w:rPr>
        <w:t>1) бути завчасно</w:t>
      </w:r>
      <w:r w:rsidRPr="000A5B2C">
        <w:rPr>
          <w:lang w:val="uk-UA"/>
        </w:rPr>
        <w:t xml:space="preserve"> поінформованим про час і місце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брати участь у судовому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виступати в судових дебатах;</w:t>
      </w:r>
    </w:p>
    <w:p w:rsidR="00000000" w:rsidRPr="000A5B2C" w:rsidRDefault="000665E5" w:rsidP="000A5B2C">
      <w:pPr>
        <w:pStyle w:val="a3"/>
        <w:spacing w:before="0" w:beforeAutospacing="0" w:after="0" w:afterAutospacing="0"/>
        <w:jc w:val="both"/>
        <w:rPr>
          <w:lang w:val="uk-UA"/>
        </w:rPr>
      </w:pPr>
      <w:r w:rsidRPr="000A5B2C">
        <w:rPr>
          <w:lang w:val="uk-UA"/>
        </w:rPr>
        <w:t>4) ознайомлюватися з журналом судового засідання та технічним записом судового процесу, які йому зобов</w:t>
      </w:r>
      <w:r w:rsidR="000A5B2C">
        <w:rPr>
          <w:lang w:val="uk-UA"/>
        </w:rPr>
        <w:t>’</w:t>
      </w:r>
      <w:r w:rsidRPr="000A5B2C">
        <w:rPr>
          <w:lang w:val="uk-UA"/>
        </w:rPr>
        <w:t>язані надати уповноважені прац</w:t>
      </w:r>
      <w:r w:rsidRPr="000A5B2C">
        <w:rPr>
          <w:lang w:val="uk-UA"/>
        </w:rPr>
        <w:t>івники суду, і подавати щодо них свої зауваження;</w:t>
      </w:r>
    </w:p>
    <w:p w:rsidR="00000000" w:rsidRPr="000A5B2C" w:rsidRDefault="000665E5" w:rsidP="000A5B2C">
      <w:pPr>
        <w:pStyle w:val="a3"/>
        <w:spacing w:before="0" w:beforeAutospacing="0" w:after="0" w:afterAutospacing="0"/>
        <w:jc w:val="both"/>
        <w:rPr>
          <w:lang w:val="uk-UA"/>
        </w:rPr>
      </w:pPr>
      <w:r w:rsidRPr="000A5B2C">
        <w:rPr>
          <w:lang w:val="uk-UA"/>
        </w:rPr>
        <w:t>5) оскаржувати в установленому цим Кодексом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000000" w:rsidRPr="000A5B2C" w:rsidRDefault="000665E5" w:rsidP="000A5B2C">
      <w:pPr>
        <w:pStyle w:val="a3"/>
        <w:spacing w:before="0" w:beforeAutospacing="0" w:after="0" w:afterAutospacing="0"/>
        <w:jc w:val="both"/>
        <w:rPr>
          <w:lang w:val="uk-UA"/>
        </w:rPr>
      </w:pPr>
      <w:r w:rsidRPr="000A5B2C">
        <w:rPr>
          <w:lang w:val="uk-UA"/>
        </w:rPr>
        <w:t>6. П</w:t>
      </w:r>
      <w:r w:rsidRPr="000A5B2C">
        <w:rPr>
          <w:lang w:val="uk-UA"/>
        </w:rPr>
        <w:t>редставник юридичної особи, щодо якої здійснюється провадження, має також інші процесуальні права,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7. Представник юридичної особи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 прибути за викликом до слідчого, прокурора, слідчого судді, суду, а в разі неможлив</w:t>
      </w:r>
      <w:r w:rsidRPr="000A5B2C">
        <w:rPr>
          <w:lang w:val="uk-UA"/>
        </w:rPr>
        <w:t>ості своєчасного прибуття - завчасно повідомити про це, а також про причини неможливості прибуття;</w:t>
      </w:r>
    </w:p>
    <w:p w:rsidR="00000000" w:rsidRPr="000A5B2C" w:rsidRDefault="000665E5" w:rsidP="000A5B2C">
      <w:pPr>
        <w:pStyle w:val="a3"/>
        <w:spacing w:before="0" w:beforeAutospacing="0" w:after="0" w:afterAutospacing="0"/>
        <w:jc w:val="both"/>
        <w:rPr>
          <w:lang w:val="uk-UA"/>
        </w:rPr>
      </w:pPr>
      <w:r w:rsidRPr="000A5B2C">
        <w:rPr>
          <w:lang w:val="uk-UA"/>
        </w:rPr>
        <w:t>2) не перешкоджати встановленню обставин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не розголошувати без дозволу слідчого, прокурора, суду відомості, які стал</w:t>
      </w:r>
      <w:r w:rsidRPr="000A5B2C">
        <w:rPr>
          <w:lang w:val="uk-UA"/>
        </w:rPr>
        <w:t>и йому відомі у зв</w:t>
      </w:r>
      <w:r w:rsidR="000A5B2C">
        <w:rPr>
          <w:lang w:val="uk-UA"/>
        </w:rPr>
        <w:t>’</w:t>
      </w:r>
      <w:r w:rsidRPr="000A5B2C">
        <w:rPr>
          <w:lang w:val="uk-UA"/>
        </w:rPr>
        <w:t>язку з участю у кримінальному провадженні і які становлять охоронювану законом таємницю.</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64</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64</w:t>
      </w:r>
      <w:r w:rsidRPr="000A5B2C">
        <w:rPr>
          <w:rFonts w:eastAsia="Times New Roman"/>
          <w:sz w:val="24"/>
          <w:szCs w:val="24"/>
          <w:vertAlign w:val="superscript"/>
          <w:lang w:val="uk-UA"/>
        </w:rPr>
        <w:t xml:space="preserve"> 2</w:t>
      </w:r>
      <w:r w:rsidRPr="000A5B2C">
        <w:rPr>
          <w:rFonts w:eastAsia="Times New Roman"/>
          <w:sz w:val="24"/>
          <w:szCs w:val="24"/>
          <w:lang w:val="uk-UA"/>
        </w:rPr>
        <w:t>. Третя особа, щодо майна якої вирішується питання про арешт</w:t>
      </w:r>
    </w:p>
    <w:p w:rsidR="00000000" w:rsidRPr="000A5B2C" w:rsidRDefault="000665E5" w:rsidP="000A5B2C">
      <w:pPr>
        <w:pStyle w:val="a3"/>
        <w:spacing w:before="0" w:beforeAutospacing="0" w:after="0" w:afterAutospacing="0"/>
        <w:jc w:val="both"/>
        <w:rPr>
          <w:lang w:val="uk-UA"/>
        </w:rPr>
      </w:pPr>
      <w:r w:rsidRPr="000A5B2C">
        <w:rPr>
          <w:lang w:val="uk-UA"/>
        </w:rPr>
        <w:t>1. Третьою особою, щодо майна якої вирішується питання про арешт, може бути будь-яка фізична або юридична особи.</w:t>
      </w:r>
    </w:p>
    <w:p w:rsidR="00000000" w:rsidRPr="000A5B2C" w:rsidRDefault="000665E5" w:rsidP="000A5B2C">
      <w:pPr>
        <w:pStyle w:val="a3"/>
        <w:spacing w:before="0" w:beforeAutospacing="0" w:after="0" w:afterAutospacing="0"/>
        <w:jc w:val="both"/>
        <w:rPr>
          <w:lang w:val="uk-UA"/>
        </w:rPr>
      </w:pPr>
      <w:r w:rsidRPr="000A5B2C">
        <w:rPr>
          <w:lang w:val="uk-UA"/>
        </w:rPr>
        <w:t>2. Третьою особою, щодо майна якої вирішується питання про арешт, виникають з моме</w:t>
      </w:r>
      <w:r w:rsidRPr="000A5B2C">
        <w:rPr>
          <w:lang w:val="uk-UA"/>
        </w:rPr>
        <w:t>нту звернення прокурора до суду із клопотанням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3. Третя особа, щодо майна якої вирішується питання про арешт, має права та обов</w:t>
      </w:r>
      <w:r w:rsidR="000A5B2C">
        <w:rPr>
          <w:lang w:val="uk-UA"/>
        </w:rPr>
        <w:t>’</w:t>
      </w:r>
      <w:r w:rsidRPr="000A5B2C">
        <w:rPr>
          <w:lang w:val="uk-UA"/>
        </w:rPr>
        <w:t xml:space="preserve">язки, передбачені цим Кодексом для підозрюваного, обвинуваченого, в частині, що стосуються арешту майна. Третя </w:t>
      </w:r>
      <w:r w:rsidRPr="000A5B2C">
        <w:rPr>
          <w:lang w:val="uk-UA"/>
        </w:rPr>
        <w:t>особа, щодо майна якої вирішується питання про арешт, повідомляється про прийняті процесуальні рішення в кримінальному провадженні, що стосуються арешту майна, та отримує їх копії у випадках та в порядку, встановлених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Представником третьої</w:t>
      </w:r>
      <w:r w:rsidRPr="000A5B2C">
        <w:rPr>
          <w:lang w:val="uk-UA"/>
        </w:rPr>
        <w:t xml:space="preserve"> особи, щодо майна якої вирішується питання про арешт, може бути:</w:t>
      </w:r>
    </w:p>
    <w:p w:rsidR="00000000" w:rsidRPr="000A5B2C" w:rsidRDefault="000665E5" w:rsidP="000A5B2C">
      <w:pPr>
        <w:pStyle w:val="a3"/>
        <w:spacing w:before="0" w:beforeAutospacing="0" w:after="0" w:afterAutospacing="0"/>
        <w:jc w:val="both"/>
        <w:rPr>
          <w:lang w:val="uk-UA"/>
        </w:rPr>
      </w:pPr>
      <w:r w:rsidRPr="000A5B2C">
        <w:rPr>
          <w:lang w:val="uk-UA"/>
        </w:rPr>
        <w:t>особа, яка у кримінальному провадженні має право бути захисником;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керівник чи інша особа, уповноважена законом або установчими документами, працівник юридичної особи за довіреністю - у випад</w:t>
      </w:r>
      <w:r w:rsidRPr="000A5B2C">
        <w:rPr>
          <w:lang w:val="uk-UA"/>
        </w:rPr>
        <w:t>ку, якщо власником майна, щодо якого здійснюється арешт, є юридична особа.</w:t>
      </w:r>
    </w:p>
    <w:p w:rsidR="00000000" w:rsidRPr="000A5B2C" w:rsidRDefault="000665E5" w:rsidP="000A5B2C">
      <w:pPr>
        <w:pStyle w:val="a3"/>
        <w:spacing w:before="0" w:beforeAutospacing="0" w:after="0" w:afterAutospacing="0"/>
        <w:jc w:val="both"/>
        <w:rPr>
          <w:lang w:val="uk-UA"/>
        </w:rPr>
      </w:pPr>
      <w:r w:rsidRPr="000A5B2C">
        <w:rPr>
          <w:lang w:val="uk-UA"/>
        </w:rPr>
        <w:t>5. Повноваження представника третьої особи, щодо майна якої вирішується питання про арешт, на участь у кримінальному провадженні підтверджуються:</w:t>
      </w:r>
    </w:p>
    <w:p w:rsidR="00000000" w:rsidRPr="000A5B2C" w:rsidRDefault="000665E5" w:rsidP="000A5B2C">
      <w:pPr>
        <w:pStyle w:val="a3"/>
        <w:spacing w:before="0" w:beforeAutospacing="0" w:after="0" w:afterAutospacing="0"/>
        <w:jc w:val="both"/>
        <w:rPr>
          <w:lang w:val="uk-UA"/>
        </w:rPr>
      </w:pPr>
      <w:r w:rsidRPr="000A5B2C">
        <w:rPr>
          <w:lang w:val="uk-UA"/>
        </w:rPr>
        <w:t>1) документами, передбаченими статт</w:t>
      </w:r>
      <w:r w:rsidRPr="000A5B2C">
        <w:rPr>
          <w:lang w:val="uk-UA"/>
        </w:rPr>
        <w:t>ею 50 цього Кодексу, - якщо представником третьої особи, щодо майна якої вирішується питання про арешт, є особа, яка має право бути захисником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2) копією установчих документів юридичної особи - якщо представником третьої особи, </w:t>
      </w:r>
      <w:r w:rsidRPr="000A5B2C">
        <w:rPr>
          <w:lang w:val="uk-UA"/>
        </w:rPr>
        <w:t>щодо майна якої вирішується питання про арешт, є керівник юридичної особи чи інша уповноважена законом або установчими документами особа;</w:t>
      </w:r>
    </w:p>
    <w:p w:rsidR="00000000" w:rsidRPr="000A5B2C" w:rsidRDefault="000665E5" w:rsidP="000A5B2C">
      <w:pPr>
        <w:pStyle w:val="a3"/>
        <w:spacing w:before="0" w:beforeAutospacing="0" w:after="0" w:afterAutospacing="0"/>
        <w:jc w:val="both"/>
        <w:rPr>
          <w:lang w:val="uk-UA"/>
        </w:rPr>
      </w:pPr>
      <w:r w:rsidRPr="000A5B2C">
        <w:rPr>
          <w:lang w:val="uk-UA"/>
        </w:rPr>
        <w:t>3) довіреністю - якщо представником третьої особи, щодо майна якої вирішується питання про арешт, є працівник юридично</w:t>
      </w:r>
      <w:r w:rsidRPr="000A5B2C">
        <w:rPr>
          <w:lang w:val="uk-UA"/>
        </w:rPr>
        <w:t>ї особи, яка є власником майна, щодо якого здійснюється процедура спеціальної конфіскації.</w:t>
      </w:r>
    </w:p>
    <w:p w:rsidR="00000000" w:rsidRPr="000A5B2C" w:rsidRDefault="000665E5" w:rsidP="000A5B2C">
      <w:pPr>
        <w:pStyle w:val="a3"/>
        <w:spacing w:before="0" w:beforeAutospacing="0" w:after="0" w:afterAutospacing="0"/>
        <w:jc w:val="both"/>
        <w:rPr>
          <w:lang w:val="uk-UA"/>
        </w:rPr>
      </w:pPr>
      <w:r w:rsidRPr="000A5B2C">
        <w:rPr>
          <w:lang w:val="uk-UA"/>
        </w:rPr>
        <w:t>6. Представник третьої особи, щодо майна якої вирішується питання про арешт, користується процесуальними правами третьої особи, щодо майна якої вирішується питання п</w:t>
      </w:r>
      <w:r w:rsidRPr="000A5B2C">
        <w:rPr>
          <w:lang w:val="uk-UA"/>
        </w:rPr>
        <w:t>ро арешт, інтереси якої він представляє.</w:t>
      </w:r>
    </w:p>
    <w:p w:rsidR="00000000" w:rsidRPr="000A5B2C" w:rsidRDefault="000665E5" w:rsidP="000A5B2C">
      <w:pPr>
        <w:pStyle w:val="a3"/>
        <w:spacing w:before="0" w:beforeAutospacing="0" w:after="0" w:afterAutospacing="0"/>
        <w:jc w:val="both"/>
        <w:rPr>
          <w:lang w:val="uk-UA"/>
        </w:rPr>
      </w:pPr>
      <w:r w:rsidRPr="000A5B2C">
        <w:rPr>
          <w:lang w:val="uk-UA"/>
        </w:rPr>
        <w:t>7. Третя особа, щодо майна якої вирішується питання про арешт, та його представник зобов</w:t>
      </w:r>
      <w:r w:rsidR="000A5B2C">
        <w:rPr>
          <w:lang w:val="uk-UA"/>
        </w:rPr>
        <w:t>’</w:t>
      </w:r>
      <w:r w:rsidRPr="000A5B2C">
        <w:rPr>
          <w:lang w:val="uk-UA"/>
        </w:rPr>
        <w:t>язані:</w:t>
      </w:r>
    </w:p>
    <w:p w:rsidR="00000000" w:rsidRPr="000A5B2C" w:rsidRDefault="000665E5" w:rsidP="000A5B2C">
      <w:pPr>
        <w:pStyle w:val="a3"/>
        <w:spacing w:before="0" w:beforeAutospacing="0" w:after="0" w:afterAutospacing="0"/>
        <w:jc w:val="both"/>
        <w:rPr>
          <w:lang w:val="uk-UA"/>
        </w:rPr>
      </w:pPr>
      <w:r w:rsidRPr="000A5B2C">
        <w:rPr>
          <w:lang w:val="uk-UA"/>
        </w:rPr>
        <w:t>1) прибувати за викликом до прокурора, суду, а в разі неможливості своєчасного прибуття - завчасно повідомити про це, а</w:t>
      </w:r>
      <w:r w:rsidRPr="000A5B2C">
        <w:rPr>
          <w:lang w:val="uk-UA"/>
        </w:rPr>
        <w:t xml:space="preserve"> також про причини неможливості прибуття;</w:t>
      </w:r>
    </w:p>
    <w:p w:rsidR="00000000" w:rsidRPr="000A5B2C" w:rsidRDefault="000665E5" w:rsidP="000A5B2C">
      <w:pPr>
        <w:pStyle w:val="a3"/>
        <w:spacing w:before="0" w:beforeAutospacing="0" w:after="0" w:afterAutospacing="0"/>
        <w:jc w:val="both"/>
        <w:rPr>
          <w:lang w:val="uk-UA"/>
        </w:rPr>
      </w:pPr>
      <w:r w:rsidRPr="000A5B2C">
        <w:rPr>
          <w:lang w:val="uk-UA"/>
        </w:rPr>
        <w:t>2) не перешкоджати встановленню обставин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не розголошувати без дозволу прокурора, суду відомості, які стали їм відомі у зв</w:t>
      </w:r>
      <w:r w:rsidR="000A5B2C">
        <w:rPr>
          <w:lang w:val="uk-UA"/>
        </w:rPr>
        <w:t>’</w:t>
      </w:r>
      <w:r w:rsidRPr="000A5B2C">
        <w:rPr>
          <w:lang w:val="uk-UA"/>
        </w:rPr>
        <w:t>язку з участю у кримінальному провадженні і які ст</w:t>
      </w:r>
      <w:r w:rsidRPr="000A5B2C">
        <w:rPr>
          <w:lang w:val="uk-UA"/>
        </w:rPr>
        <w:t>ановлять охоронювану законом таємницю.</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64</w:t>
      </w:r>
      <w:r w:rsidRPr="000A5B2C">
        <w:rPr>
          <w:i/>
          <w:vertAlign w:val="superscript"/>
          <w:lang w:val="uk-UA"/>
        </w:rPr>
        <w:t xml:space="preserve"> 2</w:t>
      </w:r>
      <w:r w:rsidRPr="000A5B2C">
        <w:rPr>
          <w:i/>
          <w:lang w:val="uk-UA"/>
        </w:rPr>
        <w:t xml:space="preserve"> згідно із</w:t>
      </w:r>
      <w:r w:rsidRPr="000A5B2C">
        <w:rPr>
          <w:i/>
          <w:lang w:val="uk-UA"/>
        </w:rPr>
        <w:br/>
        <w:t xml:space="preserve"> Законом України від 18.02.2016 р. </w:t>
      </w:r>
      <w:r w:rsidR="000A5B2C" w:rsidRPr="000A5B2C">
        <w:rPr>
          <w:i/>
          <w:lang w:val="uk-UA"/>
        </w:rPr>
        <w:t>№</w:t>
      </w:r>
      <w:r w:rsidRPr="000A5B2C">
        <w:rPr>
          <w:i/>
          <w:lang w:val="uk-UA"/>
        </w:rPr>
        <w:t xml:space="preserve"> 1019-VIII)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65. Свідок</w:t>
      </w:r>
    </w:p>
    <w:p w:rsidR="00000000" w:rsidRPr="000A5B2C" w:rsidRDefault="000665E5" w:rsidP="000A5B2C">
      <w:pPr>
        <w:pStyle w:val="a3"/>
        <w:spacing w:before="0" w:beforeAutospacing="0" w:after="0" w:afterAutospacing="0"/>
        <w:jc w:val="both"/>
        <w:rPr>
          <w:lang w:val="uk-UA"/>
        </w:rPr>
      </w:pPr>
      <w:r w:rsidRPr="000A5B2C">
        <w:rPr>
          <w:lang w:val="uk-UA"/>
        </w:rPr>
        <w:t>1. Свідком є фізична особа, якій відомі або можуть бути відомі обставини, що підлягають доказуванню під час криміналь</w:t>
      </w:r>
      <w:r w:rsidRPr="000A5B2C">
        <w:rPr>
          <w:lang w:val="uk-UA"/>
        </w:rPr>
        <w:t>ного провадження, і яка викликана для давання показань.</w:t>
      </w:r>
    </w:p>
    <w:p w:rsidR="00000000" w:rsidRPr="000A5B2C" w:rsidRDefault="000665E5" w:rsidP="000A5B2C">
      <w:pPr>
        <w:pStyle w:val="a3"/>
        <w:spacing w:before="0" w:beforeAutospacing="0" w:after="0" w:afterAutospacing="0"/>
        <w:jc w:val="both"/>
        <w:rPr>
          <w:lang w:val="uk-UA"/>
        </w:rPr>
      </w:pPr>
      <w:r w:rsidRPr="000A5B2C">
        <w:rPr>
          <w:lang w:val="uk-UA"/>
        </w:rPr>
        <w:t>2. Не можуть бути допитані як свідки: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захисник</w:t>
      </w:r>
      <w:r w:rsidRPr="000A5B2C">
        <w:rPr>
          <w:lang w:val="uk-UA"/>
        </w:rPr>
        <w:t xml:space="preserve">, представник потерпілого, </w:t>
      </w:r>
      <w:r w:rsidRPr="000A5B2C">
        <w:rPr>
          <w:lang w:val="uk-UA"/>
        </w:rPr>
        <w:t>цивільного позивача</w:t>
      </w:r>
      <w:r w:rsidRPr="000A5B2C">
        <w:rPr>
          <w:lang w:val="uk-UA"/>
        </w:rPr>
        <w:t xml:space="preserve">, </w:t>
      </w:r>
      <w:r w:rsidRPr="000A5B2C">
        <w:rPr>
          <w:lang w:val="uk-UA"/>
        </w:rPr>
        <w:t>цивільного відповідача</w:t>
      </w:r>
      <w:r w:rsidRPr="000A5B2C">
        <w:rPr>
          <w:lang w:val="uk-UA"/>
        </w:rPr>
        <w:t>, юридичної особи, щодо якої здійснюється провадження, законний представник потер</w:t>
      </w:r>
      <w:r w:rsidRPr="000A5B2C">
        <w:rPr>
          <w:lang w:val="uk-UA"/>
        </w:rPr>
        <w:t>пілого, цивільного позивача у кримінальному провадженні - про обставини, які стали їм відомі у зв</w:t>
      </w:r>
      <w:r w:rsidR="000A5B2C">
        <w:rPr>
          <w:lang w:val="uk-UA"/>
        </w:rPr>
        <w:t>’</w:t>
      </w:r>
      <w:r w:rsidRPr="000A5B2C">
        <w:rPr>
          <w:lang w:val="uk-UA"/>
        </w:rPr>
        <w:t>язку з виконанням функцій представника чи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адвокати</w:t>
      </w:r>
      <w:r w:rsidRPr="000A5B2C">
        <w:rPr>
          <w:lang w:val="uk-UA"/>
        </w:rPr>
        <w:t xml:space="preserve"> - про відомості, які становлять </w:t>
      </w:r>
      <w:r w:rsidRPr="000A5B2C">
        <w:rPr>
          <w:lang w:val="uk-UA"/>
        </w:rPr>
        <w:t>адвокатську таємницю</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нотаріуси</w:t>
      </w:r>
      <w:r w:rsidRPr="000A5B2C">
        <w:rPr>
          <w:lang w:val="uk-UA"/>
        </w:rPr>
        <w:t xml:space="preserve"> - про відомості, які стано</w:t>
      </w:r>
      <w:r w:rsidRPr="000A5B2C">
        <w:rPr>
          <w:lang w:val="uk-UA"/>
        </w:rPr>
        <w:t xml:space="preserve">влять </w:t>
      </w:r>
      <w:r w:rsidRPr="000A5B2C">
        <w:rPr>
          <w:lang w:val="uk-UA"/>
        </w:rPr>
        <w:t>нотаріальну таємницю</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медичні працівники та інші особи, яким у зв</w:t>
      </w:r>
      <w:r w:rsidR="000A5B2C">
        <w:rPr>
          <w:lang w:val="uk-UA"/>
        </w:rPr>
        <w:t>’</w:t>
      </w:r>
      <w:r w:rsidRPr="000A5B2C">
        <w:rPr>
          <w:lang w:val="uk-UA"/>
        </w:rPr>
        <w:t>язку з виконанням професійних або службових обов</w:t>
      </w:r>
      <w:r w:rsidR="000A5B2C">
        <w:rPr>
          <w:lang w:val="uk-UA"/>
        </w:rPr>
        <w:t>’</w:t>
      </w:r>
      <w:r w:rsidRPr="000A5B2C">
        <w:rPr>
          <w:lang w:val="uk-UA"/>
        </w:rPr>
        <w:t>язків стало відомо про хворобу, медичне обстеження, огляд та їх результати, інтимну і сімейну сторони життя особи - про відомості, я</w:t>
      </w:r>
      <w:r w:rsidRPr="000A5B2C">
        <w:rPr>
          <w:lang w:val="uk-UA"/>
        </w:rPr>
        <w:t>кі становлять лікарську таємницю;</w:t>
      </w:r>
    </w:p>
    <w:p w:rsidR="00000000" w:rsidRPr="000A5B2C" w:rsidRDefault="000665E5" w:rsidP="000A5B2C">
      <w:pPr>
        <w:pStyle w:val="a3"/>
        <w:spacing w:before="0" w:beforeAutospacing="0" w:after="0" w:afterAutospacing="0"/>
        <w:jc w:val="both"/>
        <w:rPr>
          <w:lang w:val="uk-UA"/>
        </w:rPr>
      </w:pPr>
      <w:r w:rsidRPr="000A5B2C">
        <w:rPr>
          <w:lang w:val="uk-UA"/>
        </w:rPr>
        <w:t>5) священнослужителі - про відомості, одержані ними на сповіді віруючих;</w:t>
      </w:r>
    </w:p>
    <w:p w:rsidR="00000000" w:rsidRPr="000A5B2C" w:rsidRDefault="000665E5" w:rsidP="000A5B2C">
      <w:pPr>
        <w:pStyle w:val="a3"/>
        <w:spacing w:before="0" w:beforeAutospacing="0" w:after="0" w:afterAutospacing="0"/>
        <w:jc w:val="both"/>
        <w:rPr>
          <w:lang w:val="uk-UA"/>
        </w:rPr>
      </w:pPr>
      <w:r w:rsidRPr="000A5B2C">
        <w:rPr>
          <w:lang w:val="uk-UA"/>
        </w:rPr>
        <w:t>6) журналісти - про відомості, які містять конфіденційну інформацію професійного характеру, надану за умови нерозголошення авторства або джерела інфо</w:t>
      </w:r>
      <w:r w:rsidRPr="000A5B2C">
        <w:rPr>
          <w:lang w:val="uk-UA"/>
        </w:rPr>
        <w:t>рмації;</w:t>
      </w:r>
    </w:p>
    <w:p w:rsidR="00000000" w:rsidRPr="000A5B2C" w:rsidRDefault="000665E5" w:rsidP="000A5B2C">
      <w:pPr>
        <w:pStyle w:val="a3"/>
        <w:spacing w:before="0" w:beforeAutospacing="0" w:after="0" w:afterAutospacing="0"/>
        <w:jc w:val="both"/>
        <w:rPr>
          <w:lang w:val="uk-UA"/>
        </w:rPr>
      </w:pPr>
      <w:r w:rsidRPr="000A5B2C">
        <w:rPr>
          <w:lang w:val="uk-UA"/>
        </w:rPr>
        <w:t xml:space="preserve">7) судді та присяжні - про обставини обговорення в нарадчій кімнаті питань, що виникли під час ухвалення судового рішення, за винятком випадків </w:t>
      </w:r>
      <w:r w:rsidRPr="000A5B2C">
        <w:rPr>
          <w:lang w:val="uk-UA"/>
        </w:rPr>
        <w:t>кримінального провадження</w:t>
      </w:r>
      <w:r w:rsidRPr="000A5B2C">
        <w:rPr>
          <w:lang w:val="uk-UA"/>
        </w:rPr>
        <w:t xml:space="preserve"> щодо прийняття суддею (суддями) завідомо неправосудного вироку, ухвали;</w:t>
      </w:r>
    </w:p>
    <w:p w:rsidR="00000000" w:rsidRPr="000A5B2C" w:rsidRDefault="000665E5" w:rsidP="000A5B2C">
      <w:pPr>
        <w:pStyle w:val="a3"/>
        <w:spacing w:before="0" w:beforeAutospacing="0" w:after="0" w:afterAutospacing="0"/>
        <w:jc w:val="both"/>
        <w:rPr>
          <w:lang w:val="uk-UA"/>
        </w:rPr>
      </w:pPr>
      <w:r w:rsidRPr="000A5B2C">
        <w:rPr>
          <w:lang w:val="uk-UA"/>
        </w:rPr>
        <w:t>8) особи, які брали участь в укладенні та виконанні угоди про примирення в кримінальному провадженні, - про обставини, які стали їм відомі у зв</w:t>
      </w:r>
      <w:r w:rsidR="000A5B2C">
        <w:rPr>
          <w:lang w:val="uk-UA"/>
        </w:rPr>
        <w:t>’</w:t>
      </w:r>
      <w:r w:rsidRPr="000A5B2C">
        <w:rPr>
          <w:lang w:val="uk-UA"/>
        </w:rPr>
        <w:t>язку з участю в укладенні та виконанні угоди про примирення;</w:t>
      </w:r>
    </w:p>
    <w:p w:rsidR="00000000" w:rsidRPr="000A5B2C" w:rsidRDefault="000665E5" w:rsidP="000A5B2C">
      <w:pPr>
        <w:pStyle w:val="a3"/>
        <w:spacing w:before="0" w:beforeAutospacing="0" w:after="0" w:afterAutospacing="0"/>
        <w:jc w:val="both"/>
        <w:rPr>
          <w:lang w:val="uk-UA"/>
        </w:rPr>
      </w:pPr>
      <w:r w:rsidRPr="000A5B2C">
        <w:rPr>
          <w:lang w:val="uk-UA"/>
        </w:rPr>
        <w:t>9) особи, до яких застосовані заходи безпеки, - щод</w:t>
      </w:r>
      <w:r w:rsidRPr="000A5B2C">
        <w:rPr>
          <w:lang w:val="uk-UA"/>
        </w:rPr>
        <w:t>о дійсних даних про їх особи;</w:t>
      </w:r>
    </w:p>
    <w:p w:rsidR="00000000" w:rsidRPr="000A5B2C" w:rsidRDefault="000665E5" w:rsidP="000A5B2C">
      <w:pPr>
        <w:pStyle w:val="a3"/>
        <w:spacing w:before="0" w:beforeAutospacing="0" w:after="0" w:afterAutospacing="0"/>
        <w:jc w:val="both"/>
        <w:rPr>
          <w:lang w:val="uk-UA"/>
        </w:rPr>
      </w:pPr>
      <w:r w:rsidRPr="000A5B2C">
        <w:rPr>
          <w:lang w:val="uk-UA"/>
        </w:rPr>
        <w:t>10) особи, які мають відомості про дійсні дані про осіб, до яких застосовані заходи безпеки, - щодо цих даних.</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Особи, передбачені пунктами 1 - 5 частини другої цієї статті, з приводу зазначених довірених відомостей можуть б</w:t>
      </w:r>
      <w:r w:rsidRPr="000A5B2C">
        <w:rPr>
          <w:lang w:val="uk-UA"/>
        </w:rPr>
        <w:t>ути звільнені від обов</w:t>
      </w:r>
      <w:r w:rsidR="000A5B2C">
        <w:rPr>
          <w:lang w:val="uk-UA"/>
        </w:rPr>
        <w:t>’</w:t>
      </w:r>
      <w:r w:rsidRPr="000A5B2C">
        <w:rPr>
          <w:lang w:val="uk-UA"/>
        </w:rPr>
        <w:t>язку зберігати професійну таємницю особою, що довірила їм ці відомості, у визначеному нею обсязі. Таке звільнення здійснюється у письмовій формі за підписом особи, що довірила зазначені відомості.</w:t>
      </w:r>
    </w:p>
    <w:p w:rsidR="00000000" w:rsidRPr="000A5B2C" w:rsidRDefault="000665E5" w:rsidP="000A5B2C">
      <w:pPr>
        <w:pStyle w:val="a3"/>
        <w:spacing w:before="0" w:beforeAutospacing="0" w:after="0" w:afterAutospacing="0"/>
        <w:jc w:val="both"/>
        <w:rPr>
          <w:lang w:val="uk-UA"/>
        </w:rPr>
      </w:pPr>
      <w:r w:rsidRPr="000A5B2C">
        <w:rPr>
          <w:lang w:val="uk-UA"/>
        </w:rPr>
        <w:t>4. Не можуть без їх згоди бути допит</w:t>
      </w:r>
      <w:r w:rsidRPr="000A5B2C">
        <w:rPr>
          <w:lang w:val="uk-UA"/>
        </w:rPr>
        <w:t>ані як свідки особи, які мають право дипломатичної недоторканності, а також працівники дипломатичних представництв - без згоди представника дипломатичної установи.</w:t>
      </w:r>
    </w:p>
    <w:p w:rsidR="00000000" w:rsidRPr="000A5B2C" w:rsidRDefault="000665E5" w:rsidP="000A5B2C">
      <w:pPr>
        <w:pStyle w:val="a3"/>
        <w:spacing w:before="0" w:beforeAutospacing="0" w:after="0" w:afterAutospacing="0"/>
        <w:jc w:val="both"/>
        <w:rPr>
          <w:lang w:val="uk-UA"/>
        </w:rPr>
      </w:pP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суд перед допитом осіб, зазначених в абзаці першому цієї ч</w:t>
      </w:r>
      <w:r w:rsidRPr="000A5B2C">
        <w:rPr>
          <w:lang w:val="uk-UA"/>
        </w:rPr>
        <w:t>астини, зобов</w:t>
      </w:r>
      <w:r w:rsidR="000A5B2C">
        <w:rPr>
          <w:lang w:val="uk-UA"/>
        </w:rPr>
        <w:t>’</w:t>
      </w:r>
      <w:r w:rsidRPr="000A5B2C">
        <w:rPr>
          <w:lang w:val="uk-UA"/>
        </w:rPr>
        <w:t>язані роз</w:t>
      </w:r>
      <w:r w:rsidR="000A5B2C">
        <w:rPr>
          <w:lang w:val="uk-UA"/>
        </w:rPr>
        <w:t>’</w:t>
      </w:r>
      <w:r w:rsidRPr="000A5B2C">
        <w:rPr>
          <w:lang w:val="uk-UA"/>
        </w:rPr>
        <w:t>яснити їм право відмовитися давати показання.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66. Права та обов</w:t>
      </w:r>
      <w:r w:rsidR="000A5B2C">
        <w:rPr>
          <w:rFonts w:eastAsia="Times New Roman"/>
          <w:sz w:val="24"/>
          <w:szCs w:val="24"/>
          <w:lang w:val="uk-UA"/>
        </w:rPr>
        <w:t>’</w:t>
      </w:r>
      <w:r w:rsidRPr="000A5B2C">
        <w:rPr>
          <w:rFonts w:eastAsia="Times New Roman"/>
          <w:sz w:val="24"/>
          <w:szCs w:val="24"/>
          <w:lang w:val="uk-UA"/>
        </w:rPr>
        <w:t>язки свідка</w:t>
      </w:r>
    </w:p>
    <w:p w:rsidR="00000000" w:rsidRPr="000A5B2C" w:rsidRDefault="000665E5" w:rsidP="000A5B2C">
      <w:pPr>
        <w:pStyle w:val="a3"/>
        <w:spacing w:before="0" w:beforeAutospacing="0" w:after="0" w:afterAutospacing="0"/>
        <w:jc w:val="both"/>
        <w:rPr>
          <w:lang w:val="uk-UA"/>
        </w:rPr>
      </w:pPr>
      <w:r w:rsidRPr="000A5B2C">
        <w:rPr>
          <w:lang w:val="uk-UA"/>
        </w:rPr>
        <w:t>1. Свідок має право:</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знати, у зв</w:t>
      </w:r>
      <w:r w:rsidR="000A5B2C">
        <w:rPr>
          <w:lang w:val="uk-UA"/>
        </w:rPr>
        <w:t>’</w:t>
      </w:r>
      <w:r w:rsidRPr="000A5B2C">
        <w:rPr>
          <w:lang w:val="uk-UA"/>
        </w:rPr>
        <w:t>язку з чим і в якому кримінальному провадженні він допитується;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2) користуватися під час давання показань та участі у проведенні інших процесуальних дій правовою допомогою </w:t>
      </w:r>
      <w:r w:rsidRPr="000A5B2C">
        <w:rPr>
          <w:lang w:val="uk-UA"/>
        </w:rPr>
        <w:t>адвоката</w:t>
      </w:r>
      <w:r w:rsidRPr="000A5B2C">
        <w:rPr>
          <w:lang w:val="uk-UA"/>
        </w:rPr>
        <w:t xml:space="preserve">, повноваження якого підтверджуються згідно з положеннями </w:t>
      </w:r>
      <w:r w:rsidRPr="000A5B2C">
        <w:rPr>
          <w:lang w:val="uk-UA"/>
        </w:rPr>
        <w:t>статті</w:t>
      </w:r>
      <w:r w:rsidRPr="000A5B2C">
        <w:rPr>
          <w:lang w:val="uk-UA"/>
        </w:rPr>
        <w:t xml:space="preserve"> 50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відмовитися давати показання щодо себе, </w:t>
      </w:r>
      <w:r w:rsidRPr="000A5B2C">
        <w:rPr>
          <w:lang w:val="uk-UA"/>
        </w:rPr>
        <w:t>близьких родичів та членів своєї сім</w:t>
      </w:r>
      <w:r w:rsidR="000A5B2C">
        <w:rPr>
          <w:lang w:val="uk-UA"/>
        </w:rPr>
        <w:t>’</w:t>
      </w:r>
      <w:r w:rsidRPr="000A5B2C">
        <w:rPr>
          <w:lang w:val="uk-UA"/>
        </w:rPr>
        <w:t>ї</w:t>
      </w:r>
      <w:r w:rsidRPr="000A5B2C">
        <w:rPr>
          <w:lang w:val="uk-UA"/>
        </w:rPr>
        <w:t xml:space="preserve">, що можуть стати підставою для підозри, </w:t>
      </w:r>
      <w:r w:rsidRPr="000A5B2C">
        <w:rPr>
          <w:lang w:val="uk-UA"/>
        </w:rPr>
        <w:t>обвинувачення</w:t>
      </w:r>
      <w:r w:rsidRPr="000A5B2C">
        <w:rPr>
          <w:lang w:val="uk-UA"/>
        </w:rPr>
        <w:t xml:space="preserve"> у вчиненні ним, близькими родичами чи членами його сім</w:t>
      </w:r>
      <w:r w:rsidR="000A5B2C">
        <w:rPr>
          <w:lang w:val="uk-UA"/>
        </w:rPr>
        <w:t>’</w:t>
      </w:r>
      <w:r w:rsidRPr="000A5B2C">
        <w:rPr>
          <w:lang w:val="uk-UA"/>
        </w:rPr>
        <w:t>ї кримінального правопорушення, а також показа</w:t>
      </w:r>
      <w:r w:rsidRPr="000A5B2C">
        <w:rPr>
          <w:lang w:val="uk-UA"/>
        </w:rPr>
        <w:t xml:space="preserve">ння щодо відомостей, які згідно з положеннями </w:t>
      </w:r>
      <w:r w:rsidRPr="000A5B2C">
        <w:rPr>
          <w:lang w:val="uk-UA"/>
        </w:rPr>
        <w:t>статті 65 цього Кодексу</w:t>
      </w:r>
      <w:r w:rsidRPr="000A5B2C">
        <w:rPr>
          <w:lang w:val="uk-UA"/>
        </w:rPr>
        <w:t xml:space="preserve"> не підлягають розголошенню;</w:t>
      </w:r>
    </w:p>
    <w:p w:rsidR="00000000" w:rsidRPr="000A5B2C" w:rsidRDefault="000665E5" w:rsidP="000A5B2C">
      <w:pPr>
        <w:pStyle w:val="a3"/>
        <w:spacing w:before="0" w:beforeAutospacing="0" w:after="0" w:afterAutospacing="0"/>
        <w:jc w:val="both"/>
        <w:rPr>
          <w:lang w:val="uk-UA"/>
        </w:rPr>
      </w:pPr>
      <w:r w:rsidRPr="000A5B2C">
        <w:rPr>
          <w:lang w:val="uk-UA"/>
        </w:rPr>
        <w:t>4) давати показання рідною або іншою мовою, якою він вільно володіє, і користуватися допомогою перекладача;</w:t>
      </w:r>
    </w:p>
    <w:p w:rsidR="00000000" w:rsidRPr="000A5B2C" w:rsidRDefault="000665E5" w:rsidP="000A5B2C">
      <w:pPr>
        <w:pStyle w:val="a3"/>
        <w:spacing w:before="0" w:beforeAutospacing="0" w:after="0" w:afterAutospacing="0"/>
        <w:jc w:val="both"/>
        <w:rPr>
          <w:lang w:val="uk-UA"/>
        </w:rPr>
      </w:pPr>
      <w:r w:rsidRPr="000A5B2C">
        <w:rPr>
          <w:lang w:val="uk-UA"/>
        </w:rPr>
        <w:t>5) користуватися нотатками і документами при даван</w:t>
      </w:r>
      <w:r w:rsidRPr="000A5B2C">
        <w:rPr>
          <w:lang w:val="uk-UA"/>
        </w:rPr>
        <w:t>ні показань у тих випадках, коли показання стосуються будь-яких розрахунків та інших відомостей, які йому важко тримати в пам</w:t>
      </w:r>
      <w:r w:rsidR="000A5B2C">
        <w:rPr>
          <w:lang w:val="uk-UA"/>
        </w:rPr>
        <w:t>’</w:t>
      </w:r>
      <w:r w:rsidRPr="000A5B2C">
        <w:rPr>
          <w:lang w:val="uk-UA"/>
        </w:rPr>
        <w:t>яті;</w:t>
      </w:r>
    </w:p>
    <w:p w:rsidR="00000000" w:rsidRPr="000A5B2C" w:rsidRDefault="000665E5" w:rsidP="000A5B2C">
      <w:pPr>
        <w:pStyle w:val="a3"/>
        <w:spacing w:before="0" w:beforeAutospacing="0" w:after="0" w:afterAutospacing="0"/>
        <w:jc w:val="both"/>
        <w:rPr>
          <w:lang w:val="uk-UA"/>
        </w:rPr>
      </w:pPr>
      <w:r w:rsidRPr="000A5B2C">
        <w:rPr>
          <w:lang w:val="uk-UA"/>
        </w:rPr>
        <w:t>6) на відшкодування витрат, пов</w:t>
      </w:r>
      <w:r w:rsidR="000A5B2C">
        <w:rPr>
          <w:lang w:val="uk-UA"/>
        </w:rPr>
        <w:t>’</w:t>
      </w:r>
      <w:r w:rsidRPr="000A5B2C">
        <w:rPr>
          <w:lang w:val="uk-UA"/>
        </w:rPr>
        <w:t>язаних з викликом для давання показань;</w:t>
      </w:r>
    </w:p>
    <w:p w:rsidR="00000000" w:rsidRPr="000A5B2C" w:rsidRDefault="000665E5" w:rsidP="000A5B2C">
      <w:pPr>
        <w:pStyle w:val="a3"/>
        <w:spacing w:before="0" w:beforeAutospacing="0" w:after="0" w:afterAutospacing="0"/>
        <w:jc w:val="both"/>
        <w:rPr>
          <w:lang w:val="uk-UA"/>
        </w:rPr>
      </w:pPr>
      <w:r w:rsidRPr="000A5B2C">
        <w:rPr>
          <w:lang w:val="uk-UA"/>
        </w:rPr>
        <w:t>7) ознайомлюватися з протоколом допиту та заявляти кл</w:t>
      </w:r>
      <w:r w:rsidRPr="000A5B2C">
        <w:rPr>
          <w:lang w:val="uk-UA"/>
        </w:rPr>
        <w:t>опотання про внесення до нього змін, доповнень і зауважень, а також власноручно робити такі доповнення і зауваження;</w:t>
      </w:r>
    </w:p>
    <w:p w:rsidR="00000000" w:rsidRPr="000A5B2C" w:rsidRDefault="000665E5" w:rsidP="000A5B2C">
      <w:pPr>
        <w:pStyle w:val="a3"/>
        <w:spacing w:before="0" w:beforeAutospacing="0" w:after="0" w:afterAutospacing="0"/>
        <w:jc w:val="both"/>
        <w:rPr>
          <w:lang w:val="uk-UA"/>
        </w:rPr>
      </w:pPr>
      <w:r w:rsidRPr="000A5B2C">
        <w:rPr>
          <w:lang w:val="uk-UA"/>
        </w:rPr>
        <w:t>8) заявляти клопотання про забезпечення безпеки у випадках,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9) заявляти відвід перекладачу.</w:t>
      </w:r>
    </w:p>
    <w:p w:rsidR="00000000" w:rsidRPr="000A5B2C" w:rsidRDefault="000665E5" w:rsidP="000A5B2C">
      <w:pPr>
        <w:pStyle w:val="a3"/>
        <w:spacing w:before="0" w:beforeAutospacing="0" w:after="0" w:afterAutospacing="0"/>
        <w:jc w:val="both"/>
        <w:rPr>
          <w:lang w:val="uk-UA"/>
        </w:rPr>
      </w:pPr>
      <w:r w:rsidRPr="000A5B2C">
        <w:rPr>
          <w:lang w:val="uk-UA"/>
        </w:rPr>
        <w:t>2. Свідок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xml:space="preserve">) прибути за викликом до слідчого, </w:t>
      </w:r>
      <w:r w:rsidRPr="000A5B2C">
        <w:rPr>
          <w:lang w:val="uk-UA"/>
        </w:rPr>
        <w:t>прокурора</w:t>
      </w:r>
      <w:r w:rsidRPr="000A5B2C">
        <w:rPr>
          <w:lang w:val="uk-UA"/>
        </w:rPr>
        <w:t>, слідчого судді чи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2) давати правдиві показання під час </w:t>
      </w:r>
      <w:r w:rsidRPr="000A5B2C">
        <w:rPr>
          <w:lang w:val="uk-UA"/>
        </w:rPr>
        <w:t>досудового розслідування</w:t>
      </w:r>
      <w:r w:rsidRPr="000A5B2C">
        <w:rPr>
          <w:lang w:val="uk-UA"/>
        </w:rPr>
        <w:t xml:space="preserve"> та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не розголошувати без дозволу слідчого, прокурора, суду відомості, які безпосередньо стосуються суті</w:t>
      </w:r>
      <w:r w:rsidRPr="000A5B2C">
        <w:rPr>
          <w:lang w:val="uk-UA"/>
        </w:rPr>
        <w:t xml:space="preserve"> </w:t>
      </w:r>
      <w:r w:rsidRPr="000A5B2C">
        <w:rPr>
          <w:lang w:val="uk-UA"/>
        </w:rPr>
        <w:t>кримінального провадження</w:t>
      </w:r>
      <w:r w:rsidRPr="000A5B2C">
        <w:rPr>
          <w:lang w:val="uk-UA"/>
        </w:rPr>
        <w:t xml:space="preserve"> та процесуальних дій, що здійснюються (здійснювалися) під час нього, і які стали відомі свідку у зв</w:t>
      </w:r>
      <w:r w:rsidR="000A5B2C">
        <w:rPr>
          <w:lang w:val="uk-UA"/>
        </w:rPr>
        <w:t>’</w:t>
      </w:r>
      <w:r w:rsidRPr="000A5B2C">
        <w:rPr>
          <w:lang w:val="uk-UA"/>
        </w:rPr>
        <w:t>язку з виконанням його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3. Особа, яку залучають до проведення процесуальних дій під час досудового розслідування як понятого або яка стала очевидцем таких дій, зобов</w:t>
      </w:r>
      <w:r w:rsidR="000A5B2C">
        <w:rPr>
          <w:lang w:val="uk-UA"/>
        </w:rPr>
        <w:t>’</w:t>
      </w:r>
      <w:r w:rsidRPr="000A5B2C">
        <w:rPr>
          <w:lang w:val="uk-UA"/>
        </w:rPr>
        <w:t>язана на вимогу слідчого, прокурора не розголошувати відомості щодо проведеної процесуальної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67. Відпо</w:t>
      </w:r>
      <w:r w:rsidRPr="000A5B2C">
        <w:rPr>
          <w:rFonts w:eastAsia="Times New Roman"/>
          <w:sz w:val="24"/>
          <w:szCs w:val="24"/>
          <w:lang w:val="uk-UA"/>
        </w:rPr>
        <w:t>відальність свідка</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завідомо неправдиві показання слідчому, </w:t>
      </w:r>
      <w:r w:rsidRPr="000A5B2C">
        <w:rPr>
          <w:lang w:val="uk-UA"/>
        </w:rPr>
        <w:t>прокурору</w:t>
      </w:r>
      <w:r w:rsidRPr="000A5B2C">
        <w:rPr>
          <w:lang w:val="uk-UA"/>
        </w:rPr>
        <w:t>, слідчому судді чи суду або за відмову від давання показань слідчому, прокурору, слідчому судді чи суду, крім випадків, передбачених цим Кодексом, свідок несе кримінальну відповідал</w:t>
      </w:r>
      <w:r w:rsidRPr="000A5B2C">
        <w:rPr>
          <w:lang w:val="uk-UA"/>
        </w:rPr>
        <w:t>ьність.</w:t>
      </w:r>
    </w:p>
    <w:p w:rsidR="00000000" w:rsidRPr="000A5B2C" w:rsidRDefault="000665E5" w:rsidP="000A5B2C">
      <w:pPr>
        <w:pStyle w:val="a3"/>
        <w:spacing w:before="0" w:beforeAutospacing="0" w:after="0" w:afterAutospacing="0"/>
        <w:jc w:val="both"/>
        <w:rPr>
          <w:lang w:val="uk-UA"/>
        </w:rPr>
      </w:pPr>
      <w:r w:rsidRPr="000A5B2C">
        <w:rPr>
          <w:lang w:val="uk-UA"/>
        </w:rPr>
        <w:t>2. За злісне ухилення від явки до слідчого, прокурора, слідчого судді чи суду свідок несе відповідальність, встановлену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68. Перекладач</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У разі необхідності у кримінальному провадженні перекладу пояснень, показань або документів </w:t>
      </w:r>
      <w:r w:rsidRPr="000A5B2C">
        <w:rPr>
          <w:lang w:val="uk-UA"/>
        </w:rPr>
        <w:t>ст</w:t>
      </w:r>
      <w:r w:rsidRPr="000A5B2C">
        <w:rPr>
          <w:lang w:val="uk-UA"/>
        </w:rPr>
        <w:t>орони кримінального провадження</w:t>
      </w:r>
      <w:r w:rsidRPr="000A5B2C">
        <w:rPr>
          <w:lang w:val="uk-UA"/>
        </w:rPr>
        <w:t xml:space="preserve"> або слідчий суддя чи суд залучають відповідного перекладача (сурдоперекладача).</w:t>
      </w:r>
    </w:p>
    <w:p w:rsidR="00000000" w:rsidRPr="000A5B2C" w:rsidRDefault="000665E5" w:rsidP="000A5B2C">
      <w:pPr>
        <w:pStyle w:val="a3"/>
        <w:spacing w:before="0" w:beforeAutospacing="0" w:after="0" w:afterAutospacing="0"/>
        <w:jc w:val="both"/>
        <w:rPr>
          <w:lang w:val="uk-UA"/>
        </w:rPr>
      </w:pPr>
      <w:r w:rsidRPr="000A5B2C">
        <w:rPr>
          <w:lang w:val="uk-UA"/>
        </w:rPr>
        <w:t>2. Перекладач має право:</w:t>
      </w:r>
    </w:p>
    <w:p w:rsidR="00000000" w:rsidRPr="000A5B2C" w:rsidRDefault="000665E5" w:rsidP="000A5B2C">
      <w:pPr>
        <w:pStyle w:val="a3"/>
        <w:spacing w:before="0" w:beforeAutospacing="0" w:after="0" w:afterAutospacing="0"/>
        <w:jc w:val="both"/>
        <w:rPr>
          <w:lang w:val="uk-UA"/>
        </w:rPr>
      </w:pPr>
      <w:r w:rsidRPr="000A5B2C">
        <w:rPr>
          <w:lang w:val="uk-UA"/>
        </w:rPr>
        <w:t>1) ставити запитання з метою уточнень для правильного перекладу;</w:t>
      </w:r>
    </w:p>
    <w:p w:rsidR="00000000" w:rsidRPr="000A5B2C" w:rsidRDefault="000665E5" w:rsidP="000A5B2C">
      <w:pPr>
        <w:pStyle w:val="a3"/>
        <w:spacing w:before="0" w:beforeAutospacing="0" w:after="0" w:afterAutospacing="0"/>
        <w:jc w:val="both"/>
        <w:rPr>
          <w:lang w:val="uk-UA"/>
        </w:rPr>
      </w:pPr>
      <w:r w:rsidRPr="000A5B2C">
        <w:rPr>
          <w:lang w:val="uk-UA"/>
        </w:rPr>
        <w:t>2) знайомитися з протоколами процесуальних дій, в яких він брав участь, і подавати до них зауваження;</w:t>
      </w:r>
    </w:p>
    <w:p w:rsidR="00000000" w:rsidRPr="000A5B2C" w:rsidRDefault="000665E5" w:rsidP="000A5B2C">
      <w:pPr>
        <w:pStyle w:val="a3"/>
        <w:spacing w:before="0" w:beforeAutospacing="0" w:after="0" w:afterAutospacing="0"/>
        <w:jc w:val="both"/>
        <w:rPr>
          <w:lang w:val="uk-UA"/>
        </w:rPr>
      </w:pPr>
      <w:r w:rsidRPr="000A5B2C">
        <w:rPr>
          <w:lang w:val="uk-UA"/>
        </w:rPr>
        <w:t>3) одержати винагороду за виконаний переклад та відшкодування витрат, пов</w:t>
      </w:r>
      <w:r w:rsidR="000A5B2C">
        <w:rPr>
          <w:lang w:val="uk-UA"/>
        </w:rPr>
        <w:t>’</w:t>
      </w:r>
      <w:r w:rsidRPr="000A5B2C">
        <w:rPr>
          <w:lang w:val="uk-UA"/>
        </w:rPr>
        <w:t xml:space="preserve">язаних із його залученням до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заявляти клопотання п</w:t>
      </w:r>
      <w:r w:rsidRPr="000A5B2C">
        <w:rPr>
          <w:lang w:val="uk-UA"/>
        </w:rPr>
        <w:t>ро забезпечення безпеки у випадках,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3. Перекладач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прибути за викликом до слідчого, </w:t>
      </w:r>
      <w:r w:rsidRPr="000A5B2C">
        <w:rPr>
          <w:lang w:val="uk-UA"/>
        </w:rPr>
        <w:t>прокурора</w:t>
      </w:r>
      <w:r w:rsidRPr="000A5B2C">
        <w:rPr>
          <w:lang w:val="uk-UA"/>
        </w:rPr>
        <w:t>, слідчого судді чи суду;</w:t>
      </w:r>
    </w:p>
    <w:p w:rsidR="00000000" w:rsidRPr="000A5B2C" w:rsidRDefault="000665E5" w:rsidP="000A5B2C">
      <w:pPr>
        <w:pStyle w:val="a3"/>
        <w:spacing w:before="0" w:beforeAutospacing="0" w:after="0" w:afterAutospacing="0"/>
        <w:jc w:val="both"/>
        <w:rPr>
          <w:lang w:val="uk-UA"/>
        </w:rPr>
      </w:pPr>
      <w:r w:rsidRPr="000A5B2C">
        <w:rPr>
          <w:lang w:val="uk-UA"/>
        </w:rPr>
        <w:t>2) заявити самовідвід за наявності обставин,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здійснювати повний і пра</w:t>
      </w:r>
      <w:r w:rsidRPr="000A5B2C">
        <w:rPr>
          <w:lang w:val="uk-UA"/>
        </w:rPr>
        <w:t>вильний переклад, посвідчувати правильність перекладу своїм підписом;</w:t>
      </w:r>
    </w:p>
    <w:p w:rsidR="00000000" w:rsidRPr="000A5B2C" w:rsidRDefault="000665E5" w:rsidP="000A5B2C">
      <w:pPr>
        <w:pStyle w:val="a3"/>
        <w:spacing w:before="0" w:beforeAutospacing="0" w:after="0" w:afterAutospacing="0"/>
        <w:jc w:val="both"/>
        <w:rPr>
          <w:lang w:val="uk-UA"/>
        </w:rPr>
      </w:pPr>
      <w:r w:rsidRPr="000A5B2C">
        <w:rPr>
          <w:lang w:val="uk-UA"/>
        </w:rPr>
        <w:t>4)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w:t>
      </w:r>
      <w:r w:rsidRPr="000A5B2C">
        <w:rPr>
          <w:lang w:val="uk-UA"/>
        </w:rPr>
        <w:t xml:space="preserve"> час нього, і які стали відомі перекладачу у зв</w:t>
      </w:r>
      <w:r w:rsidR="000A5B2C">
        <w:rPr>
          <w:lang w:val="uk-UA"/>
        </w:rPr>
        <w:t>’</w:t>
      </w:r>
      <w:r w:rsidRPr="000A5B2C">
        <w:rPr>
          <w:lang w:val="uk-UA"/>
        </w:rPr>
        <w:t>язку з виконанням його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 xml:space="preserve">4. Перед початком процесуальної дії </w:t>
      </w:r>
      <w:r w:rsidRPr="000A5B2C">
        <w:rPr>
          <w:lang w:val="uk-UA"/>
        </w:rPr>
        <w:t>сторона кримінального провадження</w:t>
      </w:r>
      <w:r w:rsidRPr="000A5B2C">
        <w:rPr>
          <w:lang w:val="uk-UA"/>
        </w:rPr>
        <w:t>, яка залучила перекладача, чи слідчий суддя або суд пересвідчуються в особі і компетентності перекладач</w:t>
      </w:r>
      <w:r w:rsidRPr="000A5B2C">
        <w:rPr>
          <w:lang w:val="uk-UA"/>
        </w:rPr>
        <w:t>а, з</w:t>
      </w:r>
      <w:r w:rsidR="000A5B2C">
        <w:rPr>
          <w:lang w:val="uk-UA"/>
        </w:rPr>
        <w:t>’</w:t>
      </w:r>
      <w:r w:rsidRPr="000A5B2C">
        <w:rPr>
          <w:lang w:val="uk-UA"/>
        </w:rPr>
        <w:t xml:space="preserve">ясовують його стосунки з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w:t>
      </w:r>
      <w:r w:rsidRPr="000A5B2C">
        <w:rPr>
          <w:lang w:val="uk-UA"/>
        </w:rPr>
        <w:t>потерпілим</w:t>
      </w:r>
      <w:r w:rsidRPr="000A5B2C">
        <w:rPr>
          <w:lang w:val="uk-UA"/>
        </w:rPr>
        <w:t>, свідком і роз</w:t>
      </w:r>
      <w:r w:rsidR="000A5B2C">
        <w:rPr>
          <w:lang w:val="uk-UA"/>
        </w:rPr>
        <w:t>’</w:t>
      </w:r>
      <w:r w:rsidRPr="000A5B2C">
        <w:rPr>
          <w:lang w:val="uk-UA"/>
        </w:rPr>
        <w:t>яснюють його права і обов</w:t>
      </w:r>
      <w:r w:rsidR="000A5B2C">
        <w:rPr>
          <w:lang w:val="uk-UA"/>
        </w:rPr>
        <w:t>’</w:t>
      </w:r>
      <w:r w:rsidRPr="000A5B2C">
        <w:rPr>
          <w:lang w:val="uk-UA"/>
        </w:rPr>
        <w:t>язки.</w:t>
      </w:r>
    </w:p>
    <w:p w:rsidR="00000000" w:rsidRPr="000A5B2C" w:rsidRDefault="000665E5" w:rsidP="000A5B2C">
      <w:pPr>
        <w:pStyle w:val="a3"/>
        <w:spacing w:before="0" w:beforeAutospacing="0" w:after="0" w:afterAutospacing="0"/>
        <w:jc w:val="both"/>
        <w:rPr>
          <w:lang w:val="uk-UA"/>
        </w:rPr>
      </w:pPr>
      <w:r w:rsidRPr="000A5B2C">
        <w:rPr>
          <w:lang w:val="uk-UA"/>
        </w:rPr>
        <w:t>5. За завідомо неправильний переклад або за відмову без поважних причин від виконання покладених на нього обов</w:t>
      </w:r>
      <w:r w:rsidR="000A5B2C">
        <w:rPr>
          <w:lang w:val="uk-UA"/>
        </w:rPr>
        <w:t>’</w:t>
      </w:r>
      <w:r w:rsidRPr="000A5B2C">
        <w:rPr>
          <w:lang w:val="uk-UA"/>
        </w:rPr>
        <w:t>язків перекладач несе відпов</w:t>
      </w:r>
      <w:r w:rsidRPr="000A5B2C">
        <w:rPr>
          <w:lang w:val="uk-UA"/>
        </w:rPr>
        <w:t>ідальність, встановлену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69. Експерт</w:t>
      </w:r>
    </w:p>
    <w:p w:rsidR="00000000" w:rsidRPr="000A5B2C" w:rsidRDefault="000665E5" w:rsidP="000A5B2C">
      <w:pPr>
        <w:pStyle w:val="a3"/>
        <w:spacing w:before="0" w:beforeAutospacing="0" w:after="0" w:afterAutospacing="0"/>
        <w:jc w:val="both"/>
        <w:rPr>
          <w:lang w:val="uk-UA"/>
        </w:rPr>
      </w:pPr>
      <w:r w:rsidRPr="000A5B2C">
        <w:rPr>
          <w:lang w:val="uk-UA"/>
        </w:rPr>
        <w:t>1. Експертом у кримінальному провадженні є особа, яка володіє науковими, технічними або іншими спеціальними знаннями</w:t>
      </w:r>
      <w:r w:rsidRPr="000A5B2C">
        <w:rPr>
          <w:i/>
          <w:iCs/>
          <w:lang w:val="uk-UA"/>
        </w:rPr>
        <w:t>,</w:t>
      </w:r>
      <w:r w:rsidRPr="000A5B2C">
        <w:rPr>
          <w:lang w:val="uk-UA"/>
        </w:rPr>
        <w:t xml:space="preserve"> має право відповідно до </w:t>
      </w:r>
      <w:r w:rsidRPr="000A5B2C">
        <w:rPr>
          <w:lang w:val="uk-UA"/>
        </w:rPr>
        <w:t xml:space="preserve">Закону України </w:t>
      </w:r>
      <w:r w:rsidR="000A5B2C">
        <w:rPr>
          <w:lang w:val="uk-UA"/>
        </w:rPr>
        <w:t>«</w:t>
      </w:r>
      <w:r w:rsidRPr="000A5B2C">
        <w:rPr>
          <w:lang w:val="uk-UA"/>
        </w:rPr>
        <w:t>Про судову експертизу</w:t>
      </w:r>
      <w:r w:rsidR="000A5B2C">
        <w:rPr>
          <w:lang w:val="uk-UA"/>
        </w:rPr>
        <w:t>»</w:t>
      </w:r>
      <w:r w:rsidRPr="000A5B2C">
        <w:rPr>
          <w:lang w:val="uk-UA"/>
        </w:rPr>
        <w:t xml:space="preserve"> на проведення експертиз</w:t>
      </w:r>
      <w:r w:rsidRPr="000A5B2C">
        <w:rPr>
          <w:lang w:val="uk-UA"/>
        </w:rPr>
        <w:t>и і якій доручено провести дослідження об</w:t>
      </w:r>
      <w:r w:rsidR="000A5B2C">
        <w:rPr>
          <w:lang w:val="uk-UA"/>
        </w:rPr>
        <w:t>’</w:t>
      </w:r>
      <w:r w:rsidRPr="000A5B2C">
        <w:rPr>
          <w:lang w:val="uk-UA"/>
        </w:rPr>
        <w:t>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000000" w:rsidRPr="000A5B2C" w:rsidRDefault="000665E5" w:rsidP="000A5B2C">
      <w:pPr>
        <w:pStyle w:val="a3"/>
        <w:spacing w:before="0" w:beforeAutospacing="0" w:after="0" w:afterAutospacing="0"/>
        <w:jc w:val="both"/>
        <w:rPr>
          <w:lang w:val="uk-UA"/>
        </w:rPr>
      </w:pPr>
      <w:r w:rsidRPr="000A5B2C">
        <w:rPr>
          <w:lang w:val="uk-UA"/>
        </w:rPr>
        <w:t>2. Не можуть</w:t>
      </w:r>
      <w:r w:rsidRPr="000A5B2C">
        <w:rPr>
          <w:lang w:val="uk-UA"/>
        </w:rPr>
        <w:t xml:space="preserve"> бути експертами особи, які перебувають у службовій або іншій залежності від сторін кримінального провадження або потерпілого.</w:t>
      </w:r>
    </w:p>
    <w:p w:rsidR="00000000" w:rsidRPr="000A5B2C" w:rsidRDefault="000665E5" w:rsidP="000A5B2C">
      <w:pPr>
        <w:pStyle w:val="a3"/>
        <w:spacing w:before="0" w:beforeAutospacing="0" w:after="0" w:afterAutospacing="0"/>
        <w:jc w:val="both"/>
        <w:rPr>
          <w:lang w:val="uk-UA"/>
        </w:rPr>
      </w:pPr>
      <w:r w:rsidRPr="000A5B2C">
        <w:rPr>
          <w:lang w:val="uk-UA"/>
        </w:rPr>
        <w:t>3. Експерт має право:</w:t>
      </w:r>
    </w:p>
    <w:p w:rsidR="00000000" w:rsidRPr="000A5B2C" w:rsidRDefault="000665E5" w:rsidP="000A5B2C">
      <w:pPr>
        <w:pStyle w:val="a3"/>
        <w:spacing w:before="0" w:beforeAutospacing="0" w:after="0" w:afterAutospacing="0"/>
        <w:jc w:val="both"/>
        <w:rPr>
          <w:lang w:val="uk-UA"/>
        </w:rPr>
      </w:pPr>
      <w:r w:rsidRPr="000A5B2C">
        <w:rPr>
          <w:lang w:val="uk-UA"/>
        </w:rPr>
        <w:t>1) знайомитися з матеріалами кримінального провадження, що стосуються предмета дослідження;</w:t>
      </w:r>
    </w:p>
    <w:p w:rsidR="00000000" w:rsidRPr="000A5B2C" w:rsidRDefault="000665E5" w:rsidP="000A5B2C">
      <w:pPr>
        <w:pStyle w:val="a3"/>
        <w:spacing w:before="0" w:beforeAutospacing="0" w:after="0" w:afterAutospacing="0"/>
        <w:jc w:val="both"/>
        <w:rPr>
          <w:lang w:val="uk-UA"/>
        </w:rPr>
      </w:pPr>
      <w:r w:rsidRPr="000A5B2C">
        <w:rPr>
          <w:lang w:val="uk-UA"/>
        </w:rPr>
        <w:t>2) заявляти кло</w:t>
      </w:r>
      <w:r w:rsidRPr="000A5B2C">
        <w:rPr>
          <w:lang w:val="uk-UA"/>
        </w:rPr>
        <w:t>потання про надання додаткових матеріалів і зразків та вчинення інших дій, пов</w:t>
      </w:r>
      <w:r w:rsidR="000A5B2C">
        <w:rPr>
          <w:lang w:val="uk-UA"/>
        </w:rPr>
        <w:t>’</w:t>
      </w:r>
      <w:r w:rsidRPr="000A5B2C">
        <w:rPr>
          <w:lang w:val="uk-UA"/>
        </w:rPr>
        <w:t>язаних із проведенням експертизи;</w:t>
      </w:r>
    </w:p>
    <w:p w:rsidR="00000000" w:rsidRPr="000A5B2C" w:rsidRDefault="000665E5" w:rsidP="000A5B2C">
      <w:pPr>
        <w:pStyle w:val="a3"/>
        <w:spacing w:before="0" w:beforeAutospacing="0" w:after="0" w:afterAutospacing="0"/>
        <w:jc w:val="both"/>
        <w:rPr>
          <w:lang w:val="uk-UA"/>
        </w:rPr>
      </w:pPr>
      <w:r w:rsidRPr="000A5B2C">
        <w:rPr>
          <w:lang w:val="uk-UA"/>
        </w:rPr>
        <w:t>3) бути присутнім під час вчинення процесуальних дій, що стосуються предметів та об</w:t>
      </w:r>
      <w:r w:rsidR="000A5B2C">
        <w:rPr>
          <w:lang w:val="uk-UA"/>
        </w:rPr>
        <w:t>’</w:t>
      </w:r>
      <w:r w:rsidRPr="000A5B2C">
        <w:rPr>
          <w:lang w:val="uk-UA"/>
        </w:rPr>
        <w:t>єктів дослідження;</w:t>
      </w:r>
    </w:p>
    <w:p w:rsidR="00000000" w:rsidRPr="000A5B2C" w:rsidRDefault="000665E5" w:rsidP="000A5B2C">
      <w:pPr>
        <w:pStyle w:val="a3"/>
        <w:spacing w:before="0" w:beforeAutospacing="0" w:after="0" w:afterAutospacing="0"/>
        <w:jc w:val="both"/>
        <w:rPr>
          <w:lang w:val="uk-UA"/>
        </w:rPr>
      </w:pPr>
      <w:r w:rsidRPr="000A5B2C">
        <w:rPr>
          <w:lang w:val="uk-UA"/>
        </w:rPr>
        <w:t>4) викладати у висновку експертизи виявл</w:t>
      </w:r>
      <w:r w:rsidRPr="000A5B2C">
        <w:rPr>
          <w:lang w:val="uk-UA"/>
        </w:rPr>
        <w:t>ені в ході її проведення відомості, які мають значення для кримінального провадження і з приводу яких йому не були поставлені запитання;</w:t>
      </w:r>
    </w:p>
    <w:p w:rsidR="00000000" w:rsidRPr="000A5B2C" w:rsidRDefault="000665E5" w:rsidP="000A5B2C">
      <w:pPr>
        <w:pStyle w:val="a3"/>
        <w:spacing w:before="0" w:beforeAutospacing="0" w:after="0" w:afterAutospacing="0"/>
        <w:jc w:val="both"/>
        <w:rPr>
          <w:lang w:val="uk-UA"/>
        </w:rPr>
      </w:pPr>
      <w:r w:rsidRPr="000A5B2C">
        <w:rPr>
          <w:lang w:val="uk-UA"/>
        </w:rPr>
        <w:t>5) ставити запитання, що стосуються предмета та об</w:t>
      </w:r>
      <w:r w:rsidR="000A5B2C">
        <w:rPr>
          <w:lang w:val="uk-UA"/>
        </w:rPr>
        <w:t>’</w:t>
      </w:r>
      <w:r w:rsidRPr="000A5B2C">
        <w:rPr>
          <w:lang w:val="uk-UA"/>
        </w:rPr>
        <w:t>єктів дослідження, особам, які беруть участь у кримінальному провадж</w:t>
      </w:r>
      <w:r w:rsidRPr="000A5B2C">
        <w:rPr>
          <w:lang w:val="uk-UA"/>
        </w:rPr>
        <w:t>енні;</w:t>
      </w:r>
    </w:p>
    <w:p w:rsidR="00000000" w:rsidRPr="000A5B2C" w:rsidRDefault="000665E5" w:rsidP="000A5B2C">
      <w:pPr>
        <w:pStyle w:val="a3"/>
        <w:spacing w:before="0" w:beforeAutospacing="0" w:after="0" w:afterAutospacing="0"/>
        <w:jc w:val="both"/>
        <w:rPr>
          <w:lang w:val="uk-UA"/>
        </w:rPr>
      </w:pPr>
      <w:r w:rsidRPr="000A5B2C">
        <w:rPr>
          <w:lang w:val="uk-UA"/>
        </w:rPr>
        <w:t>6) одержати винагороду за виконану роботу та відшкодування витрат, пов</w:t>
      </w:r>
      <w:r w:rsidR="000A5B2C">
        <w:rPr>
          <w:lang w:val="uk-UA"/>
        </w:rPr>
        <w:t>’</w:t>
      </w:r>
      <w:r w:rsidRPr="000A5B2C">
        <w:rPr>
          <w:lang w:val="uk-UA"/>
        </w:rPr>
        <w:t xml:space="preserve">язаних із проведенням </w:t>
      </w:r>
      <w:r w:rsidRPr="000A5B2C">
        <w:rPr>
          <w:lang w:val="uk-UA"/>
        </w:rPr>
        <w:t>експертизи</w:t>
      </w:r>
      <w:r w:rsidRPr="000A5B2C">
        <w:rPr>
          <w:lang w:val="uk-UA"/>
        </w:rPr>
        <w:t xml:space="preserve"> і викликом для надання пояснень чи показань, у разі, якщо проведення експертизи не є службовим обов</w:t>
      </w:r>
      <w:r w:rsidR="000A5B2C">
        <w:rPr>
          <w:lang w:val="uk-UA"/>
        </w:rPr>
        <w:t>’</w:t>
      </w:r>
      <w:r w:rsidRPr="000A5B2C">
        <w:rPr>
          <w:lang w:val="uk-UA"/>
        </w:rPr>
        <w:t>язком особи, яка залучена як експерт;</w:t>
      </w:r>
    </w:p>
    <w:p w:rsidR="00000000" w:rsidRPr="000A5B2C" w:rsidRDefault="000665E5" w:rsidP="000A5B2C">
      <w:pPr>
        <w:pStyle w:val="a3"/>
        <w:spacing w:before="0" w:beforeAutospacing="0" w:after="0" w:afterAutospacing="0"/>
        <w:jc w:val="both"/>
        <w:rPr>
          <w:lang w:val="uk-UA"/>
        </w:rPr>
      </w:pPr>
      <w:r w:rsidRPr="000A5B2C">
        <w:rPr>
          <w:lang w:val="uk-UA"/>
        </w:rPr>
        <w:t>7) заявл</w:t>
      </w:r>
      <w:r w:rsidRPr="000A5B2C">
        <w:rPr>
          <w:lang w:val="uk-UA"/>
        </w:rPr>
        <w:t>яти клопотання про забезпечення безпеки у випадках,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 xml:space="preserve">8) користуватися іншими правами, передбаченими </w:t>
      </w:r>
      <w:r w:rsidRPr="000A5B2C">
        <w:rPr>
          <w:lang w:val="uk-UA"/>
        </w:rPr>
        <w:t xml:space="preserve">Законом України </w:t>
      </w:r>
      <w:r w:rsidR="000A5B2C">
        <w:rPr>
          <w:lang w:val="uk-UA"/>
        </w:rPr>
        <w:t>«</w:t>
      </w:r>
      <w:r w:rsidRPr="000A5B2C">
        <w:rPr>
          <w:lang w:val="uk-UA"/>
        </w:rPr>
        <w:t>Про судову експертизу</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Експерт не має права за власною ініціативою збирати матеріали для проведення експертизи. Ек</w:t>
      </w:r>
      <w:r w:rsidRPr="000A5B2C">
        <w:rPr>
          <w:lang w:val="uk-UA"/>
        </w:rPr>
        <w:t>сперт може відмовитися від давання висновку, якщо поданих йому матеріалів недостатньо для виконання покладених на нього обов</w:t>
      </w:r>
      <w:r w:rsidR="000A5B2C">
        <w:rPr>
          <w:lang w:val="uk-UA"/>
        </w:rPr>
        <w:t>’</w:t>
      </w:r>
      <w:r w:rsidRPr="000A5B2C">
        <w:rPr>
          <w:lang w:val="uk-UA"/>
        </w:rPr>
        <w:t>язків. Заява про відмову має бути вмотивованою.</w:t>
      </w:r>
    </w:p>
    <w:p w:rsidR="00000000" w:rsidRPr="000A5B2C" w:rsidRDefault="000665E5" w:rsidP="000A5B2C">
      <w:pPr>
        <w:pStyle w:val="a3"/>
        <w:spacing w:before="0" w:beforeAutospacing="0" w:after="0" w:afterAutospacing="0"/>
        <w:jc w:val="both"/>
        <w:rPr>
          <w:lang w:val="uk-UA"/>
        </w:rPr>
      </w:pPr>
      <w:r w:rsidRPr="000A5B2C">
        <w:rPr>
          <w:lang w:val="uk-UA"/>
        </w:rPr>
        <w:t>5. Експерт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 особисто провести повне дослідження і дати обґрунтовани</w:t>
      </w:r>
      <w:r w:rsidRPr="000A5B2C">
        <w:rPr>
          <w:lang w:val="uk-UA"/>
        </w:rPr>
        <w:t>й та об</w:t>
      </w:r>
      <w:r w:rsidR="000A5B2C">
        <w:rPr>
          <w:lang w:val="uk-UA"/>
        </w:rPr>
        <w:t>’</w:t>
      </w:r>
      <w:r w:rsidRPr="000A5B2C">
        <w:rPr>
          <w:lang w:val="uk-UA"/>
        </w:rPr>
        <w:t>єктивний письмовий висновок на поставлені йому запитання, а в разі необхідності - роз</w:t>
      </w:r>
      <w:r w:rsidR="000A5B2C">
        <w:rPr>
          <w:lang w:val="uk-UA"/>
        </w:rPr>
        <w:t>’</w:t>
      </w:r>
      <w:r w:rsidRPr="000A5B2C">
        <w:rPr>
          <w:lang w:val="uk-UA"/>
        </w:rPr>
        <w:t>яснити його;</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прибути до слідчого, </w:t>
      </w:r>
      <w:r w:rsidRPr="000A5B2C">
        <w:rPr>
          <w:lang w:val="uk-UA"/>
        </w:rPr>
        <w:t>прокурора</w:t>
      </w:r>
      <w:r w:rsidRPr="000A5B2C">
        <w:rPr>
          <w:lang w:val="uk-UA"/>
        </w:rPr>
        <w:t>, суду і дати відповіді на запитання під час допиту;</w:t>
      </w:r>
    </w:p>
    <w:p w:rsidR="00000000" w:rsidRPr="000A5B2C" w:rsidRDefault="000665E5" w:rsidP="000A5B2C">
      <w:pPr>
        <w:pStyle w:val="a3"/>
        <w:spacing w:before="0" w:beforeAutospacing="0" w:after="0" w:afterAutospacing="0"/>
        <w:jc w:val="both"/>
        <w:rPr>
          <w:lang w:val="uk-UA"/>
        </w:rPr>
      </w:pPr>
      <w:r w:rsidRPr="000A5B2C">
        <w:rPr>
          <w:lang w:val="uk-UA"/>
        </w:rPr>
        <w:t>3) забезпечити збереження об</w:t>
      </w:r>
      <w:r w:rsidR="000A5B2C">
        <w:rPr>
          <w:lang w:val="uk-UA"/>
        </w:rPr>
        <w:t>’</w:t>
      </w:r>
      <w:r w:rsidRPr="000A5B2C">
        <w:rPr>
          <w:lang w:val="uk-UA"/>
        </w:rPr>
        <w:t>єкта експертизи. Якщо дослідження пов</w:t>
      </w:r>
      <w:r w:rsidR="000A5B2C">
        <w:rPr>
          <w:lang w:val="uk-UA"/>
        </w:rPr>
        <w:t>’</w:t>
      </w:r>
      <w:r w:rsidRPr="000A5B2C">
        <w:rPr>
          <w:lang w:val="uk-UA"/>
        </w:rPr>
        <w:t>язане з повним або частковим знищенням об</w:t>
      </w:r>
      <w:r w:rsidR="000A5B2C">
        <w:rPr>
          <w:lang w:val="uk-UA"/>
        </w:rPr>
        <w:t>’</w:t>
      </w:r>
      <w:r w:rsidRPr="000A5B2C">
        <w:rPr>
          <w:lang w:val="uk-UA"/>
        </w:rPr>
        <w:t>єкта експертизи або зміною його властивостей, експерт повинен одержати на це дозвіл від особи, яка залучила експерта;</w:t>
      </w:r>
    </w:p>
    <w:p w:rsidR="00000000" w:rsidRPr="000A5B2C" w:rsidRDefault="000665E5" w:rsidP="000A5B2C">
      <w:pPr>
        <w:pStyle w:val="a3"/>
        <w:spacing w:before="0" w:beforeAutospacing="0" w:after="0" w:afterAutospacing="0"/>
        <w:jc w:val="both"/>
        <w:rPr>
          <w:lang w:val="uk-UA"/>
        </w:rPr>
      </w:pPr>
      <w:r w:rsidRPr="000A5B2C">
        <w:rPr>
          <w:lang w:val="uk-UA"/>
        </w:rPr>
        <w:t>4) не розголошувати без дозво</w:t>
      </w:r>
      <w:r w:rsidRPr="000A5B2C">
        <w:rPr>
          <w:lang w:val="uk-UA"/>
        </w:rPr>
        <w:t xml:space="preserve">лу </w:t>
      </w:r>
      <w:r w:rsidRPr="000A5B2C">
        <w:rPr>
          <w:lang w:val="uk-UA"/>
        </w:rPr>
        <w:t>сторони кримінального провадження</w:t>
      </w:r>
      <w:r w:rsidRPr="000A5B2C">
        <w:rPr>
          <w:lang w:val="uk-UA"/>
        </w:rPr>
        <w:t>, яка його залучила, чи суду відомості, що стали йому відомі у зв</w:t>
      </w:r>
      <w:r w:rsidR="000A5B2C">
        <w:rPr>
          <w:lang w:val="uk-UA"/>
        </w:rPr>
        <w:t>’</w:t>
      </w:r>
      <w:r w:rsidRPr="000A5B2C">
        <w:rPr>
          <w:lang w:val="uk-UA"/>
        </w:rPr>
        <w:t>язку з виконанням обов</w:t>
      </w:r>
      <w:r w:rsidR="000A5B2C">
        <w:rPr>
          <w:lang w:val="uk-UA"/>
        </w:rPr>
        <w:t>’</w:t>
      </w:r>
      <w:r w:rsidRPr="000A5B2C">
        <w:rPr>
          <w:lang w:val="uk-UA"/>
        </w:rPr>
        <w:t>язків, або не повідомляти будь-кому, крім особи, яка його залучила, чи суду про хід проведення експертизи та її результати;</w:t>
      </w:r>
    </w:p>
    <w:p w:rsidR="00000000" w:rsidRPr="000A5B2C" w:rsidRDefault="000665E5" w:rsidP="000A5B2C">
      <w:pPr>
        <w:pStyle w:val="a3"/>
        <w:spacing w:before="0" w:beforeAutospacing="0" w:after="0" w:afterAutospacing="0"/>
        <w:jc w:val="both"/>
        <w:rPr>
          <w:lang w:val="uk-UA"/>
        </w:rPr>
      </w:pPr>
      <w:r w:rsidRPr="000A5B2C">
        <w:rPr>
          <w:lang w:val="uk-UA"/>
        </w:rPr>
        <w:t>5) заяв</w:t>
      </w:r>
      <w:r w:rsidRPr="000A5B2C">
        <w:rPr>
          <w:lang w:val="uk-UA"/>
        </w:rPr>
        <w:t>ити самовідвід за наявності обставин,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6. Експерт невідкладно повинен повідомити особу, яка його залучила, чи суд, що доручив проведення </w:t>
      </w:r>
      <w:r w:rsidRPr="000A5B2C">
        <w:rPr>
          <w:lang w:val="uk-UA"/>
        </w:rPr>
        <w:t>експертизи</w:t>
      </w:r>
      <w:r w:rsidRPr="000A5B2C">
        <w:rPr>
          <w:lang w:val="uk-UA"/>
        </w:rPr>
        <w:t>, про неможливість проведення експертизи через відсутність у нього необхідних знань</w:t>
      </w:r>
      <w:r w:rsidRPr="000A5B2C">
        <w:rPr>
          <w:lang w:val="uk-UA"/>
        </w:rPr>
        <w:t xml:space="preserve"> або без залучення інших експертів.</w:t>
      </w:r>
    </w:p>
    <w:p w:rsidR="00000000" w:rsidRPr="000A5B2C" w:rsidRDefault="000665E5" w:rsidP="000A5B2C">
      <w:pPr>
        <w:pStyle w:val="a3"/>
        <w:spacing w:before="0" w:beforeAutospacing="0" w:after="0" w:afterAutospacing="0"/>
        <w:jc w:val="both"/>
        <w:rPr>
          <w:lang w:val="uk-UA"/>
        </w:rPr>
      </w:pPr>
      <w:r w:rsidRPr="000A5B2C">
        <w:rPr>
          <w:lang w:val="uk-UA"/>
        </w:rPr>
        <w:t>7. У разі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w:t>
      </w:r>
      <w:r w:rsidRPr="000A5B2C">
        <w:rPr>
          <w:lang w:val="uk-UA"/>
        </w:rPr>
        <w:t xml:space="preserve"> проведення експертизи за поставленим запитанням або без залучення інших осіб.</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70. Відповідальність експерта</w:t>
      </w:r>
    </w:p>
    <w:p w:rsidR="00000000" w:rsidRPr="000A5B2C" w:rsidRDefault="000665E5" w:rsidP="000A5B2C">
      <w:pPr>
        <w:pStyle w:val="a3"/>
        <w:spacing w:before="0" w:beforeAutospacing="0" w:after="0" w:afterAutospacing="0"/>
        <w:jc w:val="both"/>
        <w:rPr>
          <w:lang w:val="uk-UA"/>
        </w:rPr>
      </w:pPr>
      <w:r w:rsidRPr="000A5B2C">
        <w:rPr>
          <w:lang w:val="uk-UA"/>
        </w:rPr>
        <w:t>1. За завідомо неправдивий висновок, відмову без поважних причин від виконання покладених обов</w:t>
      </w:r>
      <w:r w:rsidR="000A5B2C">
        <w:rPr>
          <w:lang w:val="uk-UA"/>
        </w:rPr>
        <w:t>’</w:t>
      </w:r>
      <w:r w:rsidRPr="000A5B2C">
        <w:rPr>
          <w:lang w:val="uk-UA"/>
        </w:rPr>
        <w:t>язків у суді, невиконання інших обов</w:t>
      </w:r>
      <w:r w:rsidR="000A5B2C">
        <w:rPr>
          <w:lang w:val="uk-UA"/>
        </w:rPr>
        <w:t>’</w:t>
      </w:r>
      <w:r w:rsidRPr="000A5B2C">
        <w:rPr>
          <w:lang w:val="uk-UA"/>
        </w:rPr>
        <w:t>язків ек</w:t>
      </w:r>
      <w:r w:rsidRPr="000A5B2C">
        <w:rPr>
          <w:lang w:val="uk-UA"/>
        </w:rPr>
        <w:t>сперт несе відповідальність, встановлену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71. Спеціаліст</w:t>
      </w:r>
    </w:p>
    <w:p w:rsidR="00000000" w:rsidRPr="000A5B2C" w:rsidRDefault="000665E5" w:rsidP="000A5B2C">
      <w:pPr>
        <w:pStyle w:val="a3"/>
        <w:spacing w:before="0" w:beforeAutospacing="0" w:after="0" w:afterAutospacing="0"/>
        <w:jc w:val="both"/>
        <w:rPr>
          <w:lang w:val="uk-UA"/>
        </w:rPr>
      </w:pPr>
      <w:r w:rsidRPr="000A5B2C">
        <w:rPr>
          <w:lang w:val="uk-UA"/>
        </w:rPr>
        <w:t>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w:t>
      </w:r>
      <w:r w:rsidRPr="000A5B2C">
        <w:rPr>
          <w:lang w:val="uk-UA"/>
        </w:rPr>
        <w:t xml:space="preserve"> досудо</w:t>
      </w:r>
      <w:r w:rsidRPr="000A5B2C">
        <w:rPr>
          <w:lang w:val="uk-UA"/>
        </w:rPr>
        <w:t>вого розслідування</w:t>
      </w:r>
      <w:r w:rsidRPr="000A5B2C">
        <w:rPr>
          <w:lang w:val="uk-UA"/>
        </w:rPr>
        <w:t xml:space="preserve"> і судового розгляду з питань, що потребують відповідних спеціальних знань і навичок.</w:t>
      </w:r>
    </w:p>
    <w:p w:rsidR="00000000" w:rsidRPr="000A5B2C" w:rsidRDefault="000665E5" w:rsidP="000A5B2C">
      <w:pPr>
        <w:pStyle w:val="a3"/>
        <w:spacing w:before="0" w:beforeAutospacing="0" w:after="0" w:afterAutospacing="0"/>
        <w:jc w:val="both"/>
        <w:rPr>
          <w:lang w:val="uk-UA"/>
        </w:rPr>
      </w:pPr>
      <w:r w:rsidRPr="000A5B2C">
        <w:rPr>
          <w:lang w:val="uk-UA"/>
        </w:rPr>
        <w:t>2. Спеціаліст може бути залучений для надання безпосередньої технічної допомоги (фотографування, складення схем, планів, креслень, відбір зразків для пр</w:t>
      </w:r>
      <w:r w:rsidRPr="000A5B2C">
        <w:rPr>
          <w:lang w:val="uk-UA"/>
        </w:rPr>
        <w:t xml:space="preserve">оведення </w:t>
      </w:r>
      <w:r w:rsidRPr="000A5B2C">
        <w:rPr>
          <w:lang w:val="uk-UA"/>
        </w:rPr>
        <w:t>експертизи</w:t>
      </w:r>
      <w:r w:rsidRPr="000A5B2C">
        <w:rPr>
          <w:lang w:val="uk-UA"/>
        </w:rPr>
        <w:t xml:space="preserve"> тощо) </w:t>
      </w:r>
      <w:r w:rsidRPr="000A5B2C">
        <w:rPr>
          <w:lang w:val="uk-UA"/>
        </w:rPr>
        <w:t>сторонами кримінального провадження</w:t>
      </w:r>
      <w:r w:rsidRPr="000A5B2C">
        <w:rPr>
          <w:lang w:val="uk-UA"/>
        </w:rPr>
        <w:t xml:space="preserve"> під час досудового розслідування і судом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Сторони кримінального провадження мають право під час судового розгляду заявляти клопотання про залучення спеціаліста або в</w:t>
      </w:r>
      <w:r w:rsidRPr="000A5B2C">
        <w:rPr>
          <w:lang w:val="uk-UA"/>
        </w:rPr>
        <w:t>икористання його пояснень і допомоги.</w:t>
      </w:r>
    </w:p>
    <w:p w:rsidR="00000000" w:rsidRPr="000A5B2C" w:rsidRDefault="000665E5" w:rsidP="000A5B2C">
      <w:pPr>
        <w:pStyle w:val="a3"/>
        <w:spacing w:before="0" w:beforeAutospacing="0" w:after="0" w:afterAutospacing="0"/>
        <w:jc w:val="both"/>
        <w:rPr>
          <w:lang w:val="uk-UA"/>
        </w:rPr>
      </w:pPr>
      <w:r w:rsidRPr="000A5B2C">
        <w:rPr>
          <w:lang w:val="uk-UA"/>
        </w:rPr>
        <w:t>4. Спеціаліст має право:</w:t>
      </w:r>
    </w:p>
    <w:p w:rsidR="00000000" w:rsidRPr="000A5B2C" w:rsidRDefault="000665E5" w:rsidP="000A5B2C">
      <w:pPr>
        <w:pStyle w:val="a3"/>
        <w:spacing w:before="0" w:beforeAutospacing="0" w:after="0" w:afterAutospacing="0"/>
        <w:jc w:val="both"/>
        <w:rPr>
          <w:lang w:val="uk-UA"/>
        </w:rPr>
      </w:pPr>
      <w:r w:rsidRPr="000A5B2C">
        <w:rPr>
          <w:lang w:val="uk-UA"/>
        </w:rPr>
        <w:t>1) ставити запитання учасникам процесуальної дії з дозволу сторони кримінального провадження, яка його залучила, чи суду;</w:t>
      </w:r>
    </w:p>
    <w:p w:rsidR="00000000" w:rsidRPr="000A5B2C" w:rsidRDefault="000665E5" w:rsidP="000A5B2C">
      <w:pPr>
        <w:pStyle w:val="a3"/>
        <w:spacing w:before="0" w:beforeAutospacing="0" w:after="0" w:afterAutospacing="0"/>
        <w:jc w:val="both"/>
        <w:rPr>
          <w:lang w:val="uk-UA"/>
        </w:rPr>
      </w:pPr>
      <w:r w:rsidRPr="000A5B2C">
        <w:rPr>
          <w:lang w:val="uk-UA"/>
        </w:rPr>
        <w:t>2) користуватися технічними засобами, приладами та спеціальним обладнан</w:t>
      </w:r>
      <w:r w:rsidRPr="000A5B2C">
        <w:rPr>
          <w:lang w:val="uk-UA"/>
        </w:rPr>
        <w:t>ням;</w:t>
      </w:r>
    </w:p>
    <w:p w:rsidR="00000000" w:rsidRPr="000A5B2C" w:rsidRDefault="000665E5" w:rsidP="000A5B2C">
      <w:pPr>
        <w:pStyle w:val="a3"/>
        <w:spacing w:before="0" w:beforeAutospacing="0" w:after="0" w:afterAutospacing="0"/>
        <w:jc w:val="both"/>
        <w:rPr>
          <w:lang w:val="uk-UA"/>
        </w:rPr>
      </w:pPr>
      <w:r w:rsidRPr="000A5B2C">
        <w:rPr>
          <w:lang w:val="uk-UA"/>
        </w:rPr>
        <w:t>3) звертати увагу сторони кримінального провадження, яка його залучила, або суду на характерні обставини чи особливості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4) знайомитися з протоколами процесуальних дій, в яких він брав участь, і подавати до них зауваження;</w:t>
      </w:r>
    </w:p>
    <w:p w:rsidR="00000000" w:rsidRPr="000A5B2C" w:rsidRDefault="000665E5" w:rsidP="000A5B2C">
      <w:pPr>
        <w:pStyle w:val="a3"/>
        <w:spacing w:before="0" w:beforeAutospacing="0" w:after="0" w:afterAutospacing="0"/>
        <w:jc w:val="both"/>
        <w:rPr>
          <w:lang w:val="uk-UA"/>
        </w:rPr>
      </w:pPr>
      <w:r w:rsidRPr="000A5B2C">
        <w:rPr>
          <w:lang w:val="uk-UA"/>
        </w:rPr>
        <w:t>5) одержу</w:t>
      </w:r>
      <w:r w:rsidRPr="000A5B2C">
        <w:rPr>
          <w:lang w:val="uk-UA"/>
        </w:rPr>
        <w:t>вати винагороду за виконану роботу та відшкодування витрат, пов</w:t>
      </w:r>
      <w:r w:rsidR="000A5B2C">
        <w:rPr>
          <w:lang w:val="uk-UA"/>
        </w:rPr>
        <w:t>’</w:t>
      </w:r>
      <w:r w:rsidRPr="000A5B2C">
        <w:rPr>
          <w:lang w:val="uk-UA"/>
        </w:rPr>
        <w:t>язаних із його залученням до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6) заявляти клопотання про забезпечення безпеки у випадках,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5. Спеціаліст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прибути за викликом до </w:t>
      </w:r>
      <w:r w:rsidRPr="000A5B2C">
        <w:rPr>
          <w:lang w:val="uk-UA"/>
        </w:rPr>
        <w:t xml:space="preserve">слідчого, </w:t>
      </w:r>
      <w:r w:rsidRPr="000A5B2C">
        <w:rPr>
          <w:lang w:val="uk-UA"/>
        </w:rPr>
        <w:t>прокурора</w:t>
      </w:r>
      <w:r w:rsidRPr="000A5B2C">
        <w:rPr>
          <w:lang w:val="uk-UA"/>
        </w:rPr>
        <w:t>, суду і мати при собі необхідні технічне обладнання, пристрої та прилади;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виконувати вказівки </w:t>
      </w:r>
      <w:r w:rsidRPr="000A5B2C">
        <w:rPr>
          <w:lang w:val="uk-UA"/>
        </w:rPr>
        <w:t>сторони кримінального провадження</w:t>
      </w:r>
      <w:r w:rsidRPr="000A5B2C">
        <w:rPr>
          <w:lang w:val="uk-UA"/>
        </w:rPr>
        <w:t>, яка його залучила, чи суду та давати пояснення з поставлених запитань;</w:t>
      </w:r>
    </w:p>
    <w:p w:rsidR="00000000" w:rsidRPr="000A5B2C" w:rsidRDefault="000665E5" w:rsidP="000A5B2C">
      <w:pPr>
        <w:pStyle w:val="a3"/>
        <w:spacing w:before="0" w:beforeAutospacing="0" w:after="0" w:afterAutospacing="0"/>
        <w:jc w:val="both"/>
        <w:rPr>
          <w:lang w:val="uk-UA"/>
        </w:rPr>
      </w:pPr>
      <w:r w:rsidRPr="000A5B2C">
        <w:rPr>
          <w:lang w:val="uk-UA"/>
        </w:rPr>
        <w:t>3) не розголошувати відомості, як</w:t>
      </w:r>
      <w:r w:rsidRPr="000A5B2C">
        <w:rPr>
          <w:lang w:val="uk-UA"/>
        </w:rPr>
        <w:t>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w:t>
      </w:r>
      <w:r w:rsidR="000A5B2C">
        <w:rPr>
          <w:lang w:val="uk-UA"/>
        </w:rPr>
        <w:t>’</w:t>
      </w:r>
      <w:r w:rsidRPr="000A5B2C">
        <w:rPr>
          <w:lang w:val="uk-UA"/>
        </w:rPr>
        <w:t>язку з виконанням його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 xml:space="preserve">4) заявити самовідвід за наявності обставин, передбачених </w:t>
      </w:r>
      <w:r w:rsidRPr="000A5B2C">
        <w:rPr>
          <w:lang w:val="uk-UA"/>
        </w:rPr>
        <w:t>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72. Відповідальність спеціаліста</w:t>
      </w:r>
    </w:p>
    <w:p w:rsidR="00000000" w:rsidRPr="000A5B2C" w:rsidRDefault="000665E5" w:rsidP="000A5B2C">
      <w:pPr>
        <w:pStyle w:val="a3"/>
        <w:spacing w:before="0" w:beforeAutospacing="0" w:after="0" w:afterAutospacing="0"/>
        <w:jc w:val="both"/>
        <w:rPr>
          <w:lang w:val="uk-UA"/>
        </w:rPr>
      </w:pPr>
      <w:r w:rsidRPr="000A5B2C">
        <w:rPr>
          <w:lang w:val="uk-UA"/>
        </w:rPr>
        <w:t>1. У разі неприбуття до суду без поважних причин або неповідомлення про причини неприбуття на спеціаліста судом покладаються всі витрати, пов</w:t>
      </w:r>
      <w:r w:rsidR="000A5B2C">
        <w:rPr>
          <w:lang w:val="uk-UA"/>
        </w:rPr>
        <w:t>’</w:t>
      </w:r>
      <w:r w:rsidRPr="000A5B2C">
        <w:rPr>
          <w:lang w:val="uk-UA"/>
        </w:rPr>
        <w:t>язані з оголошенням перерви в судовому засіданні.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72</w:t>
      </w:r>
      <w:r w:rsidRPr="000A5B2C">
        <w:rPr>
          <w:rFonts w:eastAsia="Times New Roman"/>
          <w:sz w:val="24"/>
          <w:szCs w:val="24"/>
          <w:vertAlign w:val="superscript"/>
          <w:lang w:val="uk-UA"/>
        </w:rPr>
        <w:t xml:space="preserve"> </w:t>
      </w:r>
      <w:r w:rsidRPr="000A5B2C">
        <w:rPr>
          <w:rFonts w:eastAsia="Times New Roman"/>
          <w:sz w:val="24"/>
          <w:szCs w:val="24"/>
          <w:vertAlign w:val="superscript"/>
          <w:lang w:val="uk-UA"/>
        </w:rPr>
        <w:t>1</w:t>
      </w:r>
      <w:r w:rsidRPr="000A5B2C">
        <w:rPr>
          <w:rFonts w:eastAsia="Times New Roman"/>
          <w:sz w:val="24"/>
          <w:szCs w:val="24"/>
          <w:lang w:val="uk-UA"/>
        </w:rPr>
        <w:t>. Представник персоналу органу пробації</w:t>
      </w:r>
    </w:p>
    <w:p w:rsidR="00000000" w:rsidRPr="000A5B2C" w:rsidRDefault="000665E5" w:rsidP="000A5B2C">
      <w:pPr>
        <w:pStyle w:val="a3"/>
        <w:spacing w:before="0" w:beforeAutospacing="0" w:after="0" w:afterAutospacing="0"/>
        <w:jc w:val="both"/>
        <w:rPr>
          <w:lang w:val="uk-UA"/>
        </w:rPr>
      </w:pPr>
      <w:r w:rsidRPr="000A5B2C">
        <w:rPr>
          <w:lang w:val="uk-UA"/>
        </w:rPr>
        <w:t>1. Представником персоналу органу пробації є посадова особа такого органу, яка за ухвалою суду складає та подає до суду досудову доповідь.</w:t>
      </w:r>
    </w:p>
    <w:p w:rsidR="00000000" w:rsidRPr="000A5B2C" w:rsidRDefault="000665E5" w:rsidP="000A5B2C">
      <w:pPr>
        <w:pStyle w:val="a3"/>
        <w:spacing w:before="0" w:beforeAutospacing="0" w:after="0" w:afterAutospacing="0"/>
        <w:jc w:val="both"/>
        <w:rPr>
          <w:lang w:val="uk-UA"/>
        </w:rPr>
      </w:pPr>
      <w:r w:rsidRPr="000A5B2C">
        <w:rPr>
          <w:lang w:val="uk-UA"/>
        </w:rPr>
        <w:t>2. Представник персоналу органу пробації з метою складання досудової доповід</w:t>
      </w:r>
      <w:r w:rsidRPr="000A5B2C">
        <w:rPr>
          <w:lang w:val="uk-UA"/>
        </w:rPr>
        <w:t>і має право:</w:t>
      </w:r>
    </w:p>
    <w:p w:rsidR="00000000" w:rsidRPr="000A5B2C" w:rsidRDefault="000665E5" w:rsidP="000A5B2C">
      <w:pPr>
        <w:pStyle w:val="a3"/>
        <w:spacing w:before="0" w:beforeAutospacing="0" w:after="0" w:afterAutospacing="0"/>
        <w:jc w:val="both"/>
        <w:rPr>
          <w:lang w:val="uk-UA"/>
        </w:rPr>
      </w:pPr>
      <w:r w:rsidRPr="000A5B2C">
        <w:rPr>
          <w:lang w:val="uk-UA"/>
        </w:rPr>
        <w:t>1) отримувати інформацію про обвинуваченого від підприємств, установ, організацій або уповноважених ними органів та громадян;</w:t>
      </w:r>
    </w:p>
    <w:p w:rsidR="00000000" w:rsidRPr="000A5B2C" w:rsidRDefault="000665E5" w:rsidP="000A5B2C">
      <w:pPr>
        <w:pStyle w:val="a3"/>
        <w:spacing w:before="0" w:beforeAutospacing="0" w:after="0" w:afterAutospacing="0"/>
        <w:jc w:val="both"/>
        <w:rPr>
          <w:lang w:val="uk-UA"/>
        </w:rPr>
      </w:pPr>
      <w:r w:rsidRPr="000A5B2C">
        <w:rPr>
          <w:lang w:val="uk-UA"/>
        </w:rPr>
        <w:t>2) викликати обвинуваченого до уповноваженого органу з питань пробації для отримання усних чи письмових пояснень;</w:t>
      </w:r>
    </w:p>
    <w:p w:rsidR="00000000" w:rsidRPr="000A5B2C" w:rsidRDefault="000665E5" w:rsidP="000A5B2C">
      <w:pPr>
        <w:pStyle w:val="a3"/>
        <w:spacing w:before="0" w:beforeAutospacing="0" w:after="0" w:afterAutospacing="0"/>
        <w:jc w:val="both"/>
        <w:rPr>
          <w:lang w:val="uk-UA"/>
        </w:rPr>
      </w:pPr>
      <w:r w:rsidRPr="000A5B2C">
        <w:rPr>
          <w:lang w:val="uk-UA"/>
        </w:rPr>
        <w:t>3) відвідувати обвинуваченого за місцем його проживання або перебування, роботи або навчання;</w:t>
      </w:r>
    </w:p>
    <w:p w:rsidR="00000000" w:rsidRPr="000A5B2C" w:rsidRDefault="000665E5" w:rsidP="000A5B2C">
      <w:pPr>
        <w:pStyle w:val="a3"/>
        <w:spacing w:before="0" w:beforeAutospacing="0" w:after="0" w:afterAutospacing="0"/>
        <w:jc w:val="both"/>
        <w:rPr>
          <w:lang w:val="uk-UA"/>
        </w:rPr>
      </w:pPr>
      <w:r w:rsidRPr="000A5B2C">
        <w:rPr>
          <w:lang w:val="uk-UA"/>
        </w:rPr>
        <w:t>4) відвідувати місця попереднього ув</w:t>
      </w:r>
      <w:r w:rsidR="000A5B2C">
        <w:rPr>
          <w:lang w:val="uk-UA"/>
        </w:rPr>
        <w:t>’</w:t>
      </w:r>
      <w:r w:rsidRPr="000A5B2C">
        <w:rPr>
          <w:lang w:val="uk-UA"/>
        </w:rPr>
        <w:t>язнення, якщо до обвинуваченого застосовано запобіжний захід у виді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5) заявляти клопотання суду про озна</w:t>
      </w:r>
      <w:r w:rsidRPr="000A5B2C">
        <w:rPr>
          <w:lang w:val="uk-UA"/>
        </w:rPr>
        <w:t>йомлення з матеріалами кримінального провадження щодо обставин, передбачених пунктами 4 та 5 частини першої статті 91 цього Кодексу, а у кримінальних провадженнях щодо неповнолітнього обвинуваченого - додатково статтями 485, 487 цього Кодексу в порядку, пе</w:t>
      </w:r>
      <w:r w:rsidRPr="000A5B2C">
        <w:rPr>
          <w:lang w:val="uk-UA"/>
        </w:rPr>
        <w:t>редбаченому статтею 317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6) бути присутнім під час проведення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7) заявляти клопотання про забезпечення безпеки у випадках,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3. Представник персоналу органу пробації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 складати досудову до</w:t>
      </w:r>
      <w:r w:rsidRPr="000A5B2C">
        <w:rPr>
          <w:lang w:val="uk-UA"/>
        </w:rPr>
        <w:t>повідь і подавати її до суду в строк, визначений ухвалою суду;</w:t>
      </w:r>
    </w:p>
    <w:p w:rsidR="00000000" w:rsidRPr="000A5B2C" w:rsidRDefault="000665E5" w:rsidP="000A5B2C">
      <w:pPr>
        <w:pStyle w:val="a3"/>
        <w:spacing w:before="0" w:beforeAutospacing="0" w:after="0" w:afterAutospacing="0"/>
        <w:jc w:val="both"/>
        <w:rPr>
          <w:lang w:val="uk-UA"/>
        </w:rPr>
      </w:pPr>
      <w:r w:rsidRPr="000A5B2C">
        <w:rPr>
          <w:lang w:val="uk-UA"/>
        </w:rPr>
        <w:t>2) дотримуватися прав і свобод людини і громадянина;</w:t>
      </w:r>
    </w:p>
    <w:p w:rsidR="00000000" w:rsidRPr="000A5B2C" w:rsidRDefault="000665E5" w:rsidP="000A5B2C">
      <w:pPr>
        <w:pStyle w:val="a3"/>
        <w:spacing w:before="0" w:beforeAutospacing="0" w:after="0" w:afterAutospacing="0"/>
        <w:jc w:val="both"/>
        <w:rPr>
          <w:lang w:val="uk-UA"/>
        </w:rPr>
      </w:pPr>
      <w:r w:rsidRPr="000A5B2C">
        <w:rPr>
          <w:lang w:val="uk-UA"/>
        </w:rPr>
        <w:t>3) невідкладно повідомляти суд про наявність або виникнення об</w:t>
      </w:r>
      <w:r w:rsidR="000A5B2C">
        <w:rPr>
          <w:lang w:val="uk-UA"/>
        </w:rPr>
        <w:t>’</w:t>
      </w:r>
      <w:r w:rsidRPr="000A5B2C">
        <w:rPr>
          <w:lang w:val="uk-UA"/>
        </w:rPr>
        <w:t>єктивних обставин, що унеможливлюють підготовку або своєчасне подання досудов</w:t>
      </w:r>
      <w:r w:rsidRPr="000A5B2C">
        <w:rPr>
          <w:lang w:val="uk-UA"/>
        </w:rPr>
        <w:t>ої доповіді;</w:t>
      </w:r>
    </w:p>
    <w:p w:rsidR="00000000" w:rsidRPr="000A5B2C" w:rsidRDefault="000665E5" w:rsidP="000A5B2C">
      <w:pPr>
        <w:pStyle w:val="a3"/>
        <w:spacing w:before="0" w:beforeAutospacing="0" w:after="0" w:afterAutospacing="0"/>
        <w:jc w:val="both"/>
        <w:rPr>
          <w:lang w:val="uk-UA"/>
        </w:rPr>
      </w:pPr>
      <w:r w:rsidRPr="000A5B2C">
        <w:rPr>
          <w:lang w:val="uk-UA"/>
        </w:rPr>
        <w:t>4) надавати пояснення з поставлених судом питань щодо досудової доповіді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5) не розголошувати будь-які відомості, що стали йому відомі у зв</w:t>
      </w:r>
      <w:r w:rsidR="000A5B2C">
        <w:rPr>
          <w:lang w:val="uk-UA"/>
        </w:rPr>
        <w:t>’</w:t>
      </w:r>
      <w:r w:rsidRPr="000A5B2C">
        <w:rPr>
          <w:lang w:val="uk-UA"/>
        </w:rPr>
        <w:t>язку з виконанням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6) не допускати розголошення в будь-який спосіб</w:t>
      </w:r>
      <w:r w:rsidRPr="000A5B2C">
        <w:rPr>
          <w:lang w:val="uk-UA"/>
        </w:rPr>
        <w:t xml:space="preserve"> конфіденційної інформації, яку йому було довірено або яка стала відома у зв</w:t>
      </w:r>
      <w:r w:rsidR="000A5B2C">
        <w:rPr>
          <w:lang w:val="uk-UA"/>
        </w:rPr>
        <w:t>’</w:t>
      </w:r>
      <w:r w:rsidRPr="000A5B2C">
        <w:rPr>
          <w:lang w:val="uk-UA"/>
        </w:rPr>
        <w:t>язку з виконанням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7) заявити самовідвід за наявності обставин, передбачених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72</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w:t>
      </w:r>
      <w:r w:rsidRPr="000A5B2C">
        <w:rPr>
          <w:i/>
          <w:lang w:val="uk-UA"/>
        </w:rPr>
        <w:t>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73. Секретар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 Секретар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 здійснює судові викли</w:t>
      </w:r>
      <w:r w:rsidRPr="000A5B2C">
        <w:rPr>
          <w:lang w:val="uk-UA"/>
        </w:rPr>
        <w:t>ки і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2) перевіряє наявність та з</w:t>
      </w:r>
      <w:r w:rsidR="000A5B2C">
        <w:rPr>
          <w:lang w:val="uk-UA"/>
        </w:rPr>
        <w:t>’</w:t>
      </w:r>
      <w:r w:rsidRPr="000A5B2C">
        <w:rPr>
          <w:lang w:val="uk-UA"/>
        </w:rPr>
        <w:t xml:space="preserve">ясовує причини відсутності осіб, яких було викликано до суду, і доповідає про це </w:t>
      </w:r>
      <w:r w:rsidRPr="000A5B2C">
        <w:rPr>
          <w:lang w:val="uk-UA"/>
        </w:rPr>
        <w:t>головуючому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забезпечує контроль за повним фіксуванням судового засідання технічними засобами;</w:t>
      </w:r>
    </w:p>
    <w:p w:rsidR="00000000" w:rsidRPr="000A5B2C" w:rsidRDefault="000665E5" w:rsidP="000A5B2C">
      <w:pPr>
        <w:pStyle w:val="a3"/>
        <w:spacing w:before="0" w:beforeAutospacing="0" w:after="0" w:afterAutospacing="0"/>
        <w:jc w:val="both"/>
        <w:rPr>
          <w:lang w:val="uk-UA"/>
        </w:rPr>
      </w:pPr>
      <w:r w:rsidRPr="000A5B2C">
        <w:rPr>
          <w:lang w:val="uk-UA"/>
        </w:rPr>
        <w:t>4) веде журнал судового засіда</w:t>
      </w:r>
      <w:r w:rsidRPr="000A5B2C">
        <w:rPr>
          <w:lang w:val="uk-UA"/>
        </w:rPr>
        <w:t>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оформляє матеріали кримінального провадження в суді;</w:t>
      </w:r>
    </w:p>
    <w:p w:rsidR="00000000" w:rsidRPr="000A5B2C" w:rsidRDefault="000665E5" w:rsidP="000A5B2C">
      <w:pPr>
        <w:pStyle w:val="a3"/>
        <w:spacing w:before="0" w:beforeAutospacing="0" w:after="0" w:afterAutospacing="0"/>
        <w:jc w:val="both"/>
        <w:rPr>
          <w:lang w:val="uk-UA"/>
        </w:rPr>
      </w:pPr>
      <w:r w:rsidRPr="000A5B2C">
        <w:rPr>
          <w:lang w:val="uk-UA"/>
        </w:rPr>
        <w:t>6) виконує інші доручення головуючого в судовому засіданні.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74. Судовий розпорядник</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участі в кримінальному провадженні </w:t>
      </w:r>
      <w:r w:rsidRPr="000A5B2C">
        <w:rPr>
          <w:lang w:val="uk-UA"/>
        </w:rPr>
        <w:t>головуючим</w:t>
      </w:r>
      <w:r w:rsidRPr="000A5B2C">
        <w:rPr>
          <w:lang w:val="uk-UA"/>
        </w:rPr>
        <w:t xml:space="preserve"> у судовому засіданні може залучатися судовий розпоря</w:t>
      </w:r>
      <w:r w:rsidRPr="000A5B2C">
        <w:rPr>
          <w:lang w:val="uk-UA"/>
        </w:rPr>
        <w:t>дник.</w:t>
      </w:r>
    </w:p>
    <w:p w:rsidR="00000000" w:rsidRPr="000A5B2C" w:rsidRDefault="000665E5" w:rsidP="000A5B2C">
      <w:pPr>
        <w:pStyle w:val="a3"/>
        <w:spacing w:before="0" w:beforeAutospacing="0" w:after="0" w:afterAutospacing="0"/>
        <w:jc w:val="both"/>
        <w:rPr>
          <w:lang w:val="uk-UA"/>
        </w:rPr>
      </w:pPr>
      <w:r w:rsidRPr="000A5B2C">
        <w:rPr>
          <w:lang w:val="uk-UA"/>
        </w:rPr>
        <w:t>2. Судовий розпорядник:</w:t>
      </w:r>
    </w:p>
    <w:p w:rsidR="00000000" w:rsidRPr="000A5B2C" w:rsidRDefault="000665E5" w:rsidP="000A5B2C">
      <w:pPr>
        <w:pStyle w:val="a3"/>
        <w:spacing w:before="0" w:beforeAutospacing="0" w:after="0" w:afterAutospacing="0"/>
        <w:jc w:val="both"/>
        <w:rPr>
          <w:lang w:val="uk-UA"/>
        </w:rPr>
      </w:pPr>
      <w:r w:rsidRPr="000A5B2C">
        <w:rPr>
          <w:lang w:val="uk-UA"/>
        </w:rPr>
        <w:t xml:space="preserve">1) забезпечує належний стан зали судового засідання і запрошує до неї </w:t>
      </w:r>
      <w:r w:rsidRPr="000A5B2C">
        <w:rPr>
          <w:lang w:val="uk-UA"/>
        </w:rPr>
        <w:t>учасників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оголошує про вхід суду до зали судового засідання і вихід суду із неї;</w:t>
      </w:r>
    </w:p>
    <w:p w:rsidR="00000000" w:rsidRPr="000A5B2C" w:rsidRDefault="000665E5" w:rsidP="000A5B2C">
      <w:pPr>
        <w:pStyle w:val="a3"/>
        <w:spacing w:before="0" w:beforeAutospacing="0" w:after="0" w:afterAutospacing="0"/>
        <w:jc w:val="both"/>
        <w:rPr>
          <w:lang w:val="uk-UA"/>
        </w:rPr>
      </w:pPr>
      <w:r w:rsidRPr="000A5B2C">
        <w:rPr>
          <w:lang w:val="uk-UA"/>
        </w:rPr>
        <w:t>3) стежить за дотриманням порядку особами, присутніми у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4) приймає від учасників кримінального провадження та передає документи і матеріали суду під час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5) виконує розпорядження головуючого про приведення до при</w:t>
      </w:r>
      <w:r w:rsidRPr="000A5B2C">
        <w:rPr>
          <w:lang w:val="uk-UA"/>
        </w:rPr>
        <w:t>сяги свідка, експерта;</w:t>
      </w:r>
    </w:p>
    <w:p w:rsidR="00000000" w:rsidRPr="000A5B2C" w:rsidRDefault="000665E5" w:rsidP="000A5B2C">
      <w:pPr>
        <w:pStyle w:val="a3"/>
        <w:spacing w:before="0" w:beforeAutospacing="0" w:after="0" w:afterAutospacing="0"/>
        <w:jc w:val="both"/>
        <w:rPr>
          <w:lang w:val="uk-UA"/>
        </w:rPr>
      </w:pPr>
      <w:r w:rsidRPr="000A5B2C">
        <w:rPr>
          <w:lang w:val="uk-UA"/>
        </w:rPr>
        <w:t xml:space="preserve">6) виконує інші розпорядження </w:t>
      </w:r>
      <w:r w:rsidRPr="000A5B2C">
        <w:rPr>
          <w:lang w:val="uk-UA"/>
        </w:rPr>
        <w:t>головуючого</w:t>
      </w:r>
      <w:r w:rsidRPr="000A5B2C">
        <w:rPr>
          <w:lang w:val="uk-UA"/>
        </w:rPr>
        <w:t>, пов</w:t>
      </w:r>
      <w:r w:rsidR="000A5B2C">
        <w:rPr>
          <w:lang w:val="uk-UA"/>
        </w:rPr>
        <w:t>’</w:t>
      </w:r>
      <w:r w:rsidRPr="000A5B2C">
        <w:rPr>
          <w:lang w:val="uk-UA"/>
        </w:rPr>
        <w:t xml:space="preserve">язані із забезпеченням умов, необхідних для здійснення </w:t>
      </w:r>
      <w:r w:rsidRPr="000A5B2C">
        <w:rPr>
          <w:lang w:val="uk-UA"/>
        </w:rPr>
        <w:t>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Вимоги судового розпорядника, пов</w:t>
      </w:r>
      <w:r w:rsidR="000A5B2C">
        <w:rPr>
          <w:lang w:val="uk-UA"/>
        </w:rPr>
        <w:t>’</w:t>
      </w:r>
      <w:r w:rsidRPr="000A5B2C">
        <w:rPr>
          <w:lang w:val="uk-UA"/>
        </w:rPr>
        <w:t>язані із виконанням обов</w:t>
      </w:r>
      <w:r w:rsidR="000A5B2C">
        <w:rPr>
          <w:lang w:val="uk-UA"/>
        </w:rPr>
        <w:t>’</w:t>
      </w:r>
      <w:r w:rsidRPr="000A5B2C">
        <w:rPr>
          <w:lang w:val="uk-UA"/>
        </w:rPr>
        <w:t>язків, передбачених цією статтею, є обов</w:t>
      </w:r>
      <w:r w:rsidR="000A5B2C">
        <w:rPr>
          <w:lang w:val="uk-UA"/>
        </w:rPr>
        <w:t>’</w:t>
      </w:r>
      <w:r w:rsidRPr="000A5B2C">
        <w:rPr>
          <w:lang w:val="uk-UA"/>
        </w:rPr>
        <w:t>язкови</w:t>
      </w:r>
      <w:r w:rsidRPr="000A5B2C">
        <w:rPr>
          <w:lang w:val="uk-UA"/>
        </w:rPr>
        <w:t>ми для всіх осіб, присутніх у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4. У разі відсутності в судовому засіданні розпорядника його функції виконує секретар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6. Відводи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75. Обставини, що виключають участь слідчого судді, судді або присяжного в </w:t>
      </w:r>
      <w:r w:rsidRPr="000A5B2C">
        <w:rPr>
          <w:rFonts w:eastAsia="Times New Roman"/>
          <w:sz w:val="24"/>
          <w:szCs w:val="24"/>
          <w:lang w:val="uk-UA"/>
        </w:rPr>
        <w:t>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xml:space="preserve">, </w:t>
      </w:r>
      <w:r w:rsidRPr="000A5B2C">
        <w:rPr>
          <w:lang w:val="uk-UA"/>
        </w:rPr>
        <w:t>суддя</w:t>
      </w:r>
      <w:r w:rsidRPr="000A5B2C">
        <w:rPr>
          <w:lang w:val="uk-UA"/>
        </w:rPr>
        <w:t xml:space="preserve"> або присяжний не може брати участь у </w:t>
      </w:r>
      <w:r w:rsidRPr="000A5B2C">
        <w:rPr>
          <w:lang w:val="uk-UA"/>
        </w:rPr>
        <w:t>кримінальному провадженні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він є заявником, </w:t>
      </w:r>
      <w:r w:rsidRPr="000A5B2C">
        <w:rPr>
          <w:lang w:val="uk-UA"/>
        </w:rPr>
        <w:t>потерпілим</w:t>
      </w:r>
      <w:r w:rsidRPr="000A5B2C">
        <w:rPr>
          <w:lang w:val="uk-UA"/>
        </w:rPr>
        <w:t xml:space="preserve">, </w:t>
      </w:r>
      <w:r w:rsidRPr="000A5B2C">
        <w:rPr>
          <w:lang w:val="uk-UA"/>
        </w:rPr>
        <w:t>цивільним позивачем</w:t>
      </w:r>
      <w:r w:rsidRPr="000A5B2C">
        <w:rPr>
          <w:lang w:val="uk-UA"/>
        </w:rPr>
        <w:t xml:space="preserve">, </w:t>
      </w:r>
      <w:r w:rsidRPr="000A5B2C">
        <w:rPr>
          <w:lang w:val="uk-UA"/>
        </w:rPr>
        <w:t>цивільним відповідачем</w:t>
      </w:r>
      <w:r w:rsidRPr="000A5B2C">
        <w:rPr>
          <w:lang w:val="uk-UA"/>
        </w:rPr>
        <w:t xml:space="preserve">, </w:t>
      </w:r>
      <w:r w:rsidRPr="000A5B2C">
        <w:rPr>
          <w:lang w:val="uk-UA"/>
        </w:rPr>
        <w:t>близьким родичем</w:t>
      </w:r>
      <w:r w:rsidRPr="000A5B2C">
        <w:rPr>
          <w:lang w:val="uk-UA"/>
        </w:rPr>
        <w:t xml:space="preserve"> чи </w:t>
      </w:r>
      <w:r w:rsidRPr="000A5B2C">
        <w:rPr>
          <w:lang w:val="uk-UA"/>
        </w:rPr>
        <w:t>членом сім</w:t>
      </w:r>
      <w:r w:rsidR="000A5B2C">
        <w:rPr>
          <w:lang w:val="uk-UA"/>
        </w:rPr>
        <w:t>’</w:t>
      </w:r>
      <w:r w:rsidRPr="000A5B2C">
        <w:rPr>
          <w:lang w:val="uk-UA"/>
        </w:rPr>
        <w:t>ї</w:t>
      </w:r>
      <w:r w:rsidRPr="000A5B2C">
        <w:rPr>
          <w:lang w:val="uk-UA"/>
        </w:rPr>
        <w:t xml:space="preserve"> слідчого, </w:t>
      </w:r>
      <w:r w:rsidRPr="000A5B2C">
        <w:rPr>
          <w:lang w:val="uk-UA"/>
        </w:rPr>
        <w:t>прокурора</w:t>
      </w:r>
      <w:r w:rsidRPr="000A5B2C">
        <w:rPr>
          <w:lang w:val="uk-UA"/>
        </w:rPr>
        <w:t>, підозрюваного, обвинуваченого, заявника, потерпілого, цивільного позивача, цивільного відповідача;</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він брав участь у цьому провадженні як свідок, експерт, спеціаліст, представник персоналу органу пробації, перекладач, слідчий, прокурор, </w:t>
      </w:r>
      <w:r w:rsidRPr="000A5B2C">
        <w:rPr>
          <w:lang w:val="uk-UA"/>
        </w:rPr>
        <w:t>захисник</w:t>
      </w:r>
      <w:r w:rsidRPr="000A5B2C">
        <w:rPr>
          <w:lang w:val="uk-UA"/>
        </w:rPr>
        <w:t xml:space="preserve"> </w:t>
      </w:r>
      <w:r w:rsidRPr="000A5B2C">
        <w:rPr>
          <w:lang w:val="uk-UA"/>
        </w:rPr>
        <w:t>або представник;</w:t>
      </w:r>
    </w:p>
    <w:p w:rsidR="00000000" w:rsidRPr="000A5B2C" w:rsidRDefault="000665E5" w:rsidP="000A5B2C">
      <w:pPr>
        <w:pStyle w:val="a3"/>
        <w:spacing w:before="0" w:beforeAutospacing="0" w:after="0" w:afterAutospacing="0"/>
        <w:jc w:val="both"/>
        <w:rPr>
          <w:lang w:val="uk-UA"/>
        </w:rPr>
      </w:pPr>
      <w:r w:rsidRPr="000A5B2C">
        <w:rPr>
          <w:lang w:val="uk-UA"/>
        </w:rPr>
        <w:t>3) якщо він особисто, його близькі родичі чи члени його сім</w:t>
      </w:r>
      <w:r w:rsidR="000A5B2C">
        <w:rPr>
          <w:lang w:val="uk-UA"/>
        </w:rPr>
        <w:t>’</w:t>
      </w:r>
      <w:r w:rsidRPr="000A5B2C">
        <w:rPr>
          <w:lang w:val="uk-UA"/>
        </w:rPr>
        <w:t>ї заінтересовані в результатах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за наявності інших обставин, які викликають сумнів у його неупередженості;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5) у випадку порушення встановленого частиною третьою </w:t>
      </w:r>
      <w:r w:rsidRPr="000A5B2C">
        <w:rPr>
          <w:lang w:val="uk-UA"/>
        </w:rPr>
        <w:t>ста</w:t>
      </w:r>
      <w:r w:rsidRPr="000A5B2C">
        <w:rPr>
          <w:lang w:val="uk-UA"/>
        </w:rPr>
        <w:t>тті 35 цього Кодексу</w:t>
      </w:r>
      <w:r w:rsidRPr="000A5B2C">
        <w:rPr>
          <w:lang w:val="uk-UA"/>
        </w:rPr>
        <w:t xml:space="preserve"> порядку визначення слідчого судді, судді для розгляду справи.</w:t>
      </w:r>
    </w:p>
    <w:p w:rsidR="00000000" w:rsidRPr="000A5B2C" w:rsidRDefault="000665E5" w:rsidP="000A5B2C">
      <w:pPr>
        <w:pStyle w:val="a3"/>
        <w:spacing w:before="0" w:beforeAutospacing="0" w:after="0" w:afterAutospacing="0"/>
        <w:jc w:val="both"/>
        <w:rPr>
          <w:lang w:val="uk-UA"/>
        </w:rPr>
      </w:pPr>
      <w:r w:rsidRPr="000A5B2C">
        <w:rPr>
          <w:lang w:val="uk-UA"/>
        </w:rPr>
        <w:t xml:space="preserve">2. У складі суду, що здійснює </w:t>
      </w:r>
      <w:r w:rsidRPr="000A5B2C">
        <w:rPr>
          <w:lang w:val="uk-UA"/>
        </w:rPr>
        <w:t>судове провадження</w:t>
      </w:r>
      <w:r w:rsidRPr="000A5B2C">
        <w:rPr>
          <w:lang w:val="uk-UA"/>
        </w:rPr>
        <w:t>, не можуть бути особи, які є родичами між собою.</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w:t>
      </w:r>
      <w:r w:rsidRPr="000A5B2C">
        <w:rPr>
          <w:i/>
          <w:lang w:val="uk-UA"/>
        </w:rPr>
        <w:t>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76. Недопустимість повторної участі судді в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Суддя, як</w:t>
      </w:r>
      <w:r w:rsidRPr="000A5B2C">
        <w:rPr>
          <w:lang w:val="uk-UA"/>
        </w:rPr>
        <w:t xml:space="preserve">ий брав участь у кримінальному провадженні під час </w:t>
      </w:r>
      <w:r w:rsidRPr="000A5B2C">
        <w:rPr>
          <w:lang w:val="uk-UA"/>
        </w:rPr>
        <w:t>досудового розслідування</w:t>
      </w:r>
      <w:r w:rsidRPr="000A5B2C">
        <w:rPr>
          <w:lang w:val="uk-UA"/>
        </w:rPr>
        <w:t xml:space="preserve">, не має права брати участі у цьому ж провадженні в </w:t>
      </w:r>
      <w:r w:rsidRPr="000A5B2C">
        <w:rPr>
          <w:lang w:val="uk-UA"/>
        </w:rPr>
        <w:t>суді першої</w:t>
      </w:r>
      <w:r w:rsidRPr="000A5B2C">
        <w:rPr>
          <w:lang w:val="uk-UA"/>
        </w:rPr>
        <w:t xml:space="preserve">, </w:t>
      </w:r>
      <w:r w:rsidRPr="000A5B2C">
        <w:rPr>
          <w:lang w:val="uk-UA"/>
        </w:rPr>
        <w:t>апеляційної</w:t>
      </w:r>
      <w:r w:rsidRPr="000A5B2C">
        <w:rPr>
          <w:lang w:val="uk-UA"/>
        </w:rPr>
        <w:t xml:space="preserve"> і </w:t>
      </w:r>
      <w:r w:rsidRPr="000A5B2C">
        <w:rPr>
          <w:lang w:val="uk-UA"/>
        </w:rPr>
        <w:t>касаційної інстанцій</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Суддя, який брав участь у </w:t>
      </w:r>
      <w:r w:rsidRPr="000A5B2C">
        <w:rPr>
          <w:lang w:val="uk-UA"/>
        </w:rPr>
        <w:t>кримінальному провадженні</w:t>
      </w:r>
      <w:r w:rsidRPr="000A5B2C">
        <w:rPr>
          <w:lang w:val="uk-UA"/>
        </w:rPr>
        <w:t xml:space="preserve"> в суді першої інстанції, </w:t>
      </w:r>
      <w:r w:rsidRPr="000A5B2C">
        <w:rPr>
          <w:lang w:val="uk-UA"/>
        </w:rPr>
        <w:t>не має права брати участі у цьому ж провадженні в судах апеляційної і касаційної інстанцій, а також у новому провадженні після скасування вироку або ухвали суду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3. Суддя, який брав участь у кримінальному провадженні в суді апеляційної інс</w:t>
      </w:r>
      <w:r w:rsidRPr="000A5B2C">
        <w:rPr>
          <w:lang w:val="uk-UA"/>
        </w:rPr>
        <w:t>танції, не має права брати участі у цьому ж провадженні в судах першої і касаційної інстанцій, а також у новому провадженні після скасування вироку або ухвали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4. </w:t>
      </w:r>
      <w:r w:rsidRPr="000A5B2C">
        <w:rPr>
          <w:lang w:val="uk-UA"/>
        </w:rPr>
        <w:t>Суддя</w:t>
      </w:r>
      <w:r w:rsidRPr="000A5B2C">
        <w:rPr>
          <w:lang w:val="uk-UA"/>
        </w:rPr>
        <w:t>, який брав участь у кримінальному провадженні в суді касацій</w:t>
      </w:r>
      <w:r w:rsidRPr="000A5B2C">
        <w:rPr>
          <w:lang w:val="uk-UA"/>
        </w:rPr>
        <w:t>ної інстанції, не має права брати участі у цьому ж провадженні в судах першої і апеляційної інстанцій, а також у новому провадженні після скасування вироку або постанови суду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5. Виключено.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законами Укр</w:t>
      </w:r>
      <w:r w:rsidRPr="000A5B2C">
        <w:rPr>
          <w:i/>
          <w:lang w:val="uk-UA"/>
        </w:rPr>
        <w:t xml:space="preserve">аїни від 12.02.2015 р. </w:t>
      </w:r>
      <w:r w:rsidR="000A5B2C" w:rsidRPr="000A5B2C">
        <w:rPr>
          <w:i/>
          <w:lang w:val="uk-UA"/>
        </w:rPr>
        <w:t>№</w:t>
      </w:r>
      <w:r w:rsidRPr="000A5B2C">
        <w:rPr>
          <w:i/>
          <w:lang w:val="uk-UA"/>
        </w:rPr>
        <w:t xml:space="preserve"> 192-VIII,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77. Підстави для відводу прокурора, слідчого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не має права брати участь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він є заявником, потерпілим, </w:t>
      </w:r>
      <w:r w:rsidRPr="000A5B2C">
        <w:rPr>
          <w:lang w:val="uk-UA"/>
        </w:rPr>
        <w:t>цивільним позивачем</w:t>
      </w:r>
      <w:r w:rsidRPr="000A5B2C">
        <w:rPr>
          <w:lang w:val="uk-UA"/>
        </w:rPr>
        <w:t xml:space="preserve">, </w:t>
      </w:r>
      <w:r w:rsidRPr="000A5B2C">
        <w:rPr>
          <w:lang w:val="uk-UA"/>
        </w:rPr>
        <w:t>циві</w:t>
      </w:r>
      <w:r w:rsidRPr="000A5B2C">
        <w:rPr>
          <w:lang w:val="uk-UA"/>
        </w:rPr>
        <w:t>льним відповідачем</w:t>
      </w:r>
      <w:r w:rsidRPr="000A5B2C">
        <w:rPr>
          <w:lang w:val="uk-UA"/>
        </w:rPr>
        <w:t>, членом сім</w:t>
      </w:r>
      <w:r w:rsidR="000A5B2C">
        <w:rPr>
          <w:lang w:val="uk-UA"/>
        </w:rPr>
        <w:t>’</w:t>
      </w:r>
      <w:r w:rsidRPr="000A5B2C">
        <w:rPr>
          <w:lang w:val="uk-UA"/>
        </w:rPr>
        <w:t>ї або близьким родичем сторони, заявника, потерпілого, цивільного позивача або цивільного відповідача;</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він брав участь у цьому ж провадженні як слідчий суддя, суддя, </w:t>
      </w:r>
      <w:r w:rsidRPr="000A5B2C">
        <w:rPr>
          <w:lang w:val="uk-UA"/>
        </w:rPr>
        <w:t>захисник</w:t>
      </w:r>
      <w:r w:rsidRPr="000A5B2C">
        <w:rPr>
          <w:lang w:val="uk-UA"/>
        </w:rPr>
        <w:t xml:space="preserve"> або представник, свідок, експерт, спеціалі</w:t>
      </w:r>
      <w:r w:rsidRPr="000A5B2C">
        <w:rPr>
          <w:lang w:val="uk-UA"/>
        </w:rPr>
        <w:t>ст, представник персоналу органу пробації, перекладач;</w:t>
      </w:r>
    </w:p>
    <w:p w:rsidR="00000000" w:rsidRPr="000A5B2C" w:rsidRDefault="000665E5" w:rsidP="000A5B2C">
      <w:pPr>
        <w:pStyle w:val="a3"/>
        <w:spacing w:before="0" w:beforeAutospacing="0" w:after="0" w:afterAutospacing="0"/>
        <w:jc w:val="both"/>
        <w:rPr>
          <w:lang w:val="uk-UA"/>
        </w:rPr>
      </w:pPr>
      <w:r w:rsidRPr="000A5B2C">
        <w:rPr>
          <w:lang w:val="uk-UA"/>
        </w:rPr>
        <w:t>3) якщо він особисто, його близькі родичі чи члени його сім</w:t>
      </w:r>
      <w:r w:rsidR="000A5B2C">
        <w:rPr>
          <w:lang w:val="uk-UA"/>
        </w:rPr>
        <w:t>’</w:t>
      </w:r>
      <w:r w:rsidRPr="000A5B2C">
        <w:rPr>
          <w:lang w:val="uk-UA"/>
        </w:rPr>
        <w:t xml:space="preserve">ї заінтересовані в результатах </w:t>
      </w:r>
      <w:r w:rsidRPr="000A5B2C">
        <w:rPr>
          <w:lang w:val="uk-UA"/>
        </w:rPr>
        <w:t>кримінального провадження</w:t>
      </w:r>
      <w:r w:rsidRPr="000A5B2C">
        <w:rPr>
          <w:lang w:val="uk-UA"/>
        </w:rPr>
        <w:t xml:space="preserve"> </w:t>
      </w:r>
      <w:r w:rsidRPr="000A5B2C">
        <w:rPr>
          <w:lang w:val="uk-UA"/>
        </w:rPr>
        <w:t>або існують інші обставини, які викликають обґрунтовані сумніви в його неупередженості.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Попередня участь прокурора у цьому ж кримінальному провадженні в </w:t>
      </w:r>
      <w:r w:rsidRPr="000A5B2C">
        <w:rPr>
          <w:lang w:val="uk-UA"/>
        </w:rPr>
        <w:t>суді першої</w:t>
      </w:r>
      <w:r w:rsidRPr="000A5B2C">
        <w:rPr>
          <w:lang w:val="uk-UA"/>
        </w:rPr>
        <w:t xml:space="preserve">, </w:t>
      </w:r>
      <w:r w:rsidRPr="000A5B2C">
        <w:rPr>
          <w:lang w:val="uk-UA"/>
        </w:rPr>
        <w:t>апеляційної</w:t>
      </w:r>
      <w:r w:rsidRPr="000A5B2C">
        <w:rPr>
          <w:lang w:val="uk-UA"/>
        </w:rPr>
        <w:t xml:space="preserve"> і </w:t>
      </w:r>
      <w:r w:rsidRPr="000A5B2C">
        <w:rPr>
          <w:lang w:val="uk-UA"/>
        </w:rPr>
        <w:t>касаційної інстанцій</w:t>
      </w:r>
      <w:r w:rsidRPr="000A5B2C">
        <w:rPr>
          <w:lang w:val="uk-UA"/>
        </w:rPr>
        <w:t>, як прокурора не є підставою для його відводу.</w:t>
      </w:r>
    </w:p>
    <w:p w:rsidR="00000000" w:rsidRPr="000A5B2C" w:rsidRDefault="000665E5" w:rsidP="000A5B2C">
      <w:pPr>
        <w:pStyle w:val="a3"/>
        <w:spacing w:before="0" w:beforeAutospacing="0" w:after="0" w:afterAutospacing="0"/>
        <w:jc w:val="right"/>
        <w:rPr>
          <w:i/>
          <w:lang w:val="uk-UA"/>
        </w:rPr>
      </w:pPr>
      <w:r w:rsidRPr="000A5B2C">
        <w:rPr>
          <w:i/>
          <w:lang w:val="uk-UA"/>
        </w:rPr>
        <w:t>(Із д</w:t>
      </w:r>
      <w:r w:rsidRPr="000A5B2C">
        <w:rPr>
          <w:i/>
          <w:lang w:val="uk-UA"/>
        </w:rPr>
        <w:t>оповненнями,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r w:rsidRPr="000A5B2C">
        <w:rPr>
          <w:i/>
          <w:lang w:val="uk-UA"/>
        </w:rPr>
        <w:br/>
        <w:t>із змінами, внесени</w:t>
      </w:r>
      <w:r w:rsidRPr="000A5B2C">
        <w:rPr>
          <w:i/>
          <w:lang w:val="uk-UA"/>
        </w:rPr>
        <w:t>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78. Підстави для відводу захисника, представника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Захисником, представником не має права бути особа, яка брала участь у цьому ж кримінальному провадженні як </w:t>
      </w:r>
      <w:r w:rsidRPr="000A5B2C">
        <w:rPr>
          <w:lang w:val="uk-UA"/>
        </w:rPr>
        <w:t>слідчий суддя</w:t>
      </w:r>
      <w:r w:rsidRPr="000A5B2C">
        <w:rPr>
          <w:lang w:val="uk-UA"/>
        </w:rPr>
        <w:t xml:space="preserve">, </w:t>
      </w:r>
      <w:r w:rsidRPr="000A5B2C">
        <w:rPr>
          <w:lang w:val="uk-UA"/>
        </w:rPr>
        <w:t>суддя</w:t>
      </w:r>
      <w:r w:rsidRPr="000A5B2C">
        <w:rPr>
          <w:lang w:val="uk-UA"/>
        </w:rPr>
        <w:t>, присяжн</w:t>
      </w:r>
      <w:r w:rsidRPr="000A5B2C">
        <w:rPr>
          <w:lang w:val="uk-UA"/>
        </w:rPr>
        <w:t xml:space="preserve">ий, </w:t>
      </w:r>
      <w:r w:rsidRPr="000A5B2C">
        <w:rPr>
          <w:lang w:val="uk-UA"/>
        </w:rPr>
        <w:t>прокурор</w:t>
      </w:r>
      <w:r w:rsidRPr="000A5B2C">
        <w:rPr>
          <w:lang w:val="uk-UA"/>
        </w:rPr>
        <w:t xml:space="preserve">, </w:t>
      </w:r>
      <w:r w:rsidRPr="000A5B2C">
        <w:rPr>
          <w:lang w:val="uk-UA"/>
        </w:rPr>
        <w:t>слідчий</w:t>
      </w:r>
      <w:r w:rsidRPr="000A5B2C">
        <w:rPr>
          <w:lang w:val="uk-UA"/>
        </w:rPr>
        <w:t xml:space="preserve">, </w:t>
      </w:r>
      <w:r w:rsidRPr="000A5B2C">
        <w:rPr>
          <w:lang w:val="uk-UA"/>
        </w:rPr>
        <w:t>потерпілий</w:t>
      </w:r>
      <w:r w:rsidRPr="000A5B2C">
        <w:rPr>
          <w:lang w:val="uk-UA"/>
        </w:rPr>
        <w:t xml:space="preserve">, </w:t>
      </w:r>
      <w:r w:rsidRPr="000A5B2C">
        <w:rPr>
          <w:lang w:val="uk-UA"/>
        </w:rPr>
        <w:t>цивільний позивач</w:t>
      </w:r>
      <w:r w:rsidRPr="000A5B2C">
        <w:rPr>
          <w:lang w:val="uk-UA"/>
        </w:rPr>
        <w:t xml:space="preserve">, </w:t>
      </w:r>
      <w:r w:rsidRPr="000A5B2C">
        <w:rPr>
          <w:lang w:val="uk-UA"/>
        </w:rPr>
        <w:t>цивільний відповідач</w:t>
      </w:r>
      <w:r w:rsidRPr="000A5B2C">
        <w:rPr>
          <w:lang w:val="uk-UA"/>
        </w:rPr>
        <w:t>, експерт, спеціаліст, представник персоналу органу пробації, перекладач.</w:t>
      </w:r>
    </w:p>
    <w:p w:rsidR="00000000" w:rsidRPr="000A5B2C" w:rsidRDefault="000665E5" w:rsidP="000A5B2C">
      <w:pPr>
        <w:pStyle w:val="a3"/>
        <w:spacing w:before="0" w:beforeAutospacing="0" w:after="0" w:afterAutospacing="0"/>
        <w:jc w:val="both"/>
        <w:rPr>
          <w:lang w:val="uk-UA"/>
        </w:rPr>
      </w:pPr>
      <w:r w:rsidRPr="000A5B2C">
        <w:rPr>
          <w:lang w:val="uk-UA"/>
        </w:rPr>
        <w:t xml:space="preserve">2. Особа не має права брати участь у цьому ж кримінальному провадженні як </w:t>
      </w:r>
      <w:r w:rsidRPr="000A5B2C">
        <w:rPr>
          <w:lang w:val="uk-UA"/>
        </w:rPr>
        <w:t>захисник</w:t>
      </w:r>
      <w:r w:rsidRPr="000A5B2C">
        <w:rPr>
          <w:lang w:val="uk-UA"/>
        </w:rPr>
        <w:t xml:space="preserve"> або </w:t>
      </w:r>
      <w:r w:rsidRPr="000A5B2C">
        <w:rPr>
          <w:lang w:val="uk-UA"/>
        </w:rPr>
        <w:t>представник</w:t>
      </w:r>
      <w:r w:rsidRPr="000A5B2C">
        <w:rPr>
          <w:lang w:val="uk-UA"/>
        </w:rPr>
        <w:t xml:space="preserve"> також у в</w:t>
      </w:r>
      <w:r w:rsidRPr="000A5B2C">
        <w:rPr>
          <w:lang w:val="uk-UA"/>
        </w:rPr>
        <w:t>ипадках:</w:t>
      </w:r>
    </w:p>
    <w:p w:rsidR="00000000" w:rsidRPr="000A5B2C" w:rsidRDefault="000665E5" w:rsidP="000A5B2C">
      <w:pPr>
        <w:pStyle w:val="a3"/>
        <w:spacing w:before="0" w:beforeAutospacing="0" w:after="0" w:afterAutospacing="0"/>
        <w:jc w:val="both"/>
        <w:rPr>
          <w:lang w:val="uk-UA"/>
        </w:rPr>
      </w:pPr>
      <w:r w:rsidRPr="000A5B2C">
        <w:rPr>
          <w:lang w:val="uk-UA"/>
        </w:rPr>
        <w:t>1) якщо вона у цьому провадженні надає або раніше надавала правову допомогу особі, інтереси якої суперечать інтересам особи, яка звернулася з проханням про надання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2) зупинення або припинення права на зайняття адвокатською діяль</w:t>
      </w:r>
      <w:r w:rsidRPr="000A5B2C">
        <w:rPr>
          <w:lang w:val="uk-UA"/>
        </w:rPr>
        <w:t xml:space="preserve">ністю (зупинення дії свідоцтва про право на зайняття адвокатською діяльністю або його анулювання) в </w:t>
      </w:r>
      <w:r w:rsidRPr="000A5B2C">
        <w:rPr>
          <w:lang w:val="uk-UA"/>
        </w:rPr>
        <w:t>порядку</w:t>
      </w:r>
      <w:r w:rsidRPr="000A5B2C">
        <w:rPr>
          <w:lang w:val="uk-UA"/>
        </w:rPr>
        <w:t>, передбаченому законом;</w:t>
      </w:r>
    </w:p>
    <w:p w:rsidR="00000000" w:rsidRPr="000A5B2C" w:rsidRDefault="000665E5" w:rsidP="000A5B2C">
      <w:pPr>
        <w:pStyle w:val="a3"/>
        <w:spacing w:before="0" w:beforeAutospacing="0" w:after="0" w:afterAutospacing="0"/>
        <w:jc w:val="both"/>
        <w:rPr>
          <w:lang w:val="uk-UA"/>
        </w:rPr>
      </w:pPr>
      <w:r w:rsidRPr="000A5B2C">
        <w:rPr>
          <w:lang w:val="uk-UA"/>
        </w:rPr>
        <w:t xml:space="preserve">3) якщо вона є </w:t>
      </w:r>
      <w:r w:rsidRPr="000A5B2C">
        <w:rPr>
          <w:lang w:val="uk-UA"/>
        </w:rPr>
        <w:t>близьким родичем</w:t>
      </w:r>
      <w:r w:rsidRPr="000A5B2C">
        <w:rPr>
          <w:lang w:val="uk-UA"/>
        </w:rPr>
        <w:t xml:space="preserve"> або членом сім</w:t>
      </w:r>
      <w:r w:rsidR="000A5B2C">
        <w:rPr>
          <w:lang w:val="uk-UA"/>
        </w:rPr>
        <w:t>’</w:t>
      </w:r>
      <w:r w:rsidRPr="000A5B2C">
        <w:rPr>
          <w:lang w:val="uk-UA"/>
        </w:rPr>
        <w:t>ї слідчого, прокурора, потерпілого або будь-кого із складу суду.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w:t>
      </w:r>
      <w:r w:rsidRPr="000A5B2C">
        <w:rPr>
          <w:i/>
          <w:lang w:val="uk-UA"/>
        </w:rPr>
        <w:t>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79. Підстави для ві</w:t>
      </w:r>
      <w:r w:rsidRPr="000A5B2C">
        <w:rPr>
          <w:rFonts w:eastAsia="Times New Roman"/>
          <w:sz w:val="24"/>
          <w:szCs w:val="24"/>
          <w:lang w:val="uk-UA"/>
        </w:rPr>
        <w:t>дводу спеціаліста, представника персоналу органу пробації, перекладача, експерта, секретаря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Спеціаліст, представник персоналу органу пробації, перекладач, експерт, секретар судового засідання не мають права брати участі в </w:t>
      </w:r>
      <w:r w:rsidRPr="000A5B2C">
        <w:rPr>
          <w:lang w:val="uk-UA"/>
        </w:rPr>
        <w:t>кримінальному провадженні</w:t>
      </w:r>
      <w:r w:rsidRPr="000A5B2C">
        <w:rPr>
          <w:lang w:val="uk-UA"/>
        </w:rPr>
        <w:t xml:space="preserve"> та відводяться за підставами, передбаченими частиною першою </w:t>
      </w:r>
      <w:r w:rsidRPr="000A5B2C">
        <w:rPr>
          <w:lang w:val="uk-UA"/>
        </w:rPr>
        <w:t>статті 77 цього Кодексу</w:t>
      </w:r>
      <w:r w:rsidRPr="000A5B2C">
        <w:rPr>
          <w:lang w:val="uk-UA"/>
        </w:rPr>
        <w:t xml:space="preserve">, з тим обмеженням, що їх попередня участь у цьому кримінальному провадженні як </w:t>
      </w:r>
      <w:r w:rsidRPr="000A5B2C">
        <w:rPr>
          <w:lang w:val="uk-UA"/>
        </w:rPr>
        <w:lastRenderedPageBreak/>
        <w:t>спеціаліста, представника персоналу органу пробації, перекладача, е</w:t>
      </w:r>
      <w:r w:rsidRPr="000A5B2C">
        <w:rPr>
          <w:lang w:val="uk-UA"/>
        </w:rPr>
        <w:t>ксперта і секретаря судового засідання не може бути підставою для відводу.</w:t>
      </w:r>
    </w:p>
    <w:p w:rsidR="00000000" w:rsidRPr="000A5B2C" w:rsidRDefault="000665E5" w:rsidP="000A5B2C">
      <w:pPr>
        <w:pStyle w:val="a3"/>
        <w:spacing w:before="0" w:beforeAutospacing="0" w:after="0" w:afterAutospacing="0"/>
        <w:jc w:val="both"/>
        <w:rPr>
          <w:lang w:val="uk-UA"/>
        </w:rPr>
      </w:pPr>
      <w:r w:rsidRPr="000A5B2C">
        <w:rPr>
          <w:lang w:val="uk-UA"/>
        </w:rPr>
        <w:t>2. Спеціаліст, експерт, крім того, не має права брати участі в кримінальному провадженні, якщо він проводив ревізію, перевірку тощо, матеріали яких використовуються у цьому провадже</w:t>
      </w:r>
      <w:r w:rsidRPr="000A5B2C">
        <w:rPr>
          <w:lang w:val="uk-UA"/>
        </w:rPr>
        <w:t>нні.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80</w:t>
      </w:r>
      <w:r w:rsidRPr="000A5B2C">
        <w:rPr>
          <w:rFonts w:eastAsia="Times New Roman"/>
          <w:sz w:val="24"/>
          <w:szCs w:val="24"/>
          <w:lang w:val="uk-UA"/>
        </w:rPr>
        <w:t>. Заява про відвід</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наявності підстав, передбачених </w:t>
      </w:r>
      <w:r w:rsidRPr="000A5B2C">
        <w:rPr>
          <w:lang w:val="uk-UA"/>
        </w:rPr>
        <w:t>статтями 75</w:t>
      </w:r>
      <w:r w:rsidRPr="000A5B2C">
        <w:rPr>
          <w:lang w:val="uk-UA"/>
        </w:rPr>
        <w:t xml:space="preserve"> - </w:t>
      </w:r>
      <w:r w:rsidRPr="000A5B2C">
        <w:rPr>
          <w:lang w:val="uk-UA"/>
        </w:rPr>
        <w:t>79 цього Кодексу</w:t>
      </w:r>
      <w:r w:rsidRPr="000A5B2C">
        <w:rPr>
          <w:lang w:val="uk-UA"/>
        </w:rPr>
        <w:t xml:space="preserve">, </w:t>
      </w:r>
      <w:r w:rsidRPr="000A5B2C">
        <w:rPr>
          <w:lang w:val="uk-UA"/>
        </w:rPr>
        <w:t>слідчий суддя</w:t>
      </w:r>
      <w:r w:rsidRPr="000A5B2C">
        <w:rPr>
          <w:lang w:val="uk-UA"/>
        </w:rPr>
        <w:t xml:space="preserve">, </w:t>
      </w:r>
      <w:r w:rsidRPr="000A5B2C">
        <w:rPr>
          <w:lang w:val="uk-UA"/>
        </w:rPr>
        <w:t>суддя</w:t>
      </w:r>
      <w:r w:rsidRPr="000A5B2C">
        <w:rPr>
          <w:lang w:val="uk-UA"/>
        </w:rPr>
        <w:t xml:space="preserve">, присяжний, </w:t>
      </w:r>
      <w:r w:rsidRPr="000A5B2C">
        <w:rPr>
          <w:lang w:val="uk-UA"/>
        </w:rPr>
        <w:t>прокурор</w:t>
      </w:r>
      <w:r w:rsidRPr="000A5B2C">
        <w:rPr>
          <w:lang w:val="uk-UA"/>
        </w:rPr>
        <w:t xml:space="preserve">, </w:t>
      </w:r>
      <w:r w:rsidRPr="000A5B2C">
        <w:rPr>
          <w:lang w:val="uk-UA"/>
        </w:rPr>
        <w:t>слідчий</w:t>
      </w:r>
      <w:r w:rsidRPr="000A5B2C">
        <w:rPr>
          <w:lang w:val="uk-UA"/>
        </w:rPr>
        <w:t xml:space="preserve">, </w:t>
      </w:r>
      <w:r w:rsidRPr="000A5B2C">
        <w:rPr>
          <w:lang w:val="uk-UA"/>
        </w:rPr>
        <w:t>захисник</w:t>
      </w:r>
      <w:r w:rsidRPr="000A5B2C">
        <w:rPr>
          <w:lang w:val="uk-UA"/>
        </w:rPr>
        <w:t>, представник, експерт, представник персоналу органу пробації, спеціаліст, перекладач, секретар судового за</w:t>
      </w:r>
      <w:r w:rsidRPr="000A5B2C">
        <w:rPr>
          <w:lang w:val="uk-UA"/>
        </w:rPr>
        <w:t>сідання зобов</w:t>
      </w:r>
      <w:r w:rsidR="000A5B2C">
        <w:rPr>
          <w:lang w:val="uk-UA"/>
        </w:rPr>
        <w:t>’</w:t>
      </w:r>
      <w:r w:rsidRPr="000A5B2C">
        <w:rPr>
          <w:lang w:val="uk-UA"/>
        </w:rPr>
        <w:t>язані заявити самовідвід.</w:t>
      </w:r>
    </w:p>
    <w:p w:rsidR="00000000" w:rsidRPr="000A5B2C" w:rsidRDefault="000665E5" w:rsidP="000A5B2C">
      <w:pPr>
        <w:pStyle w:val="a3"/>
        <w:spacing w:before="0" w:beforeAutospacing="0" w:after="0" w:afterAutospacing="0"/>
        <w:jc w:val="both"/>
        <w:rPr>
          <w:lang w:val="uk-UA"/>
        </w:rPr>
      </w:pPr>
      <w:r w:rsidRPr="000A5B2C">
        <w:rPr>
          <w:lang w:val="uk-UA"/>
        </w:rPr>
        <w:t>2. За цими ж підставами їм може бути заявлено відвід особами, які беруть участь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3. Заяви про відвід можуть бути заявлені як під час </w:t>
      </w:r>
      <w:r w:rsidRPr="000A5B2C">
        <w:rPr>
          <w:lang w:val="uk-UA"/>
        </w:rPr>
        <w:t>досудового розслідування</w:t>
      </w:r>
      <w:r w:rsidRPr="000A5B2C">
        <w:rPr>
          <w:lang w:val="uk-UA"/>
        </w:rPr>
        <w:t xml:space="preserve">, так і під час </w:t>
      </w:r>
      <w:r w:rsidRPr="000A5B2C">
        <w:rPr>
          <w:lang w:val="uk-UA"/>
        </w:rPr>
        <w:t>судового провад</w:t>
      </w:r>
      <w:r w:rsidRPr="000A5B2C">
        <w:rPr>
          <w:lang w:val="uk-UA"/>
        </w:rPr>
        <w:t>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Заяви про відвід під час досудового розслідування подаються одразу після встановлення підстав для такого відводу. Заяви про відвід під час судового провадження подаються до початку судового розгляду. Подання заяви про відвід після початку судовог</w:t>
      </w:r>
      <w:r w:rsidRPr="000A5B2C">
        <w:rPr>
          <w:lang w:val="uk-UA"/>
        </w:rPr>
        <w:t>о розгляду допускається лише у випадках, якщо підстава для відводу стала відома після початку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5. Відвід повинен бути вмотивованим.</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зміни, внесені Закон</w:t>
      </w:r>
      <w:r w:rsidRPr="000A5B2C">
        <w:rPr>
          <w:i/>
          <w:iCs/>
          <w:lang w:val="uk-UA"/>
        </w:rPr>
        <w:t xml:space="preserve">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81. Порядок вирішення питання про відвід</w:t>
      </w:r>
    </w:p>
    <w:p w:rsidR="00000000" w:rsidRPr="000A5B2C" w:rsidRDefault="000665E5" w:rsidP="000A5B2C">
      <w:pPr>
        <w:pStyle w:val="a3"/>
        <w:spacing w:before="0" w:beforeAutospacing="0" w:after="0" w:afterAutospacing="0"/>
        <w:jc w:val="both"/>
        <w:rPr>
          <w:lang w:val="uk-UA"/>
        </w:rPr>
      </w:pPr>
      <w:r w:rsidRPr="000A5B2C">
        <w:rPr>
          <w:lang w:val="uk-UA"/>
        </w:rPr>
        <w:t>1. У разі заявлення відводу слідчому судді або судді, який здійснює судо</w:t>
      </w:r>
      <w:r w:rsidRPr="000A5B2C">
        <w:rPr>
          <w:lang w:val="uk-UA"/>
        </w:rPr>
        <w:t xml:space="preserve">ве провадження одноособово, його розглядає інший суддя цього ж суду, визначений у порядку, встановленому частиною третьою </w:t>
      </w:r>
      <w:r w:rsidRPr="000A5B2C">
        <w:rPr>
          <w:lang w:val="uk-UA"/>
        </w:rPr>
        <w:t>статті 35 цього Кодексу</w:t>
      </w:r>
      <w:r w:rsidRPr="000A5B2C">
        <w:rPr>
          <w:lang w:val="uk-UA"/>
        </w:rPr>
        <w:t xml:space="preserve">. У разі заявлення відводу одному, кільком або всім суддям, які здійснюють </w:t>
      </w:r>
      <w:r w:rsidRPr="000A5B2C">
        <w:rPr>
          <w:lang w:val="uk-UA"/>
        </w:rPr>
        <w:t>судове провадження</w:t>
      </w:r>
      <w:r w:rsidRPr="000A5B2C">
        <w:rPr>
          <w:lang w:val="uk-UA"/>
        </w:rPr>
        <w:t xml:space="preserve"> колегіально, його</w:t>
      </w:r>
      <w:r w:rsidRPr="000A5B2C">
        <w:rPr>
          <w:lang w:val="uk-UA"/>
        </w:rPr>
        <w:t xml:space="preserve"> розглядає цей же склад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2. Усі інші відводи під час </w:t>
      </w:r>
      <w:r w:rsidRPr="000A5B2C">
        <w:rPr>
          <w:lang w:val="uk-UA"/>
        </w:rPr>
        <w:t>досудового розслідування</w:t>
      </w:r>
      <w:r w:rsidRPr="000A5B2C">
        <w:rPr>
          <w:lang w:val="uk-UA"/>
        </w:rPr>
        <w:t xml:space="preserve"> розглядає </w:t>
      </w:r>
      <w:r w:rsidRPr="000A5B2C">
        <w:rPr>
          <w:lang w:val="uk-UA"/>
        </w:rPr>
        <w:t>слідчий суддя</w:t>
      </w:r>
      <w:r w:rsidRPr="000A5B2C">
        <w:rPr>
          <w:lang w:val="uk-UA"/>
        </w:rPr>
        <w:t>, а під час судового провадження - суд, який його здійснює.</w:t>
      </w:r>
    </w:p>
    <w:p w:rsidR="00000000" w:rsidRPr="000A5B2C" w:rsidRDefault="000665E5" w:rsidP="000A5B2C">
      <w:pPr>
        <w:pStyle w:val="a3"/>
        <w:spacing w:before="0" w:beforeAutospacing="0" w:after="0" w:afterAutospacing="0"/>
        <w:jc w:val="both"/>
        <w:rPr>
          <w:lang w:val="uk-UA"/>
        </w:rPr>
      </w:pPr>
      <w:r w:rsidRPr="000A5B2C">
        <w:rPr>
          <w:lang w:val="uk-UA"/>
        </w:rPr>
        <w:t>3. При розгляді відводу має бути вислухана особа, якій заявлено відвід, якщо вона бажає да</w:t>
      </w:r>
      <w:r w:rsidRPr="000A5B2C">
        <w:rPr>
          <w:lang w:val="uk-UA"/>
        </w:rPr>
        <w:t xml:space="preserve">ти пояснення, а також думка осіб, які беруть участь у кримінальному провадженні. Питання про відвід вирішується в нарадчій кімнаті вмотивованою ухвалою слідчого судді, судді (суду). Заява про відвід, що розглядається судом колегіально, вирішується простою </w:t>
      </w:r>
      <w:r w:rsidRPr="000A5B2C">
        <w:rPr>
          <w:lang w:val="uk-UA"/>
        </w:rPr>
        <w:t>більшістю голосів.</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повторно заявлений відвід має ознаки зловживання правом на відвід з метою затягування </w:t>
      </w:r>
      <w:r w:rsidRPr="000A5B2C">
        <w:rPr>
          <w:lang w:val="uk-UA"/>
        </w:rPr>
        <w:t>кримінального провадження</w:t>
      </w:r>
      <w:r w:rsidRPr="000A5B2C">
        <w:rPr>
          <w:lang w:val="uk-UA"/>
        </w:rPr>
        <w:t>, суд, який здійснює провадження, має право залишити таку заяву без розгляду.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82. Наслідки відводу слідчого суд</w:t>
      </w:r>
      <w:r w:rsidRPr="000A5B2C">
        <w:rPr>
          <w:rFonts w:eastAsia="Times New Roman"/>
          <w:sz w:val="24"/>
          <w:szCs w:val="24"/>
          <w:lang w:val="uk-UA"/>
        </w:rPr>
        <w:t>ді, судді</w:t>
      </w:r>
    </w:p>
    <w:p w:rsidR="00000000" w:rsidRPr="000A5B2C" w:rsidRDefault="000665E5" w:rsidP="000A5B2C">
      <w:pPr>
        <w:pStyle w:val="a3"/>
        <w:spacing w:before="0" w:beforeAutospacing="0" w:after="0" w:afterAutospacing="0"/>
        <w:jc w:val="both"/>
        <w:rPr>
          <w:lang w:val="uk-UA"/>
        </w:rPr>
      </w:pPr>
      <w:r w:rsidRPr="000A5B2C">
        <w:rPr>
          <w:lang w:val="uk-UA"/>
        </w:rPr>
        <w:t>1. У разі задоволення заяви про відвід (самовідвід) слідчого судді кримінальне провадження передається на розгляд іншому слідчому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задоволення заяви про відвід (самовідвід) судді, який здійснює </w:t>
      </w:r>
      <w:r w:rsidRPr="000A5B2C">
        <w:rPr>
          <w:lang w:val="uk-UA"/>
        </w:rPr>
        <w:t>судове провадження</w:t>
      </w:r>
      <w:r w:rsidRPr="000A5B2C">
        <w:rPr>
          <w:lang w:val="uk-UA"/>
        </w:rPr>
        <w:t xml:space="preserve"> </w:t>
      </w:r>
      <w:r w:rsidRPr="000A5B2C">
        <w:rPr>
          <w:lang w:val="uk-UA"/>
        </w:rPr>
        <w:t>одноособово, справа розглядається в тому самому суді іншим суддею.</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задоволення заяви про відвід (самовідвід) одного чи кількох суддів із складу суду або всього складу суду, якщо справа розглядається колегією суддів, справа розглядається </w:t>
      </w:r>
      <w:r w:rsidRPr="000A5B2C">
        <w:rPr>
          <w:lang w:val="uk-UA"/>
        </w:rPr>
        <w:lastRenderedPageBreak/>
        <w:t>в тому са</w:t>
      </w:r>
      <w:r w:rsidRPr="000A5B2C">
        <w:rPr>
          <w:lang w:val="uk-UA"/>
        </w:rPr>
        <w:t>мому суді тим самим кількісним складом колегії суддів без участі відведених суддів із заміною останніх іншими суддями або іншим складом суддів.</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Слідчий суддя</w:t>
      </w:r>
      <w:r w:rsidRPr="000A5B2C">
        <w:rPr>
          <w:lang w:val="uk-UA"/>
        </w:rPr>
        <w:t xml:space="preserve">, </w:t>
      </w:r>
      <w:r w:rsidRPr="000A5B2C">
        <w:rPr>
          <w:lang w:val="uk-UA"/>
        </w:rPr>
        <w:t>суддя</w:t>
      </w:r>
      <w:r w:rsidRPr="000A5B2C">
        <w:rPr>
          <w:lang w:val="uk-UA"/>
        </w:rPr>
        <w:t xml:space="preserve"> (судді), на розгляд яких передається кримінальне провадження або справа, визначається у </w:t>
      </w:r>
      <w:r w:rsidRPr="000A5B2C">
        <w:rPr>
          <w:lang w:val="uk-UA"/>
        </w:rPr>
        <w:t xml:space="preserve">порядку, встановленому частиною третьою </w:t>
      </w:r>
      <w:r w:rsidRPr="000A5B2C">
        <w:rPr>
          <w:lang w:val="uk-UA"/>
        </w:rPr>
        <w:t>статті 35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 передбаченому ц</w:t>
      </w:r>
      <w:r w:rsidRPr="000A5B2C">
        <w:rPr>
          <w:lang w:val="uk-UA"/>
        </w:rPr>
        <w:t>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83. Наслідки відводу слідчого, прокурора, захисника, представника, експерта, спеціаліста, представника персоналу органу пробації, перекладача</w:t>
      </w:r>
    </w:p>
    <w:p w:rsidR="00000000" w:rsidRPr="000A5B2C" w:rsidRDefault="000665E5" w:rsidP="000A5B2C">
      <w:pPr>
        <w:pStyle w:val="a3"/>
        <w:spacing w:before="0" w:beforeAutospacing="0" w:after="0" w:afterAutospacing="0"/>
        <w:jc w:val="both"/>
        <w:rPr>
          <w:lang w:val="uk-UA"/>
        </w:rPr>
      </w:pPr>
      <w:r w:rsidRPr="000A5B2C">
        <w:rPr>
          <w:lang w:val="uk-UA"/>
        </w:rPr>
        <w:t>1. У разі задоволення відводу слідчого, прокурора у кримінальному провадженні повинні бути нев</w:t>
      </w:r>
      <w:r w:rsidRPr="000A5B2C">
        <w:rPr>
          <w:lang w:val="uk-UA"/>
        </w:rPr>
        <w:t xml:space="preserve">ідкладно призначені відповідно інший слідчий - </w:t>
      </w:r>
      <w:r w:rsidRPr="000A5B2C">
        <w:rPr>
          <w:lang w:val="uk-UA"/>
        </w:rPr>
        <w:t>керівником органу досудового розслідування</w:t>
      </w:r>
      <w:r w:rsidRPr="000A5B2C">
        <w:rPr>
          <w:lang w:val="uk-UA"/>
        </w:rPr>
        <w:t xml:space="preserve"> або інший прокурор - </w:t>
      </w:r>
      <w:r w:rsidRPr="000A5B2C">
        <w:rPr>
          <w:lang w:val="uk-UA"/>
        </w:rPr>
        <w:t>керівником органу прокуратури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 разі задоволення відводу експерта, спеціаліста, представника персоналу органу пробації або перекладача до кри</w:t>
      </w:r>
      <w:r w:rsidRPr="000A5B2C">
        <w:rPr>
          <w:lang w:val="uk-UA"/>
        </w:rPr>
        <w:t>мінального провадження повинні бути залучені інші учасники у строк, визначений слідчим суддею, судом.</w:t>
      </w:r>
    </w:p>
    <w:p w:rsidR="00000000" w:rsidRPr="000A5B2C" w:rsidRDefault="000665E5" w:rsidP="000A5B2C">
      <w:pPr>
        <w:pStyle w:val="a3"/>
        <w:spacing w:before="0" w:beforeAutospacing="0" w:after="0" w:afterAutospacing="0"/>
        <w:jc w:val="both"/>
        <w:rPr>
          <w:lang w:val="uk-UA"/>
        </w:rPr>
      </w:pPr>
      <w:r w:rsidRPr="000A5B2C">
        <w:rPr>
          <w:lang w:val="uk-UA"/>
        </w:rPr>
        <w:t>3. У разі задоволення відводу захисника, представника слідчий суддя, суд роз</w:t>
      </w:r>
      <w:r w:rsidR="000A5B2C">
        <w:rPr>
          <w:lang w:val="uk-UA"/>
        </w:rPr>
        <w:t>’</w:t>
      </w:r>
      <w:r w:rsidRPr="000A5B2C">
        <w:rPr>
          <w:lang w:val="uk-UA"/>
        </w:rPr>
        <w:t xml:space="preserve">яснює </w:t>
      </w:r>
      <w:r w:rsidRPr="000A5B2C">
        <w:rPr>
          <w:lang w:val="uk-UA"/>
        </w:rPr>
        <w:t>підозрюваному</w:t>
      </w:r>
      <w:r w:rsidRPr="000A5B2C">
        <w:rPr>
          <w:lang w:val="uk-UA"/>
        </w:rPr>
        <w:t xml:space="preserve">, </w:t>
      </w:r>
      <w:r w:rsidRPr="000A5B2C">
        <w:rPr>
          <w:lang w:val="uk-UA"/>
        </w:rPr>
        <w:t>обвинуваченому</w:t>
      </w:r>
      <w:r w:rsidRPr="000A5B2C">
        <w:rPr>
          <w:lang w:val="uk-UA"/>
        </w:rPr>
        <w:t xml:space="preserve">, потерпілому, </w:t>
      </w:r>
      <w:r w:rsidRPr="000A5B2C">
        <w:rPr>
          <w:lang w:val="uk-UA"/>
        </w:rPr>
        <w:t>цивільному позивачу</w:t>
      </w:r>
      <w:r w:rsidRPr="000A5B2C">
        <w:rPr>
          <w:lang w:val="uk-UA"/>
        </w:rPr>
        <w:t xml:space="preserve">, </w:t>
      </w:r>
      <w:r w:rsidRPr="000A5B2C">
        <w:rPr>
          <w:lang w:val="uk-UA"/>
        </w:rPr>
        <w:t>цивіль</w:t>
      </w:r>
      <w:r w:rsidRPr="000A5B2C">
        <w:rPr>
          <w:lang w:val="uk-UA"/>
        </w:rPr>
        <w:t>ному відповідачу</w:t>
      </w:r>
      <w:r w:rsidRPr="000A5B2C">
        <w:rPr>
          <w:lang w:val="uk-UA"/>
        </w:rPr>
        <w:t xml:space="preserve"> його право запросити іншого захисника, представника та надає йому для цього під час </w:t>
      </w:r>
      <w:r w:rsidRPr="000A5B2C">
        <w:rPr>
          <w:lang w:val="uk-UA"/>
        </w:rPr>
        <w:t>досудового розслідування</w:t>
      </w:r>
      <w:r w:rsidRPr="000A5B2C">
        <w:rPr>
          <w:lang w:val="uk-UA"/>
        </w:rPr>
        <w:t xml:space="preserve"> не менше двадцяти чотирьох годин, а під час судового провадження - не менше сімдесяти двох годин. Якщо підозрюваний, обвинувачений</w:t>
      </w:r>
      <w:r w:rsidRPr="000A5B2C">
        <w:rPr>
          <w:lang w:val="uk-UA"/>
        </w:rPr>
        <w:t xml:space="preserve"> у кримінальному провадженні, коли залучення захисника є обов</w:t>
      </w:r>
      <w:r w:rsidR="000A5B2C">
        <w:rPr>
          <w:lang w:val="uk-UA"/>
        </w:rPr>
        <w:t>’</w:t>
      </w:r>
      <w:r w:rsidRPr="000A5B2C">
        <w:rPr>
          <w:lang w:val="uk-UA"/>
        </w:rPr>
        <w:t xml:space="preserve">язковим, протягом цього часу не запросить іншого </w:t>
      </w:r>
      <w:r w:rsidRPr="000A5B2C">
        <w:rPr>
          <w:lang w:val="uk-UA"/>
        </w:rPr>
        <w:t>захисника</w:t>
      </w:r>
      <w:r w:rsidRPr="000A5B2C">
        <w:rPr>
          <w:lang w:val="uk-UA"/>
        </w:rPr>
        <w:t xml:space="preserve">,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суд самостійно залучають захисника в порядку, передбаченому </w:t>
      </w:r>
      <w:r w:rsidRPr="000A5B2C">
        <w:rPr>
          <w:lang w:val="uk-UA"/>
        </w:rPr>
        <w:t>статтею 49 цього Кодексу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w:t>
      </w:r>
      <w:r w:rsidRPr="000A5B2C">
        <w:rPr>
          <w:i/>
          <w:lang w:val="uk-UA"/>
        </w:rPr>
        <w:t>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 Докази і доказуванн</w:t>
      </w:r>
      <w:r w:rsidRPr="000A5B2C">
        <w:rPr>
          <w:rFonts w:eastAsia="Times New Roman"/>
          <w:sz w:val="24"/>
          <w:szCs w:val="24"/>
          <w:lang w:val="uk-UA"/>
        </w:rPr>
        <w:t>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Поняття доказів, належність та допустимість при визнанні відомостей доказами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84. Докази</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Доказами в кримінальному провадженні є фактичні дані, отримані у передбаченому цим Кодексом порядку, на підставі яких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w:t>
      </w:r>
      <w:r w:rsidRPr="000A5B2C">
        <w:rPr>
          <w:lang w:val="uk-UA"/>
        </w:rPr>
        <w:t>і суд встановлюють наявність чи відсутність фактів та обставин, що мають значення для кримінального провадження та підлягають доказуванню.</w:t>
      </w:r>
    </w:p>
    <w:p w:rsidR="00000000" w:rsidRPr="000A5B2C" w:rsidRDefault="000665E5" w:rsidP="000A5B2C">
      <w:pPr>
        <w:pStyle w:val="a3"/>
        <w:spacing w:before="0" w:beforeAutospacing="0" w:after="0" w:afterAutospacing="0"/>
        <w:jc w:val="both"/>
        <w:rPr>
          <w:lang w:val="uk-UA"/>
        </w:rPr>
      </w:pPr>
      <w:r w:rsidRPr="000A5B2C">
        <w:rPr>
          <w:lang w:val="uk-UA"/>
        </w:rPr>
        <w:t>2. Процесуальними джерелами доказів є показання, речові докази, документи, висновки експертів.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85. Належність </w:t>
      </w:r>
      <w:r w:rsidRPr="000A5B2C">
        <w:rPr>
          <w:rFonts w:eastAsia="Times New Roman"/>
          <w:sz w:val="24"/>
          <w:szCs w:val="24"/>
          <w:lang w:val="uk-UA"/>
        </w:rPr>
        <w:t>доказів</w:t>
      </w:r>
    </w:p>
    <w:p w:rsidR="00000000" w:rsidRPr="000A5B2C" w:rsidRDefault="000665E5" w:rsidP="000A5B2C">
      <w:pPr>
        <w:pStyle w:val="a3"/>
        <w:spacing w:before="0" w:beforeAutospacing="0" w:after="0" w:afterAutospacing="0"/>
        <w:jc w:val="both"/>
        <w:rPr>
          <w:lang w:val="uk-UA"/>
        </w:rPr>
      </w:pPr>
      <w:r w:rsidRPr="000A5B2C">
        <w:rPr>
          <w:lang w:val="uk-UA"/>
        </w:rPr>
        <w:t>1.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w:t>
      </w:r>
      <w:r w:rsidRPr="000A5B2C">
        <w:rPr>
          <w:lang w:val="uk-UA"/>
        </w:rPr>
        <w:t>овірність, можливість чи неможливість використання інших доказів.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86. Допустимість доказу</w:t>
      </w:r>
    </w:p>
    <w:p w:rsidR="00000000" w:rsidRPr="000A5B2C" w:rsidRDefault="000665E5" w:rsidP="000A5B2C">
      <w:pPr>
        <w:pStyle w:val="a3"/>
        <w:spacing w:before="0" w:beforeAutospacing="0" w:after="0" w:afterAutospacing="0"/>
        <w:jc w:val="both"/>
        <w:rPr>
          <w:lang w:val="uk-UA"/>
        </w:rPr>
      </w:pPr>
      <w:r w:rsidRPr="000A5B2C">
        <w:rPr>
          <w:lang w:val="uk-UA"/>
        </w:rPr>
        <w:t>1. Доказ визнається допустимим, якщо він отриманий у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Недопустимий доказ не може бути використаний при прийнятті процесу</w:t>
      </w:r>
      <w:r w:rsidRPr="000A5B2C">
        <w:rPr>
          <w:lang w:val="uk-UA"/>
        </w:rPr>
        <w:t>альних рішень, на нього не може посилатися суд при ухваленні судового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87. Недопустимість доказів, отриманих внаслідок істотного порушення прав та свобод людини</w:t>
      </w:r>
    </w:p>
    <w:p w:rsidR="00000000" w:rsidRPr="000A5B2C" w:rsidRDefault="000665E5" w:rsidP="000A5B2C">
      <w:pPr>
        <w:pStyle w:val="a3"/>
        <w:spacing w:before="0" w:beforeAutospacing="0" w:after="0" w:afterAutospacing="0"/>
        <w:jc w:val="both"/>
        <w:rPr>
          <w:lang w:val="uk-UA"/>
        </w:rPr>
      </w:pPr>
      <w:r w:rsidRPr="000A5B2C">
        <w:rPr>
          <w:lang w:val="uk-UA"/>
        </w:rPr>
        <w:t>1. Недопустимими є докази, отримані внаслідок істотного порушення прав та свобод</w:t>
      </w:r>
      <w:r w:rsidRPr="000A5B2C">
        <w:rPr>
          <w:lang w:val="uk-UA"/>
        </w:rPr>
        <w:t xml:space="preserve"> людини, гарантованих </w:t>
      </w:r>
      <w:r w:rsidRPr="000A5B2C">
        <w:rPr>
          <w:lang w:val="uk-UA"/>
        </w:rPr>
        <w:t>Конституцією</w:t>
      </w:r>
      <w:r w:rsidRPr="000A5B2C">
        <w:rPr>
          <w:lang w:val="uk-UA"/>
        </w:rPr>
        <w:t xml:space="preserve"> та законами України, міжнародними договорами, згода на обов</w:t>
      </w:r>
      <w:r w:rsidR="000A5B2C">
        <w:rPr>
          <w:lang w:val="uk-UA"/>
        </w:rPr>
        <w:t>’</w:t>
      </w:r>
      <w:r w:rsidRPr="000A5B2C">
        <w:rPr>
          <w:lang w:val="uk-UA"/>
        </w:rPr>
        <w:t xml:space="preserve">язковість яких надана Верховною Радою України, а також будь-які інші </w:t>
      </w:r>
      <w:r w:rsidRPr="000A5B2C">
        <w:rPr>
          <w:lang w:val="uk-UA"/>
        </w:rPr>
        <w:lastRenderedPageBreak/>
        <w:t>докази, здобуті завдяки інформації, отриманій внаслідок істотного порушення прав та свобод л</w:t>
      </w:r>
      <w:r w:rsidRPr="000A5B2C">
        <w:rPr>
          <w:lang w:val="uk-UA"/>
        </w:rPr>
        <w:t>юдини.</w:t>
      </w:r>
    </w:p>
    <w:p w:rsidR="00000000" w:rsidRPr="000A5B2C" w:rsidRDefault="000665E5" w:rsidP="000A5B2C">
      <w:pPr>
        <w:pStyle w:val="a3"/>
        <w:spacing w:before="0" w:beforeAutospacing="0" w:after="0" w:afterAutospacing="0"/>
        <w:jc w:val="both"/>
        <w:rPr>
          <w:lang w:val="uk-UA"/>
        </w:rPr>
      </w:pPr>
      <w:r w:rsidRPr="000A5B2C">
        <w:rPr>
          <w:lang w:val="uk-UA"/>
        </w:rPr>
        <w:t>2. Суд зобов</w:t>
      </w:r>
      <w:r w:rsidR="000A5B2C">
        <w:rPr>
          <w:lang w:val="uk-UA"/>
        </w:rPr>
        <w:t>’</w:t>
      </w:r>
      <w:r w:rsidRPr="000A5B2C">
        <w:rPr>
          <w:lang w:val="uk-UA"/>
        </w:rPr>
        <w:t>язаний визнати істотними порушеннями прав людини і основоположних свобод, зокрема, такі діяння:</w:t>
      </w:r>
    </w:p>
    <w:p w:rsidR="00000000" w:rsidRPr="000A5B2C" w:rsidRDefault="000665E5" w:rsidP="000A5B2C">
      <w:pPr>
        <w:pStyle w:val="a3"/>
        <w:spacing w:before="0" w:beforeAutospacing="0" w:after="0" w:afterAutospacing="0"/>
        <w:jc w:val="both"/>
        <w:rPr>
          <w:lang w:val="uk-UA"/>
        </w:rPr>
      </w:pPr>
      <w:r w:rsidRPr="000A5B2C">
        <w:rPr>
          <w:lang w:val="uk-UA"/>
        </w:rPr>
        <w:t>1) здійснення процесуальних дій, які потребують попереднього дозволу суду, без такого дозволу або з порушенням його суттєвих умов;</w:t>
      </w:r>
    </w:p>
    <w:p w:rsidR="00000000" w:rsidRPr="000A5B2C" w:rsidRDefault="000665E5" w:rsidP="000A5B2C">
      <w:pPr>
        <w:pStyle w:val="a3"/>
        <w:spacing w:before="0" w:beforeAutospacing="0" w:after="0" w:afterAutospacing="0"/>
        <w:jc w:val="both"/>
        <w:rPr>
          <w:lang w:val="uk-UA"/>
        </w:rPr>
      </w:pPr>
      <w:r w:rsidRPr="000A5B2C">
        <w:rPr>
          <w:lang w:val="uk-UA"/>
        </w:rPr>
        <w:t>2) отрима</w:t>
      </w:r>
      <w:r w:rsidRPr="000A5B2C">
        <w:rPr>
          <w:lang w:val="uk-UA"/>
        </w:rPr>
        <w:t>ння доказів внаслідок катування, жорстокого, нелюдського або такого, що принижує гідність особи, поводження або погрози застосування такого поводження;</w:t>
      </w:r>
    </w:p>
    <w:p w:rsidR="00000000" w:rsidRPr="000A5B2C" w:rsidRDefault="000665E5" w:rsidP="000A5B2C">
      <w:pPr>
        <w:pStyle w:val="a3"/>
        <w:spacing w:before="0" w:beforeAutospacing="0" w:after="0" w:afterAutospacing="0"/>
        <w:jc w:val="both"/>
        <w:rPr>
          <w:lang w:val="uk-UA"/>
        </w:rPr>
      </w:pPr>
      <w:r w:rsidRPr="000A5B2C">
        <w:rPr>
          <w:lang w:val="uk-UA"/>
        </w:rPr>
        <w:t>3) порушення права особи на захист;</w:t>
      </w:r>
    </w:p>
    <w:p w:rsidR="00000000" w:rsidRPr="000A5B2C" w:rsidRDefault="000665E5" w:rsidP="000A5B2C">
      <w:pPr>
        <w:pStyle w:val="a3"/>
        <w:spacing w:before="0" w:beforeAutospacing="0" w:after="0" w:afterAutospacing="0"/>
        <w:jc w:val="both"/>
        <w:rPr>
          <w:lang w:val="uk-UA"/>
        </w:rPr>
      </w:pPr>
      <w:r w:rsidRPr="000A5B2C">
        <w:rPr>
          <w:lang w:val="uk-UA"/>
        </w:rPr>
        <w:t>4) отримання показань чи пояснень від особи, яка не була повідомлена</w:t>
      </w:r>
      <w:r w:rsidRPr="000A5B2C">
        <w:rPr>
          <w:lang w:val="uk-UA"/>
        </w:rPr>
        <w:t xml:space="preserve"> про своє право відмовитися від давання показань та не відповідати на запитання, або їх отримання з порушенням цього права;</w:t>
      </w:r>
    </w:p>
    <w:p w:rsidR="00000000" w:rsidRPr="000A5B2C" w:rsidRDefault="000665E5" w:rsidP="000A5B2C">
      <w:pPr>
        <w:pStyle w:val="a3"/>
        <w:spacing w:before="0" w:beforeAutospacing="0" w:after="0" w:afterAutospacing="0"/>
        <w:jc w:val="both"/>
        <w:rPr>
          <w:lang w:val="uk-UA"/>
        </w:rPr>
      </w:pPr>
      <w:r w:rsidRPr="000A5B2C">
        <w:rPr>
          <w:lang w:val="uk-UA"/>
        </w:rPr>
        <w:t>5) порушення права на перехресний допит.</w:t>
      </w:r>
    </w:p>
    <w:p w:rsidR="00000000" w:rsidRPr="000A5B2C" w:rsidRDefault="000665E5" w:rsidP="000A5B2C">
      <w:pPr>
        <w:pStyle w:val="a3"/>
        <w:spacing w:before="0" w:beforeAutospacing="0" w:after="0" w:afterAutospacing="0"/>
        <w:jc w:val="both"/>
        <w:rPr>
          <w:lang w:val="uk-UA"/>
        </w:rPr>
      </w:pPr>
      <w:r w:rsidRPr="000A5B2C">
        <w:rPr>
          <w:lang w:val="uk-UA"/>
        </w:rPr>
        <w:t>6) виключено.</w:t>
      </w:r>
    </w:p>
    <w:p w:rsidR="00000000" w:rsidRPr="000A5B2C" w:rsidRDefault="000665E5" w:rsidP="000A5B2C">
      <w:pPr>
        <w:pStyle w:val="a3"/>
        <w:spacing w:before="0" w:beforeAutospacing="0" w:after="0" w:afterAutospacing="0"/>
        <w:jc w:val="both"/>
        <w:rPr>
          <w:lang w:val="uk-UA"/>
        </w:rPr>
      </w:pPr>
      <w:r w:rsidRPr="000A5B2C">
        <w:rPr>
          <w:lang w:val="uk-UA"/>
        </w:rPr>
        <w:t>3. Недопустимими є також докази, що були отримані:</w:t>
      </w:r>
    </w:p>
    <w:p w:rsidR="00000000" w:rsidRPr="000A5B2C" w:rsidRDefault="000665E5" w:rsidP="000A5B2C">
      <w:pPr>
        <w:pStyle w:val="a3"/>
        <w:spacing w:before="0" w:beforeAutospacing="0" w:after="0" w:afterAutospacing="0"/>
        <w:jc w:val="both"/>
        <w:rPr>
          <w:lang w:val="uk-UA"/>
        </w:rPr>
      </w:pPr>
      <w:r w:rsidRPr="000A5B2C">
        <w:rPr>
          <w:lang w:val="uk-UA"/>
        </w:rPr>
        <w:t>1) з показань свідка, який надалі був визнаний підозрюваним чи обвинуваченим у цьому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після початку кримінального провадження шляхом реалізації органами досудового розслідування чи прокуратури своїх повноважень, не передбачених</w:t>
      </w:r>
      <w:r w:rsidRPr="000A5B2C">
        <w:rPr>
          <w:lang w:val="uk-UA"/>
        </w:rPr>
        <w:t xml:space="preserve"> цим Кодексом, для забезпечення досудового розслідування кримінальних правопорушень;</w:t>
      </w:r>
    </w:p>
    <w:p w:rsidR="00000000" w:rsidRPr="000A5B2C" w:rsidRDefault="000665E5" w:rsidP="000A5B2C">
      <w:pPr>
        <w:pStyle w:val="a3"/>
        <w:spacing w:before="0" w:beforeAutospacing="0" w:after="0" w:afterAutospacing="0"/>
        <w:jc w:val="both"/>
        <w:rPr>
          <w:lang w:val="uk-UA"/>
        </w:rPr>
      </w:pPr>
      <w:r w:rsidRPr="000A5B2C">
        <w:rPr>
          <w:lang w:val="uk-UA"/>
        </w:rPr>
        <w:t>3) під час виконання ухвали про дозвіл на обшук житла чи іншого володіння особи у зв</w:t>
      </w:r>
      <w:r w:rsidR="000A5B2C">
        <w:rPr>
          <w:lang w:val="uk-UA"/>
        </w:rPr>
        <w:t>’</w:t>
      </w:r>
      <w:r w:rsidRPr="000A5B2C">
        <w:rPr>
          <w:lang w:val="uk-UA"/>
        </w:rPr>
        <w:t>язку з недопущенням адвоката до цієї слідчої (розшукової) дії. Факт недопущення до уча</w:t>
      </w:r>
      <w:r w:rsidRPr="000A5B2C">
        <w:rPr>
          <w:lang w:val="uk-UA"/>
        </w:rPr>
        <w:t>сті в обшуку адвокат зобов</w:t>
      </w:r>
      <w:r w:rsidR="000A5B2C">
        <w:rPr>
          <w:lang w:val="uk-UA"/>
        </w:rPr>
        <w:t>’</w:t>
      </w:r>
      <w:r w:rsidRPr="000A5B2C">
        <w:rPr>
          <w:lang w:val="uk-UA"/>
        </w:rPr>
        <w:t>язаний довести в суді під час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під час виконання ухвали про дозвіл на обшук житла чи іншого володіння особи, якщо така ухвала винесена слідчим суддею без проведення повної технічної фіксації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 xml:space="preserve">Докази, передбачені цією статтею,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та свобод людини, внаслідок якого </w:t>
      </w:r>
      <w:r w:rsidRPr="000A5B2C">
        <w:rPr>
          <w:lang w:val="uk-UA"/>
        </w:rPr>
        <w:t>такі відомості були отримані.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r w:rsidRPr="000A5B2C">
        <w:rPr>
          <w:i/>
          <w:lang w:val="uk-UA"/>
        </w:rPr>
        <w:b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88. Недопустимість д</w:t>
      </w:r>
      <w:r w:rsidRPr="000A5B2C">
        <w:rPr>
          <w:rFonts w:eastAsia="Times New Roman"/>
          <w:sz w:val="24"/>
          <w:szCs w:val="24"/>
          <w:lang w:val="uk-UA"/>
        </w:rPr>
        <w:t>оказів та відомостей, які стосуються особи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w:t>
      </w:r>
      <w:r w:rsidRPr="000A5B2C">
        <w:rPr>
          <w:lang w:val="uk-UA"/>
        </w:rPr>
        <w:t>ктеру або окремих рис характеру 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Докази та відомості, передбачені частиною першою цієї статті, можуть бути в</w:t>
      </w:r>
      <w:r w:rsidRPr="000A5B2C">
        <w:rPr>
          <w:lang w:val="uk-UA"/>
        </w:rPr>
        <w:t>изнані допустимими, якщо:</w:t>
      </w:r>
    </w:p>
    <w:p w:rsidR="00000000" w:rsidRPr="000A5B2C" w:rsidRDefault="000665E5" w:rsidP="000A5B2C">
      <w:pPr>
        <w:pStyle w:val="a3"/>
        <w:spacing w:before="0" w:beforeAutospacing="0" w:after="0" w:afterAutospacing="0"/>
        <w:jc w:val="both"/>
        <w:rPr>
          <w:lang w:val="uk-UA"/>
        </w:rPr>
      </w:pPr>
      <w:r w:rsidRPr="000A5B2C">
        <w:rPr>
          <w:lang w:val="uk-UA"/>
        </w:rPr>
        <w:t>1) сторони погоджуються, щоб ці докази були визнані допустимими;</w:t>
      </w:r>
    </w:p>
    <w:p w:rsidR="00000000" w:rsidRPr="000A5B2C" w:rsidRDefault="000665E5" w:rsidP="000A5B2C">
      <w:pPr>
        <w:pStyle w:val="a3"/>
        <w:spacing w:before="0" w:beforeAutospacing="0" w:after="0" w:afterAutospacing="0"/>
        <w:jc w:val="both"/>
        <w:rPr>
          <w:lang w:val="uk-UA"/>
        </w:rPr>
      </w:pPr>
      <w:r w:rsidRPr="000A5B2C">
        <w:rPr>
          <w:lang w:val="uk-UA"/>
        </w:rPr>
        <w:t xml:space="preserve">2) вони подаються для доказування того, що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діяв з певним умислом та мотивом або мав можливість, підготовку, обізнаність, потрібні для вчи</w:t>
      </w:r>
      <w:r w:rsidRPr="000A5B2C">
        <w:rPr>
          <w:lang w:val="uk-UA"/>
        </w:rPr>
        <w:t>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їх подає сам підозрюваний, обвинувачений;</w:t>
      </w:r>
    </w:p>
    <w:p w:rsidR="00000000" w:rsidRPr="000A5B2C" w:rsidRDefault="000665E5" w:rsidP="000A5B2C">
      <w:pPr>
        <w:pStyle w:val="a3"/>
        <w:spacing w:before="0" w:beforeAutospacing="0" w:after="0" w:afterAutospacing="0"/>
        <w:jc w:val="both"/>
        <w:rPr>
          <w:lang w:val="uk-UA"/>
        </w:rPr>
      </w:pPr>
      <w:r w:rsidRPr="000A5B2C">
        <w:rPr>
          <w:lang w:val="uk-UA"/>
        </w:rPr>
        <w:t>4) підозрюваний, обвинувачений використав подібні докази для ди</w:t>
      </w:r>
      <w:r w:rsidRPr="000A5B2C">
        <w:rPr>
          <w:lang w:val="uk-UA"/>
        </w:rPr>
        <w:t>скредитації свідка.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89. Визн</w:t>
      </w:r>
      <w:r w:rsidRPr="000A5B2C">
        <w:rPr>
          <w:rFonts w:eastAsia="Times New Roman"/>
          <w:sz w:val="24"/>
          <w:szCs w:val="24"/>
          <w:lang w:val="uk-UA"/>
        </w:rPr>
        <w:t>ання доказів недопустимими</w:t>
      </w:r>
    </w:p>
    <w:p w:rsidR="00000000" w:rsidRPr="000A5B2C" w:rsidRDefault="000665E5" w:rsidP="000A5B2C">
      <w:pPr>
        <w:pStyle w:val="a3"/>
        <w:spacing w:before="0" w:beforeAutospacing="0" w:after="0" w:afterAutospacing="0"/>
        <w:jc w:val="both"/>
        <w:rPr>
          <w:lang w:val="uk-UA"/>
        </w:rPr>
      </w:pPr>
      <w:r w:rsidRPr="000A5B2C">
        <w:rPr>
          <w:lang w:val="uk-UA"/>
        </w:rPr>
        <w:t>1. Суд вирішує питання допустимості доказів під час їх оцінки в нарадчій кімнаті під час ухвалення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2. У разі встановлення очевидної недопустимості доказу під час судового розгляду суд визнає цей доказ недопустим</w:t>
      </w:r>
      <w:r w:rsidRPr="000A5B2C">
        <w:rPr>
          <w:lang w:val="uk-UA"/>
        </w:rPr>
        <w:t>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Сторони кримінального провадження</w:t>
      </w:r>
      <w:r w:rsidRPr="000A5B2C">
        <w:rPr>
          <w:lang w:val="uk-UA"/>
        </w:rPr>
        <w:t xml:space="preserve">, </w:t>
      </w:r>
      <w:r w:rsidRPr="000A5B2C">
        <w:rPr>
          <w:lang w:val="uk-UA"/>
        </w:rPr>
        <w:t>потерпілий</w:t>
      </w:r>
      <w:r w:rsidRPr="000A5B2C">
        <w:rPr>
          <w:lang w:val="uk-UA"/>
        </w:rPr>
        <w:t>, представник юридичної особи, щодо якої здійснюється п</w:t>
      </w:r>
      <w:r w:rsidRPr="000A5B2C">
        <w:rPr>
          <w:lang w:val="uk-UA"/>
        </w:rPr>
        <w:t>ровадження,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90. Значення рішень інших судів у питаннях допустимості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1.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 </w:t>
      </w:r>
      <w:r w:rsidRPr="000A5B2C">
        <w:rPr>
          <w:lang w:val="uk-UA"/>
        </w:rPr>
        <w:t>Конституцією Укр</w:t>
      </w:r>
      <w:r w:rsidRPr="000A5B2C">
        <w:rPr>
          <w:lang w:val="uk-UA"/>
        </w:rPr>
        <w:t>аїни</w:t>
      </w:r>
      <w:r w:rsidRPr="000A5B2C">
        <w:rPr>
          <w:lang w:val="uk-UA"/>
        </w:rPr>
        <w:t xml:space="preserve"> і міжнародними договорами, згода на обов</w:t>
      </w:r>
      <w:r w:rsidR="000A5B2C">
        <w:rPr>
          <w:lang w:val="uk-UA"/>
        </w:rPr>
        <w:t>’</w:t>
      </w:r>
      <w:r w:rsidRPr="000A5B2C">
        <w:rPr>
          <w:lang w:val="uk-UA"/>
        </w:rPr>
        <w:t>язковість яких надана Верховною Радою України, має преюдиціальне значення для суду, який вирішує питання про допустимість доказів.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Доказування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91. Обставини, які підлягають доказуванню у кримінально</w:t>
      </w:r>
      <w:r w:rsidRPr="000A5B2C">
        <w:rPr>
          <w:rFonts w:eastAsia="Times New Roman"/>
          <w:sz w:val="24"/>
          <w:szCs w:val="24"/>
          <w:lang w:val="uk-UA"/>
        </w:rPr>
        <w:t>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У </w:t>
      </w:r>
      <w:r w:rsidRPr="000A5B2C">
        <w:rPr>
          <w:lang w:val="uk-UA"/>
        </w:rPr>
        <w:t>кримінальному провадженні</w:t>
      </w:r>
      <w:r w:rsidRPr="000A5B2C">
        <w:rPr>
          <w:lang w:val="uk-UA"/>
        </w:rPr>
        <w:t xml:space="preserve"> підлягають доказуванню:</w:t>
      </w:r>
    </w:p>
    <w:p w:rsidR="00000000" w:rsidRPr="000A5B2C" w:rsidRDefault="000665E5" w:rsidP="000A5B2C">
      <w:pPr>
        <w:pStyle w:val="a3"/>
        <w:spacing w:before="0" w:beforeAutospacing="0" w:after="0" w:afterAutospacing="0"/>
        <w:jc w:val="both"/>
        <w:rPr>
          <w:lang w:val="uk-UA"/>
        </w:rPr>
      </w:pPr>
      <w:r w:rsidRPr="000A5B2C">
        <w:rPr>
          <w:lang w:val="uk-UA"/>
        </w:rPr>
        <w:t>1) подія кримінального правопорушення (час, місце, спосіб та інші обставини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винуватість обвинуваченого у вчиненні кримінального правопорушення,</w:t>
      </w:r>
      <w:r w:rsidRPr="000A5B2C">
        <w:rPr>
          <w:lang w:val="uk-UA"/>
        </w:rPr>
        <w:t xml:space="preserve"> форма вини, мотив і мета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вид і розмір шкоди, завданої кримінальним правопорушенням, а також розмір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4) обставини, які впливають на ступінь тяжкості вчиненого кримінального правопорушення, характеризують особу обвинуваченого, обтяжують чи пом</w:t>
      </w:r>
      <w:r w:rsidR="000A5B2C">
        <w:rPr>
          <w:lang w:val="uk-UA"/>
        </w:rPr>
        <w:t>’</w:t>
      </w:r>
      <w:r w:rsidRPr="000A5B2C">
        <w:rPr>
          <w:lang w:val="uk-UA"/>
        </w:rPr>
        <w:t>якшують покарання, які виключають кримінальну відповідальність або є підставою закриття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обставини, що є підставою для звільнення від кримінальної відповідальності або покарання;</w:t>
      </w:r>
    </w:p>
    <w:p w:rsidR="00000000" w:rsidRPr="000A5B2C" w:rsidRDefault="000665E5" w:rsidP="000A5B2C">
      <w:pPr>
        <w:pStyle w:val="a3"/>
        <w:spacing w:before="0" w:beforeAutospacing="0" w:after="0" w:afterAutospacing="0"/>
        <w:jc w:val="both"/>
        <w:rPr>
          <w:lang w:val="uk-UA"/>
        </w:rPr>
      </w:pPr>
      <w:r w:rsidRPr="000A5B2C">
        <w:rPr>
          <w:lang w:val="uk-UA"/>
        </w:rPr>
        <w:t>6) 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w:t>
      </w:r>
      <w:r w:rsidRPr="000A5B2C">
        <w:rPr>
          <w:lang w:val="uk-UA"/>
        </w:rPr>
        <w:t>я та/або є доходами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w:t>
      </w:r>
      <w:r w:rsidRPr="000A5B2C">
        <w:rPr>
          <w:lang w:val="uk-UA"/>
        </w:rPr>
        <w:t>том кримінального правопорушення, у тому числі пов</w:t>
      </w:r>
      <w:r w:rsidR="000A5B2C">
        <w:rPr>
          <w:lang w:val="uk-UA"/>
        </w:rPr>
        <w:t>’</w:t>
      </w:r>
      <w:r w:rsidRPr="000A5B2C">
        <w:rPr>
          <w:lang w:val="uk-UA"/>
        </w:rPr>
        <w:t>язаного з їх незаконним обігом, або підшукані, виготовлені, пристосовані або використані як засоби чи знаряддя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7) обставини, що є підставою для застосування до юридич</w:t>
      </w:r>
      <w:r w:rsidRPr="000A5B2C">
        <w:rPr>
          <w:lang w:val="uk-UA"/>
        </w:rPr>
        <w:t>них осіб заходів кримінально-правового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законами України від 18.</w:t>
      </w:r>
      <w:r w:rsidRPr="000A5B2C">
        <w:rPr>
          <w:i/>
          <w:lang w:val="uk-UA"/>
        </w:rPr>
        <w:t xml:space="preserve">04.2013 р. </w:t>
      </w:r>
      <w:r w:rsidR="000A5B2C" w:rsidRPr="000A5B2C">
        <w:rPr>
          <w:i/>
          <w:lang w:val="uk-UA"/>
        </w:rPr>
        <w:t>№</w:t>
      </w:r>
      <w:r w:rsidRPr="000A5B2C">
        <w:rPr>
          <w:i/>
          <w:lang w:val="uk-UA"/>
        </w:rPr>
        <w:t xml:space="preserve"> 222-VII,</w:t>
      </w:r>
      <w:r w:rsidRPr="000A5B2C">
        <w:rPr>
          <w:i/>
          <w:lang w:val="uk-UA"/>
        </w:rPr>
        <w:br/>
        <w:t xml:space="preserve">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92. Обов</w:t>
      </w:r>
      <w:r w:rsidR="000A5B2C">
        <w:rPr>
          <w:rFonts w:eastAsia="Times New Roman"/>
          <w:sz w:val="24"/>
          <w:szCs w:val="24"/>
          <w:lang w:val="uk-UA"/>
        </w:rPr>
        <w:t>’</w:t>
      </w:r>
      <w:r w:rsidRPr="000A5B2C">
        <w:rPr>
          <w:rFonts w:eastAsia="Times New Roman"/>
          <w:sz w:val="24"/>
          <w:szCs w:val="24"/>
          <w:lang w:val="uk-UA"/>
        </w:rPr>
        <w:t>язок доказування</w:t>
      </w:r>
    </w:p>
    <w:p w:rsidR="00000000" w:rsidRPr="000A5B2C" w:rsidRDefault="000665E5" w:rsidP="000A5B2C">
      <w:pPr>
        <w:pStyle w:val="a3"/>
        <w:spacing w:before="0" w:beforeAutospacing="0" w:after="0" w:afterAutospacing="0"/>
        <w:jc w:val="both"/>
        <w:rPr>
          <w:lang w:val="uk-UA"/>
        </w:rPr>
      </w:pPr>
      <w:r w:rsidRPr="000A5B2C">
        <w:rPr>
          <w:lang w:val="uk-UA"/>
        </w:rPr>
        <w:t>1. Обов</w:t>
      </w:r>
      <w:r w:rsidR="000A5B2C">
        <w:rPr>
          <w:lang w:val="uk-UA"/>
        </w:rPr>
        <w:t>’</w:t>
      </w:r>
      <w:r w:rsidRPr="000A5B2C">
        <w:rPr>
          <w:lang w:val="uk-UA"/>
        </w:rPr>
        <w:t xml:space="preserve">язок доказування обставин, передбачених </w:t>
      </w:r>
      <w:r w:rsidRPr="000A5B2C">
        <w:rPr>
          <w:lang w:val="uk-UA"/>
        </w:rPr>
        <w:t>статтею 91 цього Кодексу</w:t>
      </w:r>
      <w:r w:rsidRPr="000A5B2C">
        <w:rPr>
          <w:lang w:val="uk-UA"/>
        </w:rPr>
        <w:t xml:space="preserve">, за винятком випадків, передбачених частиною другою цієї статті, покладається на слідчого, </w:t>
      </w:r>
      <w:r w:rsidRPr="000A5B2C">
        <w:rPr>
          <w:lang w:val="uk-UA"/>
        </w:rPr>
        <w:t>прокуро</w:t>
      </w:r>
      <w:r w:rsidRPr="000A5B2C">
        <w:rPr>
          <w:lang w:val="uk-UA"/>
        </w:rPr>
        <w:t>ра</w:t>
      </w:r>
      <w:r w:rsidRPr="000A5B2C">
        <w:rPr>
          <w:lang w:val="uk-UA"/>
        </w:rPr>
        <w:t xml:space="preserve"> та, в установлених цим Кодексом випадках, - на потерпілого.</w:t>
      </w:r>
    </w:p>
    <w:p w:rsidR="00000000" w:rsidRPr="000A5B2C" w:rsidRDefault="000665E5" w:rsidP="000A5B2C">
      <w:pPr>
        <w:pStyle w:val="a3"/>
        <w:spacing w:before="0" w:beforeAutospacing="0" w:after="0" w:afterAutospacing="0"/>
        <w:jc w:val="both"/>
        <w:rPr>
          <w:lang w:val="uk-UA"/>
        </w:rPr>
      </w:pPr>
      <w:r w:rsidRPr="000A5B2C">
        <w:rPr>
          <w:lang w:val="uk-UA"/>
        </w:rPr>
        <w:t>2. Обов</w:t>
      </w:r>
      <w:r w:rsidR="000A5B2C">
        <w:rPr>
          <w:lang w:val="uk-UA"/>
        </w:rPr>
        <w:t>’</w:t>
      </w:r>
      <w:r w:rsidRPr="000A5B2C">
        <w:rPr>
          <w:lang w:val="uk-UA"/>
        </w:rPr>
        <w:t>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w:t>
      </w:r>
      <w:r w:rsidRPr="000A5B2C">
        <w:rPr>
          <w:rFonts w:eastAsia="Times New Roman"/>
          <w:sz w:val="24"/>
          <w:szCs w:val="24"/>
          <w:lang w:val="uk-UA"/>
        </w:rPr>
        <w:t xml:space="preserve"> 93. Збирання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Збирання доказів здійснюється </w:t>
      </w:r>
      <w:r w:rsidRPr="000A5B2C">
        <w:rPr>
          <w:lang w:val="uk-UA"/>
        </w:rPr>
        <w:t>сторонами кримінального провадження</w:t>
      </w:r>
      <w:r w:rsidRPr="000A5B2C">
        <w:rPr>
          <w:lang w:val="uk-UA"/>
        </w:rPr>
        <w:t xml:space="preserve">, </w:t>
      </w:r>
      <w:r w:rsidRPr="000A5B2C">
        <w:rPr>
          <w:lang w:val="uk-UA"/>
        </w:rPr>
        <w:t>потерпілим</w:t>
      </w:r>
      <w:r w:rsidRPr="000A5B2C">
        <w:rPr>
          <w:lang w:val="uk-UA"/>
        </w:rPr>
        <w:t>, представником юридичної особи, щодо якої здійснюється провадження, 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Сторона обвинувачення здійснює збирання док</w:t>
      </w:r>
      <w:r w:rsidRPr="000A5B2C">
        <w:rPr>
          <w:lang w:val="uk-UA"/>
        </w:rPr>
        <w:t xml:space="preserve">азів шляхом проведення слідчих (розшукових) дій та негласних слідчих (розшукових) дій, витребування та отримання від органів державної влади, </w:t>
      </w:r>
      <w:r w:rsidRPr="000A5B2C">
        <w:rPr>
          <w:lang w:val="uk-UA"/>
        </w:rPr>
        <w:t>органів місцевого самоврядування</w:t>
      </w:r>
      <w:r w:rsidRPr="000A5B2C">
        <w:rPr>
          <w:lang w:val="uk-UA"/>
        </w:rPr>
        <w:t>, підприємств, установ та організацій, службових та фізичних осіб речей, документі</w:t>
      </w:r>
      <w:r w:rsidRPr="000A5B2C">
        <w:rPr>
          <w:lang w:val="uk-UA"/>
        </w:rPr>
        <w:t>в, відомостей, висновків експертів, висновків ревізій та актів перевірок, проведення інших процесуальних дій,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Сторона захисту, потерпілий, представник юридичної особи, щодо якої здійснюється провадження, здійснює збирання дока</w:t>
      </w:r>
      <w:r w:rsidRPr="000A5B2C">
        <w:rPr>
          <w:lang w:val="uk-UA"/>
        </w:rPr>
        <w:t xml:space="preserve">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w:t>
      </w:r>
      <w:r w:rsidRPr="000A5B2C">
        <w:rPr>
          <w:lang w:val="uk-UA"/>
        </w:rPr>
        <w:t>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rsidR="00000000" w:rsidRPr="000A5B2C" w:rsidRDefault="000665E5" w:rsidP="000A5B2C">
      <w:pPr>
        <w:pStyle w:val="a3"/>
        <w:spacing w:before="0" w:beforeAutospacing="0" w:after="0" w:afterAutospacing="0"/>
        <w:jc w:val="both"/>
        <w:rPr>
          <w:lang w:val="uk-UA"/>
        </w:rPr>
      </w:pPr>
      <w:r w:rsidRPr="000A5B2C">
        <w:rPr>
          <w:lang w:val="uk-UA"/>
        </w:rPr>
        <w:t>Ініціювання стороною захисту, потерпілим</w:t>
      </w:r>
      <w:r w:rsidRPr="000A5B2C">
        <w:rPr>
          <w:lang w:val="uk-UA"/>
        </w:rPr>
        <w:t xml:space="preserve">, представником юридичної особи, щодо якої здійснюється провадження, проведення слідчих (розшукових) дій здійснюється шляхом подання </w:t>
      </w:r>
      <w:r w:rsidRPr="000A5B2C">
        <w:rPr>
          <w:lang w:val="uk-UA"/>
        </w:rPr>
        <w:t>слідчому</w:t>
      </w:r>
      <w:r w:rsidRPr="000A5B2C">
        <w:rPr>
          <w:lang w:val="uk-UA"/>
        </w:rPr>
        <w:t xml:space="preserve">, </w:t>
      </w:r>
      <w:r w:rsidRPr="000A5B2C">
        <w:rPr>
          <w:lang w:val="uk-UA"/>
        </w:rPr>
        <w:t>прокурору</w:t>
      </w:r>
      <w:r w:rsidRPr="000A5B2C">
        <w:rPr>
          <w:lang w:val="uk-UA"/>
        </w:rPr>
        <w:t xml:space="preserve"> відповідних клопотань, які розглядаються в порядку, передбаченому </w:t>
      </w:r>
      <w:r w:rsidRPr="000A5B2C">
        <w:rPr>
          <w:lang w:val="uk-UA"/>
        </w:rPr>
        <w:t>статтею 220 цього Кодексу</w:t>
      </w:r>
      <w:r w:rsidRPr="000A5B2C">
        <w:rPr>
          <w:lang w:val="uk-UA"/>
        </w:rPr>
        <w:t xml:space="preserve">. Постанова </w:t>
      </w:r>
      <w:r w:rsidRPr="000A5B2C">
        <w:rPr>
          <w:lang w:val="uk-UA"/>
        </w:rPr>
        <w:t>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000000" w:rsidRPr="000A5B2C" w:rsidRDefault="000665E5" w:rsidP="000A5B2C">
      <w:pPr>
        <w:pStyle w:val="a3"/>
        <w:spacing w:before="0" w:beforeAutospacing="0" w:after="0" w:afterAutospacing="0"/>
        <w:jc w:val="both"/>
        <w:rPr>
          <w:lang w:val="uk-UA"/>
        </w:rPr>
      </w:pPr>
      <w:r w:rsidRPr="000A5B2C">
        <w:rPr>
          <w:lang w:val="uk-UA"/>
        </w:rPr>
        <w:t>4. Докази можуть бути одержані на території іноземної держави в результаті здійснення м</w:t>
      </w:r>
      <w:r w:rsidRPr="000A5B2C">
        <w:rPr>
          <w:lang w:val="uk-UA"/>
        </w:rPr>
        <w:t xml:space="preserve">іжнародного співробітництва під час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94. Оцінка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суд за своїм внутрішнім переконанням, яке ґрун</w:t>
      </w:r>
      <w:r w:rsidRPr="000A5B2C">
        <w:rPr>
          <w:lang w:val="uk-UA"/>
        </w:rPr>
        <w:t xml:space="preserve">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з точки зору достатності та </w:t>
      </w:r>
      <w:r w:rsidRPr="000A5B2C">
        <w:rPr>
          <w:lang w:val="uk-UA"/>
        </w:rPr>
        <w:t>взаємозв</w:t>
      </w:r>
      <w:r w:rsidR="000A5B2C">
        <w:rPr>
          <w:lang w:val="uk-UA"/>
        </w:rPr>
        <w:t>’</w:t>
      </w:r>
      <w:r w:rsidRPr="000A5B2C">
        <w:rPr>
          <w:lang w:val="uk-UA"/>
        </w:rPr>
        <w:t>язку для прийняття відповідного процесуального рішення.</w:t>
      </w:r>
    </w:p>
    <w:p w:rsidR="00000000" w:rsidRPr="000A5B2C" w:rsidRDefault="000665E5" w:rsidP="000A5B2C">
      <w:pPr>
        <w:pStyle w:val="a3"/>
        <w:spacing w:before="0" w:beforeAutospacing="0" w:after="0" w:afterAutospacing="0"/>
        <w:jc w:val="both"/>
        <w:rPr>
          <w:lang w:val="uk-UA"/>
        </w:rPr>
      </w:pPr>
      <w:r w:rsidRPr="000A5B2C">
        <w:rPr>
          <w:lang w:val="uk-UA"/>
        </w:rPr>
        <w:t>2. Жоден доказ не має наперед встановленої сили.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3. Показання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95. Показання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Показання - це відомості, які надаються в усній або письмовій формі під час допиту </w:t>
      </w:r>
      <w:r w:rsidRPr="000A5B2C">
        <w:rPr>
          <w:lang w:val="uk-UA"/>
        </w:rPr>
        <w:t>підозрюваним</w:t>
      </w:r>
      <w:r w:rsidRPr="000A5B2C">
        <w:rPr>
          <w:lang w:val="uk-UA"/>
        </w:rPr>
        <w:t xml:space="preserve">, </w:t>
      </w:r>
      <w:r w:rsidRPr="000A5B2C">
        <w:rPr>
          <w:lang w:val="uk-UA"/>
        </w:rPr>
        <w:t>обвину</w:t>
      </w:r>
      <w:r w:rsidRPr="000A5B2C">
        <w:rPr>
          <w:lang w:val="uk-UA"/>
        </w:rPr>
        <w:t>ваченим</w:t>
      </w:r>
      <w:r w:rsidRPr="000A5B2C">
        <w:rPr>
          <w:lang w:val="uk-UA"/>
        </w:rPr>
        <w:t xml:space="preserve">, свідком, </w:t>
      </w:r>
      <w:r w:rsidRPr="000A5B2C">
        <w:rPr>
          <w:lang w:val="uk-UA"/>
        </w:rPr>
        <w:t>потерпілим</w:t>
      </w:r>
      <w:r w:rsidRPr="000A5B2C">
        <w:rPr>
          <w:lang w:val="uk-UA"/>
        </w:rPr>
        <w:t>, експертом щодо відомих їм обставин у кримінальному провадженні, що мають значення для цього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Підозрюваний, обвинувачений, потерпілий мають право давати показання під час </w:t>
      </w:r>
      <w:r w:rsidRPr="000A5B2C">
        <w:rPr>
          <w:lang w:val="uk-UA"/>
        </w:rPr>
        <w:t>досудового розслідування</w:t>
      </w:r>
      <w:r w:rsidRPr="000A5B2C">
        <w:rPr>
          <w:lang w:val="uk-UA"/>
        </w:rPr>
        <w:t xml:space="preserve"> та</w:t>
      </w:r>
      <w:r w:rsidRPr="000A5B2C">
        <w:rPr>
          <w:lang w:val="uk-UA"/>
        </w:rPr>
        <w:t xml:space="preserve">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Свідок, експерт зобов</w:t>
      </w:r>
      <w:r w:rsidR="000A5B2C">
        <w:rPr>
          <w:lang w:val="uk-UA"/>
        </w:rPr>
        <w:t>’</w:t>
      </w:r>
      <w:r w:rsidRPr="000A5B2C">
        <w:rPr>
          <w:lang w:val="uk-UA"/>
        </w:rPr>
        <w:t xml:space="preserve">язані давати показання слідчому, </w:t>
      </w:r>
      <w:r w:rsidRPr="000A5B2C">
        <w:rPr>
          <w:lang w:val="uk-UA"/>
        </w:rPr>
        <w:t>прокурору</w:t>
      </w:r>
      <w:r w:rsidRPr="000A5B2C">
        <w:rPr>
          <w:lang w:val="uk-UA"/>
        </w:rPr>
        <w:t>, слідчому судді та суду в установленому цим Кодексом порядку.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Суд може обґрунтовувати свої висновки лише на показаннях, які він безпосередньо сприймав під час судово</w:t>
      </w:r>
      <w:r w:rsidRPr="000A5B2C">
        <w:rPr>
          <w:lang w:val="uk-UA"/>
        </w:rPr>
        <w:t xml:space="preserve">го засідання або отриманих у порядку, передбаченому </w:t>
      </w:r>
      <w:r w:rsidRPr="000A5B2C">
        <w:rPr>
          <w:lang w:val="uk-UA"/>
        </w:rPr>
        <w:t>статтею 225 цього Кодексу</w:t>
      </w:r>
      <w:r w:rsidRPr="000A5B2C">
        <w:rPr>
          <w:lang w:val="uk-UA"/>
        </w:rPr>
        <w:t>. Суд не вправі обґрунтовувати судові рішення показаннями, наданими слідчому, прокурору, або посилатися на них.</w:t>
      </w:r>
    </w:p>
    <w:p w:rsidR="00000000" w:rsidRPr="000A5B2C" w:rsidRDefault="000665E5" w:rsidP="000A5B2C">
      <w:pPr>
        <w:pStyle w:val="a3"/>
        <w:spacing w:before="0" w:beforeAutospacing="0" w:after="0" w:afterAutospacing="0"/>
        <w:jc w:val="both"/>
        <w:rPr>
          <w:lang w:val="uk-UA"/>
        </w:rPr>
      </w:pPr>
      <w:r w:rsidRPr="000A5B2C">
        <w:rPr>
          <w:lang w:val="uk-UA"/>
        </w:rPr>
        <w:t>5. Особа дає показання лише щодо фактів, які вона сприймала особист</w:t>
      </w:r>
      <w:r w:rsidRPr="000A5B2C">
        <w:rPr>
          <w:lang w:val="uk-UA"/>
        </w:rPr>
        <w:t>о, за винятком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6. Висновок або думка особи, яка дає показання, можуть визнаватися судом доказом, лише якщо такий висновок або думка корисні для ясного розуміння показань (їх частини) і ґрунтуються на спеціальних знаннях</w:t>
      </w:r>
      <w:r w:rsidRPr="000A5B2C">
        <w:rPr>
          <w:lang w:val="uk-UA"/>
        </w:rPr>
        <w:t xml:space="preserve"> в розумінні </w:t>
      </w:r>
      <w:r w:rsidRPr="000A5B2C">
        <w:rPr>
          <w:lang w:val="uk-UA"/>
        </w:rPr>
        <w:t>статті 101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7. Якщо особа, яка дає показання, висловила думку або висновок, що ґрунтується на спеціальних знаннях у розумінні </w:t>
      </w:r>
      <w:r w:rsidRPr="000A5B2C">
        <w:rPr>
          <w:lang w:val="uk-UA"/>
        </w:rPr>
        <w:t>статті 101 цього Кодексу</w:t>
      </w:r>
      <w:r w:rsidRPr="000A5B2C">
        <w:rPr>
          <w:lang w:val="uk-UA"/>
        </w:rPr>
        <w:t>, а суд не визнав їх недопустимими доказами в порядку, передбаченому частиною д</w:t>
      </w:r>
      <w:r w:rsidRPr="000A5B2C">
        <w:rPr>
          <w:lang w:val="uk-UA"/>
        </w:rPr>
        <w:t xml:space="preserve">ругою </w:t>
      </w:r>
      <w:r w:rsidRPr="000A5B2C">
        <w:rPr>
          <w:lang w:val="uk-UA"/>
        </w:rPr>
        <w:t>статті 89 цього Кодексу</w:t>
      </w:r>
      <w:r w:rsidRPr="000A5B2C">
        <w:rPr>
          <w:lang w:val="uk-UA"/>
        </w:rPr>
        <w:t>, інша сторона має право допитати особу згідно з правилами допиту експерта.</w:t>
      </w:r>
    </w:p>
    <w:p w:rsidR="00000000" w:rsidRPr="000A5B2C" w:rsidRDefault="000665E5" w:rsidP="000A5B2C">
      <w:pPr>
        <w:pStyle w:val="a3"/>
        <w:spacing w:before="0" w:beforeAutospacing="0" w:after="0" w:afterAutospacing="0"/>
        <w:jc w:val="both"/>
        <w:rPr>
          <w:lang w:val="uk-UA"/>
        </w:rPr>
      </w:pPr>
      <w:r w:rsidRPr="000A5B2C">
        <w:rPr>
          <w:lang w:val="uk-UA"/>
        </w:rPr>
        <w:t xml:space="preserve">8. Сторони </w:t>
      </w:r>
      <w:r w:rsidRPr="000A5B2C">
        <w:rPr>
          <w:lang w:val="uk-UA"/>
        </w:rPr>
        <w:t>кримінального провадження</w:t>
      </w:r>
      <w:r w:rsidRPr="000A5B2C">
        <w:rPr>
          <w:lang w:val="uk-UA"/>
        </w:rPr>
        <w:t xml:space="preserve">, </w:t>
      </w:r>
      <w:r w:rsidRPr="000A5B2C">
        <w:rPr>
          <w:lang w:val="uk-UA"/>
        </w:rPr>
        <w:t>потерпілий</w:t>
      </w:r>
      <w:r w:rsidRPr="000A5B2C">
        <w:rPr>
          <w:lang w:val="uk-UA"/>
        </w:rPr>
        <w:t xml:space="preserve">, представник юридичної особи, щодо якої здійснюється провадження, мають право отримувати від </w:t>
      </w:r>
      <w:r w:rsidRPr="000A5B2C">
        <w:rPr>
          <w:lang w:val="uk-UA"/>
        </w:rPr>
        <w:t>учасників</w:t>
      </w:r>
      <w:r w:rsidRPr="000A5B2C">
        <w:rPr>
          <w:lang w:val="uk-UA"/>
        </w:rPr>
        <w:t xml:space="preserve"> кримінального провадження</w:t>
      </w:r>
      <w:r w:rsidRPr="000A5B2C">
        <w:rPr>
          <w:lang w:val="uk-UA"/>
        </w:rPr>
        <w:t xml:space="preserve"> та інших осіб за їх згодою пояснення, які не є джерелом доказів.</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96. З</w:t>
      </w:r>
      <w:r w:rsidR="000A5B2C">
        <w:rPr>
          <w:rFonts w:eastAsia="Times New Roman"/>
          <w:sz w:val="24"/>
          <w:szCs w:val="24"/>
          <w:lang w:val="uk-UA"/>
        </w:rPr>
        <w:t>’</w:t>
      </w:r>
      <w:r w:rsidRPr="000A5B2C">
        <w:rPr>
          <w:rFonts w:eastAsia="Times New Roman"/>
          <w:sz w:val="24"/>
          <w:szCs w:val="24"/>
          <w:lang w:val="uk-UA"/>
        </w:rPr>
        <w:t>ясування достовірності показань свідка</w:t>
      </w:r>
    </w:p>
    <w:p w:rsidR="00000000" w:rsidRPr="000A5B2C" w:rsidRDefault="000665E5" w:rsidP="000A5B2C">
      <w:pPr>
        <w:pStyle w:val="a3"/>
        <w:spacing w:before="0" w:beforeAutospacing="0" w:after="0" w:afterAutospacing="0"/>
        <w:jc w:val="both"/>
        <w:rPr>
          <w:lang w:val="uk-UA"/>
        </w:rPr>
      </w:pPr>
      <w:r w:rsidRPr="000A5B2C">
        <w:rPr>
          <w:lang w:val="uk-UA"/>
        </w:rPr>
        <w:t>1. Сторони кримінального про</w:t>
      </w:r>
      <w:r w:rsidRPr="000A5B2C">
        <w:rPr>
          <w:lang w:val="uk-UA"/>
        </w:rPr>
        <w:t>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p>
    <w:p w:rsidR="00000000" w:rsidRPr="000A5B2C" w:rsidRDefault="000665E5" w:rsidP="000A5B2C">
      <w:pPr>
        <w:pStyle w:val="a3"/>
        <w:spacing w:before="0" w:beforeAutospacing="0" w:after="0" w:afterAutospacing="0"/>
        <w:jc w:val="both"/>
        <w:rPr>
          <w:lang w:val="uk-UA"/>
        </w:rPr>
      </w:pPr>
      <w:r w:rsidRPr="000A5B2C">
        <w:rPr>
          <w:lang w:val="uk-UA"/>
        </w:rPr>
        <w:t xml:space="preserve">2. Для доведення недостовірності показань свідка </w:t>
      </w:r>
      <w:r w:rsidRPr="000A5B2C">
        <w:rPr>
          <w:lang w:val="uk-UA"/>
        </w:rPr>
        <w:t>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000000" w:rsidRPr="000A5B2C" w:rsidRDefault="000665E5" w:rsidP="000A5B2C">
      <w:pPr>
        <w:pStyle w:val="a3"/>
        <w:spacing w:before="0" w:beforeAutospacing="0" w:after="0" w:afterAutospacing="0"/>
        <w:jc w:val="both"/>
        <w:rPr>
          <w:lang w:val="uk-UA"/>
        </w:rPr>
      </w:pPr>
      <w:r w:rsidRPr="000A5B2C">
        <w:rPr>
          <w:lang w:val="uk-UA"/>
        </w:rPr>
        <w:t>3. Свідок зобов</w:t>
      </w:r>
      <w:r w:rsidR="000A5B2C">
        <w:rPr>
          <w:lang w:val="uk-UA"/>
        </w:rPr>
        <w:t>’</w:t>
      </w:r>
      <w:r w:rsidRPr="000A5B2C">
        <w:rPr>
          <w:lang w:val="uk-UA"/>
        </w:rPr>
        <w:t>язаний відповідати на за</w:t>
      </w:r>
      <w:r w:rsidRPr="000A5B2C">
        <w:rPr>
          <w:lang w:val="uk-UA"/>
        </w:rPr>
        <w:t>питання, спрямовані на з</w:t>
      </w:r>
      <w:r w:rsidR="000A5B2C">
        <w:rPr>
          <w:lang w:val="uk-UA"/>
        </w:rPr>
        <w:t>’</w:t>
      </w:r>
      <w:r w:rsidRPr="000A5B2C">
        <w:rPr>
          <w:lang w:val="uk-UA"/>
        </w:rPr>
        <w:t>ясування достовірності його показань.</w:t>
      </w:r>
    </w:p>
    <w:p w:rsidR="00000000" w:rsidRPr="000A5B2C" w:rsidRDefault="000665E5" w:rsidP="000A5B2C">
      <w:pPr>
        <w:pStyle w:val="a3"/>
        <w:spacing w:before="0" w:beforeAutospacing="0" w:after="0" w:afterAutospacing="0"/>
        <w:jc w:val="both"/>
        <w:rPr>
          <w:lang w:val="uk-UA"/>
        </w:rPr>
      </w:pPr>
      <w:r w:rsidRPr="000A5B2C">
        <w:rPr>
          <w:lang w:val="uk-UA"/>
        </w:rPr>
        <w:t>4. Свідок може бути допитаний щодо попередніх показань, які не узгоджуються із його показаннями.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97. Показання з чужих слів</w:t>
      </w:r>
    </w:p>
    <w:p w:rsidR="00000000" w:rsidRPr="000A5B2C" w:rsidRDefault="000665E5" w:rsidP="000A5B2C">
      <w:pPr>
        <w:pStyle w:val="a3"/>
        <w:spacing w:before="0" w:beforeAutospacing="0" w:after="0" w:afterAutospacing="0"/>
        <w:jc w:val="both"/>
        <w:rPr>
          <w:lang w:val="uk-UA"/>
        </w:rPr>
      </w:pPr>
      <w:r w:rsidRPr="000A5B2C">
        <w:rPr>
          <w:lang w:val="uk-UA"/>
        </w:rPr>
        <w:t>1. Показаннями з чужих слів є висловлювання, здійснене в усній</w:t>
      </w:r>
      <w:r w:rsidRPr="000A5B2C">
        <w:rPr>
          <w:lang w:val="uk-UA"/>
        </w:rPr>
        <w:t>, письмовій або іншій формі, щодо певного факту, яке ґрунтується на поясненні іншої особи.</w:t>
      </w:r>
    </w:p>
    <w:p w:rsidR="00000000" w:rsidRPr="000A5B2C" w:rsidRDefault="000665E5" w:rsidP="000A5B2C">
      <w:pPr>
        <w:pStyle w:val="a3"/>
        <w:spacing w:before="0" w:beforeAutospacing="0" w:after="0" w:afterAutospacing="0"/>
        <w:jc w:val="both"/>
        <w:rPr>
          <w:lang w:val="uk-UA"/>
        </w:rPr>
      </w:pPr>
      <w:r w:rsidRPr="000A5B2C">
        <w:rPr>
          <w:lang w:val="uk-UA"/>
        </w:rPr>
        <w:t>2.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w:t>
      </w:r>
      <w:r w:rsidRPr="000A5B2C">
        <w:rPr>
          <w:lang w:val="uk-UA"/>
        </w:rPr>
        <w:t>о такі показання є допустимим доказом згідно з іншими правилами допустимості доказів.</w:t>
      </w:r>
    </w:p>
    <w:p w:rsidR="00000000" w:rsidRPr="000A5B2C" w:rsidRDefault="000665E5" w:rsidP="000A5B2C">
      <w:pPr>
        <w:pStyle w:val="a3"/>
        <w:spacing w:before="0" w:beforeAutospacing="0" w:after="0" w:afterAutospacing="0"/>
        <w:jc w:val="both"/>
        <w:rPr>
          <w:lang w:val="uk-UA"/>
        </w:rPr>
      </w:pPr>
      <w:r w:rsidRPr="000A5B2C">
        <w:rPr>
          <w:lang w:val="uk-UA"/>
        </w:rPr>
        <w:t>При прийнятті цього рішення суд зобов</w:t>
      </w:r>
      <w:r w:rsidR="000A5B2C">
        <w:rPr>
          <w:lang w:val="uk-UA"/>
        </w:rPr>
        <w:t>’</w:t>
      </w:r>
      <w:r w:rsidRPr="000A5B2C">
        <w:rPr>
          <w:lang w:val="uk-UA"/>
        </w:rPr>
        <w:t>язаний враховувати:</w:t>
      </w:r>
    </w:p>
    <w:p w:rsidR="00000000" w:rsidRPr="000A5B2C" w:rsidRDefault="000665E5" w:rsidP="000A5B2C">
      <w:pPr>
        <w:pStyle w:val="a3"/>
        <w:spacing w:before="0" w:beforeAutospacing="0" w:after="0" w:afterAutospacing="0"/>
        <w:jc w:val="both"/>
        <w:rPr>
          <w:lang w:val="uk-UA"/>
        </w:rPr>
      </w:pPr>
      <w:r w:rsidRPr="000A5B2C">
        <w:rPr>
          <w:lang w:val="uk-UA"/>
        </w:rPr>
        <w:t>1) значення пояснень і показань, у випадку їх правдивості, для з</w:t>
      </w:r>
      <w:r w:rsidR="000A5B2C">
        <w:rPr>
          <w:lang w:val="uk-UA"/>
        </w:rPr>
        <w:t>’</w:t>
      </w:r>
      <w:r w:rsidRPr="000A5B2C">
        <w:rPr>
          <w:lang w:val="uk-UA"/>
        </w:rPr>
        <w:t>ясування певної обставини і їх важливість для р</w:t>
      </w:r>
      <w:r w:rsidRPr="000A5B2C">
        <w:rPr>
          <w:lang w:val="uk-UA"/>
        </w:rPr>
        <w:t>озуміння інших відомостей;</w:t>
      </w:r>
    </w:p>
    <w:p w:rsidR="00000000" w:rsidRPr="000A5B2C" w:rsidRDefault="000665E5" w:rsidP="000A5B2C">
      <w:pPr>
        <w:pStyle w:val="a3"/>
        <w:spacing w:before="0" w:beforeAutospacing="0" w:after="0" w:afterAutospacing="0"/>
        <w:jc w:val="both"/>
        <w:rPr>
          <w:lang w:val="uk-UA"/>
        </w:rPr>
      </w:pPr>
      <w:r w:rsidRPr="000A5B2C">
        <w:rPr>
          <w:lang w:val="uk-UA"/>
        </w:rPr>
        <w:t>2) інші докази щодо питань, передбачених пунктом 1 цієї частини, які подавалися або можуть бути подані;</w:t>
      </w:r>
    </w:p>
    <w:p w:rsidR="00000000" w:rsidRPr="000A5B2C" w:rsidRDefault="000665E5" w:rsidP="000A5B2C">
      <w:pPr>
        <w:pStyle w:val="a3"/>
        <w:spacing w:before="0" w:beforeAutospacing="0" w:after="0" w:afterAutospacing="0"/>
        <w:jc w:val="both"/>
        <w:rPr>
          <w:lang w:val="uk-UA"/>
        </w:rPr>
      </w:pPr>
      <w:r w:rsidRPr="000A5B2C">
        <w:rPr>
          <w:lang w:val="uk-UA"/>
        </w:rPr>
        <w:t>3) обставини надання первинних пояснень, які викликають довіру щодо їх достовірності;</w:t>
      </w:r>
    </w:p>
    <w:p w:rsidR="00000000" w:rsidRPr="000A5B2C" w:rsidRDefault="000665E5" w:rsidP="000A5B2C">
      <w:pPr>
        <w:pStyle w:val="a3"/>
        <w:spacing w:before="0" w:beforeAutospacing="0" w:after="0" w:afterAutospacing="0"/>
        <w:jc w:val="both"/>
        <w:rPr>
          <w:lang w:val="uk-UA"/>
        </w:rPr>
      </w:pPr>
      <w:r w:rsidRPr="000A5B2C">
        <w:rPr>
          <w:lang w:val="uk-UA"/>
        </w:rPr>
        <w:t>4) переконливість відомостей щодо факту</w:t>
      </w:r>
      <w:r w:rsidRPr="000A5B2C">
        <w:rPr>
          <w:lang w:val="uk-UA"/>
        </w:rPr>
        <w:t xml:space="preserve"> надання первинних пояснень;</w:t>
      </w:r>
    </w:p>
    <w:p w:rsidR="00000000" w:rsidRPr="000A5B2C" w:rsidRDefault="000665E5" w:rsidP="000A5B2C">
      <w:pPr>
        <w:pStyle w:val="a3"/>
        <w:spacing w:before="0" w:beforeAutospacing="0" w:after="0" w:afterAutospacing="0"/>
        <w:jc w:val="both"/>
        <w:rPr>
          <w:lang w:val="uk-UA"/>
        </w:rPr>
      </w:pPr>
      <w:r w:rsidRPr="000A5B2C">
        <w:rPr>
          <w:lang w:val="uk-UA"/>
        </w:rPr>
        <w:t>5) складність спростування пояснень, показань з чужих слів для сторони, проти якої вони спрямовані;</w:t>
      </w:r>
    </w:p>
    <w:p w:rsidR="00000000" w:rsidRPr="000A5B2C" w:rsidRDefault="000665E5" w:rsidP="000A5B2C">
      <w:pPr>
        <w:pStyle w:val="a3"/>
        <w:spacing w:before="0" w:beforeAutospacing="0" w:after="0" w:afterAutospacing="0"/>
        <w:jc w:val="both"/>
        <w:rPr>
          <w:lang w:val="uk-UA"/>
        </w:rPr>
      </w:pPr>
      <w:r w:rsidRPr="000A5B2C">
        <w:rPr>
          <w:lang w:val="uk-UA"/>
        </w:rPr>
        <w:t>6) співвідношення показань з чужих слів з інтересами особи, яка надала ці показання;</w:t>
      </w:r>
    </w:p>
    <w:p w:rsidR="00000000" w:rsidRPr="000A5B2C" w:rsidRDefault="000665E5" w:rsidP="000A5B2C">
      <w:pPr>
        <w:pStyle w:val="a3"/>
        <w:spacing w:before="0" w:beforeAutospacing="0" w:after="0" w:afterAutospacing="0"/>
        <w:jc w:val="both"/>
        <w:rPr>
          <w:lang w:val="uk-UA"/>
        </w:rPr>
      </w:pPr>
      <w:r w:rsidRPr="000A5B2C">
        <w:rPr>
          <w:lang w:val="uk-UA"/>
        </w:rPr>
        <w:t>7) можливість допиту особи, яка надала пер</w:t>
      </w:r>
      <w:r w:rsidRPr="000A5B2C">
        <w:rPr>
          <w:lang w:val="uk-UA"/>
        </w:rPr>
        <w:t>винні пояснення, або причини неможливості такого допиту.</w:t>
      </w:r>
    </w:p>
    <w:p w:rsidR="00000000" w:rsidRPr="000A5B2C" w:rsidRDefault="000665E5" w:rsidP="000A5B2C">
      <w:pPr>
        <w:pStyle w:val="a3"/>
        <w:spacing w:before="0" w:beforeAutospacing="0" w:after="0" w:afterAutospacing="0"/>
        <w:jc w:val="both"/>
        <w:rPr>
          <w:lang w:val="uk-UA"/>
        </w:rPr>
      </w:pPr>
      <w:r w:rsidRPr="000A5B2C">
        <w:rPr>
          <w:lang w:val="uk-UA"/>
        </w:rPr>
        <w:t>3. Суд має право визнати неможливим допит особи, якщо вона:</w:t>
      </w:r>
    </w:p>
    <w:p w:rsidR="00000000" w:rsidRPr="000A5B2C" w:rsidRDefault="000665E5" w:rsidP="000A5B2C">
      <w:pPr>
        <w:pStyle w:val="a3"/>
        <w:spacing w:before="0" w:beforeAutospacing="0" w:after="0" w:afterAutospacing="0"/>
        <w:jc w:val="both"/>
        <w:rPr>
          <w:lang w:val="uk-UA"/>
        </w:rPr>
      </w:pPr>
      <w:r w:rsidRPr="000A5B2C">
        <w:rPr>
          <w:lang w:val="uk-UA"/>
        </w:rPr>
        <w:t>1) відсутня під час судового засідання внаслідок смерті або через тяжку фізичну чи психічну хворобу;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відмовляється давати показання в су</w:t>
      </w:r>
      <w:r w:rsidRPr="000A5B2C">
        <w:rPr>
          <w:lang w:val="uk-UA"/>
        </w:rPr>
        <w:t>довому засіданні, не підкоряючись вимозі суду дати показання;</w:t>
      </w:r>
    </w:p>
    <w:p w:rsidR="00000000" w:rsidRPr="000A5B2C" w:rsidRDefault="000665E5" w:rsidP="000A5B2C">
      <w:pPr>
        <w:pStyle w:val="a3"/>
        <w:spacing w:before="0" w:beforeAutospacing="0" w:after="0" w:afterAutospacing="0"/>
        <w:jc w:val="both"/>
        <w:rPr>
          <w:lang w:val="uk-UA"/>
        </w:rPr>
      </w:pPr>
      <w:r w:rsidRPr="000A5B2C">
        <w:rPr>
          <w:lang w:val="uk-UA"/>
        </w:rPr>
        <w:t>3) не прибуває на виклик до суду, а її місцезнаходження не було встановлено шляхом проведення необхідних заходів розшуку;</w:t>
      </w:r>
    </w:p>
    <w:p w:rsidR="00000000" w:rsidRPr="000A5B2C" w:rsidRDefault="000665E5" w:rsidP="000A5B2C">
      <w:pPr>
        <w:pStyle w:val="a3"/>
        <w:spacing w:before="0" w:beforeAutospacing="0" w:after="0" w:afterAutospacing="0"/>
        <w:jc w:val="both"/>
        <w:rPr>
          <w:lang w:val="uk-UA"/>
        </w:rPr>
      </w:pPr>
      <w:r w:rsidRPr="000A5B2C">
        <w:rPr>
          <w:lang w:val="uk-UA"/>
        </w:rPr>
        <w:t>4) перебуває за кордоном та відмовляється давати показання.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Суд може </w:t>
      </w:r>
      <w:r w:rsidRPr="000A5B2C">
        <w:rPr>
          <w:lang w:val="uk-UA"/>
        </w:rPr>
        <w:t>визнати доказами показання з чужих слів, якщо сторони погоджуються визнати їх доказами.</w:t>
      </w:r>
    </w:p>
    <w:p w:rsidR="00000000" w:rsidRPr="000A5B2C" w:rsidRDefault="000665E5" w:rsidP="000A5B2C">
      <w:pPr>
        <w:pStyle w:val="a3"/>
        <w:spacing w:before="0" w:beforeAutospacing="0" w:after="0" w:afterAutospacing="0"/>
        <w:jc w:val="both"/>
        <w:rPr>
          <w:lang w:val="uk-UA"/>
        </w:rPr>
      </w:pPr>
      <w:r w:rsidRPr="000A5B2C">
        <w:rPr>
          <w:lang w:val="uk-UA"/>
        </w:rPr>
        <w:t>5.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w:t>
      </w:r>
      <w:r w:rsidRPr="000A5B2C">
        <w:rPr>
          <w:lang w:val="uk-UA"/>
        </w:rPr>
        <w:t>опитана.</w:t>
      </w:r>
    </w:p>
    <w:p w:rsidR="00000000" w:rsidRPr="000A5B2C" w:rsidRDefault="000665E5" w:rsidP="000A5B2C">
      <w:pPr>
        <w:pStyle w:val="a3"/>
        <w:spacing w:before="0" w:beforeAutospacing="0" w:after="0" w:afterAutospacing="0"/>
        <w:jc w:val="both"/>
        <w:rPr>
          <w:lang w:val="uk-UA"/>
        </w:rPr>
      </w:pPr>
      <w:r w:rsidRPr="000A5B2C">
        <w:rPr>
          <w:lang w:val="uk-UA"/>
        </w:rPr>
        <w:t>6.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відмінними від положень частини другої цієї ст</w:t>
      </w:r>
      <w:r w:rsidRPr="000A5B2C">
        <w:rPr>
          <w:lang w:val="uk-UA"/>
        </w:rPr>
        <w:t>атті.</w:t>
      </w:r>
    </w:p>
    <w:p w:rsidR="00000000" w:rsidRPr="000A5B2C" w:rsidRDefault="000665E5" w:rsidP="000A5B2C">
      <w:pPr>
        <w:pStyle w:val="a3"/>
        <w:spacing w:before="0" w:beforeAutospacing="0" w:after="0" w:afterAutospacing="0"/>
        <w:jc w:val="both"/>
        <w:rPr>
          <w:lang w:val="uk-UA"/>
        </w:rPr>
      </w:pPr>
      <w:r w:rsidRPr="000A5B2C">
        <w:rPr>
          <w:lang w:val="uk-UA"/>
        </w:rPr>
        <w:t>7. У будь-якому разі не можуть бути визнані допустимим доказом показання з чужих слів, якщо вони даються слідчим, прокурором, співробітником оперативного підрозділу або іншою особою стосовно пояснень осіб, наданих слідчому, прокурору або співробітник</w:t>
      </w:r>
      <w:r w:rsidRPr="000A5B2C">
        <w:rPr>
          <w:lang w:val="uk-UA"/>
        </w:rPr>
        <w:t xml:space="preserve">у оперативного підрозділу під час здійснення ними </w:t>
      </w:r>
      <w:r w:rsidRPr="000A5B2C">
        <w:rPr>
          <w:lang w:val="uk-UA"/>
        </w:rPr>
        <w:t>кримінального провадження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4. Речові докази і документи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98. Речові докази</w:t>
      </w:r>
    </w:p>
    <w:p w:rsidR="00000000" w:rsidRPr="000A5B2C" w:rsidRDefault="000665E5" w:rsidP="000A5B2C">
      <w:pPr>
        <w:pStyle w:val="a3"/>
        <w:spacing w:before="0" w:beforeAutospacing="0" w:after="0" w:afterAutospacing="0"/>
        <w:jc w:val="both"/>
        <w:rPr>
          <w:lang w:val="uk-UA"/>
        </w:rPr>
      </w:pPr>
      <w:r w:rsidRPr="000A5B2C">
        <w:rPr>
          <w:lang w:val="uk-UA"/>
        </w:rPr>
        <w:t>1. Речовими доказами є матеріальні об</w:t>
      </w:r>
      <w:r w:rsidR="000A5B2C">
        <w:rPr>
          <w:lang w:val="uk-UA"/>
        </w:rPr>
        <w:t>’</w:t>
      </w:r>
      <w:r w:rsidRPr="000A5B2C">
        <w:rPr>
          <w:lang w:val="uk-UA"/>
        </w:rPr>
        <w:t xml:space="preserve">єкти, які були знаряддям вчинення </w:t>
      </w:r>
      <w:r w:rsidRPr="000A5B2C">
        <w:rPr>
          <w:lang w:val="uk-UA"/>
        </w:rPr>
        <w:t>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w:t>
      </w:r>
      <w:r w:rsidR="000A5B2C">
        <w:rPr>
          <w:lang w:val="uk-UA"/>
        </w:rPr>
        <w:t>’</w:t>
      </w:r>
      <w:r w:rsidRPr="000A5B2C">
        <w:rPr>
          <w:lang w:val="uk-UA"/>
        </w:rPr>
        <w:t>єктом кримінально протиправ</w:t>
      </w:r>
      <w:r w:rsidRPr="000A5B2C">
        <w:rPr>
          <w:lang w:val="uk-UA"/>
        </w:rPr>
        <w:t>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Документи є речовими доказами, якщо вони містять ознаки, зазначені в частині першій цієї статті.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99. Документи</w:t>
      </w:r>
    </w:p>
    <w:p w:rsidR="00000000" w:rsidRPr="000A5B2C" w:rsidRDefault="000665E5" w:rsidP="000A5B2C">
      <w:pPr>
        <w:pStyle w:val="a3"/>
        <w:spacing w:before="0" w:beforeAutospacing="0" w:after="0" w:afterAutospacing="0"/>
        <w:jc w:val="both"/>
        <w:rPr>
          <w:lang w:val="uk-UA"/>
        </w:rPr>
      </w:pPr>
      <w:r w:rsidRPr="000A5B2C">
        <w:rPr>
          <w:lang w:val="uk-UA"/>
        </w:rPr>
        <w:t>1. Документом є спеціально створений з метою збереження інформації матеріальний об</w:t>
      </w:r>
      <w:r w:rsidR="000A5B2C">
        <w:rPr>
          <w:lang w:val="uk-UA"/>
        </w:rPr>
        <w:t>’</w:t>
      </w:r>
      <w:r w:rsidRPr="000A5B2C">
        <w:rPr>
          <w:lang w:val="uk-UA"/>
        </w:rPr>
        <w:t>єкт, який містить зафіксовані за допомогою письмових знаків, звуку,</w:t>
      </w:r>
      <w:r w:rsidRPr="000A5B2C">
        <w:rPr>
          <w:lang w:val="uk-UA"/>
        </w:rPr>
        <w:t xml:space="preserve"> зображення тощо відомості, які можуть бути використані як доказ факту чи обставин, що встановлюються під час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До документів, за умови наявності в них відомостей, передбачених частиною першою цієї статті, можуть належати:</w:t>
      </w:r>
    </w:p>
    <w:p w:rsidR="00000000" w:rsidRPr="000A5B2C" w:rsidRDefault="000665E5" w:rsidP="000A5B2C">
      <w:pPr>
        <w:pStyle w:val="a3"/>
        <w:spacing w:before="0" w:beforeAutospacing="0" w:after="0" w:afterAutospacing="0"/>
        <w:jc w:val="both"/>
        <w:rPr>
          <w:lang w:val="uk-UA"/>
        </w:rPr>
      </w:pPr>
      <w:r w:rsidRPr="000A5B2C">
        <w:rPr>
          <w:lang w:val="uk-UA"/>
        </w:rPr>
        <w:t>1) ма</w:t>
      </w:r>
      <w:r w:rsidRPr="000A5B2C">
        <w:rPr>
          <w:lang w:val="uk-UA"/>
        </w:rPr>
        <w:t>теріали фотозйомки, звукозапису, відеозапису та інші носії інформації (у тому числі електронні);</w:t>
      </w:r>
    </w:p>
    <w:p w:rsidR="00000000" w:rsidRPr="000A5B2C" w:rsidRDefault="000665E5" w:rsidP="000A5B2C">
      <w:pPr>
        <w:pStyle w:val="a3"/>
        <w:spacing w:before="0" w:beforeAutospacing="0" w:after="0" w:afterAutospacing="0"/>
        <w:jc w:val="both"/>
        <w:rPr>
          <w:lang w:val="uk-UA"/>
        </w:rPr>
      </w:pPr>
      <w:r w:rsidRPr="000A5B2C">
        <w:rPr>
          <w:lang w:val="uk-UA"/>
        </w:rPr>
        <w:t>2) матеріали, отримані внаслідок здійснення під час кримінального провадження заходів, передбачених чинними міжнародними договорами, згоду на обов</w:t>
      </w:r>
      <w:r w:rsidR="000A5B2C">
        <w:rPr>
          <w:lang w:val="uk-UA"/>
        </w:rPr>
        <w:t>’</w:t>
      </w:r>
      <w:r w:rsidRPr="000A5B2C">
        <w:rPr>
          <w:lang w:val="uk-UA"/>
        </w:rPr>
        <w:t>язковість як</w:t>
      </w:r>
      <w:r w:rsidRPr="000A5B2C">
        <w:rPr>
          <w:lang w:val="uk-UA"/>
        </w:rPr>
        <w:t>их надано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000000" w:rsidRPr="000A5B2C" w:rsidRDefault="000665E5" w:rsidP="000A5B2C">
      <w:pPr>
        <w:pStyle w:val="a3"/>
        <w:spacing w:before="0" w:beforeAutospacing="0" w:after="0" w:afterAutospacing="0"/>
        <w:jc w:val="both"/>
        <w:rPr>
          <w:lang w:val="uk-UA"/>
        </w:rPr>
      </w:pPr>
      <w:r w:rsidRPr="000A5B2C">
        <w:rPr>
          <w:lang w:val="uk-UA"/>
        </w:rPr>
        <w:t xml:space="preserve">4) висновки ревізій та акти </w:t>
      </w:r>
      <w:r w:rsidRPr="000A5B2C">
        <w:rPr>
          <w:lang w:val="uk-UA"/>
        </w:rPr>
        <w:t>перевірок.</w:t>
      </w:r>
    </w:p>
    <w:p w:rsidR="00000000" w:rsidRPr="000A5B2C" w:rsidRDefault="000665E5" w:rsidP="000A5B2C">
      <w:pPr>
        <w:pStyle w:val="a3"/>
        <w:spacing w:before="0" w:beforeAutospacing="0" w:after="0" w:afterAutospacing="0"/>
        <w:jc w:val="both"/>
        <w:rPr>
          <w:lang w:val="uk-UA"/>
        </w:rPr>
      </w:pPr>
      <w:r w:rsidRPr="000A5B2C">
        <w:rPr>
          <w:lang w:val="uk-UA"/>
        </w:rPr>
        <w:t xml:space="preserve">Матеріали, в яких зафіксовано фактичні дані про протиправні діяння окремих осіб та груп осіб, зібрані оперативними підрозділами з дотриманням вимог </w:t>
      </w:r>
      <w:r w:rsidRPr="000A5B2C">
        <w:rPr>
          <w:lang w:val="uk-UA"/>
        </w:rPr>
        <w:t xml:space="preserve">Закону України </w:t>
      </w:r>
      <w:r w:rsidR="000A5B2C">
        <w:rPr>
          <w:lang w:val="uk-UA"/>
        </w:rPr>
        <w:t>«</w:t>
      </w:r>
      <w:r w:rsidRPr="000A5B2C">
        <w:rPr>
          <w:lang w:val="uk-UA"/>
        </w:rPr>
        <w:t>Про оперативно-розшукову діяльність</w:t>
      </w:r>
      <w:r w:rsidR="000A5B2C">
        <w:rPr>
          <w:lang w:val="uk-UA"/>
        </w:rPr>
        <w:t>»</w:t>
      </w:r>
      <w:r w:rsidRPr="000A5B2C">
        <w:rPr>
          <w:lang w:val="uk-UA"/>
        </w:rPr>
        <w:t>, за умови відповідності вимогам цієї статті,</w:t>
      </w:r>
      <w:r w:rsidRPr="000A5B2C">
        <w:rPr>
          <w:lang w:val="uk-UA"/>
        </w:rPr>
        <w:t xml:space="preserve"> є документами та можуть використовуватися в </w:t>
      </w:r>
      <w:r w:rsidRPr="000A5B2C">
        <w:rPr>
          <w:lang w:val="uk-UA"/>
        </w:rPr>
        <w:t>кримінальному провадженні</w:t>
      </w:r>
      <w:r w:rsidRPr="000A5B2C">
        <w:rPr>
          <w:lang w:val="uk-UA"/>
        </w:rPr>
        <w:t xml:space="preserve"> як докази.</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Сторона кримінального провадження</w:t>
      </w:r>
      <w:r w:rsidRPr="000A5B2C">
        <w:rPr>
          <w:lang w:val="uk-UA"/>
        </w:rPr>
        <w:t>, потерпілий, представник юридичної особи, щодо якої здійснюється провадження, зобов</w:t>
      </w:r>
      <w:r w:rsidR="000A5B2C">
        <w:rPr>
          <w:lang w:val="uk-UA"/>
        </w:rPr>
        <w:t>’</w:t>
      </w:r>
      <w:r w:rsidRPr="000A5B2C">
        <w:rPr>
          <w:lang w:val="uk-UA"/>
        </w:rPr>
        <w:t xml:space="preserve">язані надати суду оригінал документа. Оригіналом </w:t>
      </w:r>
      <w:r w:rsidRPr="000A5B2C">
        <w:rPr>
          <w:lang w:val="uk-UA"/>
        </w:rPr>
        <w:lastRenderedPageBreak/>
        <w:t>доку</w:t>
      </w:r>
      <w:r w:rsidRPr="000A5B2C">
        <w:rPr>
          <w:lang w:val="uk-UA"/>
        </w:rPr>
        <w:t>мента є сам документ, а оригіналом електронного документа - його відображення, якому надається таке ж значення, як документу.</w:t>
      </w:r>
    </w:p>
    <w:p w:rsidR="00000000" w:rsidRPr="000A5B2C" w:rsidRDefault="000665E5" w:rsidP="000A5B2C">
      <w:pPr>
        <w:pStyle w:val="a3"/>
        <w:spacing w:before="0" w:beforeAutospacing="0" w:after="0" w:afterAutospacing="0"/>
        <w:jc w:val="both"/>
        <w:rPr>
          <w:lang w:val="uk-UA"/>
        </w:rPr>
      </w:pPr>
      <w:r w:rsidRPr="000A5B2C">
        <w:rPr>
          <w:lang w:val="uk-UA"/>
        </w:rPr>
        <w:t xml:space="preserve">4. Дублікат документа (документ, виготовлений таким самим способом, як і його оригінал), а також копії інформації, що міститься в </w:t>
      </w:r>
      <w:r w:rsidRPr="000A5B2C">
        <w:rPr>
          <w:lang w:val="uk-UA"/>
        </w:rPr>
        <w:t>інформаційних (автоматизованих) системах, телекомунікаційних системах, інформаційно-телекомунікаційних системах, їх невід</w:t>
      </w:r>
      <w:r w:rsidR="000A5B2C">
        <w:rPr>
          <w:lang w:val="uk-UA"/>
        </w:rPr>
        <w:t>’</w:t>
      </w:r>
      <w:r w:rsidRPr="000A5B2C">
        <w:rPr>
          <w:lang w:val="uk-UA"/>
        </w:rPr>
        <w:t>ємних частинах, виготовлені слідчим, прокурором із залученням спеціаліста, визнаються судом як оригінал документа.</w:t>
      </w:r>
    </w:p>
    <w:p w:rsidR="00000000" w:rsidRPr="000A5B2C" w:rsidRDefault="000665E5" w:rsidP="000A5B2C">
      <w:pPr>
        <w:pStyle w:val="a3"/>
        <w:spacing w:before="0" w:beforeAutospacing="0" w:after="0" w:afterAutospacing="0"/>
        <w:jc w:val="both"/>
        <w:rPr>
          <w:lang w:val="uk-UA"/>
        </w:rPr>
      </w:pPr>
      <w:r w:rsidRPr="000A5B2C">
        <w:rPr>
          <w:lang w:val="uk-UA"/>
        </w:rPr>
        <w:t>5. Для підтвердженн</w:t>
      </w:r>
      <w:r w:rsidRPr="000A5B2C">
        <w:rPr>
          <w:lang w:val="uk-UA"/>
        </w:rPr>
        <w:t>я змісту документа можуть бути визнані допустимими й інші відомості, якщо:</w:t>
      </w:r>
    </w:p>
    <w:p w:rsidR="00000000" w:rsidRPr="000A5B2C" w:rsidRDefault="000665E5" w:rsidP="000A5B2C">
      <w:pPr>
        <w:pStyle w:val="a3"/>
        <w:spacing w:before="0" w:beforeAutospacing="0" w:after="0" w:afterAutospacing="0"/>
        <w:jc w:val="both"/>
        <w:rPr>
          <w:lang w:val="uk-UA"/>
        </w:rPr>
      </w:pPr>
      <w:r w:rsidRPr="000A5B2C">
        <w:rPr>
          <w:lang w:val="uk-UA"/>
        </w:rPr>
        <w:t>1) оригінал документа втрачений або знищений, крім випадків, якщо він втрачений або знищений з вини потерпілого або сторони, яка його надає;</w:t>
      </w:r>
    </w:p>
    <w:p w:rsidR="00000000" w:rsidRPr="000A5B2C" w:rsidRDefault="000665E5" w:rsidP="000A5B2C">
      <w:pPr>
        <w:pStyle w:val="a3"/>
        <w:spacing w:before="0" w:beforeAutospacing="0" w:after="0" w:afterAutospacing="0"/>
        <w:jc w:val="both"/>
        <w:rPr>
          <w:lang w:val="uk-UA"/>
        </w:rPr>
      </w:pPr>
      <w:r w:rsidRPr="000A5B2C">
        <w:rPr>
          <w:lang w:val="uk-UA"/>
        </w:rPr>
        <w:t>2) оригінал документа не може бути отрим</w:t>
      </w:r>
      <w:r w:rsidRPr="000A5B2C">
        <w:rPr>
          <w:lang w:val="uk-UA"/>
        </w:rPr>
        <w:t>аний за допомогою доступних правових процедур;</w:t>
      </w:r>
    </w:p>
    <w:p w:rsidR="00000000" w:rsidRPr="000A5B2C" w:rsidRDefault="000665E5" w:rsidP="000A5B2C">
      <w:pPr>
        <w:pStyle w:val="a3"/>
        <w:spacing w:before="0" w:beforeAutospacing="0" w:after="0" w:afterAutospacing="0"/>
        <w:jc w:val="both"/>
        <w:rPr>
          <w:lang w:val="uk-UA"/>
        </w:rPr>
      </w:pPr>
      <w:r w:rsidRPr="000A5B2C">
        <w:rPr>
          <w:lang w:val="uk-UA"/>
        </w:rPr>
        <w:t>3) оригінал документа знаходиться у володінні однієї зі сторін кримінального провадження, а вона не надає його на запит іншої сторони.</w:t>
      </w:r>
    </w:p>
    <w:p w:rsidR="00000000" w:rsidRPr="000A5B2C" w:rsidRDefault="000665E5" w:rsidP="000A5B2C">
      <w:pPr>
        <w:pStyle w:val="a3"/>
        <w:spacing w:before="0" w:beforeAutospacing="0" w:after="0" w:afterAutospacing="0"/>
        <w:jc w:val="both"/>
        <w:rPr>
          <w:lang w:val="uk-UA"/>
        </w:rPr>
      </w:pPr>
      <w:r w:rsidRPr="000A5B2C">
        <w:rPr>
          <w:lang w:val="uk-UA"/>
        </w:rPr>
        <w:t>6. Сторона кримінального провадження, потерпілий, представник юридичної ос</w:t>
      </w:r>
      <w:r w:rsidRPr="000A5B2C">
        <w:rPr>
          <w:lang w:val="uk-UA"/>
        </w:rPr>
        <w:t>оби, щодо якої здійснюється провадження, мають право надати витяги, компіляції, узагальнення документів, які незручно повністю досліджувати в суді, а на вимогу суду - зобов</w:t>
      </w:r>
      <w:r w:rsidR="000A5B2C">
        <w:rPr>
          <w:lang w:val="uk-UA"/>
        </w:rPr>
        <w:t>’</w:t>
      </w:r>
      <w:r w:rsidRPr="000A5B2C">
        <w:rPr>
          <w:lang w:val="uk-UA"/>
        </w:rPr>
        <w:t>язані надати документи у повному обсязі.</w:t>
      </w:r>
    </w:p>
    <w:p w:rsidR="00000000" w:rsidRPr="000A5B2C" w:rsidRDefault="000665E5" w:rsidP="000A5B2C">
      <w:pPr>
        <w:pStyle w:val="a3"/>
        <w:spacing w:before="0" w:beforeAutospacing="0" w:after="0" w:afterAutospacing="0"/>
        <w:jc w:val="both"/>
        <w:rPr>
          <w:lang w:val="uk-UA"/>
        </w:rPr>
      </w:pPr>
      <w:r w:rsidRPr="000A5B2C">
        <w:rPr>
          <w:lang w:val="uk-UA"/>
        </w:rPr>
        <w:t>7. Сторона зобов</w:t>
      </w:r>
      <w:r w:rsidR="000A5B2C">
        <w:rPr>
          <w:lang w:val="uk-UA"/>
        </w:rPr>
        <w:t>’</w:t>
      </w:r>
      <w:r w:rsidRPr="000A5B2C">
        <w:rPr>
          <w:lang w:val="uk-UA"/>
        </w:rPr>
        <w:t>язана надати іншій сторон</w:t>
      </w:r>
      <w:r w:rsidRPr="000A5B2C">
        <w:rPr>
          <w:lang w:val="uk-UA"/>
        </w:rPr>
        <w:t>і можливість оглянути або скопіювати оригінали документів, зміст яких доводився у передбаченому цією статтею порядку.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100. </w:t>
      </w:r>
      <w:r w:rsidRPr="000A5B2C">
        <w:rPr>
          <w:rFonts w:eastAsia="Times New Roman"/>
          <w:sz w:val="24"/>
          <w:szCs w:val="24"/>
          <w:lang w:val="uk-UA"/>
        </w:rPr>
        <w:t>Зберігання речових доказів і документів та вирішення питання про спеціальну конфіскацію</w:t>
      </w:r>
    </w:p>
    <w:p w:rsidR="00000000" w:rsidRPr="000A5B2C" w:rsidRDefault="000665E5" w:rsidP="000A5B2C">
      <w:pPr>
        <w:pStyle w:val="a3"/>
        <w:spacing w:before="0" w:beforeAutospacing="0" w:after="0" w:afterAutospacing="0"/>
        <w:jc w:val="both"/>
        <w:rPr>
          <w:lang w:val="uk-UA"/>
        </w:rPr>
      </w:pPr>
      <w:r w:rsidRPr="000A5B2C">
        <w:rPr>
          <w:lang w:val="uk-UA"/>
        </w:rPr>
        <w:t xml:space="preserve">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w:t>
      </w:r>
      <w:r w:rsidRPr="000A5B2C">
        <w:rPr>
          <w:lang w:val="uk-UA"/>
        </w:rPr>
        <w:t>стат</w:t>
      </w:r>
      <w:r w:rsidRPr="000A5B2C">
        <w:rPr>
          <w:lang w:val="uk-UA"/>
        </w:rPr>
        <w:t>тями 160</w:t>
      </w:r>
      <w:r w:rsidRPr="000A5B2C">
        <w:rPr>
          <w:lang w:val="uk-UA"/>
        </w:rPr>
        <w:t xml:space="preserve"> - </w:t>
      </w:r>
      <w:r w:rsidRPr="000A5B2C">
        <w:rPr>
          <w:lang w:val="uk-UA"/>
        </w:rPr>
        <w:t>166</w:t>
      </w:r>
      <w:r w:rsidRPr="000A5B2C">
        <w:rPr>
          <w:lang w:val="uk-UA"/>
        </w:rPr>
        <w:t xml:space="preserve">, </w:t>
      </w:r>
      <w:r w:rsidRPr="000A5B2C">
        <w:rPr>
          <w:lang w:val="uk-UA"/>
        </w:rPr>
        <w:t>170</w:t>
      </w:r>
      <w:r w:rsidRPr="000A5B2C">
        <w:rPr>
          <w:lang w:val="uk-UA"/>
        </w:rPr>
        <w:t xml:space="preserve"> - </w:t>
      </w:r>
      <w:r w:rsidRPr="000A5B2C">
        <w:rPr>
          <w:lang w:val="uk-UA"/>
        </w:rPr>
        <w:t>174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Речовий доказ або документ, наданий добровільно або на підставі судового рішення, зберігається у </w:t>
      </w:r>
      <w:r w:rsidRPr="000A5B2C">
        <w:rPr>
          <w:lang w:val="uk-UA"/>
        </w:rPr>
        <w:t>сторони кримінального провадження</w:t>
      </w:r>
      <w:r w:rsidRPr="000A5B2C">
        <w:rPr>
          <w:lang w:val="uk-UA"/>
        </w:rPr>
        <w:t xml:space="preserve">, якій він наданий. Сторона кримінального провадження, якій наданий речовий доказ </w:t>
      </w:r>
      <w:r w:rsidRPr="000A5B2C">
        <w:rPr>
          <w:lang w:val="uk-UA"/>
        </w:rPr>
        <w:t>або документ, зобов</w:t>
      </w:r>
      <w:r w:rsidR="000A5B2C">
        <w:rPr>
          <w:lang w:val="uk-UA"/>
        </w:rPr>
        <w:t>’</w:t>
      </w:r>
      <w:r w:rsidRPr="000A5B2C">
        <w:rPr>
          <w:lang w:val="uk-UA"/>
        </w:rPr>
        <w:t xml:space="preserve">язана зберігати їх у стані, придатному для використання у </w:t>
      </w:r>
      <w:r w:rsidRPr="000A5B2C">
        <w:rPr>
          <w:lang w:val="uk-UA"/>
        </w:rPr>
        <w:t>кримінальному провадженні</w:t>
      </w:r>
      <w:r w:rsidRPr="000A5B2C">
        <w:rPr>
          <w:lang w:val="uk-UA"/>
        </w:rPr>
        <w:t>. Речові докази, які отримані або вилучені слідчим, прокурором, оглядаються, фотографуються та докладно описуються в протоколі огляду. Зберігання речових</w:t>
      </w:r>
      <w:r w:rsidRPr="000A5B2C">
        <w:rPr>
          <w:lang w:val="uk-UA"/>
        </w:rPr>
        <w:t xml:space="preserve"> доказів стороною обвинувачення здійснюється в порядку, визначеному Кабінетом Міністрів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3. Документ повинен зберігатися протягом усього часу кримінального провадження. За клопотанням володільця документа </w:t>
      </w:r>
      <w:r w:rsidRPr="000A5B2C">
        <w:rPr>
          <w:lang w:val="uk-UA"/>
        </w:rPr>
        <w:t>слідчий</w:t>
      </w:r>
      <w:r w:rsidRPr="000A5B2C">
        <w:rPr>
          <w:lang w:val="uk-UA"/>
        </w:rPr>
        <w:t xml:space="preserve">, </w:t>
      </w:r>
      <w:r w:rsidRPr="000A5B2C">
        <w:rPr>
          <w:lang w:val="uk-UA"/>
        </w:rPr>
        <w:t>прокурор</w:t>
      </w:r>
      <w:r w:rsidRPr="000A5B2C">
        <w:rPr>
          <w:lang w:val="uk-UA"/>
        </w:rPr>
        <w:t xml:space="preserve">, суд можуть видати копії </w:t>
      </w:r>
      <w:r w:rsidRPr="000A5B2C">
        <w:rPr>
          <w:lang w:val="uk-UA"/>
        </w:rPr>
        <w:t>цього документа, за необхідності - його оригінал, долучивши замість них до кримінального провадження завірені копії.</w:t>
      </w:r>
    </w:p>
    <w:p w:rsidR="00000000" w:rsidRPr="000A5B2C" w:rsidRDefault="000665E5" w:rsidP="000A5B2C">
      <w:pPr>
        <w:pStyle w:val="a3"/>
        <w:spacing w:before="0" w:beforeAutospacing="0" w:after="0" w:afterAutospacing="0"/>
        <w:jc w:val="both"/>
        <w:rPr>
          <w:lang w:val="uk-UA"/>
        </w:rPr>
      </w:pPr>
      <w:r w:rsidRPr="000A5B2C">
        <w:rPr>
          <w:lang w:val="uk-UA"/>
        </w:rPr>
        <w:t>4. У разі втрати чи знищення стороною кримінального провадження наданого їй речового доказу вона зобов</w:t>
      </w:r>
      <w:r w:rsidR="000A5B2C">
        <w:rPr>
          <w:lang w:val="uk-UA"/>
        </w:rPr>
        <w:t>’</w:t>
      </w:r>
      <w:r w:rsidRPr="000A5B2C">
        <w:rPr>
          <w:lang w:val="uk-UA"/>
        </w:rPr>
        <w:t>язана повернути володільцю таку саму</w:t>
      </w:r>
      <w:r w:rsidRPr="000A5B2C">
        <w:rPr>
          <w:lang w:val="uk-UA"/>
        </w:rPr>
        <w:t xml:space="preserve"> річ або відшкодувати її вартість. У разі втрати чи знищення стороною кримінального провадження наданого їй документа вона зобов</w:t>
      </w:r>
      <w:r w:rsidR="000A5B2C">
        <w:rPr>
          <w:lang w:val="uk-UA"/>
        </w:rPr>
        <w:t>’</w:t>
      </w:r>
      <w:r w:rsidRPr="000A5B2C">
        <w:rPr>
          <w:lang w:val="uk-UA"/>
        </w:rPr>
        <w:t>язана відшкодувати володільцю витрати, пов</w:t>
      </w:r>
      <w:r w:rsidR="000A5B2C">
        <w:rPr>
          <w:lang w:val="uk-UA"/>
        </w:rPr>
        <w:t>’</w:t>
      </w:r>
      <w:r w:rsidRPr="000A5B2C">
        <w:rPr>
          <w:lang w:val="uk-UA"/>
        </w:rPr>
        <w:t>язані з втратою чи знищенням документа та виготовленням його дубліката.</w:t>
      </w:r>
    </w:p>
    <w:p w:rsidR="00000000" w:rsidRPr="000A5B2C" w:rsidRDefault="000665E5" w:rsidP="000A5B2C">
      <w:pPr>
        <w:pStyle w:val="a3"/>
        <w:spacing w:before="0" w:beforeAutospacing="0" w:after="0" w:afterAutospacing="0"/>
        <w:jc w:val="both"/>
        <w:rPr>
          <w:lang w:val="uk-UA"/>
        </w:rPr>
      </w:pPr>
      <w:r w:rsidRPr="000A5B2C">
        <w:rPr>
          <w:lang w:val="uk-UA"/>
        </w:rPr>
        <w:t>5. Речові до</w:t>
      </w:r>
      <w:r w:rsidRPr="000A5B2C">
        <w:rPr>
          <w:lang w:val="uk-UA"/>
        </w:rPr>
        <w:t>кази та документи, надані суду, зберігаються в суді, за винятком випадків, передбачених частиною шостою цієї статті, а також речових доказів у вигляді громіздких або інших предметів, що вимагають спеціальних умов зберігання, які можуть знаходитися в іншому</w:t>
      </w:r>
      <w:r w:rsidRPr="000A5B2C">
        <w:rPr>
          <w:lang w:val="uk-UA"/>
        </w:rPr>
        <w:t xml:space="preserve"> місці зберігання.</w:t>
      </w:r>
    </w:p>
    <w:p w:rsidR="00000000" w:rsidRPr="000A5B2C" w:rsidRDefault="000665E5" w:rsidP="000A5B2C">
      <w:pPr>
        <w:pStyle w:val="a3"/>
        <w:spacing w:before="0" w:beforeAutospacing="0" w:after="0" w:afterAutospacing="0"/>
        <w:jc w:val="both"/>
        <w:rPr>
          <w:lang w:val="uk-UA"/>
        </w:rPr>
      </w:pPr>
      <w:r w:rsidRPr="000A5B2C">
        <w:rPr>
          <w:lang w:val="uk-UA"/>
        </w:rPr>
        <w:t>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w:t>
      </w:r>
      <w:r w:rsidRPr="000A5B2C">
        <w:rPr>
          <w:lang w:val="uk-UA"/>
        </w:rPr>
        <w:t xml:space="preserve">х умов </w:t>
      </w:r>
      <w:r w:rsidRPr="000A5B2C">
        <w:rPr>
          <w:lang w:val="uk-UA"/>
        </w:rPr>
        <w:lastRenderedPageBreak/>
        <w:t>зберігання яких співмірні з їх вартістю, а також речові докази у вигляді товарів або продукції, що піддаються швидкому псуванню:</w:t>
      </w:r>
    </w:p>
    <w:p w:rsidR="00000000" w:rsidRPr="000A5B2C" w:rsidRDefault="000665E5" w:rsidP="000A5B2C">
      <w:pPr>
        <w:pStyle w:val="a3"/>
        <w:spacing w:before="0" w:beforeAutospacing="0" w:after="0" w:afterAutospacing="0"/>
        <w:jc w:val="both"/>
        <w:rPr>
          <w:lang w:val="uk-UA"/>
        </w:rPr>
      </w:pPr>
      <w:r w:rsidRPr="000A5B2C">
        <w:rPr>
          <w:lang w:val="uk-UA"/>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передаються за письмовою згодою власника, а в разі її відсутності - за рішенням слідчого судді, су</w:t>
      </w:r>
      <w:r w:rsidRPr="000A5B2C">
        <w:rPr>
          <w:lang w:val="uk-UA"/>
        </w:rPr>
        <w:t>ду для реалізації, якщо це можливо без шкоди для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w:t>
      </w:r>
      <w:r w:rsidRPr="000A5B2C">
        <w:rPr>
          <w:lang w:val="uk-UA"/>
        </w:rPr>
        <w:t>датний стан;</w:t>
      </w:r>
    </w:p>
    <w:p w:rsidR="00000000" w:rsidRPr="000A5B2C" w:rsidRDefault="000665E5" w:rsidP="000A5B2C">
      <w:pPr>
        <w:pStyle w:val="a3"/>
        <w:spacing w:before="0" w:beforeAutospacing="0" w:after="0" w:afterAutospacing="0"/>
        <w:jc w:val="both"/>
        <w:rPr>
          <w:lang w:val="uk-UA"/>
        </w:rPr>
      </w:pPr>
      <w:r w:rsidRPr="000A5B2C">
        <w:rPr>
          <w:lang w:val="uk-UA"/>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w:t>
      </w:r>
      <w:r w:rsidR="000A5B2C">
        <w:rPr>
          <w:lang w:val="uk-UA"/>
        </w:rPr>
        <w:t>’</w:t>
      </w:r>
      <w:r w:rsidRPr="000A5B2C">
        <w:rPr>
          <w:lang w:val="uk-UA"/>
        </w:rPr>
        <w:t>я людей або довкі</w:t>
      </w:r>
      <w:r w:rsidRPr="000A5B2C">
        <w:rPr>
          <w:lang w:val="uk-UA"/>
        </w:rPr>
        <w:t>лля.</w:t>
      </w:r>
    </w:p>
    <w:p w:rsidR="00000000" w:rsidRPr="000A5B2C" w:rsidRDefault="000665E5" w:rsidP="000A5B2C">
      <w:pPr>
        <w:pStyle w:val="a3"/>
        <w:spacing w:before="0" w:beforeAutospacing="0" w:after="0" w:afterAutospacing="0"/>
        <w:jc w:val="both"/>
        <w:rPr>
          <w:lang w:val="uk-UA"/>
        </w:rPr>
      </w:pPr>
      <w:r w:rsidRPr="000A5B2C">
        <w:rPr>
          <w:lang w:val="uk-UA"/>
        </w:rPr>
        <w:t xml:space="preserve">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w:t>
      </w:r>
      <w:r w:rsidRPr="000A5B2C">
        <w:rPr>
          <w:lang w:val="uk-UA"/>
        </w:rPr>
        <w:t>цілей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w:t>
      </w:r>
      <w:r w:rsidRPr="000A5B2C">
        <w:rPr>
          <w:lang w:val="uk-UA"/>
        </w:rPr>
        <w:t xml:space="preserve">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w:t>
      </w:r>
      <w:r w:rsidRPr="000A5B2C">
        <w:rPr>
          <w:lang w:val="uk-UA"/>
        </w:rPr>
        <w:t>ічної вартості, а речові докази, зазначені в абзаці першому цієї частини, такої самої вартості - для їх реалізації з урахуванням особливостей, визначених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7. У випадках, передбачених пунктами 2, 4 та абзацом сьомим частини шостої цієї статті, слідч</w:t>
      </w:r>
      <w:r w:rsidRPr="000A5B2C">
        <w:rPr>
          <w:lang w:val="uk-UA"/>
        </w:rPr>
        <w:t>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або до суду під час судового провадження, яке розглядається зг</w:t>
      </w:r>
      <w:r w:rsidRPr="000A5B2C">
        <w:rPr>
          <w:lang w:val="uk-UA"/>
        </w:rPr>
        <w:t>ідно із статтями 171 - 173 цього Кодексу. 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w:t>
      </w:r>
      <w:r w:rsidRPr="000A5B2C">
        <w:rPr>
          <w:lang w:val="uk-UA"/>
        </w:rPr>
        <w:t xml:space="preserve">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w:t>
      </w:r>
      <w:r w:rsidRPr="000A5B2C">
        <w:rPr>
          <w:lang w:val="uk-UA"/>
        </w:rPr>
        <w:t>я, розшуку та управління активами, одержаними від корупційних та інших злочинів.</w:t>
      </w:r>
    </w:p>
    <w:p w:rsidR="00000000" w:rsidRPr="000A5B2C" w:rsidRDefault="000665E5" w:rsidP="000A5B2C">
      <w:pPr>
        <w:pStyle w:val="a3"/>
        <w:spacing w:before="0" w:beforeAutospacing="0" w:after="0" w:afterAutospacing="0"/>
        <w:jc w:val="both"/>
        <w:rPr>
          <w:lang w:val="uk-UA"/>
        </w:rPr>
      </w:pPr>
      <w:r w:rsidRPr="000A5B2C">
        <w:rPr>
          <w:lang w:val="uk-UA"/>
        </w:rPr>
        <w:t xml:space="preserve">8. Реалізація, технологічна переробка або знищення речових доказів у випадках, передбачених цією статтею, здійснюється в порядку, встановленому Кабінетом Міністрів України, а </w:t>
      </w:r>
      <w:r w:rsidRPr="000A5B2C">
        <w:rPr>
          <w:lang w:val="uk-UA"/>
        </w:rPr>
        <w:t>у випадках, якщо такі речові докази 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9. Пит</w:t>
      </w:r>
      <w:r w:rsidRPr="000A5B2C">
        <w:rPr>
          <w:lang w:val="uk-UA"/>
        </w:rPr>
        <w:t>ання про спеціальну конфіскацію та долю речових доказів і документів, які були надані суду, вирішується судом під час ухвалення судового рішення, яким закінчується кримінальне провадження. Такі докази і документи повинні зберігатися до набрання рішенням за</w:t>
      </w:r>
      <w:r w:rsidRPr="000A5B2C">
        <w:rPr>
          <w:lang w:val="uk-UA"/>
        </w:rPr>
        <w:t>конної сили. У разі закриття кримінального провадження слідчим або прокурором питання про спеціальну конфіскацію та долю речових доказів і документів вирішується ухвалою суду на підставі відповідного клопотання, яке розглядається згідно із статтями 171 - 1</w:t>
      </w:r>
      <w:r w:rsidRPr="000A5B2C">
        <w:rPr>
          <w:lang w:val="uk-UA"/>
        </w:rPr>
        <w:t>74 цього Кодексу. При цьому:</w:t>
      </w:r>
    </w:p>
    <w:p w:rsidR="00000000" w:rsidRPr="000A5B2C" w:rsidRDefault="000665E5" w:rsidP="000A5B2C">
      <w:pPr>
        <w:pStyle w:val="a3"/>
        <w:spacing w:before="0" w:beforeAutospacing="0" w:after="0" w:afterAutospacing="0"/>
        <w:jc w:val="both"/>
        <w:rPr>
          <w:lang w:val="uk-UA"/>
        </w:rPr>
      </w:pPr>
      <w:r w:rsidRPr="000A5B2C">
        <w:rPr>
          <w:lang w:val="uk-UA"/>
        </w:rPr>
        <w:t xml:space="preserve">1) гроші, цінності та інше майно, які підшукані, виготовлені, пристосовані або використані як засоби чи знаряддя вчинення кримінального правопорушення та/або </w:t>
      </w:r>
      <w:r w:rsidRPr="000A5B2C">
        <w:rPr>
          <w:lang w:val="uk-UA"/>
        </w:rPr>
        <w:lastRenderedPageBreak/>
        <w:t>зберегли на собі його сліди, конфіскуються, крім випадків, коли власн</w:t>
      </w:r>
      <w:r w:rsidRPr="000A5B2C">
        <w:rPr>
          <w:lang w:val="uk-UA"/>
        </w:rPr>
        <w:t>ик (законний володілець) не знав і не міг знати про їх незаконне використання. У такому разі зазначені гроші, цінності та інше майно повертаються власнику (законному володільцю);</w:t>
      </w:r>
    </w:p>
    <w:p w:rsidR="00000000" w:rsidRPr="000A5B2C" w:rsidRDefault="000665E5" w:rsidP="000A5B2C">
      <w:pPr>
        <w:pStyle w:val="a3"/>
        <w:spacing w:before="0" w:beforeAutospacing="0" w:after="0" w:afterAutospacing="0"/>
        <w:jc w:val="both"/>
        <w:rPr>
          <w:lang w:val="uk-UA"/>
        </w:rPr>
      </w:pPr>
      <w:r w:rsidRPr="000A5B2C">
        <w:rPr>
          <w:lang w:val="uk-UA"/>
        </w:rPr>
        <w:t>2) гроші, цінності та інше майно, які призначалися (використовувалися) для сх</w:t>
      </w:r>
      <w:r w:rsidRPr="000A5B2C">
        <w:rPr>
          <w:lang w:val="uk-UA"/>
        </w:rPr>
        <w:t>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конфіскуються;</w:t>
      </w:r>
    </w:p>
    <w:p w:rsidR="00000000" w:rsidRPr="000A5B2C" w:rsidRDefault="000665E5" w:rsidP="000A5B2C">
      <w:pPr>
        <w:pStyle w:val="a3"/>
        <w:spacing w:before="0" w:beforeAutospacing="0" w:after="0" w:afterAutospacing="0"/>
        <w:jc w:val="both"/>
        <w:rPr>
          <w:lang w:val="uk-UA"/>
        </w:rPr>
      </w:pPr>
      <w:r w:rsidRPr="000A5B2C">
        <w:rPr>
          <w:lang w:val="uk-UA"/>
        </w:rPr>
        <w:t>3) майно, що було предметом кримінального правопорушення, пов</w:t>
      </w:r>
      <w:r w:rsidR="000A5B2C">
        <w:rPr>
          <w:lang w:val="uk-UA"/>
        </w:rPr>
        <w:t>’</w:t>
      </w:r>
      <w:r w:rsidRPr="000A5B2C">
        <w:rPr>
          <w:lang w:val="uk-UA"/>
        </w:rPr>
        <w:t>язаного з незак</w:t>
      </w:r>
      <w:r w:rsidRPr="000A5B2C">
        <w:rPr>
          <w:lang w:val="uk-UA"/>
        </w:rPr>
        <w:t>онним обігом, та/або вилучене з обігу, передається відповідним установам або знищується;</w:t>
      </w:r>
    </w:p>
    <w:p w:rsidR="00000000" w:rsidRPr="000A5B2C" w:rsidRDefault="000665E5" w:rsidP="000A5B2C">
      <w:pPr>
        <w:pStyle w:val="a3"/>
        <w:spacing w:before="0" w:beforeAutospacing="0" w:after="0" w:afterAutospacing="0"/>
        <w:jc w:val="both"/>
        <w:rPr>
          <w:lang w:val="uk-UA"/>
        </w:rPr>
      </w:pPr>
      <w:r w:rsidRPr="000A5B2C">
        <w:rPr>
          <w:lang w:val="uk-UA"/>
        </w:rPr>
        <w:t>4) майно, яке не має ніякої цінності і не може бути використане, знищується, а у разі необхідності - передається до криміналістичних колекцій експертних установ або за</w:t>
      </w:r>
      <w:r w:rsidRPr="000A5B2C">
        <w:rPr>
          <w:lang w:val="uk-UA"/>
        </w:rPr>
        <w:t>інтересованим особам на їх прохання;</w:t>
      </w:r>
    </w:p>
    <w:p w:rsidR="00000000" w:rsidRPr="000A5B2C" w:rsidRDefault="000665E5" w:rsidP="000A5B2C">
      <w:pPr>
        <w:pStyle w:val="a3"/>
        <w:spacing w:before="0" w:beforeAutospacing="0" w:after="0" w:afterAutospacing="0"/>
        <w:jc w:val="both"/>
        <w:rPr>
          <w:lang w:val="uk-UA"/>
        </w:rPr>
      </w:pPr>
      <w:r w:rsidRPr="000A5B2C">
        <w:rPr>
          <w:lang w:val="uk-UA"/>
        </w:rPr>
        <w:t>5) гроші, цінності та 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w:t>
      </w:r>
      <w:r w:rsidRPr="000A5B2C">
        <w:rPr>
          <w:lang w:val="uk-UA"/>
        </w:rPr>
        <w:t>влено - переходять у власність держави в установленому Кабінетом Міністрів України порядку;</w:t>
      </w:r>
    </w:p>
    <w:p w:rsidR="00000000" w:rsidRPr="000A5B2C" w:rsidRDefault="000665E5" w:rsidP="000A5B2C">
      <w:pPr>
        <w:pStyle w:val="a3"/>
        <w:spacing w:before="0" w:beforeAutospacing="0" w:after="0" w:afterAutospacing="0"/>
        <w:jc w:val="both"/>
        <w:rPr>
          <w:lang w:val="uk-UA"/>
        </w:rPr>
      </w:pPr>
      <w:r w:rsidRPr="000A5B2C">
        <w:rPr>
          <w:lang w:val="uk-UA"/>
        </w:rPr>
        <w:t>6) 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w:t>
      </w:r>
      <w:r w:rsidRPr="000A5B2C">
        <w:rPr>
          <w:lang w:val="uk-UA"/>
        </w:rPr>
        <w:t>но, в яке їх було повністю або частково перетворено, конфіскуються;</w:t>
      </w:r>
    </w:p>
    <w:p w:rsidR="00000000" w:rsidRPr="000A5B2C" w:rsidRDefault="000665E5" w:rsidP="000A5B2C">
      <w:pPr>
        <w:pStyle w:val="a3"/>
        <w:spacing w:before="0" w:beforeAutospacing="0" w:after="0" w:afterAutospacing="0"/>
        <w:jc w:val="both"/>
        <w:rPr>
          <w:lang w:val="uk-UA"/>
        </w:rPr>
      </w:pPr>
      <w:r w:rsidRPr="000A5B2C">
        <w:rPr>
          <w:lang w:val="uk-UA"/>
        </w:rPr>
        <w:t>6</w:t>
      </w:r>
      <w:r w:rsidRPr="000A5B2C">
        <w:rPr>
          <w:vertAlign w:val="superscript"/>
          <w:lang w:val="uk-UA"/>
        </w:rPr>
        <w:t xml:space="preserve"> 1</w:t>
      </w:r>
      <w:r w:rsidRPr="000A5B2C">
        <w:rPr>
          <w:lang w:val="uk-UA"/>
        </w:rPr>
        <w:t>) майно (грошові кошти або інше майно, а також доходи від них) засудженого за вчинення корупційного злочину, легалізації (відмивання) доходів, одержаних злочинним шляхом, його пов</w:t>
      </w:r>
      <w:r w:rsidR="000A5B2C">
        <w:rPr>
          <w:lang w:val="uk-UA"/>
        </w:rPr>
        <w:t>’</w:t>
      </w:r>
      <w:r w:rsidRPr="000A5B2C">
        <w:rPr>
          <w:lang w:val="uk-UA"/>
        </w:rPr>
        <w:t>язано</w:t>
      </w:r>
      <w:r w:rsidRPr="000A5B2C">
        <w:rPr>
          <w:lang w:val="uk-UA"/>
        </w:rPr>
        <w:t>ї особи конфіскується, якщо в суді не підтверджено законність підстав набуття прав на таке майно.</w:t>
      </w:r>
    </w:p>
    <w:p w:rsidR="00000000" w:rsidRPr="000A5B2C" w:rsidRDefault="000665E5" w:rsidP="000A5B2C">
      <w:pPr>
        <w:pStyle w:val="a3"/>
        <w:spacing w:before="0" w:beforeAutospacing="0" w:after="0" w:afterAutospacing="0"/>
        <w:jc w:val="both"/>
        <w:rPr>
          <w:lang w:val="uk-UA"/>
        </w:rPr>
      </w:pPr>
      <w:r w:rsidRPr="000A5B2C">
        <w:rPr>
          <w:lang w:val="uk-UA"/>
        </w:rPr>
        <w:t>Пов</w:t>
      </w:r>
      <w:r w:rsidR="000A5B2C">
        <w:rPr>
          <w:lang w:val="uk-UA"/>
        </w:rPr>
        <w:t>’</w:t>
      </w:r>
      <w:r w:rsidRPr="000A5B2C">
        <w:rPr>
          <w:lang w:val="uk-UA"/>
        </w:rPr>
        <w:t>язаними особами засудженого є юридичні особи, які при його сприянні отримали у власність чи користування зазначене майно.</w:t>
      </w:r>
    </w:p>
    <w:p w:rsidR="00000000" w:rsidRPr="000A5B2C" w:rsidRDefault="000665E5" w:rsidP="000A5B2C">
      <w:pPr>
        <w:pStyle w:val="a3"/>
        <w:spacing w:before="0" w:beforeAutospacing="0" w:after="0" w:afterAutospacing="0"/>
        <w:jc w:val="both"/>
        <w:rPr>
          <w:lang w:val="uk-UA"/>
        </w:rPr>
      </w:pPr>
      <w:r w:rsidRPr="000A5B2C">
        <w:rPr>
          <w:lang w:val="uk-UA"/>
        </w:rPr>
        <w:t>Якщо суд визнає відсутність зако</w:t>
      </w:r>
      <w:r w:rsidRPr="000A5B2C">
        <w:rPr>
          <w:lang w:val="uk-UA"/>
        </w:rPr>
        <w:t>нних підстав набуття прав на частину майна, то конфіскується ця частина майна засудженого, а у разі неможливості виділення такої частини - її вартість. У разі неможливості конфіскації майна, законність підстав набуття прав на яке не було підтверджено, на з</w:t>
      </w:r>
      <w:r w:rsidRPr="000A5B2C">
        <w:rPr>
          <w:lang w:val="uk-UA"/>
        </w:rPr>
        <w:t>асудженого покладається обов</w:t>
      </w:r>
      <w:r w:rsidR="000A5B2C">
        <w:rPr>
          <w:lang w:val="uk-UA"/>
        </w:rPr>
        <w:t>’</w:t>
      </w:r>
      <w:r w:rsidRPr="000A5B2C">
        <w:rPr>
          <w:lang w:val="uk-UA"/>
        </w:rPr>
        <w:t>язок сплатити вартість такого майна;</w:t>
      </w:r>
    </w:p>
    <w:p w:rsidR="00000000" w:rsidRPr="000A5B2C" w:rsidRDefault="000665E5" w:rsidP="000A5B2C">
      <w:pPr>
        <w:pStyle w:val="a3"/>
        <w:spacing w:before="0" w:beforeAutospacing="0" w:after="0" w:afterAutospacing="0"/>
        <w:jc w:val="both"/>
        <w:rPr>
          <w:lang w:val="uk-UA"/>
        </w:rPr>
      </w:pPr>
      <w:r w:rsidRPr="000A5B2C">
        <w:rPr>
          <w:lang w:val="uk-UA"/>
        </w:rPr>
        <w:t>7) документи, що є речовими доказами, залишаються в матеріалах кримінального провадження протягом усього часу їх зберігання.</w:t>
      </w:r>
    </w:p>
    <w:p w:rsidR="00000000" w:rsidRPr="000A5B2C" w:rsidRDefault="000665E5" w:rsidP="000A5B2C">
      <w:pPr>
        <w:pStyle w:val="a3"/>
        <w:spacing w:before="0" w:beforeAutospacing="0" w:after="0" w:afterAutospacing="0"/>
        <w:jc w:val="both"/>
        <w:rPr>
          <w:lang w:val="uk-UA"/>
        </w:rPr>
      </w:pPr>
      <w:r w:rsidRPr="000A5B2C">
        <w:rPr>
          <w:lang w:val="uk-UA"/>
        </w:rPr>
        <w:t>10. Під час вирішення питання щодо спеціальної конфіскації насамп</w:t>
      </w:r>
      <w:r w:rsidRPr="000A5B2C">
        <w:rPr>
          <w:lang w:val="uk-UA"/>
        </w:rPr>
        <w:t xml:space="preserve">еред має бути вирішене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w:t>
      </w:r>
      <w:r w:rsidRPr="000A5B2C">
        <w:rPr>
          <w:lang w:val="uk-UA"/>
        </w:rPr>
        <w:t>в судовому порядку стороною обвинувачення, що власник (законний володілець) грошей, цінностей та іншого майна знав про їх незаконне походження та/або використання. У разі відсутності у винної особи майна, на яке може бути звернене стягнення, крім майна, як</w:t>
      </w:r>
      <w:r w:rsidRPr="000A5B2C">
        <w:rPr>
          <w:lang w:val="uk-UA"/>
        </w:rPr>
        <w:t>е підлягає спеціальній 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000000" w:rsidRPr="000A5B2C" w:rsidRDefault="000665E5" w:rsidP="000A5B2C">
      <w:pPr>
        <w:pStyle w:val="a3"/>
        <w:spacing w:before="0" w:beforeAutospacing="0" w:after="0" w:afterAutospacing="0"/>
        <w:jc w:val="both"/>
        <w:rPr>
          <w:lang w:val="uk-UA"/>
        </w:rPr>
      </w:pPr>
      <w:r w:rsidRPr="000A5B2C">
        <w:rPr>
          <w:lang w:val="uk-UA"/>
        </w:rPr>
        <w:t>11. У разі якщо власник (законний володіл</w:t>
      </w:r>
      <w:r w:rsidRPr="000A5B2C">
        <w:rPr>
          <w:lang w:val="uk-UA"/>
        </w:rPr>
        <w:t>ець) грошей, цінностей та іншого майна, зазначених у пункті 1 частини дев</w:t>
      </w:r>
      <w:r w:rsidR="000A5B2C">
        <w:rPr>
          <w:lang w:val="uk-UA"/>
        </w:rPr>
        <w:t>’</w:t>
      </w:r>
      <w:r w:rsidRPr="000A5B2C">
        <w:rPr>
          <w:lang w:val="uk-UA"/>
        </w:rPr>
        <w:t>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належного йом</w:t>
      </w:r>
      <w:r w:rsidRPr="000A5B2C">
        <w:rPr>
          <w:lang w:val="uk-UA"/>
        </w:rPr>
        <w:t>у майна або коштів з державного бюджету, отриманих від реалізації такого майна.</w:t>
      </w:r>
    </w:p>
    <w:p w:rsidR="00000000" w:rsidRPr="000A5B2C" w:rsidRDefault="000665E5" w:rsidP="000A5B2C">
      <w:pPr>
        <w:pStyle w:val="a3"/>
        <w:spacing w:before="0" w:beforeAutospacing="0" w:after="0" w:afterAutospacing="0"/>
        <w:jc w:val="both"/>
        <w:rPr>
          <w:lang w:val="uk-UA"/>
        </w:rPr>
      </w:pPr>
      <w:r w:rsidRPr="000A5B2C">
        <w:rPr>
          <w:lang w:val="uk-UA"/>
        </w:rPr>
        <w:t>12. 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18.04.2013 р. </w:t>
      </w:r>
      <w:r w:rsidR="000A5B2C" w:rsidRPr="000A5B2C">
        <w:rPr>
          <w:i/>
          <w:lang w:val="uk-UA"/>
        </w:rPr>
        <w:t>№</w:t>
      </w:r>
      <w:r w:rsidRPr="000A5B2C">
        <w:rPr>
          <w:i/>
          <w:lang w:val="uk-UA"/>
        </w:rPr>
        <w:t xml:space="preserve"> 222-VII,</w:t>
      </w:r>
      <w:r w:rsidRPr="000A5B2C">
        <w:rPr>
          <w:i/>
          <w:lang w:val="uk-UA"/>
        </w:rPr>
        <w:br/>
      </w:r>
      <w:r w:rsidRPr="000A5B2C">
        <w:rPr>
          <w:i/>
          <w:lang w:val="uk-UA"/>
        </w:rPr>
        <w:lastRenderedPageBreak/>
        <w:t xml:space="preserve"> від 23.05.2013 р. </w:t>
      </w:r>
      <w:r w:rsidR="000A5B2C" w:rsidRPr="000A5B2C">
        <w:rPr>
          <w:i/>
          <w:lang w:val="uk-UA"/>
        </w:rPr>
        <w:t>№</w:t>
      </w:r>
      <w:r w:rsidRPr="000A5B2C">
        <w:rPr>
          <w:i/>
          <w:lang w:val="uk-UA"/>
        </w:rPr>
        <w:t xml:space="preserve"> 314-VII,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10.11.2015 р. </w:t>
      </w:r>
      <w:r w:rsidR="000A5B2C" w:rsidRPr="000A5B2C">
        <w:rPr>
          <w:i/>
          <w:lang w:val="uk-UA"/>
        </w:rPr>
        <w:t>№</w:t>
      </w:r>
      <w:r w:rsidRPr="000A5B2C">
        <w:rPr>
          <w:i/>
          <w:lang w:val="uk-UA"/>
        </w:rPr>
        <w:t xml:space="preserve"> 772-VIII,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r w:rsidRPr="000A5B2C">
        <w:rPr>
          <w:i/>
          <w:lang w:val="uk-UA"/>
        </w:rPr>
        <w:br/>
        <w:t xml:space="preserve">від 18.02.2016 р. </w:t>
      </w:r>
      <w:r w:rsidR="000A5B2C" w:rsidRPr="000A5B2C">
        <w:rPr>
          <w:i/>
          <w:lang w:val="uk-UA"/>
        </w:rPr>
        <w:t>№</w:t>
      </w:r>
      <w:r w:rsidRPr="000A5B2C">
        <w:rPr>
          <w:i/>
          <w:lang w:val="uk-UA"/>
        </w:rPr>
        <w:t xml:space="preserve"> 1021-VIII,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r w:rsidRPr="000A5B2C">
        <w:rPr>
          <w:i/>
          <w:lang w:val="uk-UA"/>
        </w:rPr>
        <w:br/>
        <w:t xml:space="preserve">від 20.12.2016 р. </w:t>
      </w:r>
      <w:r w:rsidR="000A5B2C" w:rsidRPr="000A5B2C">
        <w:rPr>
          <w:i/>
          <w:lang w:val="uk-UA"/>
        </w:rPr>
        <w:t>№</w:t>
      </w:r>
      <w:r w:rsidRPr="000A5B2C">
        <w:rPr>
          <w:i/>
          <w:lang w:val="uk-UA"/>
        </w:rPr>
        <w:t xml:space="preserve"> 1791-VIII)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5. Висновок експерта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101. Висновок експерта</w:t>
      </w:r>
    </w:p>
    <w:p w:rsidR="00000000" w:rsidRPr="000A5B2C" w:rsidRDefault="000665E5" w:rsidP="000A5B2C">
      <w:pPr>
        <w:pStyle w:val="a3"/>
        <w:spacing w:before="0" w:beforeAutospacing="0" w:after="0" w:afterAutospacing="0"/>
        <w:jc w:val="both"/>
        <w:rPr>
          <w:lang w:val="uk-UA"/>
        </w:rPr>
      </w:pPr>
      <w:r w:rsidRPr="000A5B2C">
        <w:rPr>
          <w:lang w:val="uk-UA"/>
        </w:rPr>
        <w:t>1. Висновок експерта - це докладний опис проведених експертом досліджень та зроблені за їх результатами висновки, обґрунтовані відпові</w:t>
      </w:r>
      <w:r w:rsidRPr="000A5B2C">
        <w:rPr>
          <w:lang w:val="uk-UA"/>
        </w:rPr>
        <w:t xml:space="preserve">ді на запитання, поставлені особою, яка залучила експерта, або </w:t>
      </w:r>
      <w:r w:rsidRPr="000A5B2C">
        <w:rPr>
          <w:lang w:val="uk-UA"/>
        </w:rPr>
        <w:t>слідчим суддею</w:t>
      </w:r>
      <w:r w:rsidRPr="000A5B2C">
        <w:rPr>
          <w:lang w:val="uk-UA"/>
        </w:rPr>
        <w:t xml:space="preserve"> чи судом, що доручив проведення експертизи.</w:t>
      </w:r>
    </w:p>
    <w:p w:rsidR="00000000" w:rsidRPr="000A5B2C" w:rsidRDefault="000665E5" w:rsidP="000A5B2C">
      <w:pPr>
        <w:pStyle w:val="a3"/>
        <w:spacing w:before="0" w:beforeAutospacing="0" w:after="0" w:afterAutospacing="0"/>
        <w:jc w:val="both"/>
        <w:rPr>
          <w:lang w:val="uk-UA"/>
        </w:rPr>
      </w:pPr>
      <w:r w:rsidRPr="000A5B2C">
        <w:rPr>
          <w:lang w:val="uk-UA"/>
        </w:rPr>
        <w:t xml:space="preserve">2. Кожна </w:t>
      </w:r>
      <w:r w:rsidRPr="000A5B2C">
        <w:rPr>
          <w:lang w:val="uk-UA"/>
        </w:rPr>
        <w:t>сторона кримінального провадження</w:t>
      </w:r>
      <w:r w:rsidRPr="000A5B2C">
        <w:rPr>
          <w:lang w:val="uk-UA"/>
        </w:rPr>
        <w:t xml:space="preserve"> має право надати суду висновок експерта, який ґрунтується на його наукових, технічних або і</w:t>
      </w:r>
      <w:r w:rsidRPr="000A5B2C">
        <w:rPr>
          <w:lang w:val="uk-UA"/>
        </w:rPr>
        <w:t>нших спеціальних знаннях.</w:t>
      </w:r>
    </w:p>
    <w:p w:rsidR="00000000" w:rsidRPr="000A5B2C" w:rsidRDefault="000665E5" w:rsidP="000A5B2C">
      <w:pPr>
        <w:pStyle w:val="a3"/>
        <w:spacing w:before="0" w:beforeAutospacing="0" w:after="0" w:afterAutospacing="0"/>
        <w:jc w:val="both"/>
        <w:rPr>
          <w:lang w:val="uk-UA"/>
        </w:rPr>
      </w:pPr>
      <w:r w:rsidRPr="000A5B2C">
        <w:rPr>
          <w:lang w:val="uk-UA"/>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w:t>
      </w:r>
      <w:r w:rsidRPr="000A5B2C">
        <w:rPr>
          <w:lang w:val="uk-UA"/>
        </w:rPr>
        <w:t>а нього особисту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4. Запитання, які ставляться експертові, та його висновок щодо них не можуть виходити за межі спеціальних знань експерта.</w:t>
      </w:r>
    </w:p>
    <w:p w:rsidR="00000000" w:rsidRPr="000A5B2C" w:rsidRDefault="000665E5" w:rsidP="000A5B2C">
      <w:pPr>
        <w:pStyle w:val="a3"/>
        <w:spacing w:before="0" w:beforeAutospacing="0" w:after="0" w:afterAutospacing="0"/>
        <w:jc w:val="both"/>
        <w:rPr>
          <w:lang w:val="uk-UA"/>
        </w:rPr>
      </w:pPr>
      <w:r w:rsidRPr="000A5B2C">
        <w:rPr>
          <w:lang w:val="uk-UA"/>
        </w:rPr>
        <w:t>5. Висновок експерта не може ґрунтуватися на доказах, які визнані судом недопустимими.</w:t>
      </w:r>
    </w:p>
    <w:p w:rsidR="00000000" w:rsidRPr="000A5B2C" w:rsidRDefault="000665E5" w:rsidP="000A5B2C">
      <w:pPr>
        <w:pStyle w:val="a3"/>
        <w:spacing w:before="0" w:beforeAutospacing="0" w:after="0" w:afterAutospacing="0"/>
        <w:jc w:val="both"/>
        <w:rPr>
          <w:lang w:val="uk-UA"/>
        </w:rPr>
      </w:pPr>
      <w:r w:rsidRPr="000A5B2C">
        <w:rPr>
          <w:lang w:val="uk-UA"/>
        </w:rPr>
        <w:t xml:space="preserve">6. Експерт, який дає висновок щодо психічного стану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w:t>
      </w:r>
      <w:r w:rsidRPr="000A5B2C">
        <w:rPr>
          <w:lang w:val="uk-UA"/>
        </w:rPr>
        <w:t>ідповідальність за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w:t>
      </w:r>
      <w:r w:rsidR="000A5B2C">
        <w:rPr>
          <w:lang w:val="uk-UA"/>
        </w:rPr>
        <w:t>’</w:t>
      </w:r>
      <w:r w:rsidRPr="000A5B2C">
        <w:rPr>
          <w:lang w:val="uk-UA"/>
        </w:rPr>
        <w:t>яснення чи доповнення його виснов</w:t>
      </w:r>
      <w:r w:rsidRPr="000A5B2C">
        <w:rPr>
          <w:lang w:val="uk-UA"/>
        </w:rPr>
        <w:t>ку.</w:t>
      </w:r>
    </w:p>
    <w:p w:rsidR="00000000" w:rsidRPr="000A5B2C" w:rsidRDefault="000665E5" w:rsidP="000A5B2C">
      <w:pPr>
        <w:pStyle w:val="a3"/>
        <w:spacing w:before="0" w:beforeAutospacing="0" w:after="0" w:afterAutospacing="0"/>
        <w:jc w:val="both"/>
        <w:rPr>
          <w:lang w:val="uk-UA"/>
        </w:rPr>
      </w:pPr>
      <w:r w:rsidRPr="000A5B2C">
        <w:rPr>
          <w:lang w:val="uk-UA"/>
        </w:rPr>
        <w:t xml:space="preserve">8. Якщо для проведення </w:t>
      </w:r>
      <w:r w:rsidRPr="000A5B2C">
        <w:rPr>
          <w:lang w:val="uk-UA"/>
        </w:rPr>
        <w:t>експертизи</w:t>
      </w:r>
      <w:r w:rsidRPr="000A5B2C">
        <w:rPr>
          <w:lang w:val="uk-UA"/>
        </w:rPr>
        <w:t xml:space="preserve"> залучається кілька експертів, експерти мають право скласти один висновок або окремі висновки.</w:t>
      </w:r>
    </w:p>
    <w:p w:rsidR="00000000" w:rsidRPr="000A5B2C" w:rsidRDefault="000665E5" w:rsidP="000A5B2C">
      <w:pPr>
        <w:pStyle w:val="a3"/>
        <w:spacing w:before="0" w:beforeAutospacing="0" w:after="0" w:afterAutospacing="0"/>
        <w:jc w:val="both"/>
        <w:rPr>
          <w:lang w:val="uk-UA"/>
        </w:rPr>
      </w:pPr>
      <w:r w:rsidRPr="000A5B2C">
        <w:rPr>
          <w:lang w:val="uk-UA"/>
        </w:rPr>
        <w:t>9. Висновок передається експертом стороні, за клопотанням якої здійснювалася експертиза.</w:t>
      </w:r>
    </w:p>
    <w:p w:rsidR="00000000" w:rsidRPr="000A5B2C" w:rsidRDefault="000665E5" w:rsidP="000A5B2C">
      <w:pPr>
        <w:pStyle w:val="a3"/>
        <w:spacing w:before="0" w:beforeAutospacing="0" w:after="0" w:afterAutospacing="0"/>
        <w:jc w:val="both"/>
        <w:rPr>
          <w:lang w:val="uk-UA"/>
        </w:rPr>
      </w:pPr>
      <w:r w:rsidRPr="000A5B2C">
        <w:rPr>
          <w:lang w:val="uk-UA"/>
        </w:rPr>
        <w:t>10. Висновок експерта не є обов</w:t>
      </w:r>
      <w:r w:rsidR="000A5B2C">
        <w:rPr>
          <w:lang w:val="uk-UA"/>
        </w:rPr>
        <w:t>’</w:t>
      </w:r>
      <w:r w:rsidRPr="000A5B2C">
        <w:rPr>
          <w:lang w:val="uk-UA"/>
        </w:rPr>
        <w:t>язк</w:t>
      </w:r>
      <w:r w:rsidRPr="000A5B2C">
        <w:rPr>
          <w:lang w:val="uk-UA"/>
        </w:rPr>
        <w:t>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102. Зміст висновку експерта</w:t>
      </w:r>
    </w:p>
    <w:p w:rsidR="00000000" w:rsidRPr="000A5B2C" w:rsidRDefault="000665E5" w:rsidP="000A5B2C">
      <w:pPr>
        <w:pStyle w:val="a3"/>
        <w:spacing w:before="0" w:beforeAutospacing="0" w:after="0" w:afterAutospacing="0"/>
        <w:jc w:val="both"/>
        <w:rPr>
          <w:lang w:val="uk-UA"/>
        </w:rPr>
      </w:pPr>
      <w:r w:rsidRPr="000A5B2C">
        <w:rPr>
          <w:lang w:val="uk-UA"/>
        </w:rPr>
        <w:t>1. У висновку експерта повинно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1) коли, де, ким (ім</w:t>
      </w:r>
      <w:r w:rsidR="000A5B2C">
        <w:rPr>
          <w:lang w:val="uk-UA"/>
        </w:rPr>
        <w:t>’</w:t>
      </w:r>
      <w:r w:rsidRPr="000A5B2C">
        <w:rPr>
          <w:lang w:val="uk-UA"/>
        </w:rPr>
        <w:t xml:space="preserve">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w:t>
      </w:r>
      <w:r w:rsidRPr="000A5B2C">
        <w:rPr>
          <w:lang w:val="uk-UA"/>
        </w:rPr>
        <w:t>експертиза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місце і час проведення експертизи;</w:t>
      </w:r>
    </w:p>
    <w:p w:rsidR="00000000" w:rsidRPr="000A5B2C" w:rsidRDefault="000665E5" w:rsidP="000A5B2C">
      <w:pPr>
        <w:pStyle w:val="a3"/>
        <w:spacing w:before="0" w:beforeAutospacing="0" w:after="0" w:afterAutospacing="0"/>
        <w:jc w:val="both"/>
        <w:rPr>
          <w:lang w:val="uk-UA"/>
        </w:rPr>
      </w:pPr>
      <w:r w:rsidRPr="000A5B2C">
        <w:rPr>
          <w:lang w:val="uk-UA"/>
        </w:rPr>
        <w:t>3) хто був прис</w:t>
      </w:r>
      <w:r w:rsidRPr="000A5B2C">
        <w:rPr>
          <w:lang w:val="uk-UA"/>
        </w:rPr>
        <w:t>утній при проведенні експертизи;</w:t>
      </w:r>
    </w:p>
    <w:p w:rsidR="00000000" w:rsidRPr="000A5B2C" w:rsidRDefault="000665E5" w:rsidP="000A5B2C">
      <w:pPr>
        <w:pStyle w:val="a3"/>
        <w:spacing w:before="0" w:beforeAutospacing="0" w:after="0" w:afterAutospacing="0"/>
        <w:jc w:val="both"/>
        <w:rPr>
          <w:lang w:val="uk-UA"/>
        </w:rPr>
      </w:pPr>
      <w:r w:rsidRPr="000A5B2C">
        <w:rPr>
          <w:lang w:val="uk-UA"/>
        </w:rPr>
        <w:t>4) перелік питань, що були поставлені експертові;</w:t>
      </w:r>
    </w:p>
    <w:p w:rsidR="00000000" w:rsidRPr="000A5B2C" w:rsidRDefault="000665E5" w:rsidP="000A5B2C">
      <w:pPr>
        <w:pStyle w:val="a3"/>
        <w:spacing w:before="0" w:beforeAutospacing="0" w:after="0" w:afterAutospacing="0"/>
        <w:jc w:val="both"/>
        <w:rPr>
          <w:lang w:val="uk-UA"/>
        </w:rPr>
      </w:pPr>
      <w:r w:rsidRPr="000A5B2C">
        <w:rPr>
          <w:lang w:val="uk-UA"/>
        </w:rPr>
        <w:t>5) опис отриманих експертом матеріалів та які матеріали були використані експертом;</w:t>
      </w:r>
    </w:p>
    <w:p w:rsidR="00000000" w:rsidRPr="000A5B2C" w:rsidRDefault="000665E5" w:rsidP="000A5B2C">
      <w:pPr>
        <w:pStyle w:val="a3"/>
        <w:spacing w:before="0" w:beforeAutospacing="0" w:after="0" w:afterAutospacing="0"/>
        <w:jc w:val="both"/>
        <w:rPr>
          <w:lang w:val="uk-UA"/>
        </w:rPr>
      </w:pPr>
      <w:r w:rsidRPr="000A5B2C">
        <w:rPr>
          <w:lang w:val="uk-UA"/>
        </w:rPr>
        <w:t xml:space="preserve">6) докладний опис проведених досліджень, у тому числі методи, застосовані у дослідженні, </w:t>
      </w:r>
      <w:r w:rsidRPr="000A5B2C">
        <w:rPr>
          <w:lang w:val="uk-UA"/>
        </w:rPr>
        <w:t>отримані результати та їх експертна оцінка;</w:t>
      </w:r>
    </w:p>
    <w:p w:rsidR="00000000" w:rsidRPr="000A5B2C" w:rsidRDefault="000665E5" w:rsidP="000A5B2C">
      <w:pPr>
        <w:pStyle w:val="a3"/>
        <w:spacing w:before="0" w:beforeAutospacing="0" w:after="0" w:afterAutospacing="0"/>
        <w:jc w:val="both"/>
        <w:rPr>
          <w:lang w:val="uk-UA"/>
        </w:rPr>
      </w:pPr>
      <w:r w:rsidRPr="000A5B2C">
        <w:rPr>
          <w:lang w:val="uk-UA"/>
        </w:rPr>
        <w:t>7) обґрунтовані відповіді на кожне поставлене питання.</w:t>
      </w:r>
    </w:p>
    <w:p w:rsidR="00000000" w:rsidRPr="000A5B2C" w:rsidRDefault="000665E5" w:rsidP="000A5B2C">
      <w:pPr>
        <w:pStyle w:val="a3"/>
        <w:spacing w:before="0" w:beforeAutospacing="0" w:after="0" w:afterAutospacing="0"/>
        <w:jc w:val="both"/>
        <w:rPr>
          <w:lang w:val="uk-UA"/>
        </w:rPr>
      </w:pPr>
      <w:r w:rsidRPr="000A5B2C">
        <w:rPr>
          <w:lang w:val="uk-UA"/>
        </w:rPr>
        <w:t>2. У висновку експерта обов</w:t>
      </w:r>
      <w:r w:rsidR="000A5B2C">
        <w:rPr>
          <w:lang w:val="uk-UA"/>
        </w:rPr>
        <w:t>’</w:t>
      </w:r>
      <w:r w:rsidRPr="000A5B2C">
        <w:rPr>
          <w:lang w:val="uk-UA"/>
        </w:rPr>
        <w:t xml:space="preserve">язково повинно бути зазначено, що його попереджено про відповідальність за завідомо неправдивий висновок та відмову без поважних </w:t>
      </w:r>
      <w:r w:rsidRPr="000A5B2C">
        <w:rPr>
          <w:lang w:val="uk-UA"/>
        </w:rPr>
        <w:t>причин від виконання покладених на нього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Якщо при проведенні експертизи будуть виявлені відомості, які мають значення для </w:t>
      </w:r>
      <w:r w:rsidRPr="000A5B2C">
        <w:rPr>
          <w:lang w:val="uk-UA"/>
        </w:rPr>
        <w:t>кримінального провадження</w:t>
      </w:r>
      <w:r w:rsidRPr="000A5B2C">
        <w:rPr>
          <w:lang w:val="uk-UA"/>
        </w:rPr>
        <w:t xml:space="preserve"> і з приводу яких не ставилися питання, експерт має право зазначити про них у своєму висновку.</w:t>
      </w:r>
      <w:r w:rsidRPr="000A5B2C">
        <w:rPr>
          <w:lang w:val="uk-UA"/>
        </w:rPr>
        <w:t xml:space="preserve"> Висновок підписується експертом.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5. Фіксування кримінального провадження. Процесуальні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103. Форми фіксування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Процесуальні дії під час кримінального провадження можуть фіксуватися:</w:t>
      </w:r>
    </w:p>
    <w:p w:rsidR="00000000" w:rsidRPr="000A5B2C" w:rsidRDefault="000665E5" w:rsidP="000A5B2C">
      <w:pPr>
        <w:pStyle w:val="a3"/>
        <w:spacing w:before="0" w:beforeAutospacing="0" w:after="0" w:afterAutospacing="0"/>
        <w:jc w:val="both"/>
        <w:rPr>
          <w:lang w:val="uk-UA"/>
        </w:rPr>
      </w:pPr>
      <w:r w:rsidRPr="000A5B2C">
        <w:rPr>
          <w:lang w:val="uk-UA"/>
        </w:rPr>
        <w:t>1) у протоколі;</w:t>
      </w:r>
    </w:p>
    <w:p w:rsidR="00000000" w:rsidRPr="000A5B2C" w:rsidRDefault="000665E5" w:rsidP="000A5B2C">
      <w:pPr>
        <w:pStyle w:val="a3"/>
        <w:spacing w:before="0" w:beforeAutospacing="0" w:after="0" w:afterAutospacing="0"/>
        <w:jc w:val="both"/>
        <w:rPr>
          <w:lang w:val="uk-UA"/>
        </w:rPr>
      </w:pPr>
      <w:r w:rsidRPr="000A5B2C">
        <w:rPr>
          <w:lang w:val="uk-UA"/>
        </w:rPr>
        <w:t>2) на нос</w:t>
      </w:r>
      <w:r w:rsidRPr="000A5B2C">
        <w:rPr>
          <w:lang w:val="uk-UA"/>
        </w:rPr>
        <w:t>ії інформації, на якому за допомогою технічних засобів зафіксовані процесуальні дії;</w:t>
      </w:r>
    </w:p>
    <w:p w:rsidR="00000000" w:rsidRPr="000A5B2C" w:rsidRDefault="000665E5" w:rsidP="000A5B2C">
      <w:pPr>
        <w:pStyle w:val="a3"/>
        <w:spacing w:before="0" w:beforeAutospacing="0" w:after="0" w:afterAutospacing="0"/>
        <w:jc w:val="both"/>
        <w:rPr>
          <w:lang w:val="uk-UA"/>
        </w:rPr>
      </w:pPr>
      <w:r w:rsidRPr="000A5B2C">
        <w:rPr>
          <w:lang w:val="uk-UA"/>
        </w:rPr>
        <w:t>3) у журналі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104. Протокол</w:t>
      </w:r>
    </w:p>
    <w:p w:rsidR="00000000" w:rsidRPr="000A5B2C" w:rsidRDefault="000665E5" w:rsidP="000A5B2C">
      <w:pPr>
        <w:pStyle w:val="a3"/>
        <w:spacing w:before="0" w:beforeAutospacing="0" w:after="0" w:afterAutospacing="0"/>
        <w:jc w:val="both"/>
        <w:rPr>
          <w:lang w:val="uk-UA"/>
        </w:rPr>
      </w:pPr>
      <w:r w:rsidRPr="000A5B2C">
        <w:rPr>
          <w:lang w:val="uk-UA"/>
        </w:rPr>
        <w:t>1. У випадках, передбачених цим Кодексом, хід і результати проведення процесуальної дії фіксуються у протоколі.</w:t>
      </w:r>
    </w:p>
    <w:p w:rsidR="00000000" w:rsidRPr="000A5B2C" w:rsidRDefault="000665E5" w:rsidP="000A5B2C">
      <w:pPr>
        <w:pStyle w:val="a3"/>
        <w:spacing w:before="0" w:beforeAutospacing="0" w:after="0" w:afterAutospacing="0"/>
        <w:jc w:val="both"/>
        <w:rPr>
          <w:lang w:val="uk-UA"/>
        </w:rPr>
      </w:pPr>
      <w:r w:rsidRPr="000A5B2C">
        <w:rPr>
          <w:lang w:val="uk-UA"/>
        </w:rPr>
        <w:t xml:space="preserve">2. У </w:t>
      </w:r>
      <w:r w:rsidRPr="000A5B2C">
        <w:rPr>
          <w:lang w:val="uk-UA"/>
        </w:rPr>
        <w:t xml:space="preserve">випадку фіксування процесуальної дії під час </w:t>
      </w:r>
      <w:r w:rsidRPr="000A5B2C">
        <w:rPr>
          <w:lang w:val="uk-UA"/>
        </w:rPr>
        <w:t>досудового розслідування</w:t>
      </w:r>
      <w:r w:rsidRPr="000A5B2C">
        <w:rPr>
          <w:lang w:val="uk-UA"/>
        </w:rPr>
        <w:t xml:space="preserve"> за допомогою технічних засобів про це зазначається у протоколі.</w:t>
      </w:r>
    </w:p>
    <w:p w:rsidR="00000000" w:rsidRPr="000A5B2C" w:rsidRDefault="000665E5" w:rsidP="000A5B2C">
      <w:pPr>
        <w:pStyle w:val="a3"/>
        <w:spacing w:before="0" w:beforeAutospacing="0" w:after="0" w:afterAutospacing="0"/>
        <w:jc w:val="both"/>
        <w:rPr>
          <w:lang w:val="uk-UA"/>
        </w:rPr>
      </w:pPr>
      <w:r w:rsidRPr="000A5B2C">
        <w:rPr>
          <w:lang w:val="uk-UA"/>
        </w:rPr>
        <w:t>Якщо за допомогою технічних засобів фіксується допит, текст показань може не вноситися до відповідного протоколу за умови,</w:t>
      </w:r>
      <w:r w:rsidRPr="000A5B2C">
        <w:rPr>
          <w:lang w:val="uk-UA"/>
        </w:rPr>
        <w:t xml:space="preserve">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000000" w:rsidRPr="000A5B2C" w:rsidRDefault="000665E5" w:rsidP="000A5B2C">
      <w:pPr>
        <w:pStyle w:val="a3"/>
        <w:spacing w:before="0" w:beforeAutospacing="0" w:after="0" w:afterAutospacing="0"/>
        <w:jc w:val="both"/>
        <w:rPr>
          <w:lang w:val="uk-UA"/>
        </w:rPr>
      </w:pPr>
      <w:r w:rsidRPr="000A5B2C">
        <w:rPr>
          <w:lang w:val="uk-UA"/>
        </w:rPr>
        <w:t>Запис, здійснений за допомогою звуко- та відеозаписувальних технічних засобів під час проведення слідчим, прокурором обшуку, є невід</w:t>
      </w:r>
      <w:r w:rsidR="000A5B2C">
        <w:rPr>
          <w:lang w:val="uk-UA"/>
        </w:rPr>
        <w:t>’</w:t>
      </w:r>
      <w:r w:rsidRPr="000A5B2C">
        <w:rPr>
          <w:lang w:val="uk-UA"/>
        </w:rPr>
        <w:t>ємним додатком до протоколу. Дії та обставини проведення обшуку, не зафіксовані у записі, не можуть бути внесені до протоко</w:t>
      </w:r>
      <w:r w:rsidRPr="000A5B2C">
        <w:rPr>
          <w:lang w:val="uk-UA"/>
        </w:rPr>
        <w:t>лу обшуку та використані як доказ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Протокол складається з:</w:t>
      </w:r>
    </w:p>
    <w:p w:rsidR="00000000" w:rsidRPr="000A5B2C" w:rsidRDefault="000665E5" w:rsidP="000A5B2C">
      <w:pPr>
        <w:pStyle w:val="a3"/>
        <w:spacing w:before="0" w:beforeAutospacing="0" w:after="0" w:afterAutospacing="0"/>
        <w:jc w:val="both"/>
        <w:rPr>
          <w:lang w:val="uk-UA"/>
        </w:rPr>
      </w:pPr>
      <w:r w:rsidRPr="000A5B2C">
        <w:rPr>
          <w:lang w:val="uk-UA"/>
        </w:rPr>
        <w:t>1) вступної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місце, час проведення та назву процесуальної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особу, яка проводить процесуальну дію (прізвище, ім</w:t>
      </w:r>
      <w:r w:rsidR="000A5B2C">
        <w:rPr>
          <w:lang w:val="uk-UA"/>
        </w:rPr>
        <w:t>’</w:t>
      </w:r>
      <w:r w:rsidRPr="000A5B2C">
        <w:rPr>
          <w:lang w:val="uk-UA"/>
        </w:rPr>
        <w:t>я, по ба</w:t>
      </w:r>
      <w:r w:rsidRPr="000A5B2C">
        <w:rPr>
          <w:lang w:val="uk-UA"/>
        </w:rPr>
        <w:t>тькові, посада);</w:t>
      </w:r>
    </w:p>
    <w:p w:rsidR="00000000" w:rsidRPr="000A5B2C" w:rsidRDefault="000665E5" w:rsidP="000A5B2C">
      <w:pPr>
        <w:pStyle w:val="a3"/>
        <w:spacing w:before="0" w:beforeAutospacing="0" w:after="0" w:afterAutospacing="0"/>
        <w:jc w:val="both"/>
        <w:rPr>
          <w:lang w:val="uk-UA"/>
        </w:rPr>
      </w:pPr>
      <w:r w:rsidRPr="000A5B2C">
        <w:rPr>
          <w:lang w:val="uk-UA"/>
        </w:rPr>
        <w:t>всіх осіб, які присутні під час проведення процесуальної дії (прізвища, імена, по батькові, дати народження, місця проживання);</w:t>
      </w:r>
    </w:p>
    <w:p w:rsidR="00000000" w:rsidRPr="000A5B2C" w:rsidRDefault="000665E5" w:rsidP="000A5B2C">
      <w:pPr>
        <w:pStyle w:val="a3"/>
        <w:spacing w:before="0" w:beforeAutospacing="0" w:after="0" w:afterAutospacing="0"/>
        <w:jc w:val="both"/>
        <w:rPr>
          <w:lang w:val="uk-UA"/>
        </w:rPr>
      </w:pPr>
      <w:r w:rsidRPr="000A5B2C">
        <w:rPr>
          <w:lang w:val="uk-UA"/>
        </w:rPr>
        <w:t>інформацію про те, що особи, які беруть участь у процесуальній дії, заздалегідь повідомлені про застосування те</w:t>
      </w:r>
      <w:r w:rsidRPr="000A5B2C">
        <w:rPr>
          <w:lang w:val="uk-UA"/>
        </w:rPr>
        <w:t>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000000" w:rsidRPr="000A5B2C" w:rsidRDefault="000665E5" w:rsidP="000A5B2C">
      <w:pPr>
        <w:pStyle w:val="a3"/>
        <w:spacing w:before="0" w:beforeAutospacing="0" w:after="0" w:afterAutospacing="0"/>
        <w:jc w:val="both"/>
        <w:rPr>
          <w:lang w:val="uk-UA"/>
        </w:rPr>
      </w:pPr>
      <w:r w:rsidRPr="000A5B2C">
        <w:rPr>
          <w:lang w:val="uk-UA"/>
        </w:rPr>
        <w:t>2) описової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послідовність дій;</w:t>
      </w:r>
    </w:p>
    <w:p w:rsidR="00000000" w:rsidRPr="000A5B2C" w:rsidRDefault="000665E5" w:rsidP="000A5B2C">
      <w:pPr>
        <w:pStyle w:val="a3"/>
        <w:spacing w:before="0" w:beforeAutospacing="0" w:after="0" w:afterAutospacing="0"/>
        <w:jc w:val="both"/>
        <w:rPr>
          <w:lang w:val="uk-UA"/>
        </w:rPr>
      </w:pPr>
      <w:r w:rsidRPr="000A5B2C">
        <w:rPr>
          <w:lang w:val="uk-UA"/>
        </w:rPr>
        <w:t>отри</w:t>
      </w:r>
      <w:r w:rsidRPr="000A5B2C">
        <w:rPr>
          <w:lang w:val="uk-UA"/>
        </w:rPr>
        <w:t xml:space="preserve">мані в результаті процесуальної дії відомості, важливі для цього </w:t>
      </w:r>
      <w:r w:rsidRPr="000A5B2C">
        <w:rPr>
          <w:lang w:val="uk-UA"/>
        </w:rPr>
        <w:t>кримінального провадження</w:t>
      </w:r>
      <w:r w:rsidRPr="000A5B2C">
        <w:rPr>
          <w:lang w:val="uk-UA"/>
        </w:rPr>
        <w:t>, в тому числі виявлені та/або надані речі і документи;</w:t>
      </w:r>
    </w:p>
    <w:p w:rsidR="00000000" w:rsidRPr="000A5B2C" w:rsidRDefault="000665E5" w:rsidP="000A5B2C">
      <w:pPr>
        <w:pStyle w:val="a3"/>
        <w:spacing w:before="0" w:beforeAutospacing="0" w:after="0" w:afterAutospacing="0"/>
        <w:jc w:val="both"/>
        <w:rPr>
          <w:lang w:val="uk-UA"/>
        </w:rPr>
      </w:pPr>
      <w:r w:rsidRPr="000A5B2C">
        <w:rPr>
          <w:lang w:val="uk-UA"/>
        </w:rPr>
        <w:t>3) заключної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вилучені речі і документи та спосіб їх ідентифікації;</w:t>
      </w:r>
    </w:p>
    <w:p w:rsidR="00000000" w:rsidRPr="000A5B2C" w:rsidRDefault="000665E5" w:rsidP="000A5B2C">
      <w:pPr>
        <w:pStyle w:val="a3"/>
        <w:spacing w:before="0" w:beforeAutospacing="0" w:after="0" w:afterAutospacing="0"/>
        <w:jc w:val="both"/>
        <w:rPr>
          <w:lang w:val="uk-UA"/>
        </w:rPr>
      </w:pPr>
      <w:r w:rsidRPr="000A5B2C">
        <w:rPr>
          <w:lang w:val="uk-UA"/>
        </w:rPr>
        <w:t>спосіб ознайомлення учасників зі змістом протоколу;</w:t>
      </w:r>
    </w:p>
    <w:p w:rsidR="00000000" w:rsidRPr="000A5B2C" w:rsidRDefault="000665E5" w:rsidP="000A5B2C">
      <w:pPr>
        <w:pStyle w:val="a3"/>
        <w:spacing w:before="0" w:beforeAutospacing="0" w:after="0" w:afterAutospacing="0"/>
        <w:jc w:val="both"/>
        <w:rPr>
          <w:lang w:val="uk-UA"/>
        </w:rPr>
      </w:pPr>
      <w:r w:rsidRPr="000A5B2C">
        <w:rPr>
          <w:lang w:val="uk-UA"/>
        </w:rPr>
        <w:t>зауваження і доповнення до письмового протоколу з боку учасників процесуальної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4. Перед підписанням протоколу учасникам процесуальної дії надається можливість ознайомитися із текстом протоколу.</w:t>
      </w:r>
    </w:p>
    <w:p w:rsidR="00000000" w:rsidRPr="000A5B2C" w:rsidRDefault="000665E5" w:rsidP="000A5B2C">
      <w:pPr>
        <w:pStyle w:val="a3"/>
        <w:spacing w:before="0" w:beforeAutospacing="0" w:after="0" w:afterAutospacing="0"/>
        <w:jc w:val="both"/>
        <w:rPr>
          <w:lang w:val="uk-UA"/>
        </w:rPr>
      </w:pPr>
      <w:r w:rsidRPr="000A5B2C">
        <w:rPr>
          <w:lang w:val="uk-UA"/>
        </w:rPr>
        <w:t>5. З</w:t>
      </w:r>
      <w:r w:rsidRPr="000A5B2C">
        <w:rPr>
          <w:lang w:val="uk-UA"/>
        </w:rPr>
        <w:t xml:space="preserve">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w:t>
      </w:r>
      <w:r w:rsidRPr="000A5B2C">
        <w:rPr>
          <w:lang w:val="uk-UA"/>
        </w:rPr>
        <w:t xml:space="preserve">особи з протоколом здійснюється у присутності її </w:t>
      </w:r>
      <w:r w:rsidRPr="000A5B2C">
        <w:rPr>
          <w:lang w:val="uk-UA"/>
        </w:rPr>
        <w:t>захисника</w:t>
      </w:r>
      <w:r w:rsidRPr="000A5B2C">
        <w:rPr>
          <w:lang w:val="uk-UA"/>
        </w:rPr>
        <w:t xml:space="preserve"> (законного представника), який своїм підписом засвідчує зміст протоколу та факт неможливості його підписання особою.</w:t>
      </w:r>
    </w:p>
    <w:p w:rsidR="00000000" w:rsidRPr="000A5B2C" w:rsidRDefault="000665E5" w:rsidP="000A5B2C">
      <w:pPr>
        <w:pStyle w:val="a3"/>
        <w:spacing w:before="0" w:beforeAutospacing="0" w:after="0" w:afterAutospacing="0"/>
        <w:jc w:val="both"/>
        <w:rPr>
          <w:lang w:val="uk-UA"/>
        </w:rPr>
      </w:pPr>
      <w:r w:rsidRPr="000A5B2C">
        <w:rPr>
          <w:lang w:val="uk-UA"/>
        </w:rPr>
        <w:t>6. Якщо особа, яка брала участь у проведенні процесуальної дії, відмовилася підп</w:t>
      </w:r>
      <w:r w:rsidRPr="000A5B2C">
        <w:rPr>
          <w:lang w:val="uk-UA"/>
        </w:rPr>
        <w:t xml:space="preserve">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w:t>
      </w:r>
      <w:r w:rsidRPr="000A5B2C">
        <w:rPr>
          <w:lang w:val="uk-UA"/>
        </w:rPr>
        <w:lastRenderedPageBreak/>
        <w:t>відмови особи від підписання протоколу, а також факт надання письмових пояснень особи</w:t>
      </w:r>
      <w:r w:rsidRPr="000A5B2C">
        <w:rPr>
          <w:lang w:val="uk-UA"/>
        </w:rPr>
        <w:t xml:space="preserve"> щодо причин такої відмови засвідчується підписом її захисника (законного представника), а у разі його відсутності - понятих.</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105. Додатки до протоколів</w:t>
      </w:r>
    </w:p>
    <w:p w:rsidR="00000000" w:rsidRPr="000A5B2C" w:rsidRDefault="000665E5" w:rsidP="000A5B2C">
      <w:pPr>
        <w:pStyle w:val="a3"/>
        <w:spacing w:before="0" w:beforeAutospacing="0" w:after="0" w:afterAutospacing="0"/>
        <w:jc w:val="both"/>
        <w:rPr>
          <w:lang w:val="uk-UA"/>
        </w:rPr>
      </w:pPr>
      <w:r w:rsidRPr="000A5B2C">
        <w:rPr>
          <w:lang w:val="uk-UA"/>
        </w:rPr>
        <w:t>1. Особою,</w:t>
      </w:r>
      <w:r w:rsidRPr="000A5B2C">
        <w:rPr>
          <w:lang w:val="uk-UA"/>
        </w:rPr>
        <w:t xml:space="preserve"> яка проводила процесуальну дію, до протоколу долучаються додатки.</w:t>
      </w:r>
    </w:p>
    <w:p w:rsidR="00000000" w:rsidRPr="000A5B2C" w:rsidRDefault="000665E5" w:rsidP="000A5B2C">
      <w:pPr>
        <w:pStyle w:val="a3"/>
        <w:spacing w:before="0" w:beforeAutospacing="0" w:after="0" w:afterAutospacing="0"/>
        <w:jc w:val="both"/>
        <w:rPr>
          <w:lang w:val="uk-UA"/>
        </w:rPr>
      </w:pPr>
      <w:r w:rsidRPr="000A5B2C">
        <w:rPr>
          <w:lang w:val="uk-UA"/>
        </w:rPr>
        <w:t>2. Додатками до протоколу можуть бути:</w:t>
      </w:r>
    </w:p>
    <w:p w:rsidR="00000000" w:rsidRPr="000A5B2C" w:rsidRDefault="000665E5" w:rsidP="000A5B2C">
      <w:pPr>
        <w:pStyle w:val="a3"/>
        <w:spacing w:before="0" w:beforeAutospacing="0" w:after="0" w:afterAutospacing="0"/>
        <w:jc w:val="both"/>
        <w:rPr>
          <w:lang w:val="uk-UA"/>
        </w:rPr>
      </w:pPr>
      <w:r w:rsidRPr="000A5B2C">
        <w:rPr>
          <w:lang w:val="uk-UA"/>
        </w:rPr>
        <w:t>1) спеціально виготовлені копії, зразки об</w:t>
      </w:r>
      <w:r w:rsidR="000A5B2C">
        <w:rPr>
          <w:lang w:val="uk-UA"/>
        </w:rPr>
        <w:t>’</w:t>
      </w:r>
      <w:r w:rsidRPr="000A5B2C">
        <w:rPr>
          <w:lang w:val="uk-UA"/>
        </w:rPr>
        <w:t>єктів,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2) письмові пояснення спеціалістів, які брали участь у проведенні відповідної пр</w:t>
      </w:r>
      <w:r w:rsidRPr="000A5B2C">
        <w:rPr>
          <w:lang w:val="uk-UA"/>
        </w:rPr>
        <w:t>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3) стенограма, аудіо-, відеозапис процесуальної дії;</w:t>
      </w:r>
    </w:p>
    <w:p w:rsidR="00000000" w:rsidRPr="000A5B2C" w:rsidRDefault="000665E5" w:rsidP="000A5B2C">
      <w:pPr>
        <w:pStyle w:val="a3"/>
        <w:spacing w:before="0" w:beforeAutospacing="0" w:after="0" w:afterAutospacing="0"/>
        <w:jc w:val="both"/>
        <w:rPr>
          <w:lang w:val="uk-UA"/>
        </w:rPr>
      </w:pPr>
      <w:r w:rsidRPr="000A5B2C">
        <w:rPr>
          <w:lang w:val="uk-UA"/>
        </w:rPr>
        <w:t>4) фототаблиці, схеми, зліпки, носії комп</w:t>
      </w:r>
      <w:r w:rsidR="000A5B2C">
        <w:rPr>
          <w:lang w:val="uk-UA"/>
        </w:rPr>
        <w:t>’</w:t>
      </w:r>
      <w:r w:rsidRPr="000A5B2C">
        <w:rPr>
          <w:lang w:val="uk-UA"/>
        </w:rPr>
        <w:t>ютерної інформації та інші матеріали, які пояснюють зміст протоколу.</w:t>
      </w:r>
    </w:p>
    <w:p w:rsidR="00000000" w:rsidRPr="000A5B2C" w:rsidRDefault="000665E5" w:rsidP="000A5B2C">
      <w:pPr>
        <w:pStyle w:val="a3"/>
        <w:spacing w:before="0" w:beforeAutospacing="0" w:after="0" w:afterAutospacing="0"/>
        <w:jc w:val="both"/>
        <w:rPr>
          <w:lang w:val="uk-UA"/>
        </w:rPr>
      </w:pPr>
      <w:r w:rsidRPr="000A5B2C">
        <w:rPr>
          <w:lang w:val="uk-UA"/>
        </w:rPr>
        <w:t>3. Додатки до протоколів повинні бути належним чином виготовлені, упаковані</w:t>
      </w:r>
      <w:r w:rsidRPr="000A5B2C">
        <w:rPr>
          <w:lang w:val="uk-UA"/>
        </w:rPr>
        <w:t xml:space="preserve"> з метою надійного збереження, а також засвідчені підписами слідчого, </w:t>
      </w:r>
      <w:r w:rsidRPr="000A5B2C">
        <w:rPr>
          <w:lang w:val="uk-UA"/>
        </w:rPr>
        <w:t>прокурора</w:t>
      </w:r>
      <w:r w:rsidRPr="000A5B2C">
        <w:rPr>
          <w:lang w:val="uk-UA"/>
        </w:rPr>
        <w:t>, спеціаліста, інших осіб, які брали участь у виготовленні та/або вилученні таких додатків.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106. Підготовка протоколу та додатка</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Протокол під час </w:t>
      </w:r>
      <w:r w:rsidRPr="000A5B2C">
        <w:rPr>
          <w:lang w:val="uk-UA"/>
        </w:rPr>
        <w:t>досудового розслідува</w:t>
      </w:r>
      <w:r w:rsidRPr="000A5B2C">
        <w:rPr>
          <w:lang w:val="uk-UA"/>
        </w:rPr>
        <w:t>ння</w:t>
      </w:r>
      <w:r w:rsidRPr="000A5B2C">
        <w:rPr>
          <w:lang w:val="uk-UA"/>
        </w:rPr>
        <w:t xml:space="preserve"> складається слідчим або прокурором, які проводять відповідну процесуальну дію, під час її проведення або безпосередньо після її закінчення.</w:t>
      </w:r>
    </w:p>
    <w:p w:rsidR="00000000" w:rsidRPr="000A5B2C" w:rsidRDefault="000665E5" w:rsidP="000A5B2C">
      <w:pPr>
        <w:pStyle w:val="a3"/>
        <w:spacing w:before="0" w:beforeAutospacing="0" w:after="0" w:afterAutospacing="0"/>
        <w:jc w:val="both"/>
        <w:rPr>
          <w:lang w:val="uk-UA"/>
        </w:rPr>
      </w:pPr>
      <w:r w:rsidRPr="000A5B2C">
        <w:rPr>
          <w:lang w:val="uk-UA"/>
        </w:rPr>
        <w:t>2. До складу слідчої (розшукової) дії входять також дії щодо належного упакування речей і документів та інші дії, що мають значення для перевірки результатів процесуальної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107. Застосування технічних засобів фіксування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Рішення про фіксацію процесуальної дії за допомогою технічних засобів під час </w:t>
      </w:r>
      <w:r w:rsidRPr="000A5B2C">
        <w:rPr>
          <w:lang w:val="uk-UA"/>
        </w:rPr>
        <w:t>досудового розслідування</w:t>
      </w:r>
      <w:r w:rsidRPr="000A5B2C">
        <w:rPr>
          <w:lang w:val="uk-UA"/>
        </w:rPr>
        <w:t xml:space="preserve"> приймає особа, яка проводить відповідну процесуальну дію. За клопотанням учасників процесуальної дії застосування технічних засобів фіксування є обов</w:t>
      </w:r>
      <w:r w:rsidR="000A5B2C">
        <w:rPr>
          <w:lang w:val="uk-UA"/>
        </w:rPr>
        <w:t>’</w:t>
      </w:r>
      <w:r w:rsidRPr="000A5B2C">
        <w:rPr>
          <w:lang w:val="uk-UA"/>
        </w:rPr>
        <w:t>язковим.</w:t>
      </w:r>
    </w:p>
    <w:p w:rsidR="00000000" w:rsidRPr="000A5B2C" w:rsidRDefault="000665E5" w:rsidP="000A5B2C">
      <w:pPr>
        <w:pStyle w:val="a3"/>
        <w:spacing w:before="0" w:beforeAutospacing="0" w:after="0" w:afterAutospacing="0"/>
        <w:jc w:val="both"/>
        <w:rPr>
          <w:lang w:val="uk-UA"/>
        </w:rPr>
      </w:pPr>
      <w:r w:rsidRPr="000A5B2C">
        <w:rPr>
          <w:lang w:val="uk-UA"/>
        </w:rPr>
        <w:t>Виконання ухвали слідчого судді, суду про проведення обшуку в обов</w:t>
      </w:r>
      <w:r w:rsidR="000A5B2C">
        <w:rPr>
          <w:lang w:val="uk-UA"/>
        </w:rPr>
        <w:t>’</w:t>
      </w:r>
      <w:r w:rsidRPr="000A5B2C">
        <w:rPr>
          <w:lang w:val="uk-UA"/>
        </w:rPr>
        <w:t>язковому порядку фіксується за допомогою звуко- та відеозаписувальних технічних засобів.</w:t>
      </w:r>
    </w:p>
    <w:p w:rsidR="00000000" w:rsidRPr="000A5B2C" w:rsidRDefault="000665E5" w:rsidP="000A5B2C">
      <w:pPr>
        <w:pStyle w:val="a3"/>
        <w:spacing w:before="0" w:beforeAutospacing="0" w:after="0" w:afterAutospacing="0"/>
        <w:jc w:val="both"/>
        <w:rPr>
          <w:lang w:val="uk-UA"/>
        </w:rPr>
      </w:pPr>
      <w:r w:rsidRPr="000A5B2C">
        <w:rPr>
          <w:lang w:val="uk-UA"/>
        </w:rPr>
        <w:t>Право безперешкодного фіксування проведення обшуку за допомогою відеозапису надається стор</w:t>
      </w:r>
      <w:r w:rsidRPr="000A5B2C">
        <w:rPr>
          <w:lang w:val="uk-UA"/>
        </w:rPr>
        <w:t>оні захисту.</w:t>
      </w:r>
    </w:p>
    <w:p w:rsidR="00000000" w:rsidRPr="000A5B2C" w:rsidRDefault="000665E5" w:rsidP="000A5B2C">
      <w:pPr>
        <w:pStyle w:val="a3"/>
        <w:spacing w:before="0" w:beforeAutospacing="0" w:after="0" w:afterAutospacing="0"/>
        <w:jc w:val="both"/>
        <w:rPr>
          <w:lang w:val="uk-UA"/>
        </w:rPr>
      </w:pPr>
      <w:r w:rsidRPr="000A5B2C">
        <w:rPr>
          <w:lang w:val="uk-UA"/>
        </w:rPr>
        <w:t>2. Про застосування технічних засобів фіксування процесуальної дії заздалегідь повідомляються особи, які беруть участь у процесуальній дії.</w:t>
      </w:r>
    </w:p>
    <w:p w:rsidR="00000000" w:rsidRPr="000A5B2C" w:rsidRDefault="000665E5" w:rsidP="000A5B2C">
      <w:pPr>
        <w:pStyle w:val="a3"/>
        <w:spacing w:before="0" w:beforeAutospacing="0" w:after="0" w:afterAutospacing="0"/>
        <w:jc w:val="both"/>
        <w:rPr>
          <w:lang w:val="uk-UA"/>
        </w:rPr>
      </w:pPr>
      <w:r w:rsidRPr="000A5B2C">
        <w:rPr>
          <w:lang w:val="uk-UA"/>
        </w:rPr>
        <w:t>3. У матеріалах кримінального провадження зберігаються оригінальні примірники технічних носіїв інформац</w:t>
      </w:r>
      <w:r w:rsidRPr="000A5B2C">
        <w:rPr>
          <w:lang w:val="uk-UA"/>
        </w:rPr>
        <w:t>ії зафіксованої процесуальної дії, резервні копії яких зберігаються окремо.</w:t>
      </w:r>
    </w:p>
    <w:p w:rsidR="00000000" w:rsidRPr="000A5B2C" w:rsidRDefault="000665E5" w:rsidP="000A5B2C">
      <w:pPr>
        <w:pStyle w:val="a3"/>
        <w:spacing w:before="0" w:beforeAutospacing="0" w:after="0" w:afterAutospacing="0"/>
        <w:jc w:val="both"/>
        <w:rPr>
          <w:lang w:val="uk-UA"/>
        </w:rPr>
      </w:pPr>
      <w:r w:rsidRPr="000A5B2C">
        <w:rPr>
          <w:lang w:val="uk-UA"/>
        </w:rPr>
        <w:t xml:space="preserve">4. Фіксування за допомогою технічних засобів кримінального провадження під час розгляду питань слідчим суддею, крім вирішення питання про проведення негласних слідчих (розшукових) </w:t>
      </w:r>
      <w:r w:rsidRPr="000A5B2C">
        <w:rPr>
          <w:lang w:val="uk-UA"/>
        </w:rPr>
        <w:t xml:space="preserve">дій, та в суді під час </w:t>
      </w:r>
      <w:r w:rsidRPr="000A5B2C">
        <w:rPr>
          <w:lang w:val="uk-UA"/>
        </w:rPr>
        <w:t>судового провадження</w:t>
      </w:r>
      <w:r w:rsidRPr="000A5B2C">
        <w:rPr>
          <w:lang w:val="uk-UA"/>
        </w:rPr>
        <w:t xml:space="preserve"> є обов</w:t>
      </w:r>
      <w:r w:rsidR="000A5B2C">
        <w:rPr>
          <w:lang w:val="uk-UA"/>
        </w:rPr>
        <w:t>’</w:t>
      </w:r>
      <w:r w:rsidRPr="000A5B2C">
        <w:rPr>
          <w:lang w:val="uk-UA"/>
        </w:rPr>
        <w:t xml:space="preserve">язковим. У разі 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здійснюється судом за відсутності </w:t>
      </w:r>
      <w:r w:rsidRPr="000A5B2C">
        <w:rPr>
          <w:lang w:val="uk-UA"/>
        </w:rPr>
        <w:t>осіб, фіксування за допомогою технічних засобів кримінального провадження в суді не здійснюється.</w:t>
      </w:r>
    </w:p>
    <w:p w:rsidR="00000000" w:rsidRPr="000A5B2C" w:rsidRDefault="000665E5" w:rsidP="000A5B2C">
      <w:pPr>
        <w:pStyle w:val="a3"/>
        <w:spacing w:before="0" w:beforeAutospacing="0" w:after="0" w:afterAutospacing="0"/>
        <w:jc w:val="both"/>
        <w:rPr>
          <w:lang w:val="uk-UA"/>
        </w:rPr>
      </w:pPr>
      <w:r w:rsidRPr="000A5B2C">
        <w:rPr>
          <w:lang w:val="uk-UA"/>
        </w:rPr>
        <w:t>Слідчий суддя, суд може обмежити чи заборонити доступ сторін кримінального провадження з боку захисту до результатів технічного запису з метою забезпечення не</w:t>
      </w:r>
      <w:r w:rsidRPr="000A5B2C">
        <w:rPr>
          <w:lang w:val="uk-UA"/>
        </w:rPr>
        <w:t>допустимості розголошення відомостей досудового розслідування у разі, якщо на обґрунтування клопотання про проведення обшуку слідчий, прокурор надали результати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5. </w:t>
      </w:r>
      <w:r w:rsidRPr="000A5B2C">
        <w:rPr>
          <w:lang w:val="uk-UA"/>
        </w:rPr>
        <w:t>Учасники судового провадження</w:t>
      </w:r>
      <w:r w:rsidRPr="000A5B2C">
        <w:rPr>
          <w:lang w:val="uk-UA"/>
        </w:rPr>
        <w:t xml:space="preserve"> мають право отр</w:t>
      </w:r>
      <w:r w:rsidRPr="000A5B2C">
        <w:rPr>
          <w:lang w:val="uk-UA"/>
        </w:rPr>
        <w:t>имати копію запису судового засідання, зробленого за допомогою технічного засобу.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6. Незастосування технічних засобів фіксування кримінального провадження у випадках, якщо воно є обов</w:t>
      </w:r>
      <w:r w:rsidR="000A5B2C">
        <w:rPr>
          <w:lang w:val="uk-UA"/>
        </w:rPr>
        <w:t>’</w:t>
      </w:r>
      <w:r w:rsidRPr="000A5B2C">
        <w:rPr>
          <w:lang w:val="uk-UA"/>
        </w:rPr>
        <w:t>язковим, тягне за собою недійсність відповідної процесуальної дії та отр</w:t>
      </w:r>
      <w:r w:rsidRPr="000A5B2C">
        <w:rPr>
          <w:lang w:val="uk-UA"/>
        </w:rPr>
        <w:t>иманих внаслідок її вчинення результатів, за винятком випадків, якщо сторони не заперечують проти визнання такої дії та результатів її здійснення чинними.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w:t>
      </w:r>
      <w:r w:rsidRPr="000A5B2C">
        <w:rPr>
          <w:rFonts w:eastAsia="Times New Roman"/>
          <w:sz w:val="24"/>
          <w:szCs w:val="24"/>
          <w:lang w:val="uk-UA"/>
        </w:rPr>
        <w:t>я 108. Журнал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 Під час судового засідання ведеться журнал судового засідання, в якому зазначаються такі відомості:</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 та склад суду (слідчий суддя);</w:t>
      </w:r>
    </w:p>
    <w:p w:rsidR="00000000" w:rsidRPr="000A5B2C" w:rsidRDefault="000665E5" w:rsidP="000A5B2C">
      <w:pPr>
        <w:pStyle w:val="a3"/>
        <w:spacing w:before="0" w:beforeAutospacing="0" w:after="0" w:afterAutospacing="0"/>
        <w:jc w:val="both"/>
        <w:rPr>
          <w:lang w:val="uk-UA"/>
        </w:rPr>
      </w:pPr>
      <w:r w:rsidRPr="000A5B2C">
        <w:rPr>
          <w:lang w:val="uk-UA"/>
        </w:rPr>
        <w:t xml:space="preserve">2) реквізити </w:t>
      </w:r>
      <w:r w:rsidRPr="000A5B2C">
        <w:rPr>
          <w:lang w:val="uk-UA"/>
        </w:rPr>
        <w:t>кримінального провадження</w:t>
      </w:r>
      <w:r w:rsidRPr="000A5B2C">
        <w:rPr>
          <w:lang w:val="uk-UA"/>
        </w:rPr>
        <w:t xml:space="preserve"> та відомості щодо його учасників;</w:t>
      </w:r>
    </w:p>
    <w:p w:rsidR="00000000" w:rsidRPr="000A5B2C" w:rsidRDefault="000665E5" w:rsidP="000A5B2C">
      <w:pPr>
        <w:pStyle w:val="a3"/>
        <w:spacing w:before="0" w:beforeAutospacing="0" w:after="0" w:afterAutospacing="0"/>
        <w:jc w:val="both"/>
        <w:rPr>
          <w:lang w:val="uk-UA"/>
        </w:rPr>
      </w:pPr>
      <w:r w:rsidRPr="000A5B2C">
        <w:rPr>
          <w:lang w:val="uk-UA"/>
        </w:rPr>
        <w:t>3) дата і час початку та закінчення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4) час, номер та найменування процесуальної дії, що проводиться під час судового засідання, а також передані суду під час процесуальної дії речі, документи, протоколи слідчих (розшукових) дій і додатк</w:t>
      </w:r>
      <w:r w:rsidRPr="000A5B2C">
        <w:rPr>
          <w:lang w:val="uk-UA"/>
        </w:rPr>
        <w:t>и до них;</w:t>
      </w:r>
    </w:p>
    <w:p w:rsidR="00000000" w:rsidRPr="000A5B2C" w:rsidRDefault="000665E5" w:rsidP="000A5B2C">
      <w:pPr>
        <w:pStyle w:val="a3"/>
        <w:spacing w:before="0" w:beforeAutospacing="0" w:after="0" w:afterAutospacing="0"/>
        <w:jc w:val="both"/>
        <w:rPr>
          <w:lang w:val="uk-UA"/>
        </w:rPr>
      </w:pPr>
      <w:r w:rsidRPr="000A5B2C">
        <w:rPr>
          <w:lang w:val="uk-UA"/>
        </w:rPr>
        <w:t>5) ухвали, постановлені судом (</w:t>
      </w:r>
      <w:r w:rsidRPr="000A5B2C">
        <w:rPr>
          <w:lang w:val="uk-UA"/>
        </w:rPr>
        <w:t>слідчим суддею</w:t>
      </w:r>
      <w:r w:rsidRPr="000A5B2C">
        <w:rPr>
          <w:lang w:val="uk-UA"/>
        </w:rPr>
        <w:t>) без виходу до нарадчої кімнати;</w:t>
      </w:r>
    </w:p>
    <w:p w:rsidR="00000000" w:rsidRPr="000A5B2C" w:rsidRDefault="000665E5" w:rsidP="000A5B2C">
      <w:pPr>
        <w:pStyle w:val="a3"/>
        <w:spacing w:before="0" w:beforeAutospacing="0" w:after="0" w:afterAutospacing="0"/>
        <w:jc w:val="both"/>
        <w:rPr>
          <w:lang w:val="uk-UA"/>
        </w:rPr>
      </w:pPr>
      <w:r w:rsidRPr="000A5B2C">
        <w:rPr>
          <w:lang w:val="uk-UA"/>
        </w:rPr>
        <w:t>6) інші відомості у випадках,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Журнал судового засідання ведеться та підписується секретарем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109. Реєстр матері</w:t>
      </w:r>
      <w:r w:rsidRPr="000A5B2C">
        <w:rPr>
          <w:rFonts w:eastAsia="Times New Roman"/>
          <w:sz w:val="24"/>
          <w:szCs w:val="24"/>
          <w:lang w:val="uk-UA"/>
        </w:rPr>
        <w:t>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Реєстр матеріалів досудового розслідування складається слідчим або прокурором і надсилається до суду разом з обвинувальним актом.</w:t>
      </w:r>
    </w:p>
    <w:p w:rsidR="00000000" w:rsidRPr="000A5B2C" w:rsidRDefault="000665E5" w:rsidP="000A5B2C">
      <w:pPr>
        <w:pStyle w:val="a3"/>
        <w:spacing w:before="0" w:beforeAutospacing="0" w:after="0" w:afterAutospacing="0"/>
        <w:jc w:val="both"/>
        <w:rPr>
          <w:lang w:val="uk-UA"/>
        </w:rPr>
      </w:pPr>
      <w:r w:rsidRPr="000A5B2C">
        <w:rPr>
          <w:lang w:val="uk-UA"/>
        </w:rPr>
        <w:t xml:space="preserve">2. Реєстр матеріалів </w:t>
      </w:r>
      <w:r w:rsidRPr="000A5B2C">
        <w:rPr>
          <w:lang w:val="uk-UA"/>
        </w:rPr>
        <w:t>досудового розслідування</w:t>
      </w:r>
      <w:r w:rsidRPr="000A5B2C">
        <w:rPr>
          <w:lang w:val="uk-UA"/>
        </w:rPr>
        <w:t xml:space="preserve"> повинен містити:</w:t>
      </w:r>
    </w:p>
    <w:p w:rsidR="00000000" w:rsidRPr="000A5B2C" w:rsidRDefault="000665E5" w:rsidP="000A5B2C">
      <w:pPr>
        <w:pStyle w:val="a3"/>
        <w:spacing w:before="0" w:beforeAutospacing="0" w:after="0" w:afterAutospacing="0"/>
        <w:jc w:val="both"/>
        <w:rPr>
          <w:lang w:val="uk-UA"/>
        </w:rPr>
      </w:pPr>
      <w:r w:rsidRPr="000A5B2C">
        <w:rPr>
          <w:lang w:val="uk-UA"/>
        </w:rPr>
        <w:t>1) номер та найменування проце</w:t>
      </w:r>
      <w:r w:rsidRPr="000A5B2C">
        <w:rPr>
          <w:lang w:val="uk-UA"/>
        </w:rPr>
        <w:t>суальної дії, проведеної під час досудового розслідування, а також час її проведення;</w:t>
      </w:r>
    </w:p>
    <w:p w:rsidR="00000000" w:rsidRPr="000A5B2C" w:rsidRDefault="000665E5" w:rsidP="000A5B2C">
      <w:pPr>
        <w:pStyle w:val="a3"/>
        <w:spacing w:before="0" w:beforeAutospacing="0" w:after="0" w:afterAutospacing="0"/>
        <w:jc w:val="both"/>
        <w:rPr>
          <w:lang w:val="uk-UA"/>
        </w:rPr>
      </w:pPr>
      <w:r w:rsidRPr="000A5B2C">
        <w:rPr>
          <w:lang w:val="uk-UA"/>
        </w:rPr>
        <w:t>2) реквізити процесуальних рішень, прийнятих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вид заходу забезпечення кримінального провадження, дату і строк його застосування.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110. Процесуальні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Процесуальними рішеннями є всі рішення органів досудового розслідування, </w:t>
      </w:r>
      <w:r w:rsidRPr="000A5B2C">
        <w:rPr>
          <w:lang w:val="uk-UA"/>
        </w:rPr>
        <w:t>прокурора</w:t>
      </w:r>
      <w:r w:rsidRPr="000A5B2C">
        <w:rPr>
          <w:lang w:val="uk-UA"/>
        </w:rPr>
        <w:t>,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Судове рішення приймається у формі ухвали, постанови або вироку, які мають відповідати вимогам, передбаченим </w:t>
      </w:r>
      <w:r w:rsidRPr="000A5B2C">
        <w:rPr>
          <w:lang w:val="uk-UA"/>
        </w:rPr>
        <w:t>статтями 369</w:t>
      </w:r>
      <w:r w:rsidRPr="000A5B2C">
        <w:rPr>
          <w:lang w:val="uk-UA"/>
        </w:rPr>
        <w:t xml:space="preserve">, </w:t>
      </w:r>
      <w:r w:rsidRPr="000A5B2C">
        <w:rPr>
          <w:lang w:val="uk-UA"/>
        </w:rPr>
        <w:t>371</w:t>
      </w:r>
      <w:r w:rsidRPr="000A5B2C">
        <w:rPr>
          <w:lang w:val="uk-UA"/>
        </w:rPr>
        <w:t xml:space="preserve"> - </w:t>
      </w:r>
      <w:r w:rsidRPr="000A5B2C">
        <w:rPr>
          <w:lang w:val="uk-UA"/>
        </w:rPr>
        <w:t>374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Рішення слідчого, прокурора приймається у формі постанови. Постанова виноситься у випадках, передбачених цим Кодексом, а також коли слідчий, прокурор визнає це за необхідне.</w:t>
      </w:r>
    </w:p>
    <w:p w:rsidR="00000000" w:rsidRPr="000A5B2C" w:rsidRDefault="000665E5" w:rsidP="000A5B2C">
      <w:pPr>
        <w:pStyle w:val="a3"/>
        <w:spacing w:before="0" w:beforeAutospacing="0" w:after="0" w:afterAutospacing="0"/>
        <w:jc w:val="both"/>
        <w:rPr>
          <w:lang w:val="uk-UA"/>
        </w:rPr>
      </w:pPr>
      <w:r w:rsidRPr="000A5B2C">
        <w:rPr>
          <w:lang w:val="uk-UA"/>
        </w:rPr>
        <w:t>4. Обвинувальний акт є процесуальним ріш</w:t>
      </w:r>
      <w:r w:rsidRPr="000A5B2C">
        <w:rPr>
          <w:lang w:val="uk-UA"/>
        </w:rPr>
        <w:t xml:space="preserve">енням, яким прокурор висуває обвинувачення у вчиненні кримінального правопорушення і яким завершується </w:t>
      </w:r>
      <w:r w:rsidRPr="000A5B2C">
        <w:rPr>
          <w:lang w:val="uk-UA"/>
        </w:rPr>
        <w:t>досудове розслідування</w:t>
      </w:r>
      <w:r w:rsidRPr="000A5B2C">
        <w:rPr>
          <w:lang w:val="uk-UA"/>
        </w:rPr>
        <w:t xml:space="preserve">. Обвинувальний акт повинен відповідати вимогам, передбаченим у </w:t>
      </w:r>
      <w:r w:rsidRPr="000A5B2C">
        <w:rPr>
          <w:lang w:val="uk-UA"/>
        </w:rPr>
        <w:t>статті 291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Постанова слідчого, прокурора складаєт</w:t>
      </w:r>
      <w:r w:rsidRPr="000A5B2C">
        <w:rPr>
          <w:lang w:val="uk-UA"/>
        </w:rPr>
        <w:t>ься з:</w:t>
      </w:r>
    </w:p>
    <w:p w:rsidR="00000000" w:rsidRPr="000A5B2C" w:rsidRDefault="000665E5" w:rsidP="000A5B2C">
      <w:pPr>
        <w:pStyle w:val="a3"/>
        <w:spacing w:before="0" w:beforeAutospacing="0" w:after="0" w:afterAutospacing="0"/>
        <w:jc w:val="both"/>
        <w:rPr>
          <w:lang w:val="uk-UA"/>
        </w:rPr>
      </w:pPr>
      <w:r w:rsidRPr="000A5B2C">
        <w:rPr>
          <w:lang w:val="uk-UA"/>
        </w:rPr>
        <w:t>1) вступної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місце і час прийняття постанови;</w:t>
      </w:r>
    </w:p>
    <w:p w:rsidR="00000000" w:rsidRPr="000A5B2C" w:rsidRDefault="000665E5" w:rsidP="000A5B2C">
      <w:pPr>
        <w:pStyle w:val="a3"/>
        <w:spacing w:before="0" w:beforeAutospacing="0" w:after="0" w:afterAutospacing="0"/>
        <w:jc w:val="both"/>
        <w:rPr>
          <w:lang w:val="uk-UA"/>
        </w:rPr>
      </w:pPr>
      <w:r w:rsidRPr="000A5B2C">
        <w:rPr>
          <w:lang w:val="uk-UA"/>
        </w:rPr>
        <w:t>прізвище, ім</w:t>
      </w:r>
      <w:r w:rsidR="000A5B2C">
        <w:rPr>
          <w:lang w:val="uk-UA"/>
        </w:rPr>
        <w:t>’</w:t>
      </w:r>
      <w:r w:rsidRPr="000A5B2C">
        <w:rPr>
          <w:lang w:val="uk-UA"/>
        </w:rPr>
        <w:t>я, по батькові, посаду особи, яка прийняла постанову;</w:t>
      </w:r>
    </w:p>
    <w:p w:rsidR="00000000" w:rsidRPr="000A5B2C" w:rsidRDefault="000665E5" w:rsidP="000A5B2C">
      <w:pPr>
        <w:pStyle w:val="a3"/>
        <w:spacing w:before="0" w:beforeAutospacing="0" w:after="0" w:afterAutospacing="0"/>
        <w:jc w:val="both"/>
        <w:rPr>
          <w:lang w:val="uk-UA"/>
        </w:rPr>
      </w:pPr>
      <w:r w:rsidRPr="000A5B2C">
        <w:rPr>
          <w:lang w:val="uk-UA"/>
        </w:rPr>
        <w:t>2) мотивувальної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зміст обставин, які є підставами</w:t>
      </w:r>
      <w:r w:rsidRPr="000A5B2C">
        <w:rPr>
          <w:lang w:val="uk-UA"/>
        </w:rPr>
        <w:t xml:space="preserve"> для прийняття постанови;</w:t>
      </w:r>
    </w:p>
    <w:p w:rsidR="00000000" w:rsidRPr="000A5B2C" w:rsidRDefault="000665E5" w:rsidP="000A5B2C">
      <w:pPr>
        <w:pStyle w:val="a3"/>
        <w:spacing w:before="0" w:beforeAutospacing="0" w:after="0" w:afterAutospacing="0"/>
        <w:jc w:val="both"/>
        <w:rPr>
          <w:lang w:val="uk-UA"/>
        </w:rPr>
      </w:pPr>
      <w:r w:rsidRPr="000A5B2C">
        <w:rPr>
          <w:lang w:val="uk-UA"/>
        </w:rPr>
        <w:t>мотиви прийняття постанови, їх обґрунтування та посилання на положення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3) резолютивної частини, яка повинна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зміст прийнятого процесуального рішення;</w:t>
      </w:r>
    </w:p>
    <w:p w:rsidR="00000000" w:rsidRPr="000A5B2C" w:rsidRDefault="000665E5" w:rsidP="000A5B2C">
      <w:pPr>
        <w:pStyle w:val="a3"/>
        <w:spacing w:before="0" w:beforeAutospacing="0" w:after="0" w:afterAutospacing="0"/>
        <w:jc w:val="both"/>
        <w:rPr>
          <w:lang w:val="uk-UA"/>
        </w:rPr>
      </w:pPr>
      <w:r w:rsidRPr="000A5B2C">
        <w:rPr>
          <w:lang w:val="uk-UA"/>
        </w:rPr>
        <w:t>місце та час (строки) його виконання;</w:t>
      </w:r>
    </w:p>
    <w:p w:rsidR="00000000" w:rsidRPr="000A5B2C" w:rsidRDefault="000665E5" w:rsidP="000A5B2C">
      <w:pPr>
        <w:pStyle w:val="a3"/>
        <w:spacing w:before="0" w:beforeAutospacing="0" w:after="0" w:afterAutospacing="0"/>
        <w:jc w:val="both"/>
        <w:rPr>
          <w:lang w:val="uk-UA"/>
        </w:rPr>
      </w:pPr>
      <w:r w:rsidRPr="000A5B2C">
        <w:rPr>
          <w:lang w:val="uk-UA"/>
        </w:rPr>
        <w:t>особу</w:t>
      </w:r>
      <w:r w:rsidRPr="000A5B2C">
        <w:rPr>
          <w:lang w:val="uk-UA"/>
        </w:rPr>
        <w:t>, якій належить виконати постанову;</w:t>
      </w:r>
    </w:p>
    <w:p w:rsidR="00000000" w:rsidRPr="000A5B2C" w:rsidRDefault="000665E5" w:rsidP="000A5B2C">
      <w:pPr>
        <w:pStyle w:val="a3"/>
        <w:spacing w:before="0" w:beforeAutospacing="0" w:after="0" w:afterAutospacing="0"/>
        <w:jc w:val="both"/>
        <w:rPr>
          <w:lang w:val="uk-UA"/>
        </w:rPr>
      </w:pPr>
      <w:r w:rsidRPr="000A5B2C">
        <w:rPr>
          <w:lang w:val="uk-UA"/>
        </w:rPr>
        <w:t>можливість та порядок оскарження постанови.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6. Постанова слідчого, </w:t>
      </w:r>
      <w:r w:rsidRPr="000A5B2C">
        <w:rPr>
          <w:lang w:val="uk-UA"/>
        </w:rPr>
        <w:t>прокурора</w:t>
      </w:r>
      <w:r w:rsidRPr="000A5B2C">
        <w:rPr>
          <w:lang w:val="uk-UA"/>
        </w:rPr>
        <w:t xml:space="preserve"> виготовляється на офіційному бланку та підписується службовою особою, яка прийняла відповідне процесуальне рішення.</w:t>
      </w:r>
    </w:p>
    <w:p w:rsidR="00000000" w:rsidRPr="000A5B2C" w:rsidRDefault="000665E5" w:rsidP="000A5B2C">
      <w:pPr>
        <w:pStyle w:val="a3"/>
        <w:spacing w:before="0" w:beforeAutospacing="0" w:after="0" w:afterAutospacing="0"/>
        <w:jc w:val="both"/>
        <w:rPr>
          <w:lang w:val="uk-UA"/>
        </w:rPr>
      </w:pPr>
      <w:r w:rsidRPr="000A5B2C">
        <w:rPr>
          <w:lang w:val="uk-UA"/>
        </w:rPr>
        <w:t>7. Постанова слідчого, прок</w:t>
      </w:r>
      <w:r w:rsidRPr="000A5B2C">
        <w:rPr>
          <w:lang w:val="uk-UA"/>
        </w:rPr>
        <w:t>урора, прийнята в межах компетенції згідно із законом, є обов</w:t>
      </w:r>
      <w:r w:rsidR="000A5B2C">
        <w:rPr>
          <w:lang w:val="uk-UA"/>
        </w:rPr>
        <w:t>’</w:t>
      </w:r>
      <w:r w:rsidRPr="000A5B2C">
        <w:rPr>
          <w:lang w:val="uk-UA"/>
        </w:rPr>
        <w:t>язковою для виконання фізичними та юридичними особами, прав, свобод чи інтересів яких вона стосується.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12.02.2015 р. </w:t>
      </w:r>
      <w:r w:rsidR="000A5B2C" w:rsidRPr="000A5B2C">
        <w:rPr>
          <w:i/>
          <w:lang w:val="uk-UA"/>
        </w:rPr>
        <w:t>№</w:t>
      </w:r>
      <w:r w:rsidRPr="000A5B2C">
        <w:rPr>
          <w:i/>
          <w:lang w:val="uk-UA"/>
        </w:rPr>
        <w:t xml:space="preserve"> 192-VIII)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Глава </w:t>
      </w:r>
      <w:r w:rsidRPr="000A5B2C">
        <w:rPr>
          <w:rFonts w:eastAsia="Times New Roman"/>
          <w:sz w:val="24"/>
          <w:szCs w:val="24"/>
          <w:lang w:val="uk-UA"/>
        </w:rPr>
        <w:t>6. Повідомлення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111. Поняття повідомлення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Повідомлення у </w:t>
      </w:r>
      <w:r w:rsidRPr="000A5B2C">
        <w:rPr>
          <w:lang w:val="uk-UA"/>
        </w:rPr>
        <w:t>кримінальному провадженні</w:t>
      </w:r>
      <w:r w:rsidRPr="000A5B2C">
        <w:rPr>
          <w:lang w:val="uk-UA"/>
        </w:rPr>
        <w:t xml:space="preserve"> є процесуальною дією, за допомогою якої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чи суд повідомляє певного учасника кримінального провадження п</w:t>
      </w:r>
      <w:r w:rsidRPr="000A5B2C">
        <w:rPr>
          <w:lang w:val="uk-UA"/>
        </w:rPr>
        <w:t>ро дату, час та місце проведення відповідної процесуальної дії або про прийняте процесуальне рішення чи здійснену процесуальну дію.</w:t>
      </w:r>
    </w:p>
    <w:p w:rsidR="00000000" w:rsidRPr="000A5B2C" w:rsidRDefault="000665E5" w:rsidP="000A5B2C">
      <w:pPr>
        <w:pStyle w:val="a3"/>
        <w:spacing w:before="0" w:beforeAutospacing="0" w:after="0" w:afterAutospacing="0"/>
        <w:jc w:val="both"/>
        <w:rPr>
          <w:lang w:val="uk-UA"/>
        </w:rPr>
      </w:pPr>
      <w:r w:rsidRPr="000A5B2C">
        <w:rPr>
          <w:lang w:val="uk-UA"/>
        </w:rPr>
        <w:t xml:space="preserve">2. Повідомлення </w:t>
      </w:r>
      <w:r w:rsidRPr="000A5B2C">
        <w:rPr>
          <w:lang w:val="uk-UA"/>
        </w:rPr>
        <w:t>учасників кримінального провадження</w:t>
      </w:r>
      <w:r w:rsidRPr="000A5B2C">
        <w:rPr>
          <w:lang w:val="uk-UA"/>
        </w:rPr>
        <w:t xml:space="preserve"> з приводу вчинення процесуальних дій здійснюється у випадку, якщо участь</w:t>
      </w:r>
      <w:r w:rsidRPr="000A5B2C">
        <w:rPr>
          <w:lang w:val="uk-UA"/>
        </w:rPr>
        <w:t xml:space="preserve"> цих осіб у таких діях не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 xml:space="preserve">3. Повідомлення у кримінальному провадженні здійснюється у випадках, передбачених цим Кодексом, у порядку, передбаченому </w:t>
      </w:r>
      <w:r w:rsidRPr="000A5B2C">
        <w:rPr>
          <w:lang w:val="uk-UA"/>
        </w:rPr>
        <w:t>главою 11 цього Кодексу</w:t>
      </w:r>
      <w:r w:rsidRPr="000A5B2C">
        <w:rPr>
          <w:lang w:val="uk-UA"/>
        </w:rPr>
        <w:t>, за винятком положень щодо змісту повідомлення та наслідків неприбутт</w:t>
      </w:r>
      <w:r w:rsidRPr="000A5B2C">
        <w:rPr>
          <w:lang w:val="uk-UA"/>
        </w:rPr>
        <w:t>я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112. Зміст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1. У повідомленні повинно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1) прізвище та посада слідчого, прокурора, слідчого судді, найменування суду, який здійснює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2) адреса установи, яка здійснює повідомлення, номер телефону чи інш</w:t>
      </w:r>
      <w:r w:rsidRPr="000A5B2C">
        <w:rPr>
          <w:lang w:val="uk-UA"/>
        </w:rPr>
        <w:t>их засобів зв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3) ім</w:t>
      </w:r>
      <w:r w:rsidR="000A5B2C">
        <w:rPr>
          <w:lang w:val="uk-UA"/>
        </w:rPr>
        <w:t>’</w:t>
      </w:r>
      <w:r w:rsidRPr="000A5B2C">
        <w:rPr>
          <w:lang w:val="uk-UA"/>
        </w:rPr>
        <w:t>я (найменування) особи, яка повідомляється, та її адреса;</w:t>
      </w:r>
    </w:p>
    <w:p w:rsidR="00000000" w:rsidRPr="000A5B2C" w:rsidRDefault="000665E5" w:rsidP="000A5B2C">
      <w:pPr>
        <w:pStyle w:val="a3"/>
        <w:spacing w:before="0" w:beforeAutospacing="0" w:after="0" w:afterAutospacing="0"/>
        <w:jc w:val="both"/>
        <w:rPr>
          <w:lang w:val="uk-UA"/>
        </w:rPr>
      </w:pPr>
      <w:r w:rsidRPr="000A5B2C">
        <w:rPr>
          <w:lang w:val="uk-UA"/>
        </w:rPr>
        <w:t>4) найменування (номер) кримінального провадження, в рамках якого здійснюється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5) процесуальний статус, в якому перебуває особа, що повідомляється;</w:t>
      </w:r>
    </w:p>
    <w:p w:rsidR="00000000" w:rsidRPr="000A5B2C" w:rsidRDefault="000665E5" w:rsidP="000A5B2C">
      <w:pPr>
        <w:pStyle w:val="a3"/>
        <w:spacing w:before="0" w:beforeAutospacing="0" w:after="0" w:afterAutospacing="0"/>
        <w:jc w:val="both"/>
        <w:rPr>
          <w:lang w:val="uk-UA"/>
        </w:rPr>
      </w:pPr>
      <w:r w:rsidRPr="000A5B2C">
        <w:rPr>
          <w:lang w:val="uk-UA"/>
        </w:rPr>
        <w:t>6) дата, час та місце проведення процесуальної дії, про яку повідомляється особа;</w:t>
      </w:r>
    </w:p>
    <w:p w:rsidR="00000000" w:rsidRPr="000A5B2C" w:rsidRDefault="000665E5" w:rsidP="000A5B2C">
      <w:pPr>
        <w:pStyle w:val="a3"/>
        <w:spacing w:before="0" w:beforeAutospacing="0" w:after="0" w:afterAutospacing="0"/>
        <w:jc w:val="both"/>
        <w:rPr>
          <w:lang w:val="uk-UA"/>
        </w:rPr>
      </w:pPr>
      <w:r w:rsidRPr="000A5B2C">
        <w:rPr>
          <w:lang w:val="uk-UA"/>
        </w:rPr>
        <w:t>7) інформація про процесуальну дію (дії), яка буде проведена, або про здійснену процесуальну дію чи прийняте процесуальне рішення, про які повідомляється особа;</w:t>
      </w:r>
    </w:p>
    <w:p w:rsidR="00000000" w:rsidRPr="000A5B2C" w:rsidRDefault="000665E5" w:rsidP="000A5B2C">
      <w:pPr>
        <w:pStyle w:val="a3"/>
        <w:spacing w:before="0" w:beforeAutospacing="0" w:after="0" w:afterAutospacing="0"/>
        <w:jc w:val="both"/>
        <w:rPr>
          <w:lang w:val="uk-UA"/>
        </w:rPr>
      </w:pPr>
      <w:r w:rsidRPr="000A5B2C">
        <w:rPr>
          <w:lang w:val="uk-UA"/>
        </w:rPr>
        <w:t>8) вказівка щ</w:t>
      </w:r>
      <w:r w:rsidRPr="000A5B2C">
        <w:rPr>
          <w:lang w:val="uk-UA"/>
        </w:rPr>
        <w:t>одо необов</w:t>
      </w:r>
      <w:r w:rsidR="000A5B2C">
        <w:rPr>
          <w:lang w:val="uk-UA"/>
        </w:rPr>
        <w:t>’</w:t>
      </w:r>
      <w:r w:rsidRPr="000A5B2C">
        <w:rPr>
          <w:lang w:val="uk-UA"/>
        </w:rPr>
        <w:t>язковості участі в процесуальній дії та її проведення без участі особи, яка повідомляється, в разі її неприбуття;</w:t>
      </w:r>
    </w:p>
    <w:p w:rsidR="00000000" w:rsidRPr="000A5B2C" w:rsidRDefault="000665E5" w:rsidP="000A5B2C">
      <w:pPr>
        <w:pStyle w:val="a3"/>
        <w:spacing w:before="0" w:beforeAutospacing="0" w:after="0" w:afterAutospacing="0"/>
        <w:jc w:val="both"/>
        <w:rPr>
          <w:lang w:val="uk-UA"/>
        </w:rPr>
      </w:pPr>
      <w:r w:rsidRPr="000A5B2C">
        <w:rPr>
          <w:lang w:val="uk-UA"/>
        </w:rPr>
        <w:t xml:space="preserve">9) підпис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w:t>
      </w:r>
      <w:r w:rsidRPr="000A5B2C">
        <w:rPr>
          <w:lang w:val="uk-UA"/>
        </w:rPr>
        <w:t>слідчого судді</w:t>
      </w:r>
      <w:r w:rsidRPr="000A5B2C">
        <w:rPr>
          <w:lang w:val="uk-UA"/>
        </w:rPr>
        <w:t xml:space="preserve">, </w:t>
      </w:r>
      <w:r w:rsidRPr="000A5B2C">
        <w:rPr>
          <w:lang w:val="uk-UA"/>
        </w:rPr>
        <w:t>судді</w:t>
      </w:r>
      <w:r w:rsidRPr="000A5B2C">
        <w:rPr>
          <w:lang w:val="uk-UA"/>
        </w:rPr>
        <w:t>, який здійснив виклик.</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7. Процесуальні строки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113. Поняття процес</w:t>
      </w:r>
      <w:r w:rsidRPr="000A5B2C">
        <w:rPr>
          <w:rFonts w:eastAsia="Times New Roman"/>
          <w:sz w:val="24"/>
          <w:szCs w:val="24"/>
          <w:lang w:val="uk-UA"/>
        </w:rPr>
        <w:t>уальних строків</w:t>
      </w:r>
    </w:p>
    <w:p w:rsidR="00000000" w:rsidRPr="000A5B2C" w:rsidRDefault="000665E5" w:rsidP="000A5B2C">
      <w:pPr>
        <w:pStyle w:val="a3"/>
        <w:spacing w:before="0" w:beforeAutospacing="0" w:after="0" w:afterAutospacing="0"/>
        <w:jc w:val="both"/>
        <w:rPr>
          <w:lang w:val="uk-UA"/>
        </w:rPr>
      </w:pPr>
      <w:r w:rsidRPr="000A5B2C">
        <w:rPr>
          <w:lang w:val="uk-UA"/>
        </w:rPr>
        <w:t>1. Процесуальні строки - це встановлені законом або відповідно до нього прокурором, слідчим суддею або судом проміжки часу, у межах яких у</w:t>
      </w:r>
      <w:r w:rsidRPr="000A5B2C">
        <w:rPr>
          <w:lang w:val="uk-UA"/>
        </w:rPr>
        <w:t>часники кримінального провадження</w:t>
      </w:r>
      <w:r w:rsidRPr="000A5B2C">
        <w:rPr>
          <w:lang w:val="uk-UA"/>
        </w:rPr>
        <w:t xml:space="preserve"> зобов</w:t>
      </w:r>
      <w:r w:rsidR="000A5B2C">
        <w:rPr>
          <w:lang w:val="uk-UA"/>
        </w:rPr>
        <w:t>’</w:t>
      </w:r>
      <w:r w:rsidRPr="000A5B2C">
        <w:rPr>
          <w:lang w:val="uk-UA"/>
        </w:rPr>
        <w:t>язані (мають право) приймати процесуальні рішення чи вчиняти п</w:t>
      </w:r>
      <w:r w:rsidRPr="000A5B2C">
        <w:rPr>
          <w:lang w:val="uk-UA"/>
        </w:rPr>
        <w:t>роцесуальні дії.</w:t>
      </w:r>
    </w:p>
    <w:p w:rsidR="00000000" w:rsidRPr="000A5B2C" w:rsidRDefault="000665E5" w:rsidP="000A5B2C">
      <w:pPr>
        <w:pStyle w:val="a3"/>
        <w:spacing w:before="0" w:beforeAutospacing="0" w:after="0" w:afterAutospacing="0"/>
        <w:jc w:val="both"/>
        <w:rPr>
          <w:lang w:val="uk-UA"/>
        </w:rPr>
      </w:pPr>
      <w:r w:rsidRPr="000A5B2C">
        <w:rPr>
          <w:lang w:val="uk-UA"/>
        </w:rPr>
        <w:t>2. 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цього Кодексу.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114</w:t>
      </w:r>
      <w:r w:rsidRPr="000A5B2C">
        <w:rPr>
          <w:rFonts w:eastAsia="Times New Roman"/>
          <w:sz w:val="24"/>
          <w:szCs w:val="24"/>
          <w:lang w:val="uk-UA"/>
        </w:rPr>
        <w:t>. Встановлення процесуальних строків прокурором, слідчим суддею, судом</w:t>
      </w:r>
    </w:p>
    <w:p w:rsidR="00000000" w:rsidRPr="000A5B2C" w:rsidRDefault="000665E5" w:rsidP="000A5B2C">
      <w:pPr>
        <w:pStyle w:val="a3"/>
        <w:spacing w:before="0" w:beforeAutospacing="0" w:after="0" w:afterAutospacing="0"/>
        <w:jc w:val="both"/>
        <w:rPr>
          <w:lang w:val="uk-UA"/>
        </w:rPr>
      </w:pPr>
      <w:r w:rsidRPr="000A5B2C">
        <w:rPr>
          <w:lang w:val="uk-UA"/>
        </w:rPr>
        <w:t xml:space="preserve">1. Для забезпечення виконання </w:t>
      </w:r>
      <w:r w:rsidRPr="000A5B2C">
        <w:rPr>
          <w:lang w:val="uk-UA"/>
        </w:rPr>
        <w:t>сторонами кримінального провадження</w:t>
      </w:r>
      <w:r w:rsidRPr="000A5B2C">
        <w:rPr>
          <w:lang w:val="uk-UA"/>
        </w:rPr>
        <w:t xml:space="preserve"> вимог розумного строку слідчий суддя, суд має право встановлювати процесуальні строки у межах граничного строку, передб</w:t>
      </w:r>
      <w:r w:rsidRPr="000A5B2C">
        <w:rPr>
          <w:lang w:val="uk-UA"/>
        </w:rPr>
        <w:t>аченого цим Кодексом, з урахуванням обставин, встановлених під час відповідного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Будь-які строки, що встановлюються </w:t>
      </w:r>
      <w:r w:rsidRPr="000A5B2C">
        <w:rPr>
          <w:lang w:val="uk-UA"/>
        </w:rPr>
        <w:t>прокурором</w:t>
      </w:r>
      <w:r w:rsidRPr="000A5B2C">
        <w:rPr>
          <w:lang w:val="uk-UA"/>
        </w:rPr>
        <w:t xml:space="preserve">, </w:t>
      </w:r>
      <w:r w:rsidRPr="000A5B2C">
        <w:rPr>
          <w:lang w:val="uk-UA"/>
        </w:rPr>
        <w:t>слідчим суддею</w:t>
      </w:r>
      <w:r w:rsidRPr="000A5B2C">
        <w:rPr>
          <w:lang w:val="uk-UA"/>
        </w:rPr>
        <w:t xml:space="preserve"> або судом, не можуть перевищувати меж граничного строку, передбаченого цим Кодексом,</w:t>
      </w:r>
      <w:r w:rsidRPr="000A5B2C">
        <w:rPr>
          <w:lang w:val="uk-UA"/>
        </w:rPr>
        <w:t xml:space="preserve"> та мають </w:t>
      </w:r>
      <w:r w:rsidRPr="000A5B2C">
        <w:rPr>
          <w:lang w:val="uk-UA"/>
        </w:rPr>
        <w:lastRenderedPageBreak/>
        <w:t>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w:t>
      </w:r>
    </w:p>
    <w:p w:rsidR="00000000" w:rsidRPr="000A5B2C" w:rsidRDefault="000665E5" w:rsidP="000A5B2C">
      <w:pPr>
        <w:pStyle w:val="a3"/>
        <w:spacing w:before="0" w:beforeAutospacing="0" w:after="0" w:afterAutospacing="0"/>
        <w:jc w:val="both"/>
        <w:rPr>
          <w:lang w:val="uk-UA"/>
        </w:rPr>
      </w:pPr>
      <w:r w:rsidRPr="000A5B2C">
        <w:rPr>
          <w:lang w:val="uk-UA"/>
        </w:rPr>
        <w:t>3. Судові справи щодо спорів, що випливають з факту окупації чи правопорушень, пов</w:t>
      </w:r>
      <w:r w:rsidR="000A5B2C">
        <w:rPr>
          <w:lang w:val="uk-UA"/>
        </w:rPr>
        <w:t>’</w:t>
      </w:r>
      <w:r w:rsidRPr="000A5B2C">
        <w:rPr>
          <w:lang w:val="uk-UA"/>
        </w:rPr>
        <w:t xml:space="preserve">язаних з окупацією, відносяться до окремої категорії справ, які розглядаються за відповідними процесуальними нормами з урахуванням особливостей, встановлених </w:t>
      </w:r>
      <w:r w:rsidRPr="000A5B2C">
        <w:rPr>
          <w:lang w:val="uk-UA"/>
        </w:rPr>
        <w:t xml:space="preserve">Законом України </w:t>
      </w:r>
      <w:r w:rsidR="000A5B2C">
        <w:rPr>
          <w:lang w:val="uk-UA"/>
        </w:rPr>
        <w:t>«</w:t>
      </w:r>
      <w:r w:rsidRPr="000A5B2C">
        <w:rPr>
          <w:lang w:val="uk-UA"/>
        </w:rPr>
        <w:t>Про забезпечення прав і свобод громадян та правовий режим на тимчасово окупованій</w:t>
      </w:r>
      <w:r w:rsidRPr="000A5B2C">
        <w:rPr>
          <w:lang w:val="uk-UA"/>
        </w:rPr>
        <w:t xml:space="preserve"> території України</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Справа визнається такою, що пов</w:t>
      </w:r>
      <w:r w:rsidR="000A5B2C">
        <w:rPr>
          <w:lang w:val="uk-UA"/>
        </w:rPr>
        <w:t>’</w:t>
      </w:r>
      <w:r w:rsidRPr="000A5B2C">
        <w:rPr>
          <w:lang w:val="uk-UA"/>
        </w:rPr>
        <w:t>язана з окупацією, вмотивованою ухвалою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участі в справі іноземного елемента судові доручення, повістки та інші судові документи вручаються не пізніше ніж за 15 діб до початку процесуальної </w:t>
      </w:r>
      <w:r w:rsidRPr="000A5B2C">
        <w:rPr>
          <w:lang w:val="uk-UA"/>
        </w:rPr>
        <w:t>дії.</w:t>
      </w:r>
    </w:p>
    <w:p w:rsidR="00000000" w:rsidRPr="000A5B2C" w:rsidRDefault="000665E5" w:rsidP="000A5B2C">
      <w:pPr>
        <w:pStyle w:val="a3"/>
        <w:spacing w:before="0" w:beforeAutospacing="0" w:after="0" w:afterAutospacing="0"/>
        <w:jc w:val="both"/>
        <w:rPr>
          <w:lang w:val="uk-UA"/>
        </w:rPr>
      </w:pPr>
      <w:r w:rsidRPr="000A5B2C">
        <w:rPr>
          <w:lang w:val="uk-UA"/>
        </w:rPr>
        <w:t>Якщо в справах, пов</w:t>
      </w:r>
      <w:r w:rsidR="000A5B2C">
        <w:rPr>
          <w:lang w:val="uk-UA"/>
        </w:rPr>
        <w:t>’</w:t>
      </w:r>
      <w:r w:rsidRPr="000A5B2C">
        <w:rPr>
          <w:lang w:val="uk-UA"/>
        </w:rPr>
        <w:t>язаних з окупацією, стороною кримінального провадження або цивільним відповідачем є іноземний суб</w:t>
      </w:r>
      <w:r w:rsidR="000A5B2C">
        <w:rPr>
          <w:lang w:val="uk-UA"/>
        </w:rPr>
        <w:t>’</w:t>
      </w:r>
      <w:r w:rsidRPr="000A5B2C">
        <w:rPr>
          <w:lang w:val="uk-UA"/>
        </w:rPr>
        <w:t>єкт державної власності, включаючи його органи, установи чи організації, або іноземна юридична особа, передбачена частиною другою ста</w:t>
      </w:r>
      <w:r w:rsidRPr="000A5B2C">
        <w:rPr>
          <w:lang w:val="uk-UA"/>
        </w:rPr>
        <w:t>тті 96</w:t>
      </w:r>
      <w:r w:rsidRPr="000A5B2C">
        <w:rPr>
          <w:vertAlign w:val="superscript"/>
          <w:lang w:val="uk-UA"/>
        </w:rPr>
        <w:t xml:space="preserve"> 4</w:t>
      </w:r>
      <w:r w:rsidRPr="000A5B2C">
        <w:rPr>
          <w:lang w:val="uk-UA"/>
        </w:rPr>
        <w:t xml:space="preserve"> Кримінального кодексу України</w:t>
      </w:r>
      <w:r w:rsidRPr="000A5B2C">
        <w:rPr>
          <w:lang w:val="uk-UA"/>
        </w:rPr>
        <w:t>, зносини здійснюються через посольство або постійне представництво.</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15.04.2014 р. </w:t>
      </w:r>
      <w:r w:rsidR="000A5B2C" w:rsidRPr="000A5B2C">
        <w:rPr>
          <w:i/>
          <w:lang w:val="uk-UA"/>
        </w:rPr>
        <w:t>№</w:t>
      </w:r>
      <w:r w:rsidRPr="000A5B2C">
        <w:rPr>
          <w:i/>
          <w:lang w:val="uk-UA"/>
        </w:rPr>
        <w:t xml:space="preserve"> 1207-VII)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115. Обчислення процесуальних строків</w:t>
      </w:r>
    </w:p>
    <w:p w:rsidR="00000000" w:rsidRPr="000A5B2C" w:rsidRDefault="000665E5" w:rsidP="000A5B2C">
      <w:pPr>
        <w:pStyle w:val="a3"/>
        <w:spacing w:before="0" w:beforeAutospacing="0" w:after="0" w:afterAutospacing="0"/>
        <w:jc w:val="both"/>
        <w:rPr>
          <w:lang w:val="uk-UA"/>
        </w:rPr>
      </w:pPr>
      <w:r w:rsidRPr="000A5B2C">
        <w:rPr>
          <w:lang w:val="uk-UA"/>
        </w:rPr>
        <w:t>1. Строки, встановл</w:t>
      </w:r>
      <w:r w:rsidRPr="000A5B2C">
        <w:rPr>
          <w:lang w:val="uk-UA"/>
        </w:rPr>
        <w:t>ені цим Кодексом, обчислюються годинами, днями і місяцями. Строки можуть визначатися вказівкою на подію.</w:t>
      </w:r>
    </w:p>
    <w:p w:rsidR="00000000" w:rsidRPr="000A5B2C" w:rsidRDefault="000665E5" w:rsidP="000A5B2C">
      <w:pPr>
        <w:pStyle w:val="a3"/>
        <w:spacing w:before="0" w:beforeAutospacing="0" w:after="0" w:afterAutospacing="0"/>
        <w:jc w:val="both"/>
        <w:rPr>
          <w:lang w:val="uk-UA"/>
        </w:rPr>
      </w:pPr>
      <w:r w:rsidRPr="000A5B2C">
        <w:rPr>
          <w:lang w:val="uk-UA"/>
        </w:rPr>
        <w:t>2. При обчисленні строку годинами строк закінчується в останню хвилину останньої години.</w:t>
      </w:r>
    </w:p>
    <w:p w:rsidR="00000000" w:rsidRPr="000A5B2C" w:rsidRDefault="000665E5" w:rsidP="000A5B2C">
      <w:pPr>
        <w:pStyle w:val="a3"/>
        <w:spacing w:before="0" w:beforeAutospacing="0" w:after="0" w:afterAutospacing="0"/>
        <w:jc w:val="both"/>
        <w:rPr>
          <w:lang w:val="uk-UA"/>
        </w:rPr>
      </w:pPr>
      <w:r w:rsidRPr="000A5B2C">
        <w:rPr>
          <w:lang w:val="uk-UA"/>
        </w:rPr>
        <w:t>3. При обчисленні строку днями строк закінчується о двадцять ч</w:t>
      </w:r>
      <w:r w:rsidRPr="000A5B2C">
        <w:rPr>
          <w:lang w:val="uk-UA"/>
        </w:rPr>
        <w:t>етвертій годині останнього дня строку.</w:t>
      </w:r>
    </w:p>
    <w:p w:rsidR="00000000" w:rsidRPr="000A5B2C" w:rsidRDefault="000665E5" w:rsidP="000A5B2C">
      <w:pPr>
        <w:pStyle w:val="a3"/>
        <w:spacing w:before="0" w:beforeAutospacing="0" w:after="0" w:afterAutospacing="0"/>
        <w:jc w:val="both"/>
        <w:rPr>
          <w:lang w:val="uk-UA"/>
        </w:rPr>
      </w:pPr>
      <w:r w:rsidRPr="000A5B2C">
        <w:rPr>
          <w:lang w:val="uk-UA"/>
        </w:rPr>
        <w:t>4. При обчисленні строків місяцями 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w:t>
      </w:r>
      <w:r w:rsidRPr="000A5B2C">
        <w:rPr>
          <w:lang w:val="uk-UA"/>
        </w:rPr>
        <w:t>ться в останній день цього місяця.</w:t>
      </w:r>
    </w:p>
    <w:p w:rsidR="00000000" w:rsidRPr="000A5B2C" w:rsidRDefault="000665E5" w:rsidP="000A5B2C">
      <w:pPr>
        <w:pStyle w:val="a3"/>
        <w:spacing w:before="0" w:beforeAutospacing="0" w:after="0" w:afterAutospacing="0"/>
        <w:jc w:val="both"/>
        <w:rPr>
          <w:lang w:val="uk-UA"/>
        </w:rPr>
      </w:pPr>
      <w:r w:rsidRPr="000A5B2C">
        <w:rPr>
          <w:lang w:val="uk-UA"/>
        </w:rPr>
        <w:t>5. При обчисленні строків днями та місяцями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w:t>
      </w:r>
      <w:r w:rsidRPr="000A5B2C">
        <w:rPr>
          <w:lang w:val="uk-UA"/>
        </w:rPr>
        <w:t>бочий час та які обчислюються з моменту фактичного затримання, взяття під варту чи поміщення до відповідного медичного закладу.</w:t>
      </w:r>
    </w:p>
    <w:p w:rsidR="00000000" w:rsidRPr="000A5B2C" w:rsidRDefault="000665E5" w:rsidP="000A5B2C">
      <w:pPr>
        <w:pStyle w:val="a3"/>
        <w:spacing w:before="0" w:beforeAutospacing="0" w:after="0" w:afterAutospacing="0"/>
        <w:jc w:val="both"/>
        <w:rPr>
          <w:lang w:val="uk-UA"/>
        </w:rPr>
      </w:pPr>
      <w:r w:rsidRPr="000A5B2C">
        <w:rPr>
          <w:lang w:val="uk-UA"/>
        </w:rPr>
        <w:t xml:space="preserve">6. Якщо відповідну дію належить вчинити в суді або в органах досудового розслідування, то строк закінчується у встановлений час </w:t>
      </w:r>
      <w:r w:rsidRPr="000A5B2C">
        <w:rPr>
          <w:lang w:val="uk-UA"/>
        </w:rPr>
        <w:t>закінчення робочого дня в цих установах.</w:t>
      </w:r>
    </w:p>
    <w:p w:rsidR="00000000" w:rsidRPr="000A5B2C" w:rsidRDefault="000665E5" w:rsidP="000A5B2C">
      <w:pPr>
        <w:pStyle w:val="a3"/>
        <w:spacing w:before="0" w:beforeAutospacing="0" w:after="0" w:afterAutospacing="0"/>
        <w:jc w:val="both"/>
        <w:rPr>
          <w:lang w:val="uk-UA"/>
        </w:rPr>
      </w:pPr>
      <w:r w:rsidRPr="000A5B2C">
        <w:rPr>
          <w:lang w:val="uk-UA"/>
        </w:rPr>
        <w:t>7. При обчисленні процесуального 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w:t>
      </w:r>
      <w:r w:rsidRPr="000A5B2C">
        <w:rPr>
          <w:lang w:val="uk-UA"/>
        </w:rPr>
        <w:t>очий день, останнім днем цього строку вважається наступний за ним робочий 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116. Додержання процесуал</w:t>
      </w:r>
      <w:r w:rsidRPr="000A5B2C">
        <w:rPr>
          <w:rFonts w:eastAsia="Times New Roman"/>
          <w:sz w:val="24"/>
          <w:szCs w:val="24"/>
          <w:lang w:val="uk-UA"/>
        </w:rPr>
        <w:t>ьних строків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Процесуальні дії мають виконуватися у встановлені цим Кодексом строки. Строк не вважається пропущеним, якщо скаргу або інший документ здано до закінчення строку на пошту або передано особі, уповноваженій їх прийняти, а для осіб, які тримаються під вартою а</w:t>
      </w:r>
      <w:r w:rsidRPr="000A5B2C">
        <w:rPr>
          <w:lang w:val="uk-UA"/>
        </w:rPr>
        <w:t>бо перебувають у лікувально-профілактичному закладі охорони здоров</w:t>
      </w:r>
      <w:r w:rsidR="000A5B2C">
        <w:rPr>
          <w:lang w:val="uk-UA"/>
        </w:rPr>
        <w:t>’</w:t>
      </w:r>
      <w:r w:rsidRPr="000A5B2C">
        <w:rPr>
          <w:lang w:val="uk-UA"/>
        </w:rPr>
        <w:t>я чи закладі з надання психіатричної допомоги, спеціальній навчально-виховній установі, - якщо скаргу або інший документ подано службовій особі відповідної установи до закінчення строку.</w:t>
      </w:r>
    </w:p>
    <w:p w:rsidR="00000000" w:rsidRPr="000A5B2C" w:rsidRDefault="000665E5" w:rsidP="000A5B2C">
      <w:pPr>
        <w:pStyle w:val="a3"/>
        <w:spacing w:before="0" w:beforeAutospacing="0" w:after="0" w:afterAutospacing="0"/>
        <w:jc w:val="right"/>
        <w:rPr>
          <w:i/>
          <w:lang w:val="uk-UA"/>
        </w:rPr>
      </w:pPr>
      <w:r w:rsidRPr="000A5B2C">
        <w:rPr>
          <w:i/>
          <w:lang w:val="uk-UA"/>
        </w:rPr>
        <w:t>(І</w:t>
      </w:r>
      <w:r w:rsidRPr="000A5B2C">
        <w:rPr>
          <w:i/>
          <w:lang w:val="uk-UA"/>
        </w:rPr>
        <w:t>з змінами, внесеними згідно із</w:t>
      </w:r>
      <w:r w:rsidRPr="000A5B2C">
        <w:rPr>
          <w:i/>
          <w:lang w:val="uk-UA"/>
        </w:rPr>
        <w:br/>
        <w:t xml:space="preserve"> Законом України від 14.11.2017 р. </w:t>
      </w:r>
      <w:r w:rsidR="000A5B2C" w:rsidRPr="000A5B2C">
        <w:rPr>
          <w:i/>
          <w:lang w:val="uk-UA"/>
        </w:rPr>
        <w:t>№</w:t>
      </w:r>
      <w:r w:rsidRPr="000A5B2C">
        <w:rPr>
          <w:i/>
          <w:lang w:val="uk-UA"/>
        </w:rPr>
        <w:t xml:space="preserve"> 2205-VIII,</w:t>
      </w:r>
      <w:r w:rsidRPr="000A5B2C">
        <w:rPr>
          <w:i/>
          <w:lang w:val="uk-UA"/>
        </w:rPr>
        <w:br/>
      </w:r>
      <w:r w:rsidRPr="000A5B2C">
        <w:rPr>
          <w:i/>
          <w:iCs/>
          <w:lang w:val="uk-UA"/>
        </w:rPr>
        <w:t xml:space="preserve">який вводиться в дію з </w:t>
      </w:r>
      <w:r w:rsidRPr="000A5B2C">
        <w:rPr>
          <w:i/>
          <w:iCs/>
          <w:lang w:val="uk-UA"/>
        </w:rPr>
        <w:t>10.06.2018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117. Поновлення процесуального строку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Пропущений із поважних причин строк повинен бути поновлений за клопотанням заінтересованої </w:t>
      </w:r>
      <w:r w:rsidRPr="000A5B2C">
        <w:rPr>
          <w:lang w:val="uk-UA"/>
        </w:rPr>
        <w:t>особи ухвалою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2. Ухвала слідчого судді, суду про поновлення чи відмову в поновленні процесуального строку може бути оскаржена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Подання клопотання заінтересованою особою про поновлення пропущено</w:t>
      </w:r>
      <w:r w:rsidRPr="000A5B2C">
        <w:rPr>
          <w:lang w:val="uk-UA"/>
        </w:rPr>
        <w:t>го строку не припиняє виконання рішення, оскарженого з пропущенням строку.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8. Процесуальні витрати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118. Види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1. Процесуальні витрати складаються із:</w:t>
      </w:r>
    </w:p>
    <w:p w:rsidR="00000000" w:rsidRPr="000A5B2C" w:rsidRDefault="000665E5" w:rsidP="000A5B2C">
      <w:pPr>
        <w:pStyle w:val="a3"/>
        <w:spacing w:before="0" w:beforeAutospacing="0" w:after="0" w:afterAutospacing="0"/>
        <w:jc w:val="both"/>
        <w:rPr>
          <w:lang w:val="uk-UA"/>
        </w:rPr>
      </w:pPr>
      <w:r w:rsidRPr="000A5B2C">
        <w:rPr>
          <w:lang w:val="uk-UA"/>
        </w:rPr>
        <w:t>1) витрат на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2) витрат, пов</w:t>
      </w:r>
      <w:r w:rsidR="000A5B2C">
        <w:rPr>
          <w:lang w:val="uk-UA"/>
        </w:rPr>
        <w:t>’</w:t>
      </w:r>
      <w:r w:rsidRPr="000A5B2C">
        <w:rPr>
          <w:lang w:val="uk-UA"/>
        </w:rPr>
        <w:t>язаних із прибуттям до місц</w:t>
      </w:r>
      <w:r w:rsidRPr="000A5B2C">
        <w:rPr>
          <w:lang w:val="uk-UA"/>
        </w:rPr>
        <w:t xml:space="preserve">я </w:t>
      </w:r>
      <w:r w:rsidRPr="000A5B2C">
        <w:rPr>
          <w:lang w:val="uk-UA"/>
        </w:rPr>
        <w:t>досудового розслідування</w:t>
      </w:r>
      <w:r w:rsidRPr="000A5B2C">
        <w:rPr>
          <w:lang w:val="uk-UA"/>
        </w:rPr>
        <w:t xml:space="preserve"> або </w:t>
      </w:r>
      <w:r w:rsidRPr="000A5B2C">
        <w:rPr>
          <w:lang w:val="uk-UA"/>
        </w:rPr>
        <w:t>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витрат, пов</w:t>
      </w:r>
      <w:r w:rsidR="000A5B2C">
        <w:rPr>
          <w:lang w:val="uk-UA"/>
        </w:rPr>
        <w:t>’</w:t>
      </w:r>
      <w:r w:rsidRPr="000A5B2C">
        <w:rPr>
          <w:lang w:val="uk-UA"/>
        </w:rPr>
        <w:t xml:space="preserve">язаних із залученням </w:t>
      </w:r>
      <w:r w:rsidRPr="000A5B2C">
        <w:rPr>
          <w:lang w:val="uk-UA"/>
        </w:rPr>
        <w:t>потерпілих</w:t>
      </w:r>
      <w:r w:rsidRPr="000A5B2C">
        <w:rPr>
          <w:lang w:val="uk-UA"/>
        </w:rPr>
        <w:t>, свідків, спеціалістів, перекладачів та експертів;</w:t>
      </w:r>
    </w:p>
    <w:p w:rsidR="00000000" w:rsidRPr="000A5B2C" w:rsidRDefault="000665E5" w:rsidP="000A5B2C">
      <w:pPr>
        <w:pStyle w:val="a3"/>
        <w:spacing w:before="0" w:beforeAutospacing="0" w:after="0" w:afterAutospacing="0"/>
        <w:jc w:val="both"/>
        <w:rPr>
          <w:lang w:val="uk-UA"/>
        </w:rPr>
      </w:pPr>
      <w:r w:rsidRPr="000A5B2C">
        <w:rPr>
          <w:lang w:val="uk-UA"/>
        </w:rPr>
        <w:t>4) витрат, пов</w:t>
      </w:r>
      <w:r w:rsidR="000A5B2C">
        <w:rPr>
          <w:lang w:val="uk-UA"/>
        </w:rPr>
        <w:t>’</w:t>
      </w:r>
      <w:r w:rsidRPr="000A5B2C">
        <w:rPr>
          <w:lang w:val="uk-UA"/>
        </w:rPr>
        <w:t>язаних із зберіганням і пересиланням речей і документів.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119. Зменшення розміру про</w:t>
      </w:r>
      <w:r w:rsidRPr="000A5B2C">
        <w:rPr>
          <w:rFonts w:eastAsia="Times New Roman"/>
          <w:sz w:val="24"/>
          <w:szCs w:val="24"/>
          <w:lang w:val="uk-UA"/>
        </w:rPr>
        <w:t>цесуальних витрат або звільнення від їх оплати, відстрочення та розстрочення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1. Суд, враховуючи майновий стан особи (обвинуваченого, потерпілого), за власною ініціативою або за її клопотанням має право своєю ухвалою зменшити розмір нал</w:t>
      </w:r>
      <w:r w:rsidRPr="000A5B2C">
        <w:rPr>
          <w:lang w:val="uk-UA"/>
        </w:rPr>
        <w:t>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000000" w:rsidRPr="000A5B2C" w:rsidRDefault="000665E5" w:rsidP="000A5B2C">
      <w:pPr>
        <w:pStyle w:val="a3"/>
        <w:spacing w:before="0" w:beforeAutospacing="0" w:after="0" w:afterAutospacing="0"/>
        <w:jc w:val="both"/>
        <w:rPr>
          <w:lang w:val="uk-UA"/>
        </w:rPr>
      </w:pPr>
      <w:r w:rsidRPr="000A5B2C">
        <w:rPr>
          <w:lang w:val="uk-UA"/>
        </w:rPr>
        <w:t>2. Якщо оплату процесуальних витрат відстрочено або розстрочено до ухвалення судового ріш</w:t>
      </w:r>
      <w:r w:rsidRPr="000A5B2C">
        <w:rPr>
          <w:lang w:val="uk-UA"/>
        </w:rPr>
        <w:t>ення, витрати розподіляються відповідно до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3. У разі зменшення розміру належних до оплати процесуальних витрат чи звільнення від їх оплати повністю або частково відповідні витрати компенсуються за рахунок коштів Державного бюджету України</w:t>
      </w:r>
      <w:r w:rsidRPr="000A5B2C">
        <w:rPr>
          <w:lang w:val="uk-UA"/>
        </w:rPr>
        <w:t xml:space="preserve"> в порядку, встановленому Кабінетом Міністрів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120. Витрати на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1. Витрати, пов</w:t>
      </w:r>
      <w:r w:rsidR="000A5B2C">
        <w:rPr>
          <w:lang w:val="uk-UA"/>
        </w:rPr>
        <w:t>’</w:t>
      </w:r>
      <w:r w:rsidRPr="000A5B2C">
        <w:rPr>
          <w:lang w:val="uk-UA"/>
        </w:rPr>
        <w:t xml:space="preserve">язані з оплатою допомоги </w:t>
      </w:r>
      <w:r w:rsidRPr="000A5B2C">
        <w:rPr>
          <w:lang w:val="uk-UA"/>
        </w:rPr>
        <w:t>захисника</w:t>
      </w:r>
      <w:r w:rsidRPr="000A5B2C">
        <w:rPr>
          <w:lang w:val="uk-UA"/>
        </w:rPr>
        <w:t xml:space="preserve">, несе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крім випадків, передбачених частиною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2. Витрати, пов</w:t>
      </w:r>
      <w:r w:rsidR="000A5B2C">
        <w:rPr>
          <w:lang w:val="uk-UA"/>
        </w:rPr>
        <w:t>’</w:t>
      </w:r>
      <w:r w:rsidRPr="000A5B2C">
        <w:rPr>
          <w:lang w:val="uk-UA"/>
        </w:rPr>
        <w:t>я</w:t>
      </w:r>
      <w:r w:rsidRPr="000A5B2C">
        <w:rPr>
          <w:lang w:val="uk-UA"/>
        </w:rPr>
        <w:t>зані з оплатою допомоги представника потерпілого, цивільного позивача, цивільного відповідача та юридичної особи, щодо якої здійснюється провадження, які надають правову допомогу за договором, несе відповідно потерпілий, цивільний позивач, цивільний відпов</w:t>
      </w:r>
      <w:r w:rsidRPr="000A5B2C">
        <w:rPr>
          <w:lang w:val="uk-UA"/>
        </w:rPr>
        <w:t>ідач, юридична особа,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Допомога захисника, залученого для здійснення захисту за призначенням у випадках, передбачених цим Кодексом та/або законом, що регулює надання безоплатної правової допомоги, надається за рахунок </w:t>
      </w:r>
      <w:r w:rsidRPr="000A5B2C">
        <w:rPr>
          <w:lang w:val="uk-UA"/>
        </w:rPr>
        <w:t>коштів Державного бюджету України і є безоплатною для підозрюваного, обвинуваченого. Граничний розмір компенсації витрат на правову допомогу встановлюється законодавством.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w:t>
      </w:r>
      <w:r w:rsidRPr="000A5B2C">
        <w:rPr>
          <w:rFonts w:eastAsia="Times New Roman"/>
          <w:sz w:val="24"/>
          <w:szCs w:val="24"/>
          <w:lang w:val="uk-UA"/>
        </w:rPr>
        <w:t>я 121. Витрати, пов</w:t>
      </w:r>
      <w:r w:rsidR="000A5B2C">
        <w:rPr>
          <w:rFonts w:eastAsia="Times New Roman"/>
          <w:sz w:val="24"/>
          <w:szCs w:val="24"/>
          <w:lang w:val="uk-UA"/>
        </w:rPr>
        <w:t>’</w:t>
      </w:r>
      <w:r w:rsidRPr="000A5B2C">
        <w:rPr>
          <w:rFonts w:eastAsia="Times New Roman"/>
          <w:sz w:val="24"/>
          <w:szCs w:val="24"/>
          <w:lang w:val="uk-UA"/>
        </w:rPr>
        <w:t>язані із прибуттям до місця досудового розслідування або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Витрати, пов</w:t>
      </w:r>
      <w:r w:rsidR="000A5B2C">
        <w:rPr>
          <w:lang w:val="uk-UA"/>
        </w:rPr>
        <w:t>’</w:t>
      </w:r>
      <w:r w:rsidRPr="000A5B2C">
        <w:rPr>
          <w:lang w:val="uk-UA"/>
        </w:rPr>
        <w:t xml:space="preserve">язані із прибуттям до місця досудового розслідування або </w:t>
      </w:r>
      <w:r w:rsidRPr="000A5B2C">
        <w:rPr>
          <w:lang w:val="uk-UA"/>
        </w:rPr>
        <w:t>судового провадження</w:t>
      </w:r>
      <w:r w:rsidRPr="000A5B2C">
        <w:rPr>
          <w:lang w:val="uk-UA"/>
        </w:rPr>
        <w:t>, - це витрати обвинуваченого, підозрюваного, до якого не застосо</w:t>
      </w:r>
      <w:r w:rsidRPr="000A5B2C">
        <w:rPr>
          <w:lang w:val="uk-UA"/>
        </w:rPr>
        <w:t>вано запобіжний захід у вигляді тримання під вартою, його захисника, представника потерпілого, пов</w:t>
      </w:r>
      <w:r w:rsidR="000A5B2C">
        <w:rPr>
          <w:lang w:val="uk-UA"/>
        </w:rPr>
        <w:t>’</w:t>
      </w:r>
      <w:r w:rsidRPr="000A5B2C">
        <w:rPr>
          <w:lang w:val="uk-UA"/>
        </w:rPr>
        <w:t>язані з переїздом до іншого населеного пункту, найманням житла, виплатою добових (у разі переїзду до іншого населеного пункту), а також втрачений заробіток ч</w:t>
      </w:r>
      <w:r w:rsidRPr="000A5B2C">
        <w:rPr>
          <w:lang w:val="uk-UA"/>
        </w:rPr>
        <w:t>и витрати у зв</w:t>
      </w:r>
      <w:r w:rsidR="000A5B2C">
        <w:rPr>
          <w:lang w:val="uk-UA"/>
        </w:rPr>
        <w:t>’</w:t>
      </w:r>
      <w:r w:rsidRPr="000A5B2C">
        <w:rPr>
          <w:lang w:val="uk-UA"/>
        </w:rPr>
        <w:t>язку із відривом від звичайних занять.</w:t>
      </w:r>
    </w:p>
    <w:p w:rsidR="00000000" w:rsidRPr="000A5B2C" w:rsidRDefault="000665E5" w:rsidP="000A5B2C">
      <w:pPr>
        <w:pStyle w:val="a3"/>
        <w:spacing w:before="0" w:beforeAutospacing="0" w:after="0" w:afterAutospacing="0"/>
        <w:jc w:val="both"/>
        <w:rPr>
          <w:lang w:val="uk-UA"/>
        </w:rPr>
      </w:pPr>
      <w:r w:rsidRPr="000A5B2C">
        <w:rPr>
          <w:lang w:val="uk-UA"/>
        </w:rPr>
        <w:t xml:space="preserve">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w:t>
      </w:r>
      <w:r w:rsidRPr="000A5B2C">
        <w:rPr>
          <w:lang w:val="uk-UA"/>
        </w:rPr>
        <w:t>розміру мінімальної заробітної плати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Витрати, пов</w:t>
      </w:r>
      <w:r w:rsidR="000A5B2C">
        <w:rPr>
          <w:lang w:val="uk-UA"/>
        </w:rPr>
        <w:t>’</w:t>
      </w:r>
      <w:r w:rsidRPr="000A5B2C">
        <w:rPr>
          <w:lang w:val="uk-UA"/>
        </w:rPr>
        <w:t xml:space="preserve">язані із прибуттям до місця </w:t>
      </w:r>
      <w:r w:rsidRPr="000A5B2C">
        <w:rPr>
          <w:lang w:val="uk-UA"/>
        </w:rPr>
        <w:t>досудового розслідування</w:t>
      </w:r>
      <w:r w:rsidRPr="000A5B2C">
        <w:rPr>
          <w:lang w:val="uk-UA"/>
        </w:rPr>
        <w:t xml:space="preserve"> або судового провадження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він несе самостійно.</w:t>
      </w:r>
    </w:p>
    <w:p w:rsidR="00000000" w:rsidRPr="000A5B2C" w:rsidRDefault="000665E5" w:rsidP="000A5B2C">
      <w:pPr>
        <w:pStyle w:val="a3"/>
        <w:spacing w:before="0" w:beforeAutospacing="0" w:after="0" w:afterAutospacing="0"/>
        <w:jc w:val="both"/>
        <w:rPr>
          <w:lang w:val="uk-UA"/>
        </w:rPr>
      </w:pPr>
      <w:r w:rsidRPr="000A5B2C">
        <w:rPr>
          <w:lang w:val="uk-UA"/>
        </w:rPr>
        <w:t>3. Витрати, пов</w:t>
      </w:r>
      <w:r w:rsidR="000A5B2C">
        <w:rPr>
          <w:lang w:val="uk-UA"/>
        </w:rPr>
        <w:t>’</w:t>
      </w:r>
      <w:r w:rsidRPr="000A5B2C">
        <w:rPr>
          <w:lang w:val="uk-UA"/>
        </w:rPr>
        <w:t>язані із прибуттям до місця досудового розслідування або судового провадження захисника, несе підозрюваний, обвинувачений.</w:t>
      </w:r>
    </w:p>
    <w:p w:rsidR="00000000" w:rsidRPr="000A5B2C" w:rsidRDefault="000665E5" w:rsidP="000A5B2C">
      <w:pPr>
        <w:pStyle w:val="a3"/>
        <w:spacing w:before="0" w:beforeAutospacing="0" w:after="0" w:afterAutospacing="0"/>
        <w:jc w:val="both"/>
        <w:rPr>
          <w:lang w:val="uk-UA"/>
        </w:rPr>
      </w:pPr>
      <w:r w:rsidRPr="000A5B2C">
        <w:rPr>
          <w:lang w:val="uk-UA"/>
        </w:rPr>
        <w:t>4. Витрати, пов</w:t>
      </w:r>
      <w:r w:rsidR="000A5B2C">
        <w:rPr>
          <w:lang w:val="uk-UA"/>
        </w:rPr>
        <w:t>’</w:t>
      </w:r>
      <w:r w:rsidRPr="000A5B2C">
        <w:rPr>
          <w:lang w:val="uk-UA"/>
        </w:rPr>
        <w:t>язані із прибуттям до місця досудового розслідування або судового провадження представника, несе особ</w:t>
      </w:r>
      <w:r w:rsidRPr="000A5B2C">
        <w:rPr>
          <w:lang w:val="uk-UA"/>
        </w:rPr>
        <w:t>а, яку він представляє.</w:t>
      </w:r>
    </w:p>
    <w:p w:rsidR="00000000" w:rsidRPr="000A5B2C" w:rsidRDefault="000665E5" w:rsidP="000A5B2C">
      <w:pPr>
        <w:pStyle w:val="a3"/>
        <w:spacing w:before="0" w:beforeAutospacing="0" w:after="0" w:afterAutospacing="0"/>
        <w:jc w:val="both"/>
        <w:rPr>
          <w:lang w:val="uk-UA"/>
        </w:rPr>
      </w:pPr>
      <w:r w:rsidRPr="000A5B2C">
        <w:rPr>
          <w:lang w:val="uk-UA"/>
        </w:rPr>
        <w:t>5. Граничний розмір компенсації за судовим рішенням витрат, пов</w:t>
      </w:r>
      <w:r w:rsidR="000A5B2C">
        <w:rPr>
          <w:lang w:val="uk-UA"/>
        </w:rPr>
        <w:t>’</w:t>
      </w:r>
      <w:r w:rsidRPr="000A5B2C">
        <w:rPr>
          <w:lang w:val="uk-UA"/>
        </w:rPr>
        <w:t>язаних із прибуттям до місця досудового розслідування або судового провадження, встановлюється Кабінетом Міністрів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122. Витрати, пов</w:t>
      </w:r>
      <w:r w:rsidR="000A5B2C">
        <w:rPr>
          <w:rFonts w:eastAsia="Times New Roman"/>
          <w:sz w:val="24"/>
          <w:szCs w:val="24"/>
          <w:lang w:val="uk-UA"/>
        </w:rPr>
        <w:t>’</w:t>
      </w:r>
      <w:r w:rsidRPr="000A5B2C">
        <w:rPr>
          <w:rFonts w:eastAsia="Times New Roman"/>
          <w:sz w:val="24"/>
          <w:szCs w:val="24"/>
          <w:lang w:val="uk-UA"/>
        </w:rPr>
        <w:t>язані із залученням потерпілих, свідків, спеціалістів, перекладачів та експертів</w:t>
      </w:r>
    </w:p>
    <w:p w:rsidR="00000000" w:rsidRPr="000A5B2C" w:rsidRDefault="000665E5" w:rsidP="000A5B2C">
      <w:pPr>
        <w:pStyle w:val="a3"/>
        <w:spacing w:before="0" w:beforeAutospacing="0" w:after="0" w:afterAutospacing="0"/>
        <w:jc w:val="both"/>
        <w:rPr>
          <w:lang w:val="uk-UA"/>
        </w:rPr>
      </w:pPr>
      <w:r w:rsidRPr="000A5B2C">
        <w:rPr>
          <w:lang w:val="uk-UA"/>
        </w:rPr>
        <w:t>1. Витрати, пов</w:t>
      </w:r>
      <w:r w:rsidR="000A5B2C">
        <w:rPr>
          <w:lang w:val="uk-UA"/>
        </w:rPr>
        <w:t>’</w:t>
      </w:r>
      <w:r w:rsidRPr="000A5B2C">
        <w:rPr>
          <w:lang w:val="uk-UA"/>
        </w:rPr>
        <w:t>язані із залученням свідків, спеціалістів, перекладачів та експертів, несе сторона кримінального провадження, яка заявила клопотання п</w:t>
      </w:r>
      <w:r w:rsidRPr="000A5B2C">
        <w:rPr>
          <w:lang w:val="uk-UA"/>
        </w:rPr>
        <w:t>ро виклик свідків, залучила спеціаліста, перекладача чи експерта, крім випадків, встановлених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Витрати, пов</w:t>
      </w:r>
      <w:r w:rsidR="000A5B2C">
        <w:rPr>
          <w:lang w:val="uk-UA"/>
        </w:rPr>
        <w:t>’</w:t>
      </w:r>
      <w:r w:rsidRPr="000A5B2C">
        <w:rPr>
          <w:lang w:val="uk-UA"/>
        </w:rPr>
        <w:t xml:space="preserve">язані із участю </w:t>
      </w:r>
      <w:r w:rsidRPr="000A5B2C">
        <w:rPr>
          <w:lang w:val="uk-UA"/>
        </w:rPr>
        <w:t>потерпілих</w:t>
      </w:r>
      <w:r w:rsidRPr="000A5B2C">
        <w:rPr>
          <w:lang w:val="uk-UA"/>
        </w:rPr>
        <w:t xml:space="preserve"> у </w:t>
      </w:r>
      <w:r w:rsidRPr="000A5B2C">
        <w:rPr>
          <w:lang w:val="uk-UA"/>
        </w:rPr>
        <w:t>кримінальному провадженні</w:t>
      </w:r>
      <w:r w:rsidRPr="000A5B2C">
        <w:rPr>
          <w:lang w:val="uk-UA"/>
        </w:rPr>
        <w:t>, залученням та участю перекладачів для перекладу показань підозрюваного, обви</w:t>
      </w:r>
      <w:r w:rsidRPr="000A5B2C">
        <w:rPr>
          <w:lang w:val="uk-UA"/>
        </w:rPr>
        <w:t xml:space="preserve">нуваченого, потерпілого, </w:t>
      </w:r>
      <w:r w:rsidRPr="000A5B2C">
        <w:rPr>
          <w:lang w:val="uk-UA"/>
        </w:rPr>
        <w:t>цивільного позивача</w:t>
      </w:r>
      <w:r w:rsidRPr="000A5B2C">
        <w:rPr>
          <w:lang w:val="uk-UA"/>
        </w:rPr>
        <w:t xml:space="preserve"> та цивільного відповідача, представника юридичної особи, щодо якої здійснюється провадження, здійснюються за рахунок коштів Державного бюджету України в порядку, передбаченому Кабінетом Міністрів України. Залуче</w:t>
      </w:r>
      <w:r w:rsidRPr="000A5B2C">
        <w:rPr>
          <w:lang w:val="uk-UA"/>
        </w:rPr>
        <w:t>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з Державного бюджету України.</w:t>
      </w:r>
    </w:p>
    <w:p w:rsidR="00000000" w:rsidRPr="000A5B2C" w:rsidRDefault="000665E5" w:rsidP="000A5B2C">
      <w:pPr>
        <w:pStyle w:val="a3"/>
        <w:spacing w:before="0" w:beforeAutospacing="0" w:after="0" w:afterAutospacing="0"/>
        <w:jc w:val="both"/>
        <w:rPr>
          <w:lang w:val="uk-UA"/>
        </w:rPr>
      </w:pPr>
      <w:r w:rsidRPr="000A5B2C">
        <w:rPr>
          <w:lang w:val="uk-UA"/>
        </w:rPr>
        <w:t>3.</w:t>
      </w:r>
      <w:r w:rsidRPr="000A5B2C">
        <w:rPr>
          <w:lang w:val="uk-UA"/>
        </w:rPr>
        <w:t xml:space="preserve"> 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000000" w:rsidRPr="000A5B2C" w:rsidRDefault="000665E5" w:rsidP="000A5B2C">
      <w:pPr>
        <w:pStyle w:val="a3"/>
        <w:spacing w:before="0" w:beforeAutospacing="0" w:after="0" w:afterAutospacing="0"/>
        <w:jc w:val="both"/>
        <w:rPr>
          <w:lang w:val="uk-UA"/>
        </w:rPr>
      </w:pPr>
      <w:r w:rsidRPr="000A5B2C">
        <w:rPr>
          <w:lang w:val="uk-UA"/>
        </w:rPr>
        <w:t>Компенсація за втрачений заробіток обчислюється</w:t>
      </w:r>
      <w:r w:rsidRPr="000A5B2C">
        <w:rPr>
          <w:lang w:val="uk-UA"/>
        </w:rPr>
        <w:t xml:space="preserve"> пропорційно від розміру середньомісячного заробітку, а компенсація за відрив від звичайних занять - пропорційно від </w:t>
      </w:r>
      <w:r w:rsidRPr="000A5B2C">
        <w:rPr>
          <w:lang w:val="uk-UA"/>
        </w:rPr>
        <w:t>розміру мінімальної заробітної плати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Експертам, спеціалістам, перекладачам оплачуються проїзд, а також добові в разі переїзду до іншого</w:t>
      </w:r>
      <w:r w:rsidRPr="000A5B2C">
        <w:rPr>
          <w:lang w:val="uk-UA"/>
        </w:rPr>
        <w:t xml:space="preserve"> населеного пункту. Експертам, спеціалістам і перекладачам повинна бути сплачена винагорода за виконану роботу, якщо це не є їх службовим обов</w:t>
      </w:r>
      <w:r w:rsidR="000A5B2C">
        <w:rPr>
          <w:lang w:val="uk-UA"/>
        </w:rPr>
        <w:t>’</w:t>
      </w:r>
      <w:r w:rsidRPr="000A5B2C">
        <w:rPr>
          <w:lang w:val="uk-UA"/>
        </w:rPr>
        <w:t>язком.</w:t>
      </w:r>
    </w:p>
    <w:p w:rsidR="00000000" w:rsidRPr="000A5B2C" w:rsidRDefault="000665E5" w:rsidP="000A5B2C">
      <w:pPr>
        <w:pStyle w:val="a3"/>
        <w:spacing w:before="0" w:beforeAutospacing="0" w:after="0" w:afterAutospacing="0"/>
        <w:jc w:val="both"/>
        <w:rPr>
          <w:lang w:val="uk-UA"/>
        </w:rPr>
      </w:pPr>
      <w:r w:rsidRPr="000A5B2C">
        <w:rPr>
          <w:lang w:val="uk-UA"/>
        </w:rPr>
        <w:t>5. Граничний розмір компенсації витрат, пов</w:t>
      </w:r>
      <w:r w:rsidR="000A5B2C">
        <w:rPr>
          <w:lang w:val="uk-UA"/>
        </w:rPr>
        <w:t>’</w:t>
      </w:r>
      <w:r w:rsidRPr="000A5B2C">
        <w:rPr>
          <w:lang w:val="uk-UA"/>
        </w:rPr>
        <w:t xml:space="preserve">язаних із залученням </w:t>
      </w:r>
      <w:r w:rsidRPr="000A5B2C">
        <w:rPr>
          <w:lang w:val="uk-UA"/>
        </w:rPr>
        <w:t>потерпілих</w:t>
      </w:r>
      <w:r w:rsidRPr="000A5B2C">
        <w:rPr>
          <w:lang w:val="uk-UA"/>
        </w:rPr>
        <w:t>, свідків, спеціалістів та експ</w:t>
      </w:r>
      <w:r w:rsidRPr="000A5B2C">
        <w:rPr>
          <w:lang w:val="uk-UA"/>
        </w:rPr>
        <w:t>ертів, встановлюється Кабінетом Міністрів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123. Витрати, пов</w:t>
      </w:r>
      <w:r w:rsidR="000A5B2C">
        <w:rPr>
          <w:rFonts w:eastAsia="Times New Roman"/>
          <w:sz w:val="24"/>
          <w:szCs w:val="24"/>
          <w:lang w:val="uk-UA"/>
        </w:rPr>
        <w:t>’</w:t>
      </w:r>
      <w:r w:rsidRPr="000A5B2C">
        <w:rPr>
          <w:rFonts w:eastAsia="Times New Roman"/>
          <w:sz w:val="24"/>
          <w:szCs w:val="24"/>
          <w:lang w:val="uk-UA"/>
        </w:rPr>
        <w:t>язані із зберіганням і пересиланням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Витрати, пов</w:t>
      </w:r>
      <w:r w:rsidR="000A5B2C">
        <w:rPr>
          <w:lang w:val="uk-UA"/>
        </w:rPr>
        <w:t>’</w:t>
      </w:r>
      <w:r w:rsidRPr="000A5B2C">
        <w:rPr>
          <w:lang w:val="uk-UA"/>
        </w:rPr>
        <w:t>язані із зберіганням і пересил</w:t>
      </w:r>
      <w:r w:rsidRPr="000A5B2C">
        <w:rPr>
          <w:lang w:val="uk-UA"/>
        </w:rPr>
        <w:t>анням речей і документів, здійснюються за рахунок Державного бюджету України в порядку, встановленому Кабінетом Міністрів України.</w:t>
      </w:r>
    </w:p>
    <w:p w:rsidR="00000000" w:rsidRPr="000A5B2C" w:rsidRDefault="000665E5" w:rsidP="000A5B2C">
      <w:pPr>
        <w:pStyle w:val="a3"/>
        <w:spacing w:before="0" w:beforeAutospacing="0" w:after="0" w:afterAutospacing="0"/>
        <w:jc w:val="both"/>
        <w:rPr>
          <w:lang w:val="uk-UA"/>
        </w:rPr>
      </w:pPr>
      <w:r w:rsidRPr="000A5B2C">
        <w:rPr>
          <w:lang w:val="uk-UA"/>
        </w:rPr>
        <w:t>2. Граничний розмір витрат, пов</w:t>
      </w:r>
      <w:r w:rsidR="000A5B2C">
        <w:rPr>
          <w:lang w:val="uk-UA"/>
        </w:rPr>
        <w:t>’</w:t>
      </w:r>
      <w:r w:rsidRPr="000A5B2C">
        <w:rPr>
          <w:lang w:val="uk-UA"/>
        </w:rPr>
        <w:t>язаних із зберіганням і пересиланням речей і документів, встановлюється Кабінетом Міністрів У</w:t>
      </w:r>
      <w:r w:rsidRPr="000A5B2C">
        <w:rPr>
          <w:lang w:val="uk-UA"/>
        </w:rPr>
        <w:t>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124. Розподіл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1. 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За відсутності в обвинуваченого коштів, достат</w:t>
      </w:r>
      <w:r w:rsidRPr="000A5B2C">
        <w:rPr>
          <w:lang w:val="uk-UA"/>
        </w:rPr>
        <w:t>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t>2. У разі ухвалення обвинувального вир</w:t>
      </w:r>
      <w:r w:rsidRPr="000A5B2C">
        <w:rPr>
          <w:lang w:val="uk-UA"/>
        </w:rPr>
        <w:t>оку суд стягує з обвинуваченого на користь держави документально підтверджені витрати на залучення експерта.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Якщо </w:t>
      </w:r>
      <w:r w:rsidRPr="000A5B2C">
        <w:rPr>
          <w:lang w:val="uk-UA"/>
        </w:rPr>
        <w:t>суд апеляційної</w:t>
      </w:r>
      <w:r w:rsidRPr="000A5B2C">
        <w:rPr>
          <w:lang w:val="uk-UA"/>
        </w:rPr>
        <w:t xml:space="preserve"> чи </w:t>
      </w:r>
      <w:r w:rsidRPr="000A5B2C">
        <w:rPr>
          <w:lang w:val="uk-UA"/>
        </w:rPr>
        <w:t>касаційної інстанції</w:t>
      </w:r>
      <w:r w:rsidRPr="000A5B2C">
        <w:rPr>
          <w:lang w:val="uk-UA"/>
        </w:rPr>
        <w:t>, не приймаючи рішення про новий судовий розгляд, змінить судове рішення або ухвалить нове, він відп</w:t>
      </w:r>
      <w:r w:rsidRPr="000A5B2C">
        <w:rPr>
          <w:lang w:val="uk-UA"/>
        </w:rPr>
        <w:t>овідно змінює розподіл процесуальних витрат.</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125. Визначення розміру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1. Суд за клопотанням осіб має право визначити грошовий розмір процесуальних в</w:t>
      </w:r>
      <w:r w:rsidRPr="000A5B2C">
        <w:rPr>
          <w:lang w:val="uk-UA"/>
        </w:rPr>
        <w:t>итрат, які повинні бути їм компенсовані.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126. Рішення щодо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1. Суд вирішує питання щодо процесуальних витрат у вироку суду або ухвалою.</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Сторони кримінального провадження</w:t>
      </w:r>
      <w:r w:rsidRPr="000A5B2C">
        <w:rPr>
          <w:lang w:val="uk-UA"/>
        </w:rPr>
        <w:t xml:space="preserve">, свідки, експерти, спеціалісти, перекладачі мають право </w:t>
      </w:r>
      <w:r w:rsidRPr="000A5B2C">
        <w:rPr>
          <w:lang w:val="uk-UA"/>
        </w:rPr>
        <w:t>оскаржити судове рішення щодо процесуальних витрат, якщо це стосується їхніх інтересів.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9. Відшкодування (компенсація) шкоди у кримінальному провадженні, цивільний позов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127. Відшкодування (компенсація) шкоди потерпілому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Підозрюваний</w:t>
      </w:r>
      <w:r w:rsidRPr="000A5B2C">
        <w:rPr>
          <w:lang w:val="uk-UA"/>
        </w:rPr>
        <w:t xml:space="preserve">, </w:t>
      </w:r>
      <w:r w:rsidRPr="000A5B2C">
        <w:rPr>
          <w:lang w:val="uk-UA"/>
        </w:rPr>
        <w:t>обвин</w:t>
      </w:r>
      <w:r w:rsidRPr="000A5B2C">
        <w:rPr>
          <w:lang w:val="uk-UA"/>
        </w:rPr>
        <w:t>увачений</w:t>
      </w:r>
      <w:r w:rsidRPr="000A5B2C">
        <w:rPr>
          <w:lang w:val="uk-UA"/>
        </w:rPr>
        <w:t>, а також за його згодою будь-яка інша фізична чи юридична особа має право на будь-якій стадії кримінального провадження відшкодувати шкоду, завдану потерпілому, територіальній громаді, державі внаслідок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Шкода, завд</w:t>
      </w:r>
      <w:r w:rsidRPr="000A5B2C">
        <w:rPr>
          <w:lang w:val="uk-UA"/>
        </w:rPr>
        <w:t xml:space="preserve">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w:t>
      </w:r>
      <w:r w:rsidRPr="000A5B2C">
        <w:rPr>
          <w:lang w:val="uk-UA"/>
        </w:rPr>
        <w:t>кримінальному провадженні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Шкода, завдана потерпілому внаслідок кримінального правопорушення, комп</w:t>
      </w:r>
      <w:r w:rsidRPr="000A5B2C">
        <w:rPr>
          <w:lang w:val="uk-UA"/>
        </w:rPr>
        <w:t>енсується йому за рахунок Державного бюджету України у випадках та в порядку, передбачених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128. Цивільний позов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якій </w:t>
      </w:r>
      <w:r w:rsidRPr="000A5B2C">
        <w:rPr>
          <w:lang w:val="uk-UA"/>
        </w:rPr>
        <w:t>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w:t>
      </w:r>
      <w:r w:rsidR="000A5B2C">
        <w:rPr>
          <w:lang w:val="uk-UA"/>
        </w:rPr>
        <w:t>’</w:t>
      </w:r>
      <w:r w:rsidRPr="000A5B2C">
        <w:rPr>
          <w:lang w:val="uk-UA"/>
        </w:rPr>
        <w:t>явити цивільний позов до підозрюваного, обвинуваченого або до фізичн</w:t>
      </w:r>
      <w:r w:rsidRPr="000A5B2C">
        <w:rPr>
          <w:lang w:val="uk-UA"/>
        </w:rPr>
        <w:t>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На захист інтересів </w:t>
      </w:r>
      <w:r w:rsidRPr="000A5B2C">
        <w:rPr>
          <w:lang w:val="uk-UA"/>
        </w:rPr>
        <w:t>неповнолітніх осіб</w:t>
      </w:r>
      <w:r w:rsidRPr="000A5B2C">
        <w:rPr>
          <w:lang w:val="uk-UA"/>
        </w:rPr>
        <w:t xml:space="preserve"> та осіб, визнаних у встано</w:t>
      </w:r>
      <w:r w:rsidRPr="000A5B2C">
        <w:rPr>
          <w:lang w:val="uk-UA"/>
        </w:rPr>
        <w:t>вленому законом порядку недієздатними чи обмежено дієздатними, цивільний позов може бути пред</w:t>
      </w:r>
      <w:r w:rsidR="000A5B2C">
        <w:rPr>
          <w:lang w:val="uk-UA"/>
        </w:rPr>
        <w:t>’</w:t>
      </w:r>
      <w:r w:rsidRPr="000A5B2C">
        <w:rPr>
          <w:lang w:val="uk-UA"/>
        </w:rPr>
        <w:t>явлений їхніми законними представниками.</w:t>
      </w:r>
    </w:p>
    <w:p w:rsidR="00000000" w:rsidRPr="000A5B2C" w:rsidRDefault="000665E5" w:rsidP="000A5B2C">
      <w:pPr>
        <w:pStyle w:val="a3"/>
        <w:spacing w:before="0" w:beforeAutospacing="0" w:after="0" w:afterAutospacing="0"/>
        <w:jc w:val="both"/>
        <w:rPr>
          <w:lang w:val="uk-UA"/>
        </w:rPr>
      </w:pPr>
      <w:r w:rsidRPr="000A5B2C">
        <w:rPr>
          <w:lang w:val="uk-UA"/>
        </w:rPr>
        <w:t>3. Цивільний позов в інтересах держави пред</w:t>
      </w:r>
      <w:r w:rsidR="000A5B2C">
        <w:rPr>
          <w:lang w:val="uk-UA"/>
        </w:rPr>
        <w:t>’</w:t>
      </w:r>
      <w:r w:rsidRPr="000A5B2C">
        <w:rPr>
          <w:lang w:val="uk-UA"/>
        </w:rPr>
        <w:t>являється прокурором. Цивільний позов може бути поданий прокурором у випадках</w:t>
      </w:r>
      <w:r w:rsidRPr="000A5B2C">
        <w:rPr>
          <w:lang w:val="uk-UA"/>
        </w:rPr>
        <w:t>, встановлених законом, також в інтересах громадян, які через недосягнення повноліття, недієздатність або обмежену дієздатність неспроможні самостійно захистити свої права.</w:t>
      </w:r>
    </w:p>
    <w:p w:rsidR="00000000" w:rsidRPr="000A5B2C" w:rsidRDefault="000665E5" w:rsidP="000A5B2C">
      <w:pPr>
        <w:pStyle w:val="a3"/>
        <w:spacing w:before="0" w:beforeAutospacing="0" w:after="0" w:afterAutospacing="0"/>
        <w:jc w:val="both"/>
        <w:rPr>
          <w:lang w:val="uk-UA"/>
        </w:rPr>
      </w:pPr>
      <w:r w:rsidRPr="000A5B2C">
        <w:rPr>
          <w:lang w:val="uk-UA"/>
        </w:rPr>
        <w:t>Прокурор, який пред</w:t>
      </w:r>
      <w:r w:rsidR="000A5B2C">
        <w:rPr>
          <w:lang w:val="uk-UA"/>
        </w:rPr>
        <w:t>’</w:t>
      </w:r>
      <w:r w:rsidRPr="000A5B2C">
        <w:rPr>
          <w:lang w:val="uk-UA"/>
        </w:rPr>
        <w:t>являє цивільний позов у кримінальному провадженні, повинен обґр</w:t>
      </w:r>
      <w:r w:rsidRPr="000A5B2C">
        <w:rPr>
          <w:lang w:val="uk-UA"/>
        </w:rPr>
        <w:t xml:space="preserve">унтувати наявність підстав для здійснення представництва інтересів громадянина або держави в суді, передбачених частиною четвертою статті 25 Закону України </w:t>
      </w:r>
      <w:r w:rsidR="000A5B2C">
        <w:rPr>
          <w:lang w:val="uk-UA"/>
        </w:rPr>
        <w:t>«</w:t>
      </w:r>
      <w:r w:rsidRPr="000A5B2C">
        <w:rPr>
          <w:lang w:val="uk-UA"/>
        </w:rPr>
        <w:t>Про прокуратуру</w:t>
      </w:r>
      <w:r w:rsidR="000A5B2C">
        <w:rPr>
          <w:lang w:val="uk-UA"/>
        </w:rPr>
        <w:t>»</w:t>
      </w:r>
      <w:r w:rsidRPr="000A5B2C">
        <w:rPr>
          <w:lang w:val="uk-UA"/>
        </w:rPr>
        <w:t>. Для представництва інтересів громадянина в суді прокурор також повинен надати док</w:t>
      </w:r>
      <w:r w:rsidRPr="000A5B2C">
        <w:rPr>
          <w:lang w:val="uk-UA"/>
        </w:rPr>
        <w:t>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w:t>
      </w:r>
      <w:r w:rsidRPr="000A5B2C">
        <w:rPr>
          <w:lang w:val="uk-UA"/>
        </w:rPr>
        <w:t xml:space="preserve"> на здійснення ним представництва.</w:t>
      </w:r>
    </w:p>
    <w:p w:rsidR="00000000" w:rsidRPr="000A5B2C" w:rsidRDefault="000665E5" w:rsidP="000A5B2C">
      <w:pPr>
        <w:pStyle w:val="a3"/>
        <w:spacing w:before="0" w:beforeAutospacing="0" w:after="0" w:afterAutospacing="0"/>
        <w:jc w:val="both"/>
        <w:rPr>
          <w:lang w:val="uk-UA"/>
        </w:rPr>
      </w:pPr>
      <w:r w:rsidRPr="000A5B2C">
        <w:rPr>
          <w:lang w:val="uk-UA"/>
        </w:rPr>
        <w:t>4. Форма та зміст позовної заяви повинні відповідати вимогам, встановленим до позовів, які пред</w:t>
      </w:r>
      <w:r w:rsidR="000A5B2C">
        <w:rPr>
          <w:lang w:val="uk-UA"/>
        </w:rPr>
        <w:t>’</w:t>
      </w:r>
      <w:r w:rsidRPr="000A5B2C">
        <w:rPr>
          <w:lang w:val="uk-UA"/>
        </w:rPr>
        <w:t>являються у порядку цивільного судочинства.</w:t>
      </w:r>
    </w:p>
    <w:p w:rsidR="00000000" w:rsidRPr="000A5B2C" w:rsidRDefault="000665E5" w:rsidP="000A5B2C">
      <w:pPr>
        <w:pStyle w:val="a3"/>
        <w:spacing w:before="0" w:beforeAutospacing="0" w:after="0" w:afterAutospacing="0"/>
        <w:jc w:val="both"/>
        <w:rPr>
          <w:lang w:val="uk-UA"/>
        </w:rPr>
      </w:pPr>
      <w:r w:rsidRPr="000A5B2C">
        <w:rPr>
          <w:lang w:val="uk-UA"/>
        </w:rPr>
        <w:t xml:space="preserve">5. Цивільний позов у </w:t>
      </w:r>
      <w:r w:rsidRPr="000A5B2C">
        <w:rPr>
          <w:lang w:val="uk-UA"/>
        </w:rPr>
        <w:t>кримінальному провадженні</w:t>
      </w:r>
      <w:r w:rsidRPr="000A5B2C">
        <w:rPr>
          <w:lang w:val="uk-UA"/>
        </w:rPr>
        <w:t xml:space="preserve"> розглядається судом за правилами, </w:t>
      </w:r>
      <w:r w:rsidRPr="000A5B2C">
        <w:rPr>
          <w:lang w:val="uk-UA"/>
        </w:rPr>
        <w:t>встановленими цим Кодексом. Якщо процесуальні відносини, що виникли у зв</w:t>
      </w:r>
      <w:r w:rsidR="000A5B2C">
        <w:rPr>
          <w:lang w:val="uk-UA"/>
        </w:rPr>
        <w:t>’</w:t>
      </w:r>
      <w:r w:rsidRPr="000A5B2C">
        <w:rPr>
          <w:lang w:val="uk-UA"/>
        </w:rPr>
        <w:t xml:space="preserve">язку з </w:t>
      </w:r>
      <w:r w:rsidRPr="000A5B2C">
        <w:rPr>
          <w:lang w:val="uk-UA"/>
        </w:rPr>
        <w:lastRenderedPageBreak/>
        <w:t xml:space="preserve">цивільним позовом, цим Кодексом не врегульовані, до них застосовуються норми </w:t>
      </w:r>
      <w:r w:rsidRPr="000A5B2C">
        <w:rPr>
          <w:lang w:val="uk-UA"/>
        </w:rPr>
        <w:t>Цивільного процесуального кодексу України</w:t>
      </w:r>
      <w:r w:rsidRPr="000A5B2C">
        <w:rPr>
          <w:lang w:val="uk-UA"/>
        </w:rPr>
        <w:t xml:space="preserve"> за умови, що вони не суперечать засадам кримінального суд</w:t>
      </w:r>
      <w:r w:rsidRPr="000A5B2C">
        <w:rPr>
          <w:lang w:val="uk-UA"/>
        </w:rPr>
        <w:t>очинства.</w:t>
      </w:r>
    </w:p>
    <w:p w:rsidR="00000000" w:rsidRPr="000A5B2C" w:rsidRDefault="000665E5" w:rsidP="000A5B2C">
      <w:pPr>
        <w:pStyle w:val="a3"/>
        <w:spacing w:before="0" w:beforeAutospacing="0" w:after="0" w:afterAutospacing="0"/>
        <w:jc w:val="both"/>
        <w:rPr>
          <w:lang w:val="uk-UA"/>
        </w:rPr>
      </w:pPr>
      <w:r w:rsidRPr="000A5B2C">
        <w:rPr>
          <w:lang w:val="uk-UA"/>
        </w:rPr>
        <w:t xml:space="preserve">6. Відмова у позові в порядку цивільного, господарського або адміністративного судочинства позбавляє </w:t>
      </w:r>
      <w:r w:rsidRPr="000A5B2C">
        <w:rPr>
          <w:lang w:val="uk-UA"/>
        </w:rPr>
        <w:t>цивільного позивача</w:t>
      </w:r>
      <w:r w:rsidRPr="000A5B2C">
        <w:rPr>
          <w:lang w:val="uk-UA"/>
        </w:rPr>
        <w:t xml:space="preserve"> права пред</w:t>
      </w:r>
      <w:r w:rsidR="000A5B2C">
        <w:rPr>
          <w:lang w:val="uk-UA"/>
        </w:rPr>
        <w:t>’</w:t>
      </w:r>
      <w:r w:rsidRPr="000A5B2C">
        <w:rPr>
          <w:lang w:val="uk-UA"/>
        </w:rPr>
        <w:t>являти той же позов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7. Особа, яка не пред</w:t>
      </w:r>
      <w:r w:rsidR="000A5B2C">
        <w:rPr>
          <w:lang w:val="uk-UA"/>
        </w:rPr>
        <w:t>’</w:t>
      </w:r>
      <w:r w:rsidRPr="000A5B2C">
        <w:rPr>
          <w:lang w:val="uk-UA"/>
        </w:rPr>
        <w:t>явила цивільного позову в кримінальному про</w:t>
      </w:r>
      <w:r w:rsidRPr="000A5B2C">
        <w:rPr>
          <w:lang w:val="uk-UA"/>
        </w:rPr>
        <w:t>вадженні, а також особа, цивільний позов якої залишено без розгляду, має право пред</w:t>
      </w:r>
      <w:r w:rsidR="000A5B2C">
        <w:rPr>
          <w:lang w:val="uk-UA"/>
        </w:rPr>
        <w:t>’</w:t>
      </w:r>
      <w:r w:rsidRPr="000A5B2C">
        <w:rPr>
          <w:lang w:val="uk-UA"/>
        </w:rPr>
        <w:t>явити його в порядку цивільного судочинства.</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w:t>
      </w:r>
      <w:r w:rsidRPr="000A5B2C">
        <w:rPr>
          <w:i/>
          <w:lang w:val="uk-UA"/>
        </w:rPr>
        <w:t>м України</w:t>
      </w:r>
      <w:r w:rsidRPr="000A5B2C">
        <w:rPr>
          <w:i/>
          <w:lang w:val="uk-UA"/>
        </w:rPr>
        <w:br/>
        <w:t xml:space="preserve"> від 21.04.2015 р. </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129. Вирішення цивільного позову в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Ухвалюючи обвинувальний вирок, постановляючи ухвалу про застосування примусових заходів медичного або виховного характеру, суд залежно від довед</w:t>
      </w:r>
      <w:r w:rsidRPr="000A5B2C">
        <w:rPr>
          <w:lang w:val="uk-UA"/>
        </w:rPr>
        <w:t>еності підстав і розміру позову задовольняє цивільний позов повністю або частково чи відмовляє в ньому.</w:t>
      </w:r>
    </w:p>
    <w:p w:rsidR="00000000" w:rsidRPr="000A5B2C" w:rsidRDefault="000665E5" w:rsidP="000A5B2C">
      <w:pPr>
        <w:pStyle w:val="a3"/>
        <w:spacing w:before="0" w:beforeAutospacing="0" w:after="0" w:afterAutospacing="0"/>
        <w:jc w:val="both"/>
        <w:rPr>
          <w:lang w:val="uk-UA"/>
        </w:rPr>
      </w:pPr>
      <w:r w:rsidRPr="000A5B2C">
        <w:rPr>
          <w:lang w:val="uk-UA"/>
        </w:rPr>
        <w:t>2. У разі встановлення відсутності події кримінального правопорушення суд відмовляє в позові.</w:t>
      </w:r>
    </w:p>
    <w:p w:rsidR="00000000" w:rsidRPr="000A5B2C" w:rsidRDefault="000665E5" w:rsidP="000A5B2C">
      <w:pPr>
        <w:pStyle w:val="a3"/>
        <w:spacing w:before="0" w:beforeAutospacing="0" w:after="0" w:afterAutospacing="0"/>
        <w:jc w:val="both"/>
        <w:rPr>
          <w:lang w:val="uk-UA"/>
        </w:rPr>
      </w:pPr>
      <w:r w:rsidRPr="000A5B2C">
        <w:rPr>
          <w:lang w:val="uk-UA"/>
        </w:rPr>
        <w:t>3. У разі виправдання обвинуваченого за відсутності в його</w:t>
      </w:r>
      <w:r w:rsidRPr="000A5B2C">
        <w:rPr>
          <w:lang w:val="uk-UA"/>
        </w:rPr>
        <w:t xml:space="preserve"> діях складу кримінального правопорушення або його непричетності до вчинення кримінального правопорушення, а також у випадках, передбачених частиною першою </w:t>
      </w:r>
      <w:r w:rsidRPr="000A5B2C">
        <w:rPr>
          <w:lang w:val="uk-UA"/>
        </w:rPr>
        <w:t>статті 326 цього Кодексу</w:t>
      </w:r>
      <w:r w:rsidRPr="000A5B2C">
        <w:rPr>
          <w:lang w:val="uk-UA"/>
        </w:rPr>
        <w:t>, суд залишає позов без розгляду.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130. Відшкодування (компенсація) шк</w:t>
      </w:r>
      <w:r w:rsidRPr="000A5B2C">
        <w:rPr>
          <w:rFonts w:eastAsia="Times New Roman"/>
          <w:sz w:val="24"/>
          <w:szCs w:val="24"/>
          <w:lang w:val="uk-UA"/>
        </w:rPr>
        <w:t>оди, завданої незаконними рішеннями, діями чи бездіяльністю</w:t>
      </w:r>
    </w:p>
    <w:p w:rsidR="00000000" w:rsidRPr="000A5B2C" w:rsidRDefault="000665E5" w:rsidP="000A5B2C">
      <w:pPr>
        <w:pStyle w:val="a3"/>
        <w:spacing w:before="0" w:beforeAutospacing="0" w:after="0" w:afterAutospacing="0"/>
        <w:jc w:val="both"/>
        <w:rPr>
          <w:lang w:val="uk-UA"/>
        </w:rPr>
      </w:pPr>
      <w:r w:rsidRPr="000A5B2C">
        <w:rPr>
          <w:lang w:val="uk-UA"/>
        </w:rPr>
        <w:t xml:space="preserve">1. Шкода, завдана незаконними рішеннями, діями чи бездіяльністю органу, що здійснює </w:t>
      </w:r>
      <w:r w:rsidRPr="000A5B2C">
        <w:rPr>
          <w:lang w:val="uk-UA"/>
        </w:rPr>
        <w:t>оперативно-розшукову діяльність</w:t>
      </w:r>
      <w:r w:rsidRPr="000A5B2C">
        <w:rPr>
          <w:lang w:val="uk-UA"/>
        </w:rPr>
        <w:t xml:space="preserve">, </w:t>
      </w:r>
      <w:r w:rsidRPr="000A5B2C">
        <w:rPr>
          <w:lang w:val="uk-UA"/>
        </w:rPr>
        <w:t>досудове розслідування</w:t>
      </w:r>
      <w:r w:rsidRPr="000A5B2C">
        <w:rPr>
          <w:lang w:val="uk-UA"/>
        </w:rPr>
        <w:t>, прокуратури або суду, відшкодовується державою за рахун</w:t>
      </w:r>
      <w:r w:rsidRPr="000A5B2C">
        <w:rPr>
          <w:lang w:val="uk-UA"/>
        </w:rPr>
        <w:t>ок Державного бюджету України у випадках та в порядку, передбачених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II</w:t>
      </w:r>
      <w:r w:rsidRPr="000A5B2C">
        <w:rPr>
          <w:rFonts w:eastAsia="Times New Roman"/>
          <w:sz w:val="24"/>
          <w:szCs w:val="24"/>
          <w:lang w:val="uk-UA"/>
        </w:rPr>
        <w:br/>
        <w:t>ЗАХОДИ ЗАБЕЗПЕЧЕННЯ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10. Заходи забезпечення кримінального провадження і підстави їх застосування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131. Види заходів забезпечення кр</w:t>
      </w:r>
      <w:r w:rsidRPr="000A5B2C">
        <w:rPr>
          <w:rFonts w:eastAsia="Times New Roman"/>
          <w:sz w:val="24"/>
          <w:szCs w:val="24"/>
          <w:lang w:val="uk-UA"/>
        </w:rPr>
        <w:t>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Заходи забезпечення </w:t>
      </w:r>
      <w:r w:rsidRPr="000A5B2C">
        <w:rPr>
          <w:lang w:val="uk-UA"/>
        </w:rPr>
        <w:t>кримінального провадження</w:t>
      </w:r>
      <w:r w:rsidRPr="000A5B2C">
        <w:rPr>
          <w:lang w:val="uk-UA"/>
        </w:rPr>
        <w:t xml:space="preserve"> застосовуються з метою досягнення дієвості цього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Заходами забезпечення кримінального провадження є:</w:t>
      </w:r>
    </w:p>
    <w:p w:rsidR="00000000" w:rsidRPr="000A5B2C" w:rsidRDefault="000665E5" w:rsidP="000A5B2C">
      <w:pPr>
        <w:pStyle w:val="a3"/>
        <w:spacing w:before="0" w:beforeAutospacing="0" w:after="0" w:afterAutospacing="0"/>
        <w:jc w:val="both"/>
        <w:rPr>
          <w:lang w:val="uk-UA"/>
        </w:rPr>
      </w:pPr>
      <w:r w:rsidRPr="000A5B2C">
        <w:rPr>
          <w:lang w:val="uk-UA"/>
        </w:rPr>
        <w:t xml:space="preserve">1) виклик </w:t>
      </w:r>
      <w:r w:rsidRPr="000A5B2C">
        <w:rPr>
          <w:lang w:val="uk-UA"/>
        </w:rPr>
        <w:t>слідчим,</w:t>
      </w:r>
      <w:r w:rsidRPr="000A5B2C">
        <w:rPr>
          <w:lang w:val="uk-UA"/>
        </w:rPr>
        <w:t xml:space="preserve"> </w:t>
      </w:r>
      <w:r w:rsidRPr="000A5B2C">
        <w:rPr>
          <w:lang w:val="uk-UA"/>
        </w:rPr>
        <w:t>прокурором</w:t>
      </w:r>
      <w:r w:rsidRPr="000A5B2C">
        <w:rPr>
          <w:lang w:val="uk-UA"/>
        </w:rPr>
        <w:t>, судовий виклик і привід;</w:t>
      </w:r>
    </w:p>
    <w:p w:rsidR="00000000" w:rsidRPr="000A5B2C" w:rsidRDefault="000665E5" w:rsidP="000A5B2C">
      <w:pPr>
        <w:pStyle w:val="a3"/>
        <w:spacing w:before="0" w:beforeAutospacing="0" w:after="0" w:afterAutospacing="0"/>
        <w:jc w:val="both"/>
        <w:rPr>
          <w:lang w:val="uk-UA"/>
        </w:rPr>
      </w:pPr>
      <w:r w:rsidRPr="000A5B2C">
        <w:rPr>
          <w:lang w:val="uk-UA"/>
        </w:rPr>
        <w:t>2) накладен</w:t>
      </w:r>
      <w:r w:rsidRPr="000A5B2C">
        <w:rPr>
          <w:lang w:val="uk-UA"/>
        </w:rPr>
        <w:t>ня грошового стягнення;</w:t>
      </w:r>
    </w:p>
    <w:p w:rsidR="00000000" w:rsidRPr="000A5B2C" w:rsidRDefault="000665E5" w:rsidP="000A5B2C">
      <w:pPr>
        <w:pStyle w:val="a3"/>
        <w:spacing w:before="0" w:beforeAutospacing="0" w:after="0" w:afterAutospacing="0"/>
        <w:jc w:val="both"/>
        <w:rPr>
          <w:lang w:val="uk-UA"/>
        </w:rPr>
      </w:pPr>
      <w:r w:rsidRPr="000A5B2C">
        <w:rPr>
          <w:lang w:val="uk-UA"/>
        </w:rPr>
        <w:t>3) тимчасове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4)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4</w:t>
      </w:r>
      <w:r w:rsidRPr="000A5B2C">
        <w:rPr>
          <w:vertAlign w:val="superscript"/>
          <w:lang w:val="uk-UA"/>
        </w:rPr>
        <w:t xml:space="preserve"> 1</w:t>
      </w:r>
      <w:r w:rsidRPr="000A5B2C">
        <w:rPr>
          <w:lang w:val="uk-UA"/>
        </w:rPr>
        <w:t>) тимчасове відсторонення судді від здійснення правосуддя;</w:t>
      </w:r>
    </w:p>
    <w:p w:rsidR="00000000" w:rsidRPr="000A5B2C" w:rsidRDefault="000665E5" w:rsidP="000A5B2C">
      <w:pPr>
        <w:pStyle w:val="a3"/>
        <w:spacing w:before="0" w:beforeAutospacing="0" w:after="0" w:afterAutospacing="0"/>
        <w:jc w:val="both"/>
        <w:rPr>
          <w:lang w:val="uk-UA"/>
        </w:rPr>
      </w:pPr>
      <w:r w:rsidRPr="000A5B2C">
        <w:rPr>
          <w:lang w:val="uk-UA"/>
        </w:rPr>
        <w:t>5)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6) тимчасове вилучення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7) арешт </w:t>
      </w:r>
      <w:r w:rsidRPr="000A5B2C">
        <w:rPr>
          <w:lang w:val="uk-UA"/>
        </w:rPr>
        <w:t>майна;</w:t>
      </w:r>
    </w:p>
    <w:p w:rsidR="00000000" w:rsidRPr="000A5B2C" w:rsidRDefault="000665E5" w:rsidP="000A5B2C">
      <w:pPr>
        <w:pStyle w:val="a3"/>
        <w:spacing w:before="0" w:beforeAutospacing="0" w:after="0" w:afterAutospacing="0"/>
        <w:jc w:val="both"/>
        <w:rPr>
          <w:lang w:val="uk-UA"/>
        </w:rPr>
      </w:pPr>
      <w:r w:rsidRPr="000A5B2C">
        <w:rPr>
          <w:lang w:val="uk-UA"/>
        </w:rPr>
        <w:t>8) затримання особи;</w:t>
      </w:r>
    </w:p>
    <w:p w:rsidR="00000000" w:rsidRPr="000A5B2C" w:rsidRDefault="000665E5" w:rsidP="000A5B2C">
      <w:pPr>
        <w:pStyle w:val="a3"/>
        <w:spacing w:before="0" w:beforeAutospacing="0" w:after="0" w:afterAutospacing="0"/>
        <w:jc w:val="both"/>
        <w:rPr>
          <w:lang w:val="uk-UA"/>
        </w:rPr>
      </w:pPr>
      <w:r w:rsidRPr="000A5B2C">
        <w:rPr>
          <w:lang w:val="uk-UA"/>
        </w:rPr>
        <w:t>9) запобіжні заходи.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132. Загальні правила застосування заходів забезпечення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Заходи забезпечення </w:t>
      </w:r>
      <w:r w:rsidRPr="000A5B2C">
        <w:rPr>
          <w:lang w:val="uk-UA"/>
        </w:rPr>
        <w:t>кримінального провадження застосовуються на підставі ухвали слідчого судді або суду, за винятком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Клопотання про застосування заходів забезпечення кримінального провадження на підставі ухвали слідчого судді подається </w:t>
      </w:r>
      <w:r w:rsidRPr="000A5B2C">
        <w:rPr>
          <w:lang w:val="uk-UA"/>
        </w:rPr>
        <w:t>до місцевого суду, в межах територіальної юрисдикції якого знаходиться орган досудового розслідування.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частину другу статті 132 буде викладено у новій редакції </w:t>
            </w:r>
            <w:r w:rsidRPr="000A5B2C">
              <w:rPr>
                <w:lang w:val="uk-UA"/>
              </w:rPr>
              <w:t xml:space="preserve">відповідно до підпункту 11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 xml:space="preserve">3. Застосування заходів забезпечення кримінального провадження не допускається, якщо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не доведе, що:</w:t>
      </w:r>
    </w:p>
    <w:p w:rsidR="00000000" w:rsidRPr="000A5B2C" w:rsidRDefault="000665E5" w:rsidP="000A5B2C">
      <w:pPr>
        <w:pStyle w:val="a3"/>
        <w:spacing w:before="0" w:beforeAutospacing="0" w:after="0" w:afterAutospacing="0"/>
        <w:jc w:val="both"/>
        <w:rPr>
          <w:lang w:val="uk-UA"/>
        </w:rPr>
      </w:pPr>
      <w:r w:rsidRPr="000A5B2C">
        <w:rPr>
          <w:lang w:val="uk-UA"/>
        </w:rPr>
        <w:t>1) існує обґрунтована підозра що</w:t>
      </w:r>
      <w:r w:rsidRPr="000A5B2C">
        <w:rPr>
          <w:lang w:val="uk-UA"/>
        </w:rPr>
        <w:t>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потреби </w:t>
      </w:r>
      <w:r w:rsidRPr="000A5B2C">
        <w:rPr>
          <w:lang w:val="uk-UA"/>
        </w:rPr>
        <w:t>досудового розслідування</w:t>
      </w:r>
      <w:r w:rsidRPr="000A5B2C">
        <w:rPr>
          <w:lang w:val="uk-UA"/>
        </w:rPr>
        <w:t xml:space="preserve"> виправдовують такий ступінь втручання у права і свободи особи, про</w:t>
      </w:r>
      <w:r w:rsidRPr="000A5B2C">
        <w:rPr>
          <w:lang w:val="uk-UA"/>
        </w:rPr>
        <w:t xml:space="preserve"> який ідеться в клопотанні слідчого, прокурора;</w:t>
      </w:r>
    </w:p>
    <w:p w:rsidR="00000000" w:rsidRPr="000A5B2C" w:rsidRDefault="000665E5" w:rsidP="000A5B2C">
      <w:pPr>
        <w:pStyle w:val="a3"/>
        <w:spacing w:before="0" w:beforeAutospacing="0" w:after="0" w:afterAutospacing="0"/>
        <w:jc w:val="both"/>
        <w:rPr>
          <w:lang w:val="uk-UA"/>
        </w:rPr>
      </w:pPr>
      <w:r w:rsidRPr="000A5B2C">
        <w:rPr>
          <w:lang w:val="uk-UA"/>
        </w:rPr>
        <w:t>3) може бути виконане завдання, для виконання якого слідчий, прокурор звертається із клопотанням.</w:t>
      </w:r>
    </w:p>
    <w:p w:rsidR="00000000" w:rsidRPr="000A5B2C" w:rsidRDefault="000665E5" w:rsidP="000A5B2C">
      <w:pPr>
        <w:pStyle w:val="a3"/>
        <w:spacing w:before="0" w:beforeAutospacing="0" w:after="0" w:afterAutospacing="0"/>
        <w:jc w:val="both"/>
        <w:rPr>
          <w:lang w:val="uk-UA"/>
        </w:rPr>
      </w:pPr>
      <w:r w:rsidRPr="000A5B2C">
        <w:rPr>
          <w:lang w:val="uk-UA"/>
        </w:rPr>
        <w:t xml:space="preserve">4. Для оцінки потреб досудового розслідування </w:t>
      </w:r>
      <w:r w:rsidRPr="000A5B2C">
        <w:rPr>
          <w:lang w:val="uk-UA"/>
        </w:rPr>
        <w:t>слідчий суддя</w:t>
      </w:r>
      <w:r w:rsidRPr="000A5B2C">
        <w:rPr>
          <w:lang w:val="uk-UA"/>
        </w:rPr>
        <w:t xml:space="preserve"> або суд зобов</w:t>
      </w:r>
      <w:r w:rsidR="000A5B2C">
        <w:rPr>
          <w:lang w:val="uk-UA"/>
        </w:rPr>
        <w:t>’</w:t>
      </w:r>
      <w:r w:rsidRPr="000A5B2C">
        <w:rPr>
          <w:lang w:val="uk-UA"/>
        </w:rPr>
        <w:t>язаний врахувати можливість без заст</w:t>
      </w:r>
      <w:r w:rsidRPr="000A5B2C">
        <w:rPr>
          <w:lang w:val="uk-UA"/>
        </w:rPr>
        <w:t xml:space="preserve">осованого заходу забезпечення </w:t>
      </w:r>
      <w:r w:rsidRPr="000A5B2C">
        <w:rPr>
          <w:lang w:val="uk-UA"/>
        </w:rPr>
        <w:t>кримінального провадження</w:t>
      </w:r>
      <w:r w:rsidRPr="000A5B2C">
        <w:rPr>
          <w:lang w:val="uk-UA"/>
        </w:rPr>
        <w:t xml:space="preserve"> отримати речі і документи, які можуть бути використані під час судового розгляду для встановлення обставин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5. Під час розгляду питання про застосування заходів забезпеченн</w:t>
      </w:r>
      <w:r w:rsidRPr="000A5B2C">
        <w:rPr>
          <w:lang w:val="uk-UA"/>
        </w:rPr>
        <w:t xml:space="preserve">я кримінального провадження </w:t>
      </w:r>
      <w:r w:rsidRPr="000A5B2C">
        <w:rPr>
          <w:lang w:val="uk-UA"/>
        </w:rPr>
        <w:t>сторони кримінального провадження</w:t>
      </w:r>
      <w:r w:rsidRPr="000A5B2C">
        <w:rPr>
          <w:lang w:val="uk-UA"/>
        </w:rPr>
        <w:t xml:space="preserve"> повинні подати слідчому судді або суду докази обставин, на які вони посилаються.</w:t>
      </w:r>
    </w:p>
    <w:p w:rsidR="00000000" w:rsidRPr="000A5B2C" w:rsidRDefault="000665E5" w:rsidP="000A5B2C">
      <w:pPr>
        <w:pStyle w:val="a3"/>
        <w:spacing w:before="0" w:beforeAutospacing="0" w:after="0" w:afterAutospacing="0"/>
        <w:jc w:val="both"/>
        <w:rPr>
          <w:lang w:val="uk-UA"/>
        </w:rPr>
      </w:pPr>
      <w:r w:rsidRPr="000A5B2C">
        <w:rPr>
          <w:lang w:val="uk-UA"/>
        </w:rPr>
        <w:t>6. До клопотання слідчого, прокурора про застосування, зміну або скасування заходу забезпечення кримінального про</w:t>
      </w:r>
      <w:r w:rsidRPr="000A5B2C">
        <w:rPr>
          <w:lang w:val="uk-UA"/>
        </w:rPr>
        <w:t xml:space="preserve">вадження додається витяг з </w:t>
      </w:r>
      <w:r w:rsidRPr="000A5B2C">
        <w:rPr>
          <w:lang w:val="uk-UA"/>
        </w:rPr>
        <w:t>Єдиного реєстру досудових розслідувань</w:t>
      </w:r>
      <w:r w:rsidRPr="000A5B2C">
        <w:rPr>
          <w:lang w:val="uk-UA"/>
        </w:rPr>
        <w:t xml:space="preserve"> щодо кримінального провадження, в рамках якого подається клопотання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11. Виклик слідчим, прокурором, судовий виклик і привід</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133. Виклик слідчим, прокурором</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під час </w:t>
      </w:r>
      <w:r w:rsidRPr="000A5B2C">
        <w:rPr>
          <w:lang w:val="uk-UA"/>
        </w:rPr>
        <w:t>досудового розслідування</w:t>
      </w:r>
      <w:r w:rsidRPr="000A5B2C">
        <w:rPr>
          <w:lang w:val="uk-UA"/>
        </w:rPr>
        <w:t xml:space="preserve"> має право викликати </w:t>
      </w:r>
      <w:r w:rsidRPr="000A5B2C">
        <w:rPr>
          <w:lang w:val="uk-UA"/>
        </w:rPr>
        <w:t>підозрюваного</w:t>
      </w:r>
      <w:r w:rsidRPr="000A5B2C">
        <w:rPr>
          <w:lang w:val="uk-UA"/>
        </w:rPr>
        <w:t xml:space="preserve">, свідка, потерпілого або іншого </w:t>
      </w:r>
      <w:r w:rsidRPr="000A5B2C">
        <w:rPr>
          <w:lang w:val="uk-UA"/>
        </w:rPr>
        <w:t>учасника кримінального провадження</w:t>
      </w:r>
      <w:r w:rsidRPr="000A5B2C">
        <w:rPr>
          <w:lang w:val="uk-UA"/>
        </w:rPr>
        <w:t xml:space="preserve"> у встановлених цим Кодексом випадках для допиту чи участі в іншій процесуальній дії.</w:t>
      </w:r>
    </w:p>
    <w:p w:rsidR="00000000" w:rsidRPr="000A5B2C" w:rsidRDefault="000665E5" w:rsidP="000A5B2C">
      <w:pPr>
        <w:pStyle w:val="a3"/>
        <w:spacing w:before="0" w:beforeAutospacing="0" w:after="0" w:afterAutospacing="0"/>
        <w:jc w:val="both"/>
        <w:rPr>
          <w:lang w:val="uk-UA"/>
        </w:rPr>
      </w:pPr>
      <w:r w:rsidRPr="000A5B2C">
        <w:rPr>
          <w:lang w:val="uk-UA"/>
        </w:rPr>
        <w:t>2. Слідчий, прокурор під час досудового розслідування мають право викликати особу, якщо є достатні підстави вважати, що вона може дати показання, які мають значення для кримінального провадження, або її участь у процесуальній дії є обов</w:t>
      </w:r>
      <w:r w:rsidR="000A5B2C">
        <w:rPr>
          <w:lang w:val="uk-UA"/>
        </w:rPr>
        <w:t>’</w:t>
      </w:r>
      <w:r w:rsidRPr="000A5B2C">
        <w:rPr>
          <w:lang w:val="uk-UA"/>
        </w:rPr>
        <w:t>язковою.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134</w:t>
      </w:r>
      <w:r w:rsidRPr="000A5B2C">
        <w:rPr>
          <w:rFonts w:eastAsia="Times New Roman"/>
          <w:sz w:val="24"/>
          <w:szCs w:val="24"/>
          <w:lang w:val="uk-UA"/>
        </w:rPr>
        <w:t>. Судовий виклик</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xml:space="preserve"> під час досудового розслідування чи суд під час судового провадження має право за власною ініціативою або за клопотанням слідчого, </w:t>
      </w:r>
      <w:r w:rsidRPr="000A5B2C">
        <w:rPr>
          <w:lang w:val="uk-UA"/>
        </w:rPr>
        <w:t>прокурора</w:t>
      </w:r>
      <w:r w:rsidRPr="000A5B2C">
        <w:rPr>
          <w:lang w:val="uk-UA"/>
        </w:rPr>
        <w:t xml:space="preserve">,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його </w:t>
      </w:r>
      <w:r w:rsidRPr="000A5B2C">
        <w:rPr>
          <w:lang w:val="uk-UA"/>
        </w:rPr>
        <w:t>захисника</w:t>
      </w:r>
      <w:r w:rsidRPr="000A5B2C">
        <w:rPr>
          <w:lang w:val="uk-UA"/>
        </w:rPr>
        <w:t>, потерпілого, його представника зд</w:t>
      </w:r>
      <w:r w:rsidRPr="000A5B2C">
        <w:rPr>
          <w:lang w:val="uk-UA"/>
        </w:rPr>
        <w:t xml:space="preserve">ійснити судовий виклик певної особи, якщо слідчий суддя чи суд встановить наявність достатніх підстав вважати, що така особа може дати показання, які мають значення для </w:t>
      </w:r>
      <w:r w:rsidRPr="000A5B2C">
        <w:rPr>
          <w:lang w:val="uk-UA"/>
        </w:rPr>
        <w:t>кримінального провадження</w:t>
      </w:r>
      <w:r w:rsidRPr="000A5B2C">
        <w:rPr>
          <w:lang w:val="uk-UA"/>
        </w:rPr>
        <w:t>, або її участь у процесуальній дії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2. Суд зді</w:t>
      </w:r>
      <w:r w:rsidRPr="000A5B2C">
        <w:rPr>
          <w:lang w:val="uk-UA"/>
        </w:rPr>
        <w:t>йснює судовий виклик учасників кримінального провадження, участь яких у судовому провадженні є обов</w:t>
      </w:r>
      <w:r w:rsidR="000A5B2C">
        <w:rPr>
          <w:lang w:val="uk-UA"/>
        </w:rPr>
        <w:t>’</w:t>
      </w:r>
      <w:r w:rsidRPr="000A5B2C">
        <w:rPr>
          <w:lang w:val="uk-UA"/>
        </w:rPr>
        <w:t>язковою.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135. Порядок здійснення виклику в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викликається до слідчого, </w:t>
      </w:r>
      <w:r w:rsidRPr="000A5B2C">
        <w:rPr>
          <w:lang w:val="uk-UA"/>
        </w:rPr>
        <w:t>прокурора</w:t>
      </w:r>
      <w:r w:rsidRPr="000A5B2C">
        <w:rPr>
          <w:lang w:val="uk-UA"/>
        </w:rPr>
        <w:t>, слідчого судді, суду шляхом вручен</w:t>
      </w:r>
      <w:r w:rsidRPr="000A5B2C">
        <w:rPr>
          <w:lang w:val="uk-UA"/>
        </w:rPr>
        <w:t>ня повістки про виклик, надіслання її поштою, електронною поштою чи факсимільним зв</w:t>
      </w:r>
      <w:r w:rsidR="000A5B2C">
        <w:rPr>
          <w:lang w:val="uk-UA"/>
        </w:rPr>
        <w:t>’</w:t>
      </w:r>
      <w:r w:rsidRPr="000A5B2C">
        <w:rPr>
          <w:lang w:val="uk-UA"/>
        </w:rPr>
        <w:t>язком, здійснення виклику по телефону або телеграмою.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У разі тимчасової відсутності особи за місцем проживання повістка для передачі їй вручається під розписку дорослому</w:t>
      </w:r>
      <w:r w:rsidRPr="000A5B2C">
        <w:rPr>
          <w:lang w:val="uk-UA"/>
        </w:rPr>
        <w:t xml:space="preserve"> члену сім</w:t>
      </w:r>
      <w:r w:rsidR="000A5B2C">
        <w:rPr>
          <w:lang w:val="uk-UA"/>
        </w:rPr>
        <w:t>’</w:t>
      </w:r>
      <w:r w:rsidRPr="000A5B2C">
        <w:rPr>
          <w:lang w:val="uk-UA"/>
        </w:rPr>
        <w:t>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000000" w:rsidRPr="000A5B2C" w:rsidRDefault="000665E5" w:rsidP="000A5B2C">
      <w:pPr>
        <w:pStyle w:val="a3"/>
        <w:spacing w:before="0" w:beforeAutospacing="0" w:after="0" w:afterAutospacing="0"/>
        <w:jc w:val="both"/>
        <w:rPr>
          <w:lang w:val="uk-UA"/>
        </w:rPr>
      </w:pPr>
      <w:r w:rsidRPr="000A5B2C">
        <w:rPr>
          <w:lang w:val="uk-UA"/>
        </w:rPr>
        <w:t>3. Особа, що перебуває під вартою, викликається через адміністрацію місця ув</w:t>
      </w:r>
      <w:r w:rsidR="000A5B2C">
        <w:rPr>
          <w:lang w:val="uk-UA"/>
        </w:rPr>
        <w:t>’</w:t>
      </w:r>
      <w:r w:rsidRPr="000A5B2C">
        <w:rPr>
          <w:lang w:val="uk-UA"/>
        </w:rPr>
        <w:t>язнення.</w:t>
      </w:r>
    </w:p>
    <w:p w:rsidR="00000000" w:rsidRPr="000A5B2C" w:rsidRDefault="000665E5" w:rsidP="000A5B2C">
      <w:pPr>
        <w:pStyle w:val="a3"/>
        <w:spacing w:before="0" w:beforeAutospacing="0" w:after="0" w:afterAutospacing="0"/>
        <w:jc w:val="both"/>
        <w:rPr>
          <w:lang w:val="uk-UA"/>
        </w:rPr>
      </w:pPr>
      <w:r w:rsidRPr="000A5B2C">
        <w:rPr>
          <w:lang w:val="uk-UA"/>
        </w:rPr>
        <w:t>4. Повістка п</w:t>
      </w:r>
      <w:r w:rsidRPr="000A5B2C">
        <w:rPr>
          <w:lang w:val="uk-UA"/>
        </w:rPr>
        <w:t xml:space="preserve">ро виклик </w:t>
      </w:r>
      <w:r w:rsidRPr="000A5B2C">
        <w:rPr>
          <w:lang w:val="uk-UA"/>
        </w:rPr>
        <w:t>неповнолітньої особи</w:t>
      </w:r>
      <w:r w:rsidRPr="000A5B2C">
        <w:rPr>
          <w:lang w:val="uk-UA"/>
        </w:rPr>
        <w:t>, як правило, вручається її батьку, матері, усиновлювачу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Повістка про вик</w:t>
      </w:r>
      <w:r w:rsidRPr="000A5B2C">
        <w:rPr>
          <w:lang w:val="uk-UA"/>
        </w:rPr>
        <w:t>лик обмежено дієздатної особи вручається її піклувальнику.</w:t>
      </w:r>
    </w:p>
    <w:p w:rsidR="00000000" w:rsidRPr="000A5B2C" w:rsidRDefault="000665E5" w:rsidP="000A5B2C">
      <w:pPr>
        <w:pStyle w:val="a3"/>
        <w:spacing w:before="0" w:beforeAutospacing="0" w:after="0" w:afterAutospacing="0"/>
        <w:jc w:val="both"/>
        <w:rPr>
          <w:lang w:val="uk-UA"/>
        </w:rPr>
      </w:pPr>
      <w:r w:rsidRPr="000A5B2C">
        <w:rPr>
          <w:lang w:val="uk-UA"/>
        </w:rPr>
        <w:t>6. Повістка про виклик вручається особі працівником органу зв</w:t>
      </w:r>
      <w:r w:rsidR="000A5B2C">
        <w:rPr>
          <w:lang w:val="uk-UA"/>
        </w:rPr>
        <w:t>’</w:t>
      </w:r>
      <w:r w:rsidRPr="000A5B2C">
        <w:rPr>
          <w:lang w:val="uk-UA"/>
        </w:rPr>
        <w:t>язку, працівником правоохоронного органу, слідчим, прокурором, а також секретарем судового засідання, якщо таке вручення здійснюється в</w:t>
      </w:r>
      <w:r w:rsidRPr="000A5B2C">
        <w:rPr>
          <w:lang w:val="uk-UA"/>
        </w:rPr>
        <w:t xml:space="preserve"> приміщенні суду.</w:t>
      </w:r>
    </w:p>
    <w:p w:rsidR="00000000" w:rsidRPr="000A5B2C" w:rsidRDefault="000665E5" w:rsidP="000A5B2C">
      <w:pPr>
        <w:pStyle w:val="a3"/>
        <w:spacing w:before="0" w:beforeAutospacing="0" w:after="0" w:afterAutospacing="0"/>
        <w:jc w:val="both"/>
        <w:rPr>
          <w:lang w:val="uk-UA"/>
        </w:rPr>
      </w:pPr>
      <w:r w:rsidRPr="000A5B2C">
        <w:rPr>
          <w:lang w:val="uk-UA"/>
        </w:rPr>
        <w:t>7. Повістка про виклик особи, яка проживає за кордоном, вручається згідно з міжнародним договором про правову допомогу, згода на обов</w:t>
      </w:r>
      <w:r w:rsidR="000A5B2C">
        <w:rPr>
          <w:lang w:val="uk-UA"/>
        </w:rPr>
        <w:t>’</w:t>
      </w:r>
      <w:r w:rsidRPr="000A5B2C">
        <w:rPr>
          <w:lang w:val="uk-UA"/>
        </w:rPr>
        <w:t>язковість якого надана Верховною Радою України, а за відсутності такого - за допомогою дипломатичного (к</w:t>
      </w:r>
      <w:r w:rsidRPr="000A5B2C">
        <w:rPr>
          <w:lang w:val="uk-UA"/>
        </w:rPr>
        <w:t>онсульського) представництва.</w:t>
      </w:r>
    </w:p>
    <w:p w:rsidR="00000000" w:rsidRPr="000A5B2C" w:rsidRDefault="000665E5" w:rsidP="000A5B2C">
      <w:pPr>
        <w:pStyle w:val="a3"/>
        <w:spacing w:before="0" w:beforeAutospacing="0" w:after="0" w:afterAutospacing="0"/>
        <w:jc w:val="both"/>
        <w:rPr>
          <w:lang w:val="uk-UA"/>
        </w:rPr>
      </w:pPr>
      <w:r w:rsidRPr="000A5B2C">
        <w:rPr>
          <w:lang w:val="uk-UA"/>
        </w:rPr>
        <w:t>8. Особа має отримати повістку про виклик або бути повідомленою про нього іншим шляхом не пізніше ніж за три дні до дня, коли вона зобов</w:t>
      </w:r>
      <w:r w:rsidR="000A5B2C">
        <w:rPr>
          <w:lang w:val="uk-UA"/>
        </w:rPr>
        <w:t>’</w:t>
      </w:r>
      <w:r w:rsidRPr="000A5B2C">
        <w:rPr>
          <w:lang w:val="uk-UA"/>
        </w:rPr>
        <w:t>язана прибути за викликом. У випадку встановлення цим Кодексом строків здійснення процесу</w:t>
      </w:r>
      <w:r w:rsidRPr="000A5B2C">
        <w:rPr>
          <w:lang w:val="uk-UA"/>
        </w:rPr>
        <w:t>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w:t>
      </w:r>
      <w:r w:rsidRPr="000A5B2C">
        <w:rPr>
          <w:i/>
          <w:lang w:val="uk-UA"/>
        </w:rPr>
        <w:t xml:space="preserve">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136. Підтвердження отримання особою повістки про виклик або ознайомлення з її змістом іншим шляхом</w:t>
      </w:r>
    </w:p>
    <w:p w:rsidR="00000000" w:rsidRPr="000A5B2C" w:rsidRDefault="000665E5" w:rsidP="000A5B2C">
      <w:pPr>
        <w:pStyle w:val="a3"/>
        <w:spacing w:before="0" w:beforeAutospacing="0" w:after="0" w:afterAutospacing="0"/>
        <w:jc w:val="both"/>
        <w:rPr>
          <w:lang w:val="uk-UA"/>
        </w:rPr>
      </w:pPr>
      <w:r w:rsidRPr="000A5B2C">
        <w:rPr>
          <w:lang w:val="uk-UA"/>
        </w:rPr>
        <w:t>1. Належним підтвердженням отримання особою повістки про виклик або озна</w:t>
      </w:r>
      <w:r w:rsidRPr="000A5B2C">
        <w:rPr>
          <w:lang w:val="uk-UA"/>
        </w:rPr>
        <w:t>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w:t>
      </w:r>
      <w:r w:rsidRPr="000A5B2C">
        <w:rPr>
          <w:lang w:val="uk-UA"/>
        </w:rPr>
        <w:t>м.</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особа попередньо повідомила слідчого, </w:t>
      </w:r>
      <w:r w:rsidRPr="000A5B2C">
        <w:rPr>
          <w:lang w:val="uk-UA"/>
        </w:rPr>
        <w:t>прокурора</w:t>
      </w:r>
      <w:r w:rsidRPr="000A5B2C">
        <w:rPr>
          <w:lang w:val="uk-UA"/>
        </w:rPr>
        <w:t>,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w:t>
      </w:r>
      <w:r w:rsidRPr="000A5B2C">
        <w:rPr>
          <w:lang w:val="uk-UA"/>
        </w:rPr>
        <w:t xml:space="preserve"> пошти.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137. Зміст повістки про виклик</w:t>
      </w:r>
    </w:p>
    <w:p w:rsidR="00000000" w:rsidRPr="000A5B2C" w:rsidRDefault="000665E5" w:rsidP="000A5B2C">
      <w:pPr>
        <w:pStyle w:val="a3"/>
        <w:spacing w:before="0" w:beforeAutospacing="0" w:after="0" w:afterAutospacing="0"/>
        <w:jc w:val="both"/>
        <w:rPr>
          <w:lang w:val="uk-UA"/>
        </w:rPr>
      </w:pPr>
      <w:r w:rsidRPr="000A5B2C">
        <w:rPr>
          <w:lang w:val="uk-UA"/>
        </w:rPr>
        <w:t>1. У повістці про виклик повинно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1) прізвище та посада слідчого, </w:t>
      </w:r>
      <w:r w:rsidRPr="000A5B2C">
        <w:rPr>
          <w:lang w:val="uk-UA"/>
        </w:rPr>
        <w:t>прокурора</w:t>
      </w:r>
      <w:r w:rsidRPr="000A5B2C">
        <w:rPr>
          <w:lang w:val="uk-UA"/>
        </w:rPr>
        <w:t xml:space="preserve">, </w:t>
      </w:r>
      <w:r w:rsidRPr="000A5B2C">
        <w:rPr>
          <w:lang w:val="uk-UA"/>
        </w:rPr>
        <w:t>слідчого судді</w:t>
      </w:r>
      <w:r w:rsidRPr="000A5B2C">
        <w:rPr>
          <w:lang w:val="uk-UA"/>
        </w:rPr>
        <w:t xml:space="preserve">, </w:t>
      </w:r>
      <w:r w:rsidRPr="000A5B2C">
        <w:rPr>
          <w:lang w:val="uk-UA"/>
        </w:rPr>
        <w:t>судді</w:t>
      </w:r>
      <w:r w:rsidRPr="000A5B2C">
        <w:rPr>
          <w:lang w:val="uk-UA"/>
        </w:rPr>
        <w:t>, який здійснює виклик;</w:t>
      </w:r>
    </w:p>
    <w:p w:rsidR="00000000" w:rsidRPr="000A5B2C" w:rsidRDefault="000665E5" w:rsidP="000A5B2C">
      <w:pPr>
        <w:pStyle w:val="a3"/>
        <w:spacing w:before="0" w:beforeAutospacing="0" w:after="0" w:afterAutospacing="0"/>
        <w:jc w:val="both"/>
        <w:rPr>
          <w:lang w:val="uk-UA"/>
        </w:rPr>
      </w:pPr>
      <w:r w:rsidRPr="000A5B2C">
        <w:rPr>
          <w:lang w:val="uk-UA"/>
        </w:rPr>
        <w:t>2) найменування та адреса суду або іншої установи, до якої здійснюється в</w:t>
      </w:r>
      <w:r w:rsidRPr="000A5B2C">
        <w:rPr>
          <w:lang w:val="uk-UA"/>
        </w:rPr>
        <w:t>иклик, номер телефону чи інших засобів зв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3) ім</w:t>
      </w:r>
      <w:r w:rsidR="000A5B2C">
        <w:rPr>
          <w:lang w:val="uk-UA"/>
        </w:rPr>
        <w:t>’</w:t>
      </w:r>
      <w:r w:rsidRPr="000A5B2C">
        <w:rPr>
          <w:lang w:val="uk-UA"/>
        </w:rPr>
        <w:t>я (найменування) особи, яка викликається, та її адреса;</w:t>
      </w:r>
    </w:p>
    <w:p w:rsidR="00000000" w:rsidRPr="000A5B2C" w:rsidRDefault="000665E5" w:rsidP="000A5B2C">
      <w:pPr>
        <w:pStyle w:val="a3"/>
        <w:spacing w:before="0" w:beforeAutospacing="0" w:after="0" w:afterAutospacing="0"/>
        <w:jc w:val="both"/>
        <w:rPr>
          <w:lang w:val="uk-UA"/>
        </w:rPr>
      </w:pPr>
      <w:r w:rsidRPr="000A5B2C">
        <w:rPr>
          <w:lang w:val="uk-UA"/>
        </w:rPr>
        <w:t xml:space="preserve">4) найменування (номер) </w:t>
      </w:r>
      <w:r w:rsidRPr="000A5B2C">
        <w:rPr>
          <w:lang w:val="uk-UA"/>
        </w:rPr>
        <w:t>кримінального провадження</w:t>
      </w:r>
      <w:r w:rsidRPr="000A5B2C">
        <w:rPr>
          <w:lang w:val="uk-UA"/>
        </w:rPr>
        <w:t>, в рамках якого здійснюється виклик;</w:t>
      </w:r>
    </w:p>
    <w:p w:rsidR="00000000" w:rsidRPr="000A5B2C" w:rsidRDefault="000665E5" w:rsidP="000A5B2C">
      <w:pPr>
        <w:pStyle w:val="a3"/>
        <w:spacing w:before="0" w:beforeAutospacing="0" w:after="0" w:afterAutospacing="0"/>
        <w:jc w:val="both"/>
        <w:rPr>
          <w:lang w:val="uk-UA"/>
        </w:rPr>
      </w:pPr>
      <w:r w:rsidRPr="000A5B2C">
        <w:rPr>
          <w:lang w:val="uk-UA"/>
        </w:rPr>
        <w:t>5) процесуальний статус, в якому перебуває викликана особа;</w:t>
      </w:r>
    </w:p>
    <w:p w:rsidR="00000000" w:rsidRPr="000A5B2C" w:rsidRDefault="000665E5" w:rsidP="000A5B2C">
      <w:pPr>
        <w:pStyle w:val="a3"/>
        <w:spacing w:before="0" w:beforeAutospacing="0" w:after="0" w:afterAutospacing="0"/>
        <w:jc w:val="both"/>
        <w:rPr>
          <w:lang w:val="uk-UA"/>
        </w:rPr>
      </w:pPr>
      <w:r w:rsidRPr="000A5B2C">
        <w:rPr>
          <w:lang w:val="uk-UA"/>
        </w:rPr>
        <w:t>6) час, день, місяць, рік і місце прибуття викликаної особи;</w:t>
      </w:r>
    </w:p>
    <w:p w:rsidR="00000000" w:rsidRPr="000A5B2C" w:rsidRDefault="000665E5" w:rsidP="000A5B2C">
      <w:pPr>
        <w:pStyle w:val="a3"/>
        <w:spacing w:before="0" w:beforeAutospacing="0" w:after="0" w:afterAutospacing="0"/>
        <w:jc w:val="both"/>
        <w:rPr>
          <w:lang w:val="uk-UA"/>
        </w:rPr>
      </w:pPr>
      <w:r w:rsidRPr="000A5B2C">
        <w:rPr>
          <w:lang w:val="uk-UA"/>
        </w:rPr>
        <w:t>7) процесуальна дія (дії), для участі в якій викликається особа;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8) наслідки неприбуття особи за викликом із зазначенням тексту відповідних положень закону, в тому числі можливість застосування </w:t>
      </w:r>
      <w:r w:rsidRPr="000A5B2C">
        <w:rPr>
          <w:lang w:val="uk-UA"/>
        </w:rPr>
        <w:t>приводу та здійснення спеціального досудового розслідування чи спеціального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9) передбачені цим Кодексом поважні причини, через які особа може не з</w:t>
      </w:r>
      <w:r w:rsidR="000A5B2C">
        <w:rPr>
          <w:lang w:val="uk-UA"/>
        </w:rPr>
        <w:t>’</w:t>
      </w:r>
      <w:r w:rsidRPr="000A5B2C">
        <w:rPr>
          <w:lang w:val="uk-UA"/>
        </w:rPr>
        <w:t>явитися на виклик, та нагадування про обов</w:t>
      </w:r>
      <w:r w:rsidR="000A5B2C">
        <w:rPr>
          <w:lang w:val="uk-UA"/>
        </w:rPr>
        <w:t>’</w:t>
      </w:r>
      <w:r w:rsidRPr="000A5B2C">
        <w:rPr>
          <w:lang w:val="uk-UA"/>
        </w:rPr>
        <w:t>язок заздалегідь повідомити про неможливість</w:t>
      </w:r>
      <w:r w:rsidRPr="000A5B2C">
        <w:rPr>
          <w:lang w:val="uk-UA"/>
        </w:rPr>
        <w:t xml:space="preserve"> з</w:t>
      </w:r>
      <w:r w:rsidR="000A5B2C">
        <w:rPr>
          <w:lang w:val="uk-UA"/>
        </w:rPr>
        <w:t>’</w:t>
      </w:r>
      <w:r w:rsidRPr="000A5B2C">
        <w:rPr>
          <w:lang w:val="uk-UA"/>
        </w:rPr>
        <w:t>явлення;</w:t>
      </w:r>
    </w:p>
    <w:p w:rsidR="00000000" w:rsidRPr="000A5B2C" w:rsidRDefault="000665E5" w:rsidP="000A5B2C">
      <w:pPr>
        <w:pStyle w:val="a3"/>
        <w:spacing w:before="0" w:beforeAutospacing="0" w:after="0" w:afterAutospacing="0"/>
        <w:jc w:val="both"/>
        <w:rPr>
          <w:lang w:val="uk-UA"/>
        </w:rPr>
      </w:pPr>
      <w:r w:rsidRPr="000A5B2C">
        <w:rPr>
          <w:lang w:val="uk-UA"/>
        </w:rPr>
        <w:t>10) підпис слідчого, прокурора, слідчого судді, судді, який здійснив виклик.</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138. Поважні причини неприбуття особи на виклик</w:t>
      </w:r>
    </w:p>
    <w:p w:rsidR="00000000" w:rsidRPr="000A5B2C" w:rsidRDefault="000665E5" w:rsidP="000A5B2C">
      <w:pPr>
        <w:pStyle w:val="a3"/>
        <w:spacing w:before="0" w:beforeAutospacing="0" w:after="0" w:afterAutospacing="0"/>
        <w:jc w:val="both"/>
        <w:rPr>
          <w:lang w:val="uk-UA"/>
        </w:rPr>
      </w:pPr>
      <w:r w:rsidRPr="000A5B2C">
        <w:rPr>
          <w:lang w:val="uk-UA"/>
        </w:rPr>
        <w:t>1. Поважними причинами неприбуття особи на виклик є:</w:t>
      </w:r>
    </w:p>
    <w:p w:rsidR="00000000" w:rsidRPr="000A5B2C" w:rsidRDefault="000665E5" w:rsidP="000A5B2C">
      <w:pPr>
        <w:pStyle w:val="a3"/>
        <w:spacing w:before="0" w:beforeAutospacing="0" w:after="0" w:afterAutospacing="0"/>
        <w:jc w:val="both"/>
        <w:rPr>
          <w:lang w:val="uk-UA"/>
        </w:rPr>
      </w:pPr>
      <w:r w:rsidRPr="000A5B2C">
        <w:rPr>
          <w:lang w:val="uk-UA"/>
        </w:rPr>
        <w:t>1) затримання, тримання під вартою або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2) обмеження свободи пересування внаслідок дії закону або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3) обставини непереборної сили (епідемії, військові події, стихійн</w:t>
      </w:r>
      <w:r w:rsidRPr="000A5B2C">
        <w:rPr>
          <w:lang w:val="uk-UA"/>
        </w:rPr>
        <w:t>і лиха або інші подібні обставини);</w:t>
      </w:r>
    </w:p>
    <w:p w:rsidR="00000000" w:rsidRPr="000A5B2C" w:rsidRDefault="000665E5" w:rsidP="000A5B2C">
      <w:pPr>
        <w:pStyle w:val="a3"/>
        <w:spacing w:before="0" w:beforeAutospacing="0" w:after="0" w:afterAutospacing="0"/>
        <w:jc w:val="both"/>
        <w:rPr>
          <w:lang w:val="uk-UA"/>
        </w:rPr>
      </w:pPr>
      <w:r w:rsidRPr="000A5B2C">
        <w:rPr>
          <w:lang w:val="uk-UA"/>
        </w:rPr>
        <w:t>4) відсутність особи у місці проживання протягом тривалого часу внаслідок відрядження, подорожі тощо;</w:t>
      </w:r>
    </w:p>
    <w:p w:rsidR="00000000" w:rsidRPr="000A5B2C" w:rsidRDefault="000665E5" w:rsidP="000A5B2C">
      <w:pPr>
        <w:pStyle w:val="a3"/>
        <w:spacing w:before="0" w:beforeAutospacing="0" w:after="0" w:afterAutospacing="0"/>
        <w:jc w:val="both"/>
        <w:rPr>
          <w:lang w:val="uk-UA"/>
        </w:rPr>
      </w:pPr>
      <w:r w:rsidRPr="000A5B2C">
        <w:rPr>
          <w:lang w:val="uk-UA"/>
        </w:rPr>
        <w:t>5) тяжка хвороба або перебування в закладі охорони здоров</w:t>
      </w:r>
      <w:r w:rsidR="000A5B2C">
        <w:rPr>
          <w:lang w:val="uk-UA"/>
        </w:rPr>
        <w:t>’</w:t>
      </w:r>
      <w:r w:rsidRPr="000A5B2C">
        <w:rPr>
          <w:lang w:val="uk-UA"/>
        </w:rPr>
        <w:t>я у зв</w:t>
      </w:r>
      <w:r w:rsidR="000A5B2C">
        <w:rPr>
          <w:lang w:val="uk-UA"/>
        </w:rPr>
        <w:t>’</w:t>
      </w:r>
      <w:r w:rsidRPr="000A5B2C">
        <w:rPr>
          <w:lang w:val="uk-UA"/>
        </w:rPr>
        <w:t>язку з лікуванням або вагітністю за умови неможливост</w:t>
      </w:r>
      <w:r w:rsidRPr="000A5B2C">
        <w:rPr>
          <w:lang w:val="uk-UA"/>
        </w:rPr>
        <w:t>і тимчасово залишити цей заклад;</w:t>
      </w:r>
    </w:p>
    <w:p w:rsidR="00000000" w:rsidRPr="000A5B2C" w:rsidRDefault="000665E5" w:rsidP="000A5B2C">
      <w:pPr>
        <w:pStyle w:val="a3"/>
        <w:spacing w:before="0" w:beforeAutospacing="0" w:after="0" w:afterAutospacing="0"/>
        <w:jc w:val="both"/>
        <w:rPr>
          <w:lang w:val="uk-UA"/>
        </w:rPr>
      </w:pPr>
      <w:r w:rsidRPr="000A5B2C">
        <w:rPr>
          <w:lang w:val="uk-UA"/>
        </w:rPr>
        <w:t xml:space="preserve">6) смерть </w:t>
      </w:r>
      <w:r w:rsidRPr="000A5B2C">
        <w:rPr>
          <w:lang w:val="uk-UA"/>
        </w:rPr>
        <w:t>близьких родичів</w:t>
      </w:r>
      <w:r w:rsidRPr="000A5B2C">
        <w:rPr>
          <w:lang w:val="uk-UA"/>
        </w:rPr>
        <w:t xml:space="preserve">, </w:t>
      </w:r>
      <w:r w:rsidRPr="000A5B2C">
        <w:rPr>
          <w:lang w:val="uk-UA"/>
        </w:rPr>
        <w:t>членів сім</w:t>
      </w:r>
      <w:r w:rsidR="000A5B2C">
        <w:rPr>
          <w:lang w:val="uk-UA"/>
        </w:rPr>
        <w:t>’</w:t>
      </w:r>
      <w:r w:rsidRPr="000A5B2C">
        <w:rPr>
          <w:lang w:val="uk-UA"/>
        </w:rPr>
        <w:t>ї</w:t>
      </w:r>
      <w:r w:rsidRPr="000A5B2C">
        <w:rPr>
          <w:lang w:val="uk-UA"/>
        </w:rPr>
        <w:t xml:space="preserve"> чи інших близьких осіб або серйозна загроза їхньому життю;</w:t>
      </w:r>
    </w:p>
    <w:p w:rsidR="00000000" w:rsidRPr="000A5B2C" w:rsidRDefault="000665E5" w:rsidP="000A5B2C">
      <w:pPr>
        <w:pStyle w:val="a3"/>
        <w:spacing w:before="0" w:beforeAutospacing="0" w:after="0" w:afterAutospacing="0"/>
        <w:jc w:val="both"/>
        <w:rPr>
          <w:lang w:val="uk-UA"/>
        </w:rPr>
      </w:pPr>
      <w:r w:rsidRPr="000A5B2C">
        <w:rPr>
          <w:lang w:val="uk-UA"/>
        </w:rPr>
        <w:t>7) несвоєчасне одержання повістки про виклик;</w:t>
      </w:r>
    </w:p>
    <w:p w:rsidR="00000000" w:rsidRPr="000A5B2C" w:rsidRDefault="000665E5" w:rsidP="000A5B2C">
      <w:pPr>
        <w:pStyle w:val="a3"/>
        <w:spacing w:before="0" w:beforeAutospacing="0" w:after="0" w:afterAutospacing="0"/>
        <w:jc w:val="both"/>
        <w:rPr>
          <w:lang w:val="uk-UA"/>
        </w:rPr>
      </w:pPr>
      <w:r w:rsidRPr="000A5B2C">
        <w:rPr>
          <w:lang w:val="uk-UA"/>
        </w:rPr>
        <w:t>8) інші обставини, які об</w:t>
      </w:r>
      <w:r w:rsidR="000A5B2C">
        <w:rPr>
          <w:lang w:val="uk-UA"/>
        </w:rPr>
        <w:t>’</w:t>
      </w:r>
      <w:r w:rsidRPr="000A5B2C">
        <w:rPr>
          <w:lang w:val="uk-UA"/>
        </w:rPr>
        <w:t>єктивно унеможливлюють з</w:t>
      </w:r>
      <w:r w:rsidR="000A5B2C">
        <w:rPr>
          <w:lang w:val="uk-UA"/>
        </w:rPr>
        <w:t>’</w:t>
      </w:r>
      <w:r w:rsidRPr="000A5B2C">
        <w:rPr>
          <w:lang w:val="uk-UA"/>
        </w:rPr>
        <w:t>явлення особи на виклик.</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w:t>
      </w:r>
      <w:r w:rsidRPr="000A5B2C">
        <w:rPr>
          <w:rFonts w:eastAsia="Times New Roman"/>
          <w:sz w:val="24"/>
          <w:szCs w:val="24"/>
          <w:lang w:val="uk-UA"/>
        </w:rPr>
        <w:t>таття 139. Наслідки неприбуття на виклик</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свідок, </w:t>
      </w:r>
      <w:r w:rsidRPr="000A5B2C">
        <w:rPr>
          <w:lang w:val="uk-UA"/>
        </w:rPr>
        <w:t>потерпілий</w:t>
      </w:r>
      <w:r w:rsidRPr="000A5B2C">
        <w:rPr>
          <w:lang w:val="uk-UA"/>
        </w:rPr>
        <w:t>, цивільний відповідач, представник юридичної особи, щодо якої здійснюється провадження, який був у встановленому цим Кодексом порядку викликаний (зокрема, наяв</w:t>
      </w:r>
      <w:r w:rsidRPr="000A5B2C">
        <w:rPr>
          <w:lang w:val="uk-UA"/>
        </w:rPr>
        <w:t>не підтвердження отримання ним повістки про виклик або ознайомлення з її змістом іншим шляхом), не з</w:t>
      </w:r>
      <w:r w:rsidR="000A5B2C">
        <w:rPr>
          <w:lang w:val="uk-UA"/>
        </w:rPr>
        <w:t>’</w:t>
      </w:r>
      <w:r w:rsidRPr="000A5B2C">
        <w:rPr>
          <w:lang w:val="uk-UA"/>
        </w:rPr>
        <w:t>явився без поважних причин або не повідомив про причини свого неприбуття, на нього накладається грошове стягнення у розмірі:</w:t>
      </w:r>
    </w:p>
    <w:p w:rsidR="00000000" w:rsidRPr="000A5B2C" w:rsidRDefault="000665E5" w:rsidP="000A5B2C">
      <w:pPr>
        <w:pStyle w:val="a3"/>
        <w:spacing w:before="0" w:beforeAutospacing="0" w:after="0" w:afterAutospacing="0"/>
        <w:jc w:val="both"/>
        <w:rPr>
          <w:lang w:val="uk-UA"/>
        </w:rPr>
      </w:pPr>
      <w:r w:rsidRPr="000A5B2C">
        <w:rPr>
          <w:lang w:val="uk-UA"/>
        </w:rPr>
        <w:t>від 0,25 до 0,5 розміру прожит</w:t>
      </w:r>
      <w:r w:rsidRPr="000A5B2C">
        <w:rPr>
          <w:lang w:val="uk-UA"/>
        </w:rPr>
        <w:t xml:space="preserve">кового мінімуму для працездатних осіб - у випадку неприбуття на виклик слідчого, </w:t>
      </w:r>
      <w:r w:rsidRPr="000A5B2C">
        <w:rPr>
          <w:lang w:val="uk-UA"/>
        </w:rPr>
        <w:t>прокурора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від 0,5 до 2 </w:t>
      </w:r>
      <w:r w:rsidRPr="000A5B2C">
        <w:rPr>
          <w:lang w:val="uk-UA"/>
        </w:rPr>
        <w:t xml:space="preserve">розмірів </w:t>
      </w:r>
      <w:r w:rsidRPr="000A5B2C">
        <w:rPr>
          <w:lang w:val="uk-UA"/>
        </w:rPr>
        <w:t>прожиткового мінімуму для працездатних осіб - у випадку неприбуття на виклик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2. У випадку, встановленому частиною першою</w:t>
      </w:r>
      <w:r w:rsidRPr="000A5B2C">
        <w:rPr>
          <w:lang w:val="uk-UA"/>
        </w:rPr>
        <w:t xml:space="preserve"> цієї статті, до підозрюваного, обвинуваченого, свідка може бути застосовано привід.</w:t>
      </w:r>
    </w:p>
    <w:p w:rsidR="00000000" w:rsidRPr="000A5B2C" w:rsidRDefault="000665E5" w:rsidP="000A5B2C">
      <w:pPr>
        <w:pStyle w:val="a3"/>
        <w:spacing w:before="0" w:beforeAutospacing="0" w:after="0" w:afterAutospacing="0"/>
        <w:jc w:val="both"/>
        <w:rPr>
          <w:lang w:val="uk-UA"/>
        </w:rPr>
      </w:pPr>
      <w:r w:rsidRPr="000A5B2C">
        <w:rPr>
          <w:lang w:val="uk-UA"/>
        </w:rPr>
        <w:t>3. За злісне ухилення від явки свідок, потерпілий несе відповідальність, встановлену законом.</w:t>
      </w:r>
    </w:p>
    <w:p w:rsidR="00000000" w:rsidRPr="000A5B2C" w:rsidRDefault="000665E5" w:rsidP="000A5B2C">
      <w:pPr>
        <w:pStyle w:val="a3"/>
        <w:spacing w:before="0" w:beforeAutospacing="0" w:after="0" w:afterAutospacing="0"/>
        <w:jc w:val="both"/>
        <w:rPr>
          <w:lang w:val="uk-UA"/>
        </w:rPr>
      </w:pPr>
      <w:r w:rsidRPr="000A5B2C">
        <w:rPr>
          <w:lang w:val="uk-UA"/>
        </w:rPr>
        <w:t>4. Частину четверту виключено.</w:t>
      </w:r>
    </w:p>
    <w:p w:rsidR="00000000" w:rsidRPr="000A5B2C" w:rsidRDefault="000665E5" w:rsidP="000A5B2C">
      <w:pPr>
        <w:pStyle w:val="a3"/>
        <w:spacing w:before="0" w:beforeAutospacing="0" w:after="0" w:afterAutospacing="0"/>
        <w:jc w:val="both"/>
        <w:rPr>
          <w:lang w:val="uk-UA"/>
        </w:rPr>
      </w:pPr>
      <w:r w:rsidRPr="000A5B2C">
        <w:rPr>
          <w:lang w:val="uk-UA"/>
        </w:rPr>
        <w:t>5. Ухилення від явки на виклик слідчого, проку</w:t>
      </w:r>
      <w:r w:rsidRPr="000A5B2C">
        <w:rPr>
          <w:lang w:val="uk-UA"/>
        </w:rPr>
        <w:t>рора чи судовий виклик слідчого судді, суду (неприбуття на виклик без поважної причини більш як два рази) підозрюваним, обвинуваченим та оголошення його у міждержавний та/або міжнародний розшук, є підставою для здійснення спеціального досудового розслідува</w:t>
      </w:r>
      <w:r w:rsidRPr="000A5B2C">
        <w:rPr>
          <w:lang w:val="uk-UA"/>
        </w:rPr>
        <w:t>ння чи спеціального судового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язку з</w:t>
      </w:r>
      <w:r w:rsidRPr="000A5B2C">
        <w:rPr>
          <w:i/>
          <w:lang w:val="uk-UA"/>
        </w:rPr>
        <w:t xml:space="preserve">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r>
      <w:r w:rsidRPr="000A5B2C">
        <w:rPr>
          <w:i/>
          <w:lang w:val="uk-UA"/>
        </w:rPr>
        <w:lastRenderedPageBreak/>
        <w:t xml:space="preserve"> від 15.01.2015 р. </w:t>
      </w:r>
      <w:r w:rsidR="000A5B2C" w:rsidRPr="000A5B2C">
        <w:rPr>
          <w:i/>
          <w:lang w:val="uk-UA"/>
        </w:rPr>
        <w:t>№</w:t>
      </w:r>
      <w:r w:rsidRPr="000A5B2C">
        <w:rPr>
          <w:i/>
          <w:lang w:val="uk-UA"/>
        </w:rPr>
        <w:t xml:space="preserve"> 119-VIII,</w:t>
      </w:r>
      <w:r w:rsidRPr="000A5B2C">
        <w:rPr>
          <w:i/>
          <w:lang w:val="uk-UA"/>
        </w:rPr>
        <w:br/>
        <w:t xml:space="preserve">від 20.12.2016 р. </w:t>
      </w:r>
      <w:r w:rsidR="000A5B2C" w:rsidRPr="000A5B2C">
        <w:rPr>
          <w:i/>
          <w:lang w:val="uk-UA"/>
        </w:rPr>
        <w:t>№</w:t>
      </w:r>
      <w:r w:rsidRPr="000A5B2C">
        <w:rPr>
          <w:i/>
          <w:lang w:val="uk-UA"/>
        </w:rPr>
        <w:t xml:space="preserve"> 1791-VIII)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140. Прив</w:t>
      </w:r>
      <w:r w:rsidRPr="000A5B2C">
        <w:rPr>
          <w:rFonts w:eastAsia="Times New Roman"/>
          <w:sz w:val="24"/>
          <w:szCs w:val="24"/>
          <w:lang w:val="uk-UA"/>
        </w:rPr>
        <w:t>ід</w:t>
      </w:r>
    </w:p>
    <w:p w:rsidR="00000000" w:rsidRPr="000A5B2C" w:rsidRDefault="000665E5" w:rsidP="000A5B2C">
      <w:pPr>
        <w:pStyle w:val="a3"/>
        <w:spacing w:before="0" w:beforeAutospacing="0" w:after="0" w:afterAutospacing="0"/>
        <w:jc w:val="both"/>
        <w:rPr>
          <w:lang w:val="uk-UA"/>
        </w:rPr>
      </w:pPr>
      <w:r w:rsidRPr="000A5B2C">
        <w:rPr>
          <w:lang w:val="uk-UA"/>
        </w:rPr>
        <w:t>1. Привід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000000" w:rsidRPr="000A5B2C" w:rsidRDefault="000665E5" w:rsidP="000A5B2C">
      <w:pPr>
        <w:pStyle w:val="a3"/>
        <w:spacing w:before="0" w:beforeAutospacing="0" w:after="0" w:afterAutospacing="0"/>
        <w:jc w:val="both"/>
        <w:rPr>
          <w:lang w:val="uk-UA"/>
        </w:rPr>
      </w:pPr>
      <w:r w:rsidRPr="000A5B2C">
        <w:rPr>
          <w:lang w:val="uk-UA"/>
        </w:rPr>
        <w:t xml:space="preserve">2. Рішення про здійснення приводу приймається: під час </w:t>
      </w:r>
      <w:r w:rsidRPr="000A5B2C">
        <w:rPr>
          <w:lang w:val="uk-UA"/>
        </w:rPr>
        <w:t>досудового розсліду</w:t>
      </w:r>
      <w:r w:rsidRPr="000A5B2C">
        <w:rPr>
          <w:lang w:val="uk-UA"/>
        </w:rPr>
        <w:t xml:space="preserve">вання </w:t>
      </w:r>
      <w:r w:rsidRPr="000A5B2C">
        <w:rPr>
          <w:lang w:val="uk-UA"/>
        </w:rPr>
        <w:t xml:space="preserve">- </w:t>
      </w:r>
      <w:r w:rsidRPr="000A5B2C">
        <w:rPr>
          <w:lang w:val="uk-UA"/>
        </w:rPr>
        <w:t>слідчим суддею</w:t>
      </w:r>
      <w:r w:rsidRPr="000A5B2C">
        <w:rPr>
          <w:lang w:val="uk-UA"/>
        </w:rPr>
        <w:t xml:space="preserve"> за клопотанням слідчого, </w:t>
      </w:r>
      <w:r w:rsidRPr="000A5B2C">
        <w:rPr>
          <w:lang w:val="uk-UA"/>
        </w:rPr>
        <w:t>прокурора</w:t>
      </w:r>
      <w:r w:rsidRPr="000A5B2C">
        <w:rPr>
          <w:lang w:val="uk-UA"/>
        </w:rPr>
        <w:t xml:space="preserve"> або з власної ініціативи, а під час </w:t>
      </w:r>
      <w:r w:rsidRPr="000A5B2C">
        <w:rPr>
          <w:lang w:val="uk-UA"/>
        </w:rPr>
        <w:t>судового провадження</w:t>
      </w:r>
      <w:r w:rsidRPr="000A5B2C">
        <w:rPr>
          <w:lang w:val="uk-UA"/>
        </w:rPr>
        <w:t xml:space="preserve"> - судом за клопотанням сторони кримінального провадження, потерпілого, представника юридичної особи, щодо якої здійснюється провадження, або </w:t>
      </w:r>
      <w:r w:rsidRPr="000A5B2C">
        <w:rPr>
          <w:lang w:val="uk-UA"/>
        </w:rPr>
        <w:t>з власної ініціативи. Рішення про здійснення приводу приймається у формі ухвали.</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Привід може бути застосований до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або свідка. Привід свідка не може бути застосований до </w:t>
      </w:r>
      <w:r w:rsidRPr="000A5B2C">
        <w:rPr>
          <w:lang w:val="uk-UA"/>
        </w:rPr>
        <w:t>неповнолітньої особи</w:t>
      </w:r>
      <w:r w:rsidRPr="000A5B2C">
        <w:rPr>
          <w:lang w:val="uk-UA"/>
        </w:rPr>
        <w:t>, вагітної жінки, інвалідів першої</w:t>
      </w:r>
      <w:r w:rsidRPr="000A5B2C">
        <w:rPr>
          <w:lang w:val="uk-UA"/>
        </w:rPr>
        <w:t xml:space="preserve"> або другої груп, особи, яка одноосібно виховує дітей віком до шести років або дітей-інвалідів,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w:t>
      </w:r>
      <w:r w:rsidRPr="000A5B2C">
        <w:rPr>
          <w:lang w:val="uk-UA"/>
        </w:rPr>
        <w:t>ня ним своїх службових обов</w:t>
      </w:r>
      <w:r w:rsidR="000A5B2C">
        <w:rPr>
          <w:lang w:val="uk-UA"/>
        </w:rPr>
        <w:t>’</w:t>
      </w:r>
      <w:r w:rsidRPr="000A5B2C">
        <w:rPr>
          <w:lang w:val="uk-UA"/>
        </w:rPr>
        <w:t>язків здійснюється тільки в присутності офіційних представників цього органу.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141. Клопотання про здійснення приводу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У клопотанні про </w:t>
      </w:r>
      <w:r w:rsidRPr="000A5B2C">
        <w:rPr>
          <w:lang w:val="uk-UA"/>
        </w:rPr>
        <w:t xml:space="preserve">здійснення приводу під час </w:t>
      </w:r>
      <w:r w:rsidRPr="000A5B2C">
        <w:rPr>
          <w:lang w:val="uk-UA"/>
        </w:rPr>
        <w:t>досудового розслідування</w:t>
      </w:r>
      <w:r w:rsidRPr="000A5B2C">
        <w:rPr>
          <w:lang w:val="uk-UA"/>
        </w:rPr>
        <w:t xml:space="preserve">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найменування </w:t>
      </w:r>
      <w:r w:rsidRPr="000A5B2C">
        <w:rPr>
          <w:lang w:val="uk-UA"/>
        </w:rPr>
        <w:t>кримінального провадження</w:t>
      </w:r>
      <w:r w:rsidRPr="000A5B2C">
        <w:rPr>
          <w:lang w:val="uk-UA"/>
        </w:rPr>
        <w:t xml:space="preserve">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процесуальний статус особи, про здійснення приводу якої заявлено клопотання, її прізвище, ім</w:t>
      </w:r>
      <w:r w:rsidR="000A5B2C">
        <w:rPr>
          <w:lang w:val="uk-UA"/>
        </w:rPr>
        <w:t>’</w:t>
      </w:r>
      <w:r w:rsidRPr="000A5B2C">
        <w:rPr>
          <w:lang w:val="uk-UA"/>
        </w:rPr>
        <w:t>я, по батькові та місце проживання;</w:t>
      </w:r>
    </w:p>
    <w:p w:rsidR="00000000" w:rsidRPr="000A5B2C" w:rsidRDefault="000665E5" w:rsidP="000A5B2C">
      <w:pPr>
        <w:pStyle w:val="a3"/>
        <w:spacing w:before="0" w:beforeAutospacing="0" w:after="0" w:afterAutospacing="0"/>
        <w:jc w:val="both"/>
        <w:rPr>
          <w:lang w:val="uk-UA"/>
        </w:rPr>
      </w:pPr>
      <w:r w:rsidRPr="000A5B2C">
        <w:rPr>
          <w:lang w:val="uk-UA"/>
        </w:rPr>
        <w:t>3) процесуальна дія, учасником якої повинна бути особа, про здійснення приводу якої заявлено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положення цього </w:t>
      </w:r>
      <w:r w:rsidRPr="000A5B2C">
        <w:rPr>
          <w:lang w:val="uk-UA"/>
        </w:rPr>
        <w:t>Кодексу, яким встановлено обов</w:t>
      </w:r>
      <w:r w:rsidR="000A5B2C">
        <w:rPr>
          <w:lang w:val="uk-UA"/>
        </w:rPr>
        <w:t>’</w:t>
      </w:r>
      <w:r w:rsidRPr="000A5B2C">
        <w:rPr>
          <w:lang w:val="uk-UA"/>
        </w:rPr>
        <w:t>язок особи з</w:t>
      </w:r>
      <w:r w:rsidR="000A5B2C">
        <w:rPr>
          <w:lang w:val="uk-UA"/>
        </w:rPr>
        <w:t>’</w:t>
      </w:r>
      <w:r w:rsidRPr="000A5B2C">
        <w:rPr>
          <w:lang w:val="uk-UA"/>
        </w:rPr>
        <w:t>явитися за викликом, та обставини невиконання особою цього обов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5) відомості, які підтверджують факти здійснення виклику особи у встановленому цим Кодексом порядку та отримання особою повістки про виклик аб</w:t>
      </w:r>
      <w:r w:rsidRPr="000A5B2C">
        <w:rPr>
          <w:lang w:val="uk-UA"/>
        </w:rPr>
        <w:t>о ознайомлення з її змістом іншим шляхом;</w:t>
      </w:r>
    </w:p>
    <w:p w:rsidR="00000000" w:rsidRPr="000A5B2C" w:rsidRDefault="000665E5" w:rsidP="000A5B2C">
      <w:pPr>
        <w:pStyle w:val="a3"/>
        <w:spacing w:before="0" w:beforeAutospacing="0" w:after="0" w:afterAutospacing="0"/>
        <w:jc w:val="both"/>
        <w:rPr>
          <w:lang w:val="uk-UA"/>
        </w:rPr>
      </w:pPr>
      <w:r w:rsidRPr="000A5B2C">
        <w:rPr>
          <w:lang w:val="uk-UA"/>
        </w:rPr>
        <w:t>6) прізвище, ім</w:t>
      </w:r>
      <w:r w:rsidR="000A5B2C">
        <w:rPr>
          <w:lang w:val="uk-UA"/>
        </w:rPr>
        <w:t>’</w:t>
      </w:r>
      <w:r w:rsidRPr="000A5B2C">
        <w:rPr>
          <w:lang w:val="uk-UA"/>
        </w:rPr>
        <w:t xml:space="preserve">я, по батькові та посада слідчого, </w:t>
      </w:r>
      <w:r w:rsidRPr="000A5B2C">
        <w:rPr>
          <w:lang w:val="uk-UA"/>
        </w:rPr>
        <w:t>прокурора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7) дата та місце складення клопотання.</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додаються копії матеріалів, якими слідчий, прокурор обґрунтовує свої доводи.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142. Розгляд кл</w:t>
      </w:r>
      <w:r w:rsidRPr="000A5B2C">
        <w:rPr>
          <w:rFonts w:eastAsia="Times New Roman"/>
          <w:sz w:val="24"/>
          <w:szCs w:val="24"/>
          <w:lang w:val="uk-UA"/>
        </w:rPr>
        <w:t>опотання про здійснення приводу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досудового розслідування</w:t>
      </w:r>
      <w:r w:rsidRPr="000A5B2C">
        <w:rPr>
          <w:lang w:val="uk-UA"/>
        </w:rPr>
        <w:t xml:space="preserve"> </w:t>
      </w:r>
      <w:r w:rsidRPr="000A5B2C">
        <w:rPr>
          <w:lang w:val="uk-UA"/>
        </w:rPr>
        <w:t>клопотання слідчого, прокурора про здійснення приводу розглядається слідчим суддею у день його надходження до суду. У разі необхідності слідчий суддя може заслухати доводи особи, яка подала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Під час судового провадження клопотання про здійсне</w:t>
      </w:r>
      <w:r w:rsidRPr="000A5B2C">
        <w:rPr>
          <w:lang w:val="uk-UA"/>
        </w:rPr>
        <w:t>ння приводу розглядається негайно після його ініціювання.</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або суд, встановивши, що особа, яка зобов</w:t>
      </w:r>
      <w:r w:rsidR="000A5B2C">
        <w:rPr>
          <w:lang w:val="uk-UA"/>
        </w:rPr>
        <w:t>’</w:t>
      </w:r>
      <w:r w:rsidRPr="000A5B2C">
        <w:rPr>
          <w:lang w:val="uk-UA"/>
        </w:rPr>
        <w:t>язана з</w:t>
      </w:r>
      <w:r w:rsidR="000A5B2C">
        <w:rPr>
          <w:lang w:val="uk-UA"/>
        </w:rPr>
        <w:t>’</w:t>
      </w:r>
      <w:r w:rsidRPr="000A5B2C">
        <w:rPr>
          <w:lang w:val="uk-UA"/>
        </w:rPr>
        <w:t xml:space="preserve">явитися на виклик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w:t>
      </w:r>
      <w:r w:rsidRPr="000A5B2C">
        <w:rPr>
          <w:lang w:val="uk-UA"/>
        </w:rPr>
        <w:t>слідчого судді</w:t>
      </w:r>
      <w:r w:rsidRPr="000A5B2C">
        <w:rPr>
          <w:lang w:val="uk-UA"/>
        </w:rPr>
        <w:t>, суду, була викликана у встановленому цим Кодексом порядку (зокрема, наявне п</w:t>
      </w:r>
      <w:r w:rsidRPr="000A5B2C">
        <w:rPr>
          <w:lang w:val="uk-UA"/>
        </w:rPr>
        <w:t>ідтвердження отримання нею повістки про виклик або ознайомлення з її змістом іншим шляхом), та не з</w:t>
      </w:r>
      <w:r w:rsidR="000A5B2C">
        <w:rPr>
          <w:lang w:val="uk-UA"/>
        </w:rPr>
        <w:t>’</w:t>
      </w:r>
      <w:r w:rsidRPr="000A5B2C">
        <w:rPr>
          <w:lang w:val="uk-UA"/>
        </w:rPr>
        <w:t>явилася без поважних причин або не повідомила про причини свого неприбуття, постановляє ухвалу про здійснення приводу такої особи.</w:t>
      </w:r>
    </w:p>
    <w:p w:rsidR="00000000" w:rsidRPr="000A5B2C" w:rsidRDefault="000665E5" w:rsidP="000A5B2C">
      <w:pPr>
        <w:pStyle w:val="a3"/>
        <w:spacing w:before="0" w:beforeAutospacing="0" w:after="0" w:afterAutospacing="0"/>
        <w:jc w:val="both"/>
        <w:rPr>
          <w:lang w:val="uk-UA"/>
        </w:rPr>
      </w:pPr>
      <w:r w:rsidRPr="000A5B2C">
        <w:rPr>
          <w:lang w:val="uk-UA"/>
        </w:rPr>
        <w:t>4. Копія ухвали про здійс</w:t>
      </w:r>
      <w:r w:rsidRPr="000A5B2C">
        <w:rPr>
          <w:lang w:val="uk-UA"/>
        </w:rPr>
        <w:t>нення приводу, завірена печаткою суду, негайно надсилається органу, на який покладено її виконання.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143. Виконання ухвали про здійснення приводу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Виконання ухвали про здійснення приводу може бути доручене відповідним підрозділам органів Національн</w:t>
      </w:r>
      <w:r w:rsidRPr="000A5B2C">
        <w:rPr>
          <w:lang w:val="uk-UA"/>
        </w:rPr>
        <w:t>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000000" w:rsidRPr="000A5B2C" w:rsidRDefault="000665E5" w:rsidP="000A5B2C">
      <w:pPr>
        <w:pStyle w:val="a3"/>
        <w:spacing w:before="0" w:beforeAutospacing="0" w:after="0" w:afterAutospacing="0"/>
        <w:jc w:val="both"/>
        <w:rPr>
          <w:lang w:val="uk-UA"/>
        </w:rPr>
      </w:pPr>
      <w:r w:rsidRPr="000A5B2C">
        <w:rPr>
          <w:lang w:val="uk-UA"/>
        </w:rPr>
        <w:t>2. Ухвала про здійснення приводу оголошується особі, до якої він застосовує</w:t>
      </w:r>
      <w:r w:rsidRPr="000A5B2C">
        <w:rPr>
          <w:lang w:val="uk-UA"/>
        </w:rPr>
        <w:t>ться, особою, яка виконує ухвалу.</w:t>
      </w:r>
    </w:p>
    <w:p w:rsidR="00000000" w:rsidRPr="000A5B2C" w:rsidRDefault="000665E5" w:rsidP="000A5B2C">
      <w:pPr>
        <w:pStyle w:val="a3"/>
        <w:spacing w:before="0" w:beforeAutospacing="0" w:after="0" w:afterAutospacing="0"/>
        <w:jc w:val="both"/>
        <w:rPr>
          <w:lang w:val="uk-UA"/>
        </w:rPr>
      </w:pPr>
      <w:r w:rsidRPr="000A5B2C">
        <w:rPr>
          <w:lang w:val="uk-UA"/>
        </w:rPr>
        <w:t>3. Особа, рішення про здійснення приводу якої прийнято слідчим суддею, судом, зобов</w:t>
      </w:r>
      <w:r w:rsidR="000A5B2C">
        <w:rPr>
          <w:lang w:val="uk-UA"/>
        </w:rPr>
        <w:t>’</w:t>
      </w:r>
      <w:r w:rsidRPr="000A5B2C">
        <w:rPr>
          <w:lang w:val="uk-UA"/>
        </w:rPr>
        <w:t>язана прибути до місця виклику в зазначений в ухвалі про здійснення приводу час у супроводі особи, яка виконує ухвалу.</w:t>
      </w:r>
    </w:p>
    <w:p w:rsidR="00000000" w:rsidRPr="000A5B2C" w:rsidRDefault="000665E5" w:rsidP="000A5B2C">
      <w:pPr>
        <w:pStyle w:val="a3"/>
        <w:spacing w:before="0" w:beforeAutospacing="0" w:after="0" w:afterAutospacing="0"/>
        <w:jc w:val="both"/>
        <w:rPr>
          <w:lang w:val="uk-UA"/>
        </w:rPr>
      </w:pPr>
      <w:r w:rsidRPr="000A5B2C">
        <w:rPr>
          <w:lang w:val="uk-UA"/>
        </w:rPr>
        <w:t>У випадку невиконан</w:t>
      </w:r>
      <w:r w:rsidRPr="000A5B2C">
        <w:rPr>
          <w:lang w:val="uk-UA"/>
        </w:rPr>
        <w:t>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w:t>
      </w:r>
      <w:r w:rsidRPr="000A5B2C">
        <w:rPr>
          <w:lang w:val="uk-UA"/>
        </w:rPr>
        <w:t>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w:t>
      </w:r>
      <w:r w:rsidRPr="000A5B2C">
        <w:rPr>
          <w:lang w:val="uk-UA"/>
        </w:rPr>
        <w:t>у. Забороняється застосування заходів впливу, які можуть завдати шкоди здоров</w:t>
      </w:r>
      <w:r w:rsidR="000A5B2C">
        <w:rPr>
          <w:lang w:val="uk-UA"/>
        </w:rPr>
        <w:t>’</w:t>
      </w:r>
      <w:r w:rsidRPr="000A5B2C">
        <w:rPr>
          <w:lang w:val="uk-UA"/>
        </w:rPr>
        <w:t>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w:t>
      </w:r>
      <w:r w:rsidRPr="000A5B2C">
        <w:rPr>
          <w:lang w:val="uk-UA"/>
        </w:rPr>
        <w:t>клику. Перевищення повноважень щодо застосування заходів фізичного впливу тягне за собою відповідальність, встановлену законом.</w:t>
      </w:r>
    </w:p>
    <w:p w:rsidR="00000000" w:rsidRPr="000A5B2C" w:rsidRDefault="000665E5" w:rsidP="000A5B2C">
      <w:pPr>
        <w:pStyle w:val="a3"/>
        <w:spacing w:before="0" w:beforeAutospacing="0" w:after="0" w:afterAutospacing="0"/>
        <w:jc w:val="both"/>
        <w:rPr>
          <w:lang w:val="uk-UA"/>
        </w:rPr>
      </w:pPr>
      <w:r w:rsidRPr="000A5B2C">
        <w:rPr>
          <w:lang w:val="uk-UA"/>
        </w:rPr>
        <w:t>4. У разі неможливості здійснення приводу особа, яка виконує ухвалу про здійснення приводу, повертає її до суду з письмовим пояс</w:t>
      </w:r>
      <w:r w:rsidRPr="000A5B2C">
        <w:rPr>
          <w:lang w:val="uk-UA"/>
        </w:rPr>
        <w:t>ненням причин невиконання.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12. Накладення грошового стягнення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144. Загальні положення накладення грошового стягнення</w:t>
      </w:r>
    </w:p>
    <w:p w:rsidR="00000000" w:rsidRPr="000A5B2C" w:rsidRDefault="000665E5" w:rsidP="000A5B2C">
      <w:pPr>
        <w:pStyle w:val="a3"/>
        <w:spacing w:before="0" w:beforeAutospacing="0" w:after="0" w:afterAutospacing="0"/>
        <w:jc w:val="both"/>
        <w:rPr>
          <w:lang w:val="uk-UA"/>
        </w:rPr>
      </w:pPr>
      <w:r w:rsidRPr="000A5B2C">
        <w:rPr>
          <w:lang w:val="uk-UA"/>
        </w:rPr>
        <w:t>1. Грошове стягн</w:t>
      </w:r>
      <w:r w:rsidRPr="000A5B2C">
        <w:rPr>
          <w:lang w:val="uk-UA"/>
        </w:rPr>
        <w:t xml:space="preserve">ення може бути накладено на </w:t>
      </w:r>
      <w:r w:rsidRPr="000A5B2C">
        <w:rPr>
          <w:lang w:val="uk-UA"/>
        </w:rPr>
        <w:t>учасників кримінального провадження</w:t>
      </w:r>
      <w:r w:rsidRPr="000A5B2C">
        <w:rPr>
          <w:lang w:val="uk-UA"/>
        </w:rPr>
        <w:t xml:space="preserve"> у випадках та розмірах, передбачених цим Кодексом, за невиконання процесуальних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t xml:space="preserve">2. Грошове стягнення накладається: під час </w:t>
      </w:r>
      <w:r w:rsidRPr="000A5B2C">
        <w:rPr>
          <w:lang w:val="uk-UA"/>
        </w:rPr>
        <w:t>досудового розслідування</w:t>
      </w:r>
      <w:r w:rsidRPr="000A5B2C">
        <w:rPr>
          <w:lang w:val="uk-UA"/>
        </w:rPr>
        <w:t xml:space="preserve"> - ухвалою слідчого судді за клоп</w:t>
      </w:r>
      <w:r w:rsidRPr="000A5B2C">
        <w:rPr>
          <w:lang w:val="uk-UA"/>
        </w:rPr>
        <w:t xml:space="preserve">отанням слідчого, </w:t>
      </w:r>
      <w:r w:rsidRPr="000A5B2C">
        <w:rPr>
          <w:lang w:val="uk-UA"/>
        </w:rPr>
        <w:t>прокурора</w:t>
      </w:r>
      <w:r w:rsidRPr="000A5B2C">
        <w:rPr>
          <w:lang w:val="uk-UA"/>
        </w:rPr>
        <w:t xml:space="preserve"> чи за власною ініціативою, а під час </w:t>
      </w:r>
      <w:r w:rsidRPr="000A5B2C">
        <w:rPr>
          <w:lang w:val="uk-UA"/>
        </w:rPr>
        <w:t>судового провадження</w:t>
      </w:r>
      <w:r w:rsidRPr="000A5B2C">
        <w:rPr>
          <w:lang w:val="uk-UA"/>
        </w:rPr>
        <w:t xml:space="preserve"> - ухвалою суду за клопотанням прокурора чи за власною ініціативою.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145. Клопотання про накладення грошового стягнення</w:t>
      </w:r>
    </w:p>
    <w:p w:rsidR="00000000" w:rsidRPr="000A5B2C" w:rsidRDefault="000665E5" w:rsidP="000A5B2C">
      <w:pPr>
        <w:pStyle w:val="a3"/>
        <w:spacing w:before="0" w:beforeAutospacing="0" w:after="0" w:afterAutospacing="0"/>
        <w:jc w:val="both"/>
        <w:rPr>
          <w:lang w:val="uk-UA"/>
        </w:rPr>
      </w:pPr>
      <w:r w:rsidRPr="000A5B2C">
        <w:rPr>
          <w:lang w:val="uk-UA"/>
        </w:rPr>
        <w:t>1. У клопотанні про накладення грошового стяг</w:t>
      </w:r>
      <w:r w:rsidRPr="000A5B2C">
        <w:rPr>
          <w:lang w:val="uk-UA"/>
        </w:rPr>
        <w:t>нення на особу під час досудового розслідування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найменування </w:t>
      </w:r>
      <w:r w:rsidRPr="000A5B2C">
        <w:rPr>
          <w:lang w:val="uk-UA"/>
        </w:rPr>
        <w:t>кримінального провадження</w:t>
      </w:r>
      <w:r w:rsidRPr="000A5B2C">
        <w:rPr>
          <w:lang w:val="uk-UA"/>
        </w:rPr>
        <w:t xml:space="preserve">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процесуальний статус особи, про накладення грошового стягнення на яку заявлено клопотання, її прізвище, ім</w:t>
      </w:r>
      <w:r w:rsidR="000A5B2C">
        <w:rPr>
          <w:lang w:val="uk-UA"/>
        </w:rPr>
        <w:t>’</w:t>
      </w:r>
      <w:r w:rsidRPr="000A5B2C">
        <w:rPr>
          <w:lang w:val="uk-UA"/>
        </w:rPr>
        <w:t>я, по батьков</w:t>
      </w:r>
      <w:r w:rsidRPr="000A5B2C">
        <w:rPr>
          <w:lang w:val="uk-UA"/>
        </w:rPr>
        <w:t>і та місце проживання;</w:t>
      </w:r>
    </w:p>
    <w:p w:rsidR="00000000" w:rsidRPr="000A5B2C" w:rsidRDefault="000665E5" w:rsidP="000A5B2C">
      <w:pPr>
        <w:pStyle w:val="a3"/>
        <w:spacing w:before="0" w:beforeAutospacing="0" w:after="0" w:afterAutospacing="0"/>
        <w:jc w:val="both"/>
        <w:rPr>
          <w:lang w:val="uk-UA"/>
        </w:rPr>
      </w:pPr>
      <w:r w:rsidRPr="000A5B2C">
        <w:rPr>
          <w:lang w:val="uk-UA"/>
        </w:rPr>
        <w:t>3) обов</w:t>
      </w:r>
      <w:r w:rsidR="000A5B2C">
        <w:rPr>
          <w:lang w:val="uk-UA"/>
        </w:rPr>
        <w:t>’</w:t>
      </w:r>
      <w:r w:rsidRPr="000A5B2C">
        <w:rPr>
          <w:lang w:val="uk-UA"/>
        </w:rPr>
        <w:t>язок, який покладено на особу цим Кодексом чи ухвалою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4) обставини, за яких особа не виконала обов</w:t>
      </w:r>
      <w:r w:rsidR="000A5B2C">
        <w:rPr>
          <w:lang w:val="uk-UA"/>
        </w:rPr>
        <w:t>’</w:t>
      </w:r>
      <w:r w:rsidRPr="000A5B2C">
        <w:rPr>
          <w:lang w:val="uk-UA"/>
        </w:rPr>
        <w:t>язок;</w:t>
      </w:r>
    </w:p>
    <w:p w:rsidR="00000000" w:rsidRPr="000A5B2C" w:rsidRDefault="000665E5" w:rsidP="000A5B2C">
      <w:pPr>
        <w:pStyle w:val="a3"/>
        <w:spacing w:before="0" w:beforeAutospacing="0" w:after="0" w:afterAutospacing="0"/>
        <w:jc w:val="both"/>
        <w:rPr>
          <w:lang w:val="uk-UA"/>
        </w:rPr>
      </w:pPr>
      <w:r w:rsidRPr="000A5B2C">
        <w:rPr>
          <w:lang w:val="uk-UA"/>
        </w:rPr>
        <w:t>5) відомості, які підтверджують невиконання особою обов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6) прізвище, ім</w:t>
      </w:r>
      <w:r w:rsidR="000A5B2C">
        <w:rPr>
          <w:lang w:val="uk-UA"/>
        </w:rPr>
        <w:t>’</w:t>
      </w:r>
      <w:r w:rsidRPr="000A5B2C">
        <w:rPr>
          <w:lang w:val="uk-UA"/>
        </w:rPr>
        <w:t xml:space="preserve">я, по батькові та посада </w:t>
      </w:r>
      <w:r w:rsidRPr="000A5B2C">
        <w:rPr>
          <w:lang w:val="uk-UA"/>
        </w:rPr>
        <w:t>слідчого</w:t>
      </w:r>
      <w:r w:rsidRPr="000A5B2C">
        <w:rPr>
          <w:lang w:val="uk-UA"/>
        </w:rPr>
        <w:t xml:space="preserve">, </w:t>
      </w:r>
      <w:r w:rsidRPr="000A5B2C">
        <w:rPr>
          <w:lang w:val="uk-UA"/>
        </w:rPr>
        <w:t>прокурора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7) дата та місце складення клопотання.</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додаються копії матеріалів, якими слідчий, прокурор обґрунтовує свої доводи.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146. Розгляд питання про накладення грошового стягнення на особу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досудового розслідуван</w:t>
      </w:r>
      <w:r w:rsidRPr="000A5B2C">
        <w:rPr>
          <w:lang w:val="uk-UA"/>
        </w:rPr>
        <w:t>ня</w:t>
      </w:r>
      <w:r w:rsidRPr="000A5B2C">
        <w:rPr>
          <w:lang w:val="uk-UA"/>
        </w:rPr>
        <w:t xml:space="preserve"> клопотання слідчого, прокурора про накладення грошового стягнення на особу розглядається </w:t>
      </w:r>
      <w:r w:rsidRPr="000A5B2C">
        <w:rPr>
          <w:lang w:val="uk-UA"/>
        </w:rPr>
        <w:t>слідчим суддею</w:t>
      </w:r>
      <w:r w:rsidRPr="000A5B2C">
        <w:rPr>
          <w:lang w:val="uk-UA"/>
        </w:rPr>
        <w:t xml:space="preserve"> не пізніше трьох днів із дня його надходження до суду.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Про час та місце розгляду клопотання повідомляється службова особа, яка його внесла, та особа,</w:t>
      </w:r>
      <w:r w:rsidRPr="000A5B2C">
        <w:rPr>
          <w:lang w:val="uk-UA"/>
        </w:rPr>
        <w:t xml:space="preserve"> на яку може бути накладено грошове стягнення, проте їх неприбуття не перешкоджає розгляду питання.</w:t>
      </w:r>
    </w:p>
    <w:p w:rsidR="00000000" w:rsidRPr="000A5B2C" w:rsidRDefault="000665E5" w:rsidP="000A5B2C">
      <w:pPr>
        <w:pStyle w:val="a3"/>
        <w:spacing w:before="0" w:beforeAutospacing="0" w:after="0" w:afterAutospacing="0"/>
        <w:jc w:val="both"/>
        <w:rPr>
          <w:lang w:val="uk-UA"/>
        </w:rPr>
      </w:pPr>
      <w:r w:rsidRPr="000A5B2C">
        <w:rPr>
          <w:lang w:val="uk-UA"/>
        </w:rPr>
        <w:t>2. Під час судового провадження питання про накладення грошового стягнення на особу розглядається негайно після його ініціювання.</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суд, вст</w:t>
      </w:r>
      <w:r w:rsidRPr="000A5B2C">
        <w:rPr>
          <w:lang w:val="uk-UA"/>
        </w:rPr>
        <w:t>ановивши, що особа не виконала покладений на неї процесуальний обов</w:t>
      </w:r>
      <w:r w:rsidR="000A5B2C">
        <w:rPr>
          <w:lang w:val="uk-UA"/>
        </w:rPr>
        <w:t>’</w:t>
      </w:r>
      <w:r w:rsidRPr="000A5B2C">
        <w:rPr>
          <w:lang w:val="uk-UA"/>
        </w:rPr>
        <w:t>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було накладено гр</w:t>
      </w:r>
      <w:r w:rsidRPr="000A5B2C">
        <w:rPr>
          <w:lang w:val="uk-UA"/>
        </w:rPr>
        <w:t>ошове стягнення.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147. Скасування ухвали про накладення грошового стягнення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на яку було накладено грошове стягнення та яка не була присутня під час розгляду цього питання </w:t>
      </w:r>
      <w:r w:rsidRPr="000A5B2C">
        <w:rPr>
          <w:lang w:val="uk-UA"/>
        </w:rPr>
        <w:t>слідчим суддею</w:t>
      </w:r>
      <w:r w:rsidRPr="000A5B2C">
        <w:rPr>
          <w:lang w:val="uk-UA"/>
        </w:rPr>
        <w:t>, судом, має право подати клопотання про скасування ухв</w:t>
      </w:r>
      <w:r w:rsidRPr="000A5B2C">
        <w:rPr>
          <w:lang w:val="uk-UA"/>
        </w:rPr>
        <w:t>али про накладення на неї грошового стягнення. Клопотання подається слідчому судді, суду, який виніс ухвалу про накладення грошового стягнення.</w:t>
      </w:r>
    </w:p>
    <w:p w:rsidR="00000000" w:rsidRPr="000A5B2C" w:rsidRDefault="000665E5" w:rsidP="000A5B2C">
      <w:pPr>
        <w:pStyle w:val="a3"/>
        <w:spacing w:before="0" w:beforeAutospacing="0" w:after="0" w:afterAutospacing="0"/>
        <w:jc w:val="both"/>
        <w:rPr>
          <w:lang w:val="uk-UA"/>
        </w:rPr>
      </w:pPr>
      <w:r w:rsidRPr="000A5B2C">
        <w:rPr>
          <w:lang w:val="uk-UA"/>
        </w:rPr>
        <w:t>2. Слідчий суддя, суд, визнавши доводи особи обґрунтованими, може самостійно скасувати ухвалу про накладення гро</w:t>
      </w:r>
      <w:r w:rsidRPr="000A5B2C">
        <w:rPr>
          <w:lang w:val="uk-UA"/>
        </w:rPr>
        <w:t xml:space="preserve">шового стягнення, а в іншому випадку - призначає судове засідання для розгляду клопотання про скасування ухвали про накладення грошового стягнення. Особа, яка подала клопотання, а також </w:t>
      </w:r>
      <w:r w:rsidRPr="000A5B2C">
        <w:rPr>
          <w:lang w:val="uk-UA"/>
        </w:rPr>
        <w:t>слідчий</w:t>
      </w:r>
      <w:r w:rsidRPr="000A5B2C">
        <w:rPr>
          <w:lang w:val="uk-UA"/>
        </w:rPr>
        <w:t xml:space="preserve">, </w:t>
      </w:r>
      <w:r w:rsidRPr="000A5B2C">
        <w:rPr>
          <w:lang w:val="uk-UA"/>
        </w:rPr>
        <w:t>прокурор</w:t>
      </w:r>
      <w:r w:rsidRPr="000A5B2C">
        <w:rPr>
          <w:lang w:val="uk-UA"/>
        </w:rPr>
        <w:t>, за клопотанням якого було накладено грошове стягнен</w:t>
      </w:r>
      <w:r w:rsidRPr="000A5B2C">
        <w:rPr>
          <w:lang w:val="uk-UA"/>
        </w:rPr>
        <w:t>ня, повідомляються про місце та час розгляду клопотання, проте їх неприбуття не перешкоджає такому розгляду.</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суд скасовує ухвалу про накладення на особу грошового стягнення за результатами його розгляду в судовому засіданні, якщо буде вст</w:t>
      </w:r>
      <w:r w:rsidRPr="000A5B2C">
        <w:rPr>
          <w:lang w:val="uk-UA"/>
        </w:rPr>
        <w:t>ановлено, що стягнення накладено безпідставно, а в іншому випадку - відмовляє у задоволенні клопотання.</w:t>
      </w:r>
    </w:p>
    <w:p w:rsidR="00000000" w:rsidRPr="000A5B2C" w:rsidRDefault="000665E5" w:rsidP="000A5B2C">
      <w:pPr>
        <w:pStyle w:val="a3"/>
        <w:spacing w:before="0" w:beforeAutospacing="0" w:after="0" w:afterAutospacing="0"/>
        <w:jc w:val="both"/>
        <w:rPr>
          <w:lang w:val="uk-UA"/>
        </w:rPr>
      </w:pPr>
      <w:r w:rsidRPr="000A5B2C">
        <w:rPr>
          <w:lang w:val="uk-UA"/>
        </w:rPr>
        <w:t>4. Ухвала слідчого судді, суду за результатами розгляду клопотання про скасування ухвали про накладення грошового стягнення оскарженню не підлягає.</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w:t>
      </w:r>
      <w:r w:rsidRPr="000A5B2C">
        <w:rPr>
          <w:rFonts w:eastAsia="Times New Roman"/>
          <w:sz w:val="24"/>
          <w:szCs w:val="24"/>
          <w:lang w:val="uk-UA"/>
        </w:rPr>
        <w:t>а 13. Тимчасове обмеження у користуванні спеціальним правом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148.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1. У разі наявності дост</w:t>
      </w:r>
      <w:r w:rsidRPr="000A5B2C">
        <w:rPr>
          <w:lang w:val="uk-UA"/>
        </w:rPr>
        <w:t xml:space="preserve">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w:t>
      </w:r>
      <w:r w:rsidRPr="000A5B2C">
        <w:rPr>
          <w:lang w:val="uk-UA"/>
        </w:rPr>
        <w:t>підозрюваного</w:t>
      </w:r>
      <w:r w:rsidRPr="000A5B2C">
        <w:rPr>
          <w:lang w:val="uk-UA"/>
        </w:rPr>
        <w:t xml:space="preserve"> щодо перешкоджання </w:t>
      </w:r>
      <w:r w:rsidRPr="000A5B2C">
        <w:rPr>
          <w:lang w:val="uk-UA"/>
        </w:rPr>
        <w:t>кримінальному провадженню</w:t>
      </w:r>
      <w:r w:rsidRPr="000A5B2C">
        <w:rPr>
          <w:lang w:val="uk-UA"/>
        </w:rPr>
        <w:t>, забезпечення відшкодування шкоди, завданої к</w:t>
      </w:r>
      <w:r w:rsidRPr="000A5B2C">
        <w:rPr>
          <w:lang w:val="uk-UA"/>
        </w:rPr>
        <w:t xml:space="preserve">римінальним правопорушенням, необхідно тимчасово обмежити підозрюваного у користуванні спеціальним правом, </w:t>
      </w:r>
      <w:r w:rsidRPr="000A5B2C">
        <w:rPr>
          <w:lang w:val="uk-UA"/>
        </w:rPr>
        <w:t>слідчий</w:t>
      </w:r>
      <w:r w:rsidRPr="000A5B2C">
        <w:rPr>
          <w:lang w:val="uk-UA"/>
        </w:rPr>
        <w:t xml:space="preserve">, </w:t>
      </w:r>
      <w:r w:rsidRPr="000A5B2C">
        <w:rPr>
          <w:lang w:val="uk-UA"/>
        </w:rPr>
        <w:t>прокурор</w:t>
      </w:r>
      <w:r w:rsidRPr="000A5B2C">
        <w:rPr>
          <w:lang w:val="uk-UA"/>
        </w:rPr>
        <w:t>, інша уповноважена службова особа мають право тимчасово вилучити документи, які посвідчують користування спеціальним правом, у зако</w:t>
      </w:r>
      <w:r w:rsidRPr="000A5B2C">
        <w:rPr>
          <w:lang w:val="uk-UA"/>
        </w:rPr>
        <w:t xml:space="preserve">нно затриманої ними особи в порядку, передбаченому </w:t>
      </w:r>
      <w:r w:rsidRPr="000A5B2C">
        <w:rPr>
          <w:lang w:val="uk-UA"/>
        </w:rPr>
        <w:t>статтею 208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Тимчасово вилученими можуть бути документи, які посвідчують користування таким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1) право керування транспортним засобом або судном;</w:t>
      </w:r>
    </w:p>
    <w:p w:rsidR="00000000" w:rsidRPr="000A5B2C" w:rsidRDefault="000665E5" w:rsidP="000A5B2C">
      <w:pPr>
        <w:pStyle w:val="a3"/>
        <w:spacing w:before="0" w:beforeAutospacing="0" w:after="0" w:afterAutospacing="0"/>
        <w:jc w:val="both"/>
        <w:rPr>
          <w:lang w:val="uk-UA"/>
        </w:rPr>
      </w:pPr>
      <w:r w:rsidRPr="000A5B2C">
        <w:rPr>
          <w:lang w:val="uk-UA"/>
        </w:rPr>
        <w:t>2) право полювання;</w:t>
      </w:r>
    </w:p>
    <w:p w:rsidR="00000000" w:rsidRPr="000A5B2C" w:rsidRDefault="000665E5" w:rsidP="000A5B2C">
      <w:pPr>
        <w:pStyle w:val="a3"/>
        <w:spacing w:before="0" w:beforeAutospacing="0" w:after="0" w:afterAutospacing="0"/>
        <w:jc w:val="both"/>
        <w:rPr>
          <w:lang w:val="uk-UA"/>
        </w:rPr>
      </w:pPr>
      <w:r w:rsidRPr="000A5B2C">
        <w:rPr>
          <w:lang w:val="uk-UA"/>
        </w:rPr>
        <w:t>3) прав</w:t>
      </w:r>
      <w:r w:rsidRPr="000A5B2C">
        <w:rPr>
          <w:lang w:val="uk-UA"/>
        </w:rPr>
        <w:t>о на здійснення підприємницької діяльності.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Тимчасове обмеження у користуванні спеціальним правом може бути здійснене на підставі рішення слідчого судді під час </w:t>
      </w:r>
      <w:r w:rsidRPr="000A5B2C">
        <w:rPr>
          <w:lang w:val="uk-UA"/>
        </w:rPr>
        <w:t>досудового розслідування</w:t>
      </w:r>
      <w:r w:rsidRPr="000A5B2C">
        <w:rPr>
          <w:lang w:val="uk-UA"/>
        </w:rPr>
        <w:t xml:space="preserve"> на строк не більше двох місяців</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149. Наслідки тимчасового в</w:t>
      </w:r>
      <w:r w:rsidRPr="000A5B2C">
        <w:rPr>
          <w:rFonts w:eastAsia="Times New Roman"/>
          <w:sz w:val="24"/>
          <w:szCs w:val="24"/>
          <w:lang w:val="uk-UA"/>
        </w:rPr>
        <w:t>илучення документів, які посвідчують користування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яка здійснила затримання у передбаченому </w:t>
      </w:r>
      <w:r w:rsidRPr="000A5B2C">
        <w:rPr>
          <w:lang w:val="uk-UA"/>
        </w:rPr>
        <w:t>статтею 208 цього Кодексу</w:t>
      </w:r>
      <w:r w:rsidRPr="000A5B2C">
        <w:rPr>
          <w:lang w:val="uk-UA"/>
        </w:rPr>
        <w:t xml:space="preserve"> порядку, зобов</w:t>
      </w:r>
      <w:r w:rsidR="000A5B2C">
        <w:rPr>
          <w:lang w:val="uk-UA"/>
        </w:rPr>
        <w:t>’</w:t>
      </w:r>
      <w:r w:rsidRPr="000A5B2C">
        <w:rPr>
          <w:lang w:val="uk-UA"/>
        </w:rPr>
        <w:t>язана одночасно із доставленням затриманої особи, до уповноваженої службової особи (особи, якій</w:t>
      </w:r>
      <w:r w:rsidRPr="000A5B2C">
        <w:rPr>
          <w:lang w:val="uk-UA"/>
        </w:rPr>
        <w:t xml:space="preserve">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w:t>
      </w:r>
      <w:r w:rsidRPr="000A5B2C">
        <w:rPr>
          <w:lang w:val="uk-UA"/>
        </w:rPr>
        <w:lastRenderedPageBreak/>
        <w:t>вилучено. Факт передання т</w:t>
      </w:r>
      <w:r w:rsidRPr="000A5B2C">
        <w:rPr>
          <w:lang w:val="uk-UA"/>
        </w:rPr>
        <w:t>имчасово вилучених документів, які посвідчують користування спеціальним правом, засвідчується протоколом, складеним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w:t>
      </w:r>
      <w:r w:rsidRPr="000A5B2C">
        <w:rPr>
          <w:lang w:val="uk-UA"/>
        </w:rPr>
        <w:t xml:space="preserve">, </w:t>
      </w:r>
      <w:r w:rsidRPr="000A5B2C">
        <w:rPr>
          <w:lang w:val="uk-UA"/>
        </w:rPr>
        <w:t>прокурор</w:t>
      </w:r>
      <w:r w:rsidRPr="000A5B2C">
        <w:rPr>
          <w:lang w:val="uk-UA"/>
        </w:rPr>
        <w:t>, інша уповноважена службова особа під час законного затримання та тимчасового ви</w:t>
      </w:r>
      <w:r w:rsidRPr="000A5B2C">
        <w:rPr>
          <w:lang w:val="uk-UA"/>
        </w:rPr>
        <w:t>лучення документів, які посвідчують користування спеціальним правом, або негайно після їх здійснення зобов</w:t>
      </w:r>
      <w:r w:rsidR="000A5B2C">
        <w:rPr>
          <w:lang w:val="uk-UA"/>
        </w:rPr>
        <w:t>’</w:t>
      </w:r>
      <w:r w:rsidRPr="000A5B2C">
        <w:rPr>
          <w:lang w:val="uk-UA"/>
        </w:rPr>
        <w:t>язана скласти відповідний протокол у порядку, визначеному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Після складення протоколу про тимчасове вилучення документів, які посвідчу</w:t>
      </w:r>
      <w:r w:rsidRPr="000A5B2C">
        <w:rPr>
          <w:lang w:val="uk-UA"/>
        </w:rPr>
        <w:t>ють користування спеціальним правом, слідчий, прокурор, інша уповноважена службова особа зобов</w:t>
      </w:r>
      <w:r w:rsidR="000A5B2C">
        <w:rPr>
          <w:lang w:val="uk-UA"/>
        </w:rPr>
        <w:t>’</w:t>
      </w:r>
      <w:r w:rsidRPr="000A5B2C">
        <w:rPr>
          <w:lang w:val="uk-UA"/>
        </w:rPr>
        <w:t xml:space="preserve">язана передати тимчасово вилучені документи на зберігання у </w:t>
      </w:r>
      <w:r w:rsidRPr="000A5B2C">
        <w:rPr>
          <w:lang w:val="uk-UA"/>
        </w:rPr>
        <w:t>порядку</w:t>
      </w:r>
      <w:r w:rsidRPr="000A5B2C">
        <w:rPr>
          <w:lang w:val="uk-UA"/>
        </w:rPr>
        <w:t>, встановленому Кабінетом Міністрів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150. Клопотання про тимчасове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Прокурор, слідчий за погодженням з прокурором під час </w:t>
      </w:r>
      <w:r w:rsidRPr="000A5B2C">
        <w:rPr>
          <w:lang w:val="uk-UA"/>
        </w:rPr>
        <w:t>досудового розслідування</w:t>
      </w:r>
      <w:r w:rsidRPr="000A5B2C">
        <w:rPr>
          <w:lang w:val="uk-UA"/>
        </w:rPr>
        <w:t xml:space="preserve"> має право звернутися до слідчого судді із клопотанням про тимчасове обмеження у користуванні </w:t>
      </w:r>
      <w:r w:rsidRPr="000A5B2C">
        <w:rPr>
          <w:lang w:val="uk-UA"/>
        </w:rPr>
        <w:t xml:space="preserve">спеціальним правом. У випадку тимчасового вилучення документів, які посвідчують користування спеціальним правом,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погодженням з прокурором зобов</w:t>
      </w:r>
      <w:r w:rsidR="000A5B2C">
        <w:rPr>
          <w:lang w:val="uk-UA"/>
        </w:rPr>
        <w:t>’</w:t>
      </w:r>
      <w:r w:rsidRPr="000A5B2C">
        <w:rPr>
          <w:lang w:val="uk-UA"/>
        </w:rPr>
        <w:t>язаний звернутися до слідчого судді із відповідним клопотанням не пізніше двох днів з момен</w:t>
      </w:r>
      <w:r w:rsidRPr="000A5B2C">
        <w:rPr>
          <w:lang w:val="uk-UA"/>
        </w:rPr>
        <w:t>ту тимчасового вилучення. Пропуск зазначеного строку тягне за собою необхідність повернення тимчасово вилучених документів.</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короткий виклад обставин кримінального правопорушення, у зв</w:t>
      </w:r>
      <w:r w:rsidR="000A5B2C">
        <w:rPr>
          <w:lang w:val="uk-UA"/>
        </w:rPr>
        <w:t>’</w:t>
      </w:r>
      <w:r w:rsidRPr="000A5B2C">
        <w:rPr>
          <w:lang w:val="uk-UA"/>
        </w:rPr>
        <w:t>язку з яким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пр</w:t>
      </w:r>
      <w:r w:rsidRPr="000A5B2C">
        <w:rPr>
          <w:lang w:val="uk-UA"/>
        </w:rPr>
        <w:t xml:space="preserve">авова кваліфікація кримінального правопорушення за </w:t>
      </w:r>
      <w:r w:rsidRPr="000A5B2C">
        <w:rPr>
          <w:lang w:val="uk-UA"/>
        </w:rPr>
        <w:t>законом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виклад обставин, що дають підстави підозрювати особу у вчиненні кримінального правопорушення, і посилання на обставини;</w:t>
      </w:r>
    </w:p>
    <w:p w:rsidR="00000000" w:rsidRPr="000A5B2C" w:rsidRDefault="000665E5" w:rsidP="000A5B2C">
      <w:pPr>
        <w:pStyle w:val="a3"/>
        <w:spacing w:before="0" w:beforeAutospacing="0" w:after="0" w:afterAutospacing="0"/>
        <w:jc w:val="both"/>
        <w:rPr>
          <w:lang w:val="uk-UA"/>
        </w:rPr>
      </w:pPr>
      <w:r w:rsidRPr="000A5B2C">
        <w:rPr>
          <w:lang w:val="uk-UA"/>
        </w:rPr>
        <w:t>4) причини, у зв</w:t>
      </w:r>
      <w:r w:rsidR="000A5B2C">
        <w:rPr>
          <w:lang w:val="uk-UA"/>
        </w:rPr>
        <w:t>’</w:t>
      </w:r>
      <w:r w:rsidRPr="000A5B2C">
        <w:rPr>
          <w:lang w:val="uk-UA"/>
        </w:rPr>
        <w:t>язку з якими по</w:t>
      </w:r>
      <w:r w:rsidRPr="000A5B2C">
        <w:rPr>
          <w:lang w:val="uk-UA"/>
        </w:rPr>
        <w:t>трібно здійснити тимчасове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5) вид спеціального права, яке підлягає тимчасовому обмеженню;</w:t>
      </w:r>
    </w:p>
    <w:p w:rsidR="00000000" w:rsidRPr="000A5B2C" w:rsidRDefault="000665E5" w:rsidP="000A5B2C">
      <w:pPr>
        <w:pStyle w:val="a3"/>
        <w:spacing w:before="0" w:beforeAutospacing="0" w:after="0" w:afterAutospacing="0"/>
        <w:jc w:val="both"/>
        <w:rPr>
          <w:lang w:val="uk-UA"/>
        </w:rPr>
      </w:pPr>
      <w:r w:rsidRPr="000A5B2C">
        <w:rPr>
          <w:lang w:val="uk-UA"/>
        </w:rPr>
        <w:t>6) строк, на який користування спеціальним правом підлягає тимчасовому обмеженню;</w:t>
      </w:r>
    </w:p>
    <w:p w:rsidR="00000000" w:rsidRPr="000A5B2C" w:rsidRDefault="000665E5" w:rsidP="000A5B2C">
      <w:pPr>
        <w:pStyle w:val="a3"/>
        <w:spacing w:before="0" w:beforeAutospacing="0" w:after="0" w:afterAutospacing="0"/>
        <w:jc w:val="both"/>
        <w:rPr>
          <w:lang w:val="uk-UA"/>
        </w:rPr>
      </w:pPr>
      <w:r w:rsidRPr="000A5B2C">
        <w:rPr>
          <w:lang w:val="uk-UA"/>
        </w:rPr>
        <w:t xml:space="preserve">7) перелік свідків, яких </w:t>
      </w:r>
      <w:r w:rsidRPr="000A5B2C">
        <w:rPr>
          <w:lang w:val="uk-UA"/>
        </w:rPr>
        <w:t>прокурор</w:t>
      </w:r>
      <w:r w:rsidRPr="000A5B2C">
        <w:rPr>
          <w:lang w:val="uk-UA"/>
        </w:rPr>
        <w:t xml:space="preserve">, </w:t>
      </w:r>
      <w:r w:rsidRPr="000A5B2C">
        <w:rPr>
          <w:lang w:val="uk-UA"/>
        </w:rPr>
        <w:t>слід</w:t>
      </w:r>
      <w:r w:rsidRPr="000A5B2C">
        <w:rPr>
          <w:lang w:val="uk-UA"/>
        </w:rPr>
        <w:t>чий</w:t>
      </w:r>
      <w:r w:rsidRPr="000A5B2C">
        <w:rPr>
          <w:lang w:val="uk-UA"/>
        </w:rPr>
        <w:t xml:space="preserve"> вважає за необхідне допитати під час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також додаються:</w:t>
      </w:r>
    </w:p>
    <w:p w:rsidR="00000000" w:rsidRPr="000A5B2C" w:rsidRDefault="000665E5" w:rsidP="000A5B2C">
      <w:pPr>
        <w:pStyle w:val="a3"/>
        <w:spacing w:before="0" w:beforeAutospacing="0" w:after="0" w:afterAutospacing="0"/>
        <w:jc w:val="both"/>
        <w:rPr>
          <w:lang w:val="uk-UA"/>
        </w:rPr>
      </w:pPr>
      <w:r w:rsidRPr="000A5B2C">
        <w:rPr>
          <w:lang w:val="uk-UA"/>
        </w:rPr>
        <w:t>1) копії матеріалів, якими прокурор, слідчий обґрунтовує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документи, які підтверджують надання підозрюваному копій клопотання та матеріалів, щ</w:t>
      </w:r>
      <w:r w:rsidRPr="000A5B2C">
        <w:rPr>
          <w:lang w:val="uk-UA"/>
        </w:rPr>
        <w:t>о обґрунтовують клопотання.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151. Розгляд клопотання про тимчасове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про тимчасове обмеження у користуванні спеціальним правом розглядається </w:t>
      </w:r>
      <w:r w:rsidRPr="000A5B2C">
        <w:rPr>
          <w:lang w:val="uk-UA"/>
        </w:rPr>
        <w:t>слідчим суддею</w:t>
      </w:r>
      <w:r w:rsidRPr="000A5B2C">
        <w:rPr>
          <w:lang w:val="uk-UA"/>
        </w:rPr>
        <w:t xml:space="preserve"> не пізніше трьох днів з дня його надхо</w:t>
      </w:r>
      <w:r w:rsidRPr="000A5B2C">
        <w:rPr>
          <w:lang w:val="uk-UA"/>
        </w:rPr>
        <w:t xml:space="preserve">дження до суду за участю прокурора та/або слідчого, </w:t>
      </w:r>
      <w:r w:rsidRPr="000A5B2C">
        <w:rPr>
          <w:lang w:val="uk-UA"/>
        </w:rPr>
        <w:t>підозрюваного</w:t>
      </w:r>
      <w:r w:rsidRPr="000A5B2C">
        <w:rPr>
          <w:lang w:val="uk-UA"/>
        </w:rPr>
        <w:t xml:space="preserve">, його </w:t>
      </w:r>
      <w:r w:rsidRPr="000A5B2C">
        <w:rPr>
          <w:lang w:val="uk-UA"/>
        </w:rPr>
        <w:t>захисника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w:t>
      </w:r>
      <w:r w:rsidRPr="000A5B2C">
        <w:rPr>
          <w:lang w:val="uk-UA"/>
        </w:rPr>
        <w:t>зглядатися лише за участю підозрюваного, його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3. Слідчий суддя, встановивши, що клопотання про тимчасове обмеження у користуванні спеціальним правом подано без додержання вимог </w:t>
      </w:r>
      <w:r w:rsidRPr="000A5B2C">
        <w:rPr>
          <w:lang w:val="uk-UA"/>
        </w:rPr>
        <w:t>статті 150 цього Кодексу</w:t>
      </w:r>
      <w:r w:rsidRPr="000A5B2C">
        <w:rPr>
          <w:lang w:val="uk-UA"/>
        </w:rPr>
        <w:t>, повертає його</w:t>
      </w:r>
      <w:r w:rsidRPr="000A5B2C">
        <w:rPr>
          <w:lang w:val="uk-UA"/>
        </w:rPr>
        <w:t xml:space="preserve"> прокурору</w:t>
      </w:r>
      <w:r w:rsidRPr="000A5B2C">
        <w:rPr>
          <w:lang w:val="uk-UA"/>
        </w:rPr>
        <w:t>, про що постановля</w:t>
      </w:r>
      <w:r w:rsidRPr="000A5B2C">
        <w:rPr>
          <w:lang w:val="uk-UA"/>
        </w:rPr>
        <w:t>є ухвалу.</w:t>
      </w:r>
    </w:p>
    <w:p w:rsidR="00000000" w:rsidRPr="000A5B2C" w:rsidRDefault="000665E5" w:rsidP="000A5B2C">
      <w:pPr>
        <w:pStyle w:val="a3"/>
        <w:spacing w:before="0" w:beforeAutospacing="0" w:after="0" w:afterAutospacing="0"/>
        <w:jc w:val="both"/>
        <w:rPr>
          <w:lang w:val="uk-UA"/>
        </w:rPr>
      </w:pPr>
      <w:r w:rsidRPr="000A5B2C">
        <w:rPr>
          <w:lang w:val="uk-UA"/>
        </w:rPr>
        <w:t>4. Під час розгляду клопотання про тимчасове обмеження у користуванні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w:t>
      </w:r>
      <w:r w:rsidRPr="000A5B2C">
        <w:rPr>
          <w:lang w:val="uk-UA"/>
        </w:rPr>
        <w:t xml:space="preserve">и, що </w:t>
      </w:r>
      <w:r w:rsidRPr="000A5B2C">
        <w:rPr>
          <w:lang w:val="uk-UA"/>
        </w:rPr>
        <w:lastRenderedPageBreak/>
        <w:t>мають значення для вирішення питання про тимчасове обмеження у користуванні спеціальним правом.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152. Вирішення питання про тимчасове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xml:space="preserve"> відмовляє у задоволенні клопотання про тимчасове </w:t>
      </w:r>
      <w:r w:rsidRPr="000A5B2C">
        <w:rPr>
          <w:lang w:val="uk-UA"/>
        </w:rPr>
        <w:t xml:space="preserve">обмеження у користуванні спеціальним правом, якщо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 xml:space="preserve">не доведе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w:t>
      </w:r>
      <w:r w:rsidRPr="000A5B2C">
        <w:rPr>
          <w:lang w:val="uk-UA"/>
        </w:rPr>
        <w:t>кримінальному провадженн</w:t>
      </w:r>
      <w:r w:rsidRPr="000A5B2C">
        <w:rPr>
          <w:lang w:val="uk-UA"/>
        </w:rPr>
        <w:t>ю</w:t>
      </w:r>
      <w:r w:rsidRPr="000A5B2C">
        <w:rPr>
          <w:lang w:val="uk-UA"/>
        </w:rPr>
        <w:t>, забезпечення відшкодування шкоди, завданої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t>2. При вирішенні питання про тимчасове обмеження у користуванні спеціальним правом слідчий суддя зобов</w:t>
      </w:r>
      <w:r w:rsidR="000A5B2C">
        <w:rPr>
          <w:lang w:val="uk-UA"/>
        </w:rPr>
        <w:t>’</w:t>
      </w:r>
      <w:r w:rsidRPr="000A5B2C">
        <w:rPr>
          <w:lang w:val="uk-UA"/>
        </w:rPr>
        <w:t>язаний врахувати такі обставини:</w:t>
      </w:r>
    </w:p>
    <w:p w:rsidR="00000000" w:rsidRPr="000A5B2C" w:rsidRDefault="000665E5" w:rsidP="000A5B2C">
      <w:pPr>
        <w:pStyle w:val="a3"/>
        <w:spacing w:before="0" w:beforeAutospacing="0" w:after="0" w:afterAutospacing="0"/>
        <w:jc w:val="both"/>
        <w:rPr>
          <w:lang w:val="uk-UA"/>
        </w:rPr>
      </w:pPr>
      <w:r w:rsidRPr="000A5B2C">
        <w:rPr>
          <w:lang w:val="uk-UA"/>
        </w:rPr>
        <w:t>1) правову підставу для тимчасового обмеженн</w:t>
      </w:r>
      <w:r w:rsidRPr="000A5B2C">
        <w:rPr>
          <w:lang w:val="uk-UA"/>
        </w:rPr>
        <w:t>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2) достатність доказів, які вказують на вчинення особою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наслідки тимчасового обмеження у користуванні спеціальним правом для інших осіб.</w:t>
      </w:r>
    </w:p>
    <w:p w:rsidR="00000000" w:rsidRPr="000A5B2C" w:rsidRDefault="000665E5" w:rsidP="000A5B2C">
      <w:pPr>
        <w:pStyle w:val="a3"/>
        <w:spacing w:before="0" w:beforeAutospacing="0" w:after="0" w:afterAutospacing="0"/>
        <w:jc w:val="both"/>
        <w:rPr>
          <w:lang w:val="uk-UA"/>
        </w:rPr>
      </w:pPr>
      <w:r w:rsidRPr="000A5B2C">
        <w:rPr>
          <w:lang w:val="uk-UA"/>
        </w:rPr>
        <w:t>3. За наслідками розгляду клопотання слідчий судд</w:t>
      </w:r>
      <w:r w:rsidRPr="000A5B2C">
        <w:rPr>
          <w:lang w:val="uk-UA"/>
        </w:rPr>
        <w:t>я постановляє ухвалу, в якій зазначає:</w:t>
      </w:r>
    </w:p>
    <w:p w:rsidR="00000000" w:rsidRPr="000A5B2C" w:rsidRDefault="000665E5" w:rsidP="000A5B2C">
      <w:pPr>
        <w:pStyle w:val="a3"/>
        <w:spacing w:before="0" w:beforeAutospacing="0" w:after="0" w:afterAutospacing="0"/>
        <w:jc w:val="both"/>
        <w:rPr>
          <w:lang w:val="uk-UA"/>
        </w:rPr>
      </w:pPr>
      <w:r w:rsidRPr="000A5B2C">
        <w:rPr>
          <w:lang w:val="uk-UA"/>
        </w:rPr>
        <w:t>1) мотиви застосування або відмови у задоволенні клопотання про застосування тимчасового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2) перелік документів, які посвідчують користування спеціальним правом та які підля</w:t>
      </w:r>
      <w:r w:rsidRPr="000A5B2C">
        <w:rPr>
          <w:lang w:val="uk-UA"/>
        </w:rPr>
        <w:t>гають поверненню особі або вилученню на час тимчасового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3) строк тимчасового обмеження у користуванні спеціальним правом, який не може становити більше двох місяців;</w:t>
      </w:r>
    </w:p>
    <w:p w:rsidR="00000000" w:rsidRPr="000A5B2C" w:rsidRDefault="000665E5" w:rsidP="000A5B2C">
      <w:pPr>
        <w:pStyle w:val="a3"/>
        <w:spacing w:before="0" w:beforeAutospacing="0" w:after="0" w:afterAutospacing="0"/>
        <w:jc w:val="both"/>
        <w:rPr>
          <w:lang w:val="uk-UA"/>
        </w:rPr>
      </w:pPr>
      <w:r w:rsidRPr="000A5B2C">
        <w:rPr>
          <w:lang w:val="uk-UA"/>
        </w:rPr>
        <w:t>4) порядок виконання ухвали.</w:t>
      </w:r>
    </w:p>
    <w:p w:rsidR="00000000" w:rsidRPr="000A5B2C" w:rsidRDefault="000665E5" w:rsidP="000A5B2C">
      <w:pPr>
        <w:pStyle w:val="a3"/>
        <w:spacing w:before="0" w:beforeAutospacing="0" w:after="0" w:afterAutospacing="0"/>
        <w:jc w:val="both"/>
        <w:rPr>
          <w:lang w:val="uk-UA"/>
        </w:rPr>
      </w:pPr>
      <w:r w:rsidRPr="000A5B2C">
        <w:rPr>
          <w:lang w:val="uk-UA"/>
        </w:rPr>
        <w:t>4. 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w:t>
      </w:r>
      <w:r w:rsidRPr="000A5B2C">
        <w:rPr>
          <w:lang w:val="uk-UA"/>
        </w:rPr>
        <w:t>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153. Продовження строку тимчасового обмеження у користуванні спеціальним правом</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має право звернутися із клопотанням про продовження строку тимчасового обмеження у користуванні спеціальним правом, яке розглядається у порядку, передб</w:t>
      </w:r>
      <w:r w:rsidRPr="000A5B2C">
        <w:rPr>
          <w:lang w:val="uk-UA"/>
        </w:rPr>
        <w:t xml:space="preserve">аченому </w:t>
      </w:r>
      <w:r w:rsidRPr="000A5B2C">
        <w:rPr>
          <w:lang w:val="uk-UA"/>
        </w:rPr>
        <w:t>статтею 151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 суддя</w:t>
      </w:r>
      <w:r w:rsidRPr="000A5B2C">
        <w:rPr>
          <w:lang w:val="uk-UA"/>
        </w:rPr>
        <w:t>, суд відмовляє у продовженні строку тимчасового обмеження у користуванні спеціальним правом, якщо прокурор не доведе, що:</w:t>
      </w:r>
    </w:p>
    <w:p w:rsidR="00000000" w:rsidRPr="000A5B2C" w:rsidRDefault="000665E5" w:rsidP="000A5B2C">
      <w:pPr>
        <w:pStyle w:val="a3"/>
        <w:spacing w:before="0" w:beforeAutospacing="0" w:after="0" w:afterAutospacing="0"/>
        <w:jc w:val="both"/>
        <w:rPr>
          <w:lang w:val="uk-UA"/>
        </w:rPr>
      </w:pPr>
      <w:r w:rsidRPr="000A5B2C">
        <w:rPr>
          <w:lang w:val="uk-UA"/>
        </w:rPr>
        <w:t>1) обставини, які стали підставою для тимчасового обмеження у користуванні спеціал</w:t>
      </w:r>
      <w:r w:rsidRPr="000A5B2C">
        <w:rPr>
          <w:lang w:val="uk-UA"/>
        </w:rPr>
        <w:t>ьним правом, продовжують існувати;</w:t>
      </w:r>
    </w:p>
    <w:p w:rsidR="00000000" w:rsidRPr="000A5B2C" w:rsidRDefault="000665E5" w:rsidP="000A5B2C">
      <w:pPr>
        <w:pStyle w:val="a3"/>
        <w:spacing w:before="0" w:beforeAutospacing="0" w:after="0" w:afterAutospacing="0"/>
        <w:jc w:val="both"/>
        <w:rPr>
          <w:lang w:val="uk-UA"/>
        </w:rPr>
      </w:pPr>
      <w:r w:rsidRPr="000A5B2C">
        <w:rPr>
          <w:lang w:val="uk-UA"/>
        </w:rPr>
        <w:t>2)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попередньої ухвали.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14. Відсторонення від посади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w:t>
      </w:r>
      <w:r w:rsidRPr="000A5B2C">
        <w:rPr>
          <w:rFonts w:eastAsia="Times New Roman"/>
          <w:sz w:val="24"/>
          <w:szCs w:val="24"/>
          <w:lang w:val="uk-UA"/>
        </w:rPr>
        <w:t>ття 154. Загальні положення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1. Відсторонення від посади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w:t>
      </w:r>
      <w:r w:rsidRPr="000A5B2C">
        <w:rPr>
          <w:lang w:val="uk-UA"/>
        </w:rPr>
        <w:t>ну - щодо особи, яка є службовою особою правоохоронного органу.</w:t>
      </w:r>
    </w:p>
    <w:p w:rsidR="00000000" w:rsidRPr="000A5B2C" w:rsidRDefault="000665E5" w:rsidP="000A5B2C">
      <w:pPr>
        <w:pStyle w:val="a3"/>
        <w:spacing w:before="0" w:beforeAutospacing="0" w:after="0" w:afterAutospacing="0"/>
        <w:jc w:val="both"/>
        <w:rPr>
          <w:lang w:val="uk-UA"/>
        </w:rPr>
      </w:pPr>
      <w:r w:rsidRPr="000A5B2C">
        <w:rPr>
          <w:lang w:val="uk-UA"/>
        </w:rPr>
        <w:t xml:space="preserve">2. Відсторонення від посади здійснюється на підставі рішення слідчого судді під час </w:t>
      </w:r>
      <w:r w:rsidRPr="000A5B2C">
        <w:rPr>
          <w:lang w:val="uk-UA"/>
        </w:rPr>
        <w:t>досудового розслідування</w:t>
      </w:r>
      <w:r w:rsidRPr="000A5B2C">
        <w:rPr>
          <w:lang w:val="uk-UA"/>
        </w:rPr>
        <w:t xml:space="preserve"> чи суду під час </w:t>
      </w:r>
      <w:r w:rsidRPr="000A5B2C">
        <w:rPr>
          <w:lang w:val="uk-UA"/>
        </w:rPr>
        <w:t>судового провадження</w:t>
      </w:r>
      <w:r w:rsidRPr="000A5B2C">
        <w:rPr>
          <w:lang w:val="uk-UA"/>
        </w:rPr>
        <w:t xml:space="preserve"> на строк не більше двох місяців. Строк відстор</w:t>
      </w:r>
      <w:r w:rsidRPr="000A5B2C">
        <w:rPr>
          <w:lang w:val="uk-UA"/>
        </w:rPr>
        <w:t xml:space="preserve">онення від посади може бути продовжено відповідно до вимог </w:t>
      </w:r>
      <w:r w:rsidRPr="000A5B2C">
        <w:rPr>
          <w:lang w:val="uk-UA"/>
        </w:rPr>
        <w:t>статті 158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встановлено</w:t>
      </w:r>
      <w:r w:rsidRPr="000A5B2C">
        <w:rPr>
          <w:lang w:val="uk-UA"/>
        </w:rPr>
        <w:t>му законодавством.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Генерального прокурора в порядку, встановленому законом. </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доповненнями, внесеними</w:t>
      </w:r>
      <w:r w:rsidRPr="000A5B2C">
        <w:rPr>
          <w:i/>
          <w:lang w:val="uk-UA"/>
        </w:rPr>
        <w:t xml:space="preserve">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155. Клопотання про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погодженням з прокурором має право звернутися до слідчого судді під час </w:t>
      </w:r>
      <w:r w:rsidRPr="000A5B2C">
        <w:rPr>
          <w:lang w:val="uk-UA"/>
        </w:rPr>
        <w:t>досудового розсліду</w:t>
      </w:r>
      <w:r w:rsidRPr="000A5B2C">
        <w:rPr>
          <w:lang w:val="uk-UA"/>
        </w:rPr>
        <w:t>вання</w:t>
      </w:r>
      <w:r w:rsidRPr="000A5B2C">
        <w:rPr>
          <w:lang w:val="uk-UA"/>
        </w:rPr>
        <w:t xml:space="preserve"> або суду під час судового провадження із клопотанням про відсторонення особи від посади. Із клопотанням про відсторонення особи від посади до органів державної влади, зазначених у частині третій </w:t>
      </w:r>
      <w:r w:rsidRPr="000A5B2C">
        <w:rPr>
          <w:lang w:val="uk-UA"/>
        </w:rPr>
        <w:t>статті 154 цього Кодексу</w:t>
      </w:r>
      <w:r w:rsidRPr="000A5B2C">
        <w:rPr>
          <w:lang w:val="uk-UA"/>
        </w:rPr>
        <w:t>, має право звернутися прокурор</w:t>
      </w:r>
      <w:r w:rsidRPr="000A5B2C">
        <w:rPr>
          <w:lang w:val="uk-UA"/>
        </w:rPr>
        <w:t>, а про відсторонення від посади члена Національного агентства з питань запобігання корупції - Генеральний прокурор або його заступник.</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короткий виклад обставин кримінального правопорушення, у зв</w:t>
      </w:r>
      <w:r w:rsidR="000A5B2C">
        <w:rPr>
          <w:lang w:val="uk-UA"/>
        </w:rPr>
        <w:t>’</w:t>
      </w:r>
      <w:r w:rsidRPr="000A5B2C">
        <w:rPr>
          <w:lang w:val="uk-UA"/>
        </w:rPr>
        <w:t>язку з яким подається клопо</w:t>
      </w:r>
      <w:r w:rsidRPr="000A5B2C">
        <w:rPr>
          <w:lang w:val="uk-UA"/>
        </w:rPr>
        <w:t>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правова кваліфікація кримінального правопорушення із зазначенням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виклад обставин, що дають підстави підозрювати особу у вчиненні кримінального правопорушення, і посилання</w:t>
      </w:r>
      <w:r w:rsidRPr="000A5B2C">
        <w:rPr>
          <w:lang w:val="uk-UA"/>
        </w:rPr>
        <w:t xml:space="preserve"> на обставини;</w:t>
      </w:r>
    </w:p>
    <w:p w:rsidR="00000000" w:rsidRPr="000A5B2C" w:rsidRDefault="000665E5" w:rsidP="000A5B2C">
      <w:pPr>
        <w:pStyle w:val="a3"/>
        <w:spacing w:before="0" w:beforeAutospacing="0" w:after="0" w:afterAutospacing="0"/>
        <w:jc w:val="both"/>
        <w:rPr>
          <w:lang w:val="uk-UA"/>
        </w:rPr>
      </w:pPr>
      <w:r w:rsidRPr="000A5B2C">
        <w:rPr>
          <w:lang w:val="uk-UA"/>
        </w:rPr>
        <w:t>4) посада, яку обіймає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5) виклад обставин, що дають підстави вважати, що перебування на посаді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сприяло вчиненню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6) виклад обставин, що дають підстави вважати, що підозрюваний</w:t>
      </w:r>
      <w:r w:rsidRPr="000A5B2C">
        <w:rPr>
          <w:lang w:val="uk-UA"/>
        </w:rPr>
        <w:t xml:space="preserve">, обвинувачений, перебуваючи на посаді, знищить чи підробить речі і документи, які мають суттєве значення для </w:t>
      </w:r>
      <w:r w:rsidRPr="000A5B2C">
        <w:rPr>
          <w:lang w:val="uk-UA"/>
        </w:rPr>
        <w:t>досудового розслідування</w:t>
      </w:r>
      <w:r w:rsidRPr="000A5B2C">
        <w:rPr>
          <w:lang w:val="uk-UA"/>
        </w:rPr>
        <w:t xml:space="preserve">, незаконними засобами впливатиме на свідків та інших </w:t>
      </w:r>
      <w:r w:rsidRPr="000A5B2C">
        <w:rPr>
          <w:lang w:val="uk-UA"/>
        </w:rPr>
        <w:t xml:space="preserve">учасників кримінального провадження </w:t>
      </w:r>
      <w:r w:rsidRPr="000A5B2C">
        <w:rPr>
          <w:lang w:val="uk-UA"/>
        </w:rPr>
        <w:t>або протиправно перешкоджатиме к</w:t>
      </w:r>
      <w:r w:rsidRPr="000A5B2C">
        <w:rPr>
          <w:lang w:val="uk-UA"/>
        </w:rPr>
        <w:t>римінальному провадженню іншим чином;</w:t>
      </w:r>
    </w:p>
    <w:p w:rsidR="00000000" w:rsidRPr="000A5B2C" w:rsidRDefault="000665E5" w:rsidP="000A5B2C">
      <w:pPr>
        <w:pStyle w:val="a3"/>
        <w:spacing w:before="0" w:beforeAutospacing="0" w:after="0" w:afterAutospacing="0"/>
        <w:jc w:val="both"/>
        <w:rPr>
          <w:lang w:val="uk-UA"/>
        </w:rPr>
      </w:pPr>
      <w:r w:rsidRPr="000A5B2C">
        <w:rPr>
          <w:lang w:val="uk-UA"/>
        </w:rPr>
        <w:t xml:space="preserve">7) перелік свідків, яких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вважає за необхідне допитати під час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також додаються:</w:t>
      </w:r>
    </w:p>
    <w:p w:rsidR="00000000" w:rsidRPr="000A5B2C" w:rsidRDefault="000665E5" w:rsidP="000A5B2C">
      <w:pPr>
        <w:pStyle w:val="a3"/>
        <w:spacing w:before="0" w:beforeAutospacing="0" w:after="0" w:afterAutospacing="0"/>
        <w:jc w:val="both"/>
        <w:rPr>
          <w:lang w:val="uk-UA"/>
        </w:rPr>
      </w:pPr>
      <w:r w:rsidRPr="000A5B2C">
        <w:rPr>
          <w:lang w:val="uk-UA"/>
        </w:rPr>
        <w:t>1) копії матеріалів, якими слідчий, прокурор обґрунтовує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докумен</w:t>
      </w:r>
      <w:r w:rsidRPr="000A5B2C">
        <w:rPr>
          <w:lang w:val="uk-UA"/>
        </w:rPr>
        <w:t>ти, які підтверджують надання підозрюваному, обвинуваченому копій клопотання та матеріалів, що обґрунтовують клопотання.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1700-VII,</w:t>
      </w:r>
      <w:r w:rsidRPr="000A5B2C">
        <w:rPr>
          <w:i/>
          <w:lang w:val="uk-UA"/>
        </w:rPr>
        <w:br/>
      </w:r>
      <w:r w:rsidRPr="000A5B2C">
        <w:rPr>
          <w:i/>
          <w:iCs/>
          <w:lang w:val="uk-UA"/>
        </w:rPr>
        <w:t xml:space="preserve">який вводиться в дію з </w:t>
      </w:r>
      <w:r w:rsidRPr="000A5B2C">
        <w:rPr>
          <w:i/>
          <w:iCs/>
          <w:lang w:val="uk-UA"/>
        </w:rPr>
        <w:t>26.04.2015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155</w:t>
      </w:r>
      <w:r w:rsidRPr="000A5B2C">
        <w:rPr>
          <w:rFonts w:eastAsia="Times New Roman"/>
          <w:sz w:val="24"/>
          <w:szCs w:val="24"/>
          <w:vertAlign w:val="superscript"/>
          <w:lang w:val="uk-UA"/>
        </w:rPr>
        <w:t xml:space="preserve"> 1</w:t>
      </w:r>
      <w:r w:rsidRPr="000A5B2C">
        <w:rPr>
          <w:rFonts w:eastAsia="Times New Roman"/>
          <w:sz w:val="24"/>
          <w:szCs w:val="24"/>
          <w:lang w:val="uk-UA"/>
        </w:rPr>
        <w:t>. Тимчасове відсторонення судді від здійснення правосуддя у зв</w:t>
      </w:r>
      <w:r w:rsidR="000A5B2C">
        <w:rPr>
          <w:rFonts w:eastAsia="Times New Roman"/>
          <w:sz w:val="24"/>
          <w:szCs w:val="24"/>
          <w:lang w:val="uk-UA"/>
        </w:rPr>
        <w:t>’</w:t>
      </w:r>
      <w:r w:rsidRPr="000A5B2C">
        <w:rPr>
          <w:rFonts w:eastAsia="Times New Roman"/>
          <w:sz w:val="24"/>
          <w:szCs w:val="24"/>
          <w:lang w:val="uk-UA"/>
        </w:rPr>
        <w:t>язку з притягненням до кримінальної відповідальності та продовження строку такого тимчасового відсторонення</w:t>
      </w:r>
    </w:p>
    <w:p w:rsidR="00000000" w:rsidRPr="000A5B2C" w:rsidRDefault="000665E5" w:rsidP="000A5B2C">
      <w:pPr>
        <w:pStyle w:val="a3"/>
        <w:spacing w:before="0" w:beforeAutospacing="0" w:after="0" w:afterAutospacing="0"/>
        <w:jc w:val="both"/>
        <w:rPr>
          <w:lang w:val="uk-UA"/>
        </w:rPr>
      </w:pPr>
      <w:r w:rsidRPr="000A5B2C">
        <w:rPr>
          <w:lang w:val="uk-UA"/>
        </w:rPr>
        <w:t>1. Рішення про тимчасове відсторонення судді від здійснення правосуддя у зв</w:t>
      </w:r>
      <w:r w:rsidR="000A5B2C">
        <w:rPr>
          <w:lang w:val="uk-UA"/>
        </w:rPr>
        <w:t>’</w:t>
      </w:r>
      <w:r w:rsidRPr="000A5B2C">
        <w:rPr>
          <w:lang w:val="uk-UA"/>
        </w:rPr>
        <w:t>язку з притягненням до кримінальної відповідальності ухвалюється Вищою радою правосуддя на підставі вмотивованого клопотання Генерального прокурора або його заступника в порядку, в</w:t>
      </w:r>
      <w:r w:rsidRPr="000A5B2C">
        <w:rPr>
          <w:lang w:val="uk-UA"/>
        </w:rPr>
        <w:t>становленому законом.</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тимчасове відсторонення судді від здійснення правосуддя у зв</w:t>
      </w:r>
      <w:r w:rsidR="000A5B2C">
        <w:rPr>
          <w:lang w:val="uk-UA"/>
        </w:rPr>
        <w:t>’</w:t>
      </w:r>
      <w:r w:rsidRPr="000A5B2C">
        <w:rPr>
          <w:lang w:val="uk-UA"/>
        </w:rPr>
        <w:t>язку з притягненням до кримінальної відповідальності подається до Вищої ради правосуддя стосовно судді, який є підозрюваним, обвинувачуваним (підсудним) на</w:t>
      </w:r>
      <w:r w:rsidRPr="000A5B2C">
        <w:rPr>
          <w:lang w:val="uk-UA"/>
        </w:rPr>
        <w:t xml:space="preserve"> будь-якій стадії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Клопотання про тимчасове відсторонення судді від здійснення правосуддя у зв</w:t>
      </w:r>
      <w:r w:rsidR="000A5B2C">
        <w:rPr>
          <w:lang w:val="uk-UA"/>
        </w:rPr>
        <w:t>’</w:t>
      </w:r>
      <w:r w:rsidRPr="000A5B2C">
        <w:rPr>
          <w:lang w:val="uk-UA"/>
        </w:rPr>
        <w:t>язку з притягненням до кримінальної відповідальності повинно відповідати вимогам частини другої статті 155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4. Генерал</w:t>
      </w:r>
      <w:r w:rsidRPr="000A5B2C">
        <w:rPr>
          <w:lang w:val="uk-UA"/>
        </w:rPr>
        <w:t>ьний прокурор або його заступник має право звернутися з клопотанням про продовження строку тимчасового відсторонення судді від здійснення правосуддя.</w:t>
      </w:r>
    </w:p>
    <w:p w:rsidR="00000000" w:rsidRPr="000A5B2C" w:rsidRDefault="000665E5" w:rsidP="000A5B2C">
      <w:pPr>
        <w:pStyle w:val="a3"/>
        <w:spacing w:before="0" w:beforeAutospacing="0" w:after="0" w:afterAutospacing="0"/>
        <w:jc w:val="both"/>
        <w:rPr>
          <w:lang w:val="uk-UA"/>
        </w:rPr>
      </w:pPr>
      <w:r w:rsidRPr="000A5B2C">
        <w:rPr>
          <w:lang w:val="uk-UA"/>
        </w:rPr>
        <w:t>5. Клопотання про продовження строку тимчасового відсторонення судді від здійснення правосуддя у зв</w:t>
      </w:r>
      <w:r w:rsidR="000A5B2C">
        <w:rPr>
          <w:lang w:val="uk-UA"/>
        </w:rPr>
        <w:t>’</w:t>
      </w:r>
      <w:r w:rsidRPr="000A5B2C">
        <w:rPr>
          <w:lang w:val="uk-UA"/>
        </w:rPr>
        <w:t>язку з</w:t>
      </w:r>
      <w:r w:rsidRPr="000A5B2C">
        <w:rPr>
          <w:lang w:val="uk-UA"/>
        </w:rPr>
        <w:t xml:space="preserve"> притягненням до кримінальної відповідальності 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6. Клопотання про продовження строку тимчасового відсторонення</w:t>
      </w:r>
      <w:r w:rsidRPr="000A5B2C">
        <w:rPr>
          <w:lang w:val="uk-UA"/>
        </w:rPr>
        <w:t xml:space="preserve"> судді від здійснення правосуддя у зв</w:t>
      </w:r>
      <w:r w:rsidR="000A5B2C">
        <w:rPr>
          <w:lang w:val="uk-UA"/>
        </w:rPr>
        <w:t>’</w:t>
      </w:r>
      <w:r w:rsidRPr="000A5B2C">
        <w:rPr>
          <w:lang w:val="uk-UA"/>
        </w:rPr>
        <w:t>язку з притягненням до кримінальної відповідальності повинно відповідати вимогам частини другої статті 155 цього Кодексу.</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155</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156. Р</w:t>
      </w:r>
      <w:r w:rsidRPr="000A5B2C">
        <w:rPr>
          <w:rFonts w:eastAsia="Times New Roman"/>
          <w:sz w:val="24"/>
          <w:szCs w:val="24"/>
          <w:lang w:val="uk-UA"/>
        </w:rPr>
        <w:t>озгляд клопотання про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про відсторонення особи від посади розглядається </w:t>
      </w:r>
      <w:r w:rsidRPr="000A5B2C">
        <w:rPr>
          <w:lang w:val="uk-UA"/>
        </w:rPr>
        <w:t>слідчим суддею</w:t>
      </w:r>
      <w:r w:rsidRPr="000A5B2C">
        <w:rPr>
          <w:lang w:val="uk-UA"/>
        </w:rPr>
        <w:t xml:space="preserve">, судом не пізніше трьох днів з дня його надходження до суду за участю слідчого та/або прокурора та </w:t>
      </w:r>
      <w:r w:rsidRPr="000A5B2C">
        <w:rPr>
          <w:lang w:val="uk-UA"/>
        </w:rPr>
        <w:t>підозрюваного</w:t>
      </w:r>
      <w:r w:rsidRPr="000A5B2C">
        <w:rPr>
          <w:lang w:val="uk-UA"/>
        </w:rPr>
        <w:t xml:space="preserve"> чи </w:t>
      </w:r>
      <w:r w:rsidRPr="000A5B2C">
        <w:rPr>
          <w:lang w:val="uk-UA"/>
        </w:rPr>
        <w:t>обвинуваченого</w:t>
      </w:r>
      <w:r w:rsidRPr="000A5B2C">
        <w:rPr>
          <w:lang w:val="uk-UA"/>
        </w:rPr>
        <w:t>,</w:t>
      </w:r>
      <w:r w:rsidRPr="000A5B2C">
        <w:rPr>
          <w:lang w:val="uk-UA"/>
        </w:rPr>
        <w:t xml:space="preserve"> його </w:t>
      </w:r>
      <w:r w:rsidRPr="000A5B2C">
        <w:rPr>
          <w:lang w:val="uk-UA"/>
        </w:rPr>
        <w:t>захисника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Слідчий суддя, суд, встановивши, що клопотання подано без додержання вимог </w:t>
      </w:r>
      <w:r w:rsidRPr="000A5B2C">
        <w:rPr>
          <w:lang w:val="uk-UA"/>
        </w:rPr>
        <w:t>статті 155 цього Кодексу</w:t>
      </w:r>
      <w:r w:rsidRPr="000A5B2C">
        <w:rPr>
          <w:lang w:val="uk-UA"/>
        </w:rPr>
        <w:t>, повертає його прокурору, про що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t xml:space="preserve">3. Під час розгляду клопотання слідчий суддя, суд має право за клопотанням сторін </w:t>
      </w:r>
      <w:r w:rsidRPr="000A5B2C">
        <w:rPr>
          <w:lang w:val="uk-UA"/>
        </w:rPr>
        <w:t>к</w:t>
      </w:r>
      <w:r w:rsidRPr="000A5B2C">
        <w:rPr>
          <w:lang w:val="uk-UA"/>
        </w:rPr>
        <w:t>римінального провадження</w:t>
      </w:r>
      <w:r w:rsidRPr="000A5B2C">
        <w:rPr>
          <w:lang w:val="uk-UA"/>
        </w:rPr>
        <w:t xml:space="preserve">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157. Вирішення питання про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w:t>
      </w:r>
      <w:r w:rsidRPr="000A5B2C">
        <w:rPr>
          <w:lang w:val="uk-UA"/>
        </w:rPr>
        <w:t>дя</w:t>
      </w:r>
      <w:r w:rsidRPr="000A5B2C">
        <w:rPr>
          <w:lang w:val="uk-UA"/>
        </w:rPr>
        <w:t xml:space="preserve">, суд відмовляє у задоволенні клопотання про відсторонення від посади, якщо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w:t>
      </w:r>
      <w:r w:rsidRPr="000A5B2C">
        <w:rPr>
          <w:lang w:val="uk-UA"/>
        </w:rPr>
        <w:t xml:space="preserve">ведінці підозрюваного чи обвинуваченого, який, перебуваючи на посаді, може знищити чи підробити речі і документи, які мають значення для </w:t>
      </w:r>
      <w:r w:rsidRPr="000A5B2C">
        <w:rPr>
          <w:lang w:val="uk-UA"/>
        </w:rPr>
        <w:t>досудового розслідування</w:t>
      </w:r>
      <w:r w:rsidRPr="000A5B2C">
        <w:rPr>
          <w:lang w:val="uk-UA"/>
        </w:rPr>
        <w:t xml:space="preserve">, незаконними засобами впливати на свідків та інших </w:t>
      </w:r>
      <w:r w:rsidRPr="000A5B2C">
        <w:rPr>
          <w:lang w:val="uk-UA"/>
        </w:rPr>
        <w:t>учасників кримінального провадження</w:t>
      </w:r>
      <w:r w:rsidRPr="000A5B2C">
        <w:rPr>
          <w:lang w:val="uk-UA"/>
        </w:rPr>
        <w:t xml:space="preserve"> або про</w:t>
      </w:r>
      <w:r w:rsidRPr="000A5B2C">
        <w:rPr>
          <w:lang w:val="uk-UA"/>
        </w:rPr>
        <w:t>типравно перешкоджати кримінальному провадженню іншим чином.</w:t>
      </w:r>
    </w:p>
    <w:p w:rsidR="00000000" w:rsidRPr="000A5B2C" w:rsidRDefault="000665E5" w:rsidP="000A5B2C">
      <w:pPr>
        <w:pStyle w:val="a3"/>
        <w:spacing w:before="0" w:beforeAutospacing="0" w:after="0" w:afterAutospacing="0"/>
        <w:jc w:val="both"/>
        <w:rPr>
          <w:lang w:val="uk-UA"/>
        </w:rPr>
      </w:pPr>
      <w:r w:rsidRPr="000A5B2C">
        <w:rPr>
          <w:lang w:val="uk-UA"/>
        </w:rPr>
        <w:t>2. При вирішенні питання про відсторонення від посади слідчий суддя, суд зобов</w:t>
      </w:r>
      <w:r w:rsidR="000A5B2C">
        <w:rPr>
          <w:lang w:val="uk-UA"/>
        </w:rPr>
        <w:t>’</w:t>
      </w:r>
      <w:r w:rsidRPr="000A5B2C">
        <w:rPr>
          <w:lang w:val="uk-UA"/>
        </w:rPr>
        <w:t>язаний врахувати такі обставини:</w:t>
      </w:r>
    </w:p>
    <w:p w:rsidR="00000000" w:rsidRPr="000A5B2C" w:rsidRDefault="000665E5" w:rsidP="000A5B2C">
      <w:pPr>
        <w:pStyle w:val="a3"/>
        <w:spacing w:before="0" w:beforeAutospacing="0" w:after="0" w:afterAutospacing="0"/>
        <w:jc w:val="both"/>
        <w:rPr>
          <w:lang w:val="uk-UA"/>
        </w:rPr>
      </w:pPr>
      <w:r w:rsidRPr="000A5B2C">
        <w:rPr>
          <w:lang w:val="uk-UA"/>
        </w:rPr>
        <w:t>1) правову підставу для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2) достатність доказів, які вказу</w:t>
      </w:r>
      <w:r w:rsidRPr="000A5B2C">
        <w:rPr>
          <w:lang w:val="uk-UA"/>
        </w:rPr>
        <w:t>ють на вчинення особою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наслідки відсторонення від посади для інших осіб.</w:t>
      </w:r>
    </w:p>
    <w:p w:rsidR="00000000" w:rsidRPr="000A5B2C" w:rsidRDefault="000665E5" w:rsidP="000A5B2C">
      <w:pPr>
        <w:pStyle w:val="a3"/>
        <w:spacing w:before="0" w:beforeAutospacing="0" w:after="0" w:afterAutospacing="0"/>
        <w:jc w:val="both"/>
        <w:rPr>
          <w:lang w:val="uk-UA"/>
        </w:rPr>
      </w:pPr>
      <w:r w:rsidRPr="000A5B2C">
        <w:rPr>
          <w:lang w:val="uk-UA"/>
        </w:rPr>
        <w:t>3. За наслідками розгляду клопотання слідчий суддя, суд постановляє ухвалу, в якій зазначає:</w:t>
      </w:r>
    </w:p>
    <w:p w:rsidR="00000000" w:rsidRPr="000A5B2C" w:rsidRDefault="000665E5" w:rsidP="000A5B2C">
      <w:pPr>
        <w:pStyle w:val="a3"/>
        <w:spacing w:before="0" w:beforeAutospacing="0" w:after="0" w:afterAutospacing="0"/>
        <w:jc w:val="both"/>
        <w:rPr>
          <w:lang w:val="uk-UA"/>
        </w:rPr>
      </w:pPr>
      <w:r w:rsidRPr="000A5B2C">
        <w:rPr>
          <w:lang w:val="uk-UA"/>
        </w:rPr>
        <w:t>1) мотиви застосування або відмови у задоволенні клопотан</w:t>
      </w:r>
      <w:r w:rsidRPr="000A5B2C">
        <w:rPr>
          <w:lang w:val="uk-UA"/>
        </w:rPr>
        <w:t>ня про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2) перелік документів, які посвідчують обіймання особою посади та які підлягають поверненню особі або вилученню на час відсторонення від посади;</w:t>
      </w:r>
    </w:p>
    <w:p w:rsidR="00000000" w:rsidRPr="000A5B2C" w:rsidRDefault="000665E5" w:rsidP="000A5B2C">
      <w:pPr>
        <w:pStyle w:val="a3"/>
        <w:spacing w:before="0" w:beforeAutospacing="0" w:after="0" w:afterAutospacing="0"/>
        <w:jc w:val="both"/>
        <w:rPr>
          <w:lang w:val="uk-UA"/>
        </w:rPr>
      </w:pPr>
      <w:r w:rsidRPr="000A5B2C">
        <w:rPr>
          <w:lang w:val="uk-UA"/>
        </w:rPr>
        <w:t>3) строк відсторонення від посади, який не може становити більше двох місяців;</w:t>
      </w:r>
    </w:p>
    <w:p w:rsidR="00000000" w:rsidRPr="000A5B2C" w:rsidRDefault="000665E5" w:rsidP="000A5B2C">
      <w:pPr>
        <w:pStyle w:val="a3"/>
        <w:spacing w:before="0" w:beforeAutospacing="0" w:after="0" w:afterAutospacing="0"/>
        <w:jc w:val="both"/>
        <w:rPr>
          <w:lang w:val="uk-UA"/>
        </w:rPr>
      </w:pPr>
      <w:r w:rsidRPr="000A5B2C">
        <w:rPr>
          <w:lang w:val="uk-UA"/>
        </w:rPr>
        <w:t>4) порядок виконання ухвали.</w:t>
      </w:r>
    </w:p>
    <w:p w:rsidR="00000000" w:rsidRPr="000A5B2C" w:rsidRDefault="000665E5" w:rsidP="000A5B2C">
      <w:pPr>
        <w:pStyle w:val="a3"/>
        <w:spacing w:before="0" w:beforeAutospacing="0" w:after="0" w:afterAutospacing="0"/>
        <w:jc w:val="both"/>
        <w:rPr>
          <w:lang w:val="uk-UA"/>
        </w:rPr>
      </w:pPr>
      <w:r w:rsidRPr="000A5B2C">
        <w:rPr>
          <w:lang w:val="uk-UA"/>
        </w:rPr>
        <w:t>4. 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 в</w:t>
      </w:r>
      <w:r w:rsidRPr="000A5B2C">
        <w:rPr>
          <w:lang w:val="uk-UA"/>
        </w:rPr>
        <w:t xml:space="preserve"> порядку, передбаченому для виконання судових рішень.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158. Продовження строку відсторонення від посади та його скасування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w:t>
      </w:r>
      <w:r w:rsidRPr="000A5B2C">
        <w:rPr>
          <w:lang w:val="uk-UA"/>
        </w:rPr>
        <w:t>Прокурор</w:t>
      </w:r>
      <w:r w:rsidRPr="000A5B2C">
        <w:rPr>
          <w:lang w:val="uk-UA"/>
        </w:rPr>
        <w:t>, а щодо члена Національного агентства з питань запобігання корупції Генеральний прокурор або його заступник, має пр</w:t>
      </w:r>
      <w:r w:rsidRPr="000A5B2C">
        <w:rPr>
          <w:lang w:val="uk-UA"/>
        </w:rPr>
        <w:t xml:space="preserve">аво звернутися з клопотанням про продовження строку відсторонення від посади, яке розглядається в порядку, передбаченому </w:t>
      </w:r>
      <w:r w:rsidRPr="000A5B2C">
        <w:rPr>
          <w:lang w:val="uk-UA"/>
        </w:rPr>
        <w:t>статтею 156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 суддя</w:t>
      </w:r>
      <w:r w:rsidRPr="000A5B2C">
        <w:rPr>
          <w:lang w:val="uk-UA"/>
        </w:rPr>
        <w:t>, суд відмовляє у продовженні строку відсторонення від посади, якщо прокурор не доведе, що:</w:t>
      </w:r>
    </w:p>
    <w:p w:rsidR="00000000" w:rsidRPr="000A5B2C" w:rsidRDefault="000665E5" w:rsidP="000A5B2C">
      <w:pPr>
        <w:pStyle w:val="a3"/>
        <w:spacing w:before="0" w:beforeAutospacing="0" w:after="0" w:afterAutospacing="0"/>
        <w:jc w:val="both"/>
        <w:rPr>
          <w:lang w:val="uk-UA"/>
        </w:rPr>
      </w:pPr>
      <w:r w:rsidRPr="000A5B2C">
        <w:rPr>
          <w:lang w:val="uk-UA"/>
        </w:rPr>
        <w:t>1) обставини, які стали підставою для відсторонення від посади, продовжують існувати;</w:t>
      </w:r>
    </w:p>
    <w:p w:rsidR="00000000" w:rsidRPr="000A5B2C" w:rsidRDefault="000665E5" w:rsidP="000A5B2C">
      <w:pPr>
        <w:pStyle w:val="a3"/>
        <w:spacing w:before="0" w:beforeAutospacing="0" w:after="0" w:afterAutospacing="0"/>
        <w:jc w:val="both"/>
        <w:rPr>
          <w:lang w:val="uk-UA"/>
        </w:rPr>
      </w:pPr>
      <w:r w:rsidRPr="000A5B2C">
        <w:rPr>
          <w:lang w:val="uk-UA"/>
        </w:rPr>
        <w:t>2) сторона обвинувачення не мала можливості забезпечити досягнення цілей, заради яких було здійснено відсторонення від посади, іншими способами протягом дії попередньої у</w:t>
      </w:r>
      <w:r w:rsidRPr="000A5B2C">
        <w:rPr>
          <w:lang w:val="uk-UA"/>
        </w:rPr>
        <w:t>хвали.</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Відсторонення від посади може бути скасовано ухвалою слідчого судді під час </w:t>
      </w:r>
      <w:r w:rsidRPr="000A5B2C">
        <w:rPr>
          <w:lang w:val="uk-UA"/>
        </w:rPr>
        <w:t>досудового розслідування</w:t>
      </w:r>
      <w:r w:rsidRPr="000A5B2C">
        <w:rPr>
          <w:lang w:val="uk-UA"/>
        </w:rPr>
        <w:t xml:space="preserve"> чи суду під час </w:t>
      </w:r>
      <w:r w:rsidRPr="000A5B2C">
        <w:rPr>
          <w:lang w:val="uk-UA"/>
        </w:rPr>
        <w:t>судового провадження</w:t>
      </w:r>
      <w:r w:rsidRPr="000A5B2C">
        <w:rPr>
          <w:lang w:val="uk-UA"/>
        </w:rPr>
        <w:t xml:space="preserve"> </w:t>
      </w:r>
      <w:r w:rsidRPr="000A5B2C">
        <w:rPr>
          <w:lang w:val="uk-UA"/>
        </w:rPr>
        <w:t>за клопотанням прокурора 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w:t>
      </w:r>
      <w:r w:rsidRPr="000A5B2C">
        <w:rPr>
          <w:lang w:val="uk-UA"/>
        </w:rPr>
        <w:t>потання про застосування цього заходу.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1700-VII,</w:t>
      </w:r>
      <w:r w:rsidRPr="000A5B2C">
        <w:rPr>
          <w:i/>
          <w:lang w:val="uk-UA"/>
        </w:rPr>
        <w:br/>
      </w:r>
      <w:r w:rsidRPr="000A5B2C">
        <w:rPr>
          <w:i/>
          <w:iCs/>
          <w:lang w:val="uk-UA"/>
        </w:rPr>
        <w:t xml:space="preserve">який вводиться в дію з </w:t>
      </w:r>
      <w:r w:rsidRPr="000A5B2C">
        <w:rPr>
          <w:i/>
          <w:iCs/>
          <w:lang w:val="uk-UA"/>
        </w:rPr>
        <w:t>26.04. 2015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15. Тимчасовий доступ до речей і документів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159. Загальні положення тимчасового </w:t>
      </w:r>
      <w:r w:rsidRPr="000A5B2C">
        <w:rPr>
          <w:rFonts w:eastAsia="Times New Roman"/>
          <w:sz w:val="24"/>
          <w:szCs w:val="24"/>
          <w:lang w:val="uk-UA"/>
        </w:rPr>
        <w:t>доступу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Тимчасовий доступ до речей і документів полягає у наданні стороні </w:t>
      </w:r>
      <w:r w:rsidRPr="000A5B2C">
        <w:rPr>
          <w:lang w:val="uk-UA"/>
        </w:rPr>
        <w:t>кримінального провадження</w:t>
      </w:r>
      <w:r w:rsidRPr="000A5B2C">
        <w:rPr>
          <w:lang w:val="uk-UA"/>
        </w:rPr>
        <w:t xml:space="preserve"> особою, у володінні якої знаходяться такі речі і документи, можливості ознайомитися з ними, зробити їх копії та вилучити їх (здійсн</w:t>
      </w:r>
      <w:r w:rsidRPr="000A5B2C">
        <w:rPr>
          <w:lang w:val="uk-UA"/>
        </w:rPr>
        <w:t>ити їх виїмку).</w:t>
      </w:r>
    </w:p>
    <w:p w:rsidR="00000000" w:rsidRPr="000A5B2C" w:rsidRDefault="000665E5" w:rsidP="000A5B2C">
      <w:pPr>
        <w:pStyle w:val="a3"/>
        <w:spacing w:before="0" w:beforeAutospacing="0" w:after="0" w:afterAutospacing="0"/>
        <w:jc w:val="both"/>
        <w:rPr>
          <w:lang w:val="uk-UA"/>
        </w:rPr>
      </w:pPr>
      <w:r w:rsidRPr="000A5B2C">
        <w:rPr>
          <w:lang w:val="uk-UA"/>
        </w:rPr>
        <w:t>Тимчасовий доступ до електронних інформаційних систем або їх частин, мобільних терміналів систем зв</w:t>
      </w:r>
      <w:r w:rsidR="000A5B2C">
        <w:rPr>
          <w:lang w:val="uk-UA"/>
        </w:rPr>
        <w:t>’</w:t>
      </w:r>
      <w:r w:rsidRPr="000A5B2C">
        <w:rPr>
          <w:lang w:val="uk-UA"/>
        </w:rPr>
        <w:t>язку здійснюється шляхом зняття копії інформації, що міститься в таких електронних інформаційних системах або їх частинах, мобільних терміна</w:t>
      </w:r>
      <w:r w:rsidRPr="000A5B2C">
        <w:rPr>
          <w:lang w:val="uk-UA"/>
        </w:rPr>
        <w:t>лах систем зв</w:t>
      </w:r>
      <w:r w:rsidR="000A5B2C">
        <w:rPr>
          <w:lang w:val="uk-UA"/>
        </w:rPr>
        <w:t>’</w:t>
      </w:r>
      <w:r w:rsidRPr="000A5B2C">
        <w:rPr>
          <w:lang w:val="uk-UA"/>
        </w:rPr>
        <w:t>язку, без їх вилучення.</w:t>
      </w:r>
    </w:p>
    <w:p w:rsidR="00000000" w:rsidRPr="000A5B2C" w:rsidRDefault="000665E5" w:rsidP="000A5B2C">
      <w:pPr>
        <w:pStyle w:val="a3"/>
        <w:spacing w:before="0" w:beforeAutospacing="0" w:after="0" w:afterAutospacing="0"/>
        <w:jc w:val="both"/>
        <w:rPr>
          <w:lang w:val="uk-UA"/>
        </w:rPr>
      </w:pPr>
      <w:r w:rsidRPr="000A5B2C">
        <w:rPr>
          <w:lang w:val="uk-UA"/>
        </w:rPr>
        <w:t>2. Тимчасовий доступ до речей і документів здійснюється на підставі ухвали слідчого судді, суду.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12.02.2015 р. </w:t>
      </w:r>
      <w:r w:rsidR="000A5B2C" w:rsidRPr="000A5B2C">
        <w:rPr>
          <w:i/>
          <w:lang w:val="uk-UA"/>
        </w:rPr>
        <w:t>№</w:t>
      </w:r>
      <w:r w:rsidRPr="000A5B2C">
        <w:rPr>
          <w:i/>
          <w:lang w:val="uk-UA"/>
        </w:rPr>
        <w:t xml:space="preserve"> 191-VIII,</w:t>
      </w:r>
      <w:r w:rsidRPr="000A5B2C">
        <w:rPr>
          <w:i/>
          <w:lang w:val="uk-UA"/>
        </w:rPr>
        <w:br/>
        <w:t xml:space="preserve">від 12.02.2015 р. </w:t>
      </w:r>
      <w:r w:rsidR="000A5B2C" w:rsidRPr="000A5B2C">
        <w:rPr>
          <w:i/>
          <w:lang w:val="uk-UA"/>
        </w:rPr>
        <w:t>№</w:t>
      </w:r>
      <w:r w:rsidRPr="000A5B2C">
        <w:rPr>
          <w:i/>
          <w:lang w:val="uk-UA"/>
        </w:rPr>
        <w:t xml:space="preserve"> 198-V</w:t>
      </w:r>
      <w:r w:rsidRPr="000A5B2C">
        <w:rPr>
          <w:i/>
          <w:lang w:val="uk-UA"/>
        </w:rPr>
        <w:t>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160. Клопотання про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Сторони кримінального провадження</w:t>
      </w:r>
      <w:r w:rsidRPr="000A5B2C">
        <w:rPr>
          <w:lang w:val="uk-UA"/>
        </w:rPr>
        <w:t xml:space="preserve"> мають право звернутися до слідчого судді під час </w:t>
      </w:r>
      <w:r w:rsidRPr="000A5B2C">
        <w:rPr>
          <w:lang w:val="uk-UA"/>
        </w:rPr>
        <w:t>досудового розслідування</w:t>
      </w:r>
      <w:r w:rsidRPr="000A5B2C">
        <w:rPr>
          <w:lang w:val="uk-UA"/>
        </w:rPr>
        <w:t xml:space="preserve"> чи суду під час судового провадження із клопотанням про тимчасовий доступ</w:t>
      </w:r>
      <w:r w:rsidRPr="000A5B2C">
        <w:rPr>
          <w:lang w:val="uk-UA"/>
        </w:rPr>
        <w:t xml:space="preserve"> до речей і документів, за винятком зазначених у </w:t>
      </w:r>
      <w:r w:rsidRPr="000A5B2C">
        <w:rPr>
          <w:lang w:val="uk-UA"/>
        </w:rPr>
        <w:t>статті 161 цього Кодексу</w:t>
      </w:r>
      <w:r w:rsidRPr="000A5B2C">
        <w:rPr>
          <w:lang w:val="uk-UA"/>
        </w:rPr>
        <w:t xml:space="preserve">. Слідчий має право звернутися із зазначеним клопотанням за погодженням з </w:t>
      </w:r>
      <w:r w:rsidRPr="000A5B2C">
        <w:rPr>
          <w:lang w:val="uk-UA"/>
        </w:rPr>
        <w:t>прокурором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короткий виклад обставин кримінального правопорушення, у зв</w:t>
      </w:r>
      <w:r w:rsidR="000A5B2C">
        <w:rPr>
          <w:lang w:val="uk-UA"/>
        </w:rPr>
        <w:t>’</w:t>
      </w:r>
      <w:r w:rsidRPr="000A5B2C">
        <w:rPr>
          <w:lang w:val="uk-UA"/>
        </w:rPr>
        <w:t>язку</w:t>
      </w:r>
      <w:r w:rsidRPr="000A5B2C">
        <w:rPr>
          <w:lang w:val="uk-UA"/>
        </w:rPr>
        <w:t xml:space="preserve"> з яким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правова кваліфікація кримінального правопорушення із зазначенням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речі і документи, тимчасовий доступ до яких планується отримати;</w:t>
      </w:r>
    </w:p>
    <w:p w:rsidR="00000000" w:rsidRPr="000A5B2C" w:rsidRDefault="000665E5" w:rsidP="000A5B2C">
      <w:pPr>
        <w:pStyle w:val="a3"/>
        <w:spacing w:before="0" w:beforeAutospacing="0" w:after="0" w:afterAutospacing="0"/>
        <w:jc w:val="both"/>
        <w:rPr>
          <w:lang w:val="uk-UA"/>
        </w:rPr>
      </w:pPr>
      <w:r w:rsidRPr="000A5B2C">
        <w:rPr>
          <w:lang w:val="uk-UA"/>
        </w:rPr>
        <w:t>4) підстави вважа</w:t>
      </w:r>
      <w:r w:rsidRPr="000A5B2C">
        <w:rPr>
          <w:lang w:val="uk-UA"/>
        </w:rPr>
        <w:t>ти, що речі і документи перебувають або можуть перебувати у володінні відповідної фізичної або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5) значення речей і документів для встановлення обставин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6) можливість використання як доказів відомостей, що містя</w:t>
      </w:r>
      <w:r w:rsidRPr="000A5B2C">
        <w:rPr>
          <w:lang w:val="uk-UA"/>
        </w:rPr>
        <w:t>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w:t>
      </w:r>
      <w:r w:rsidRPr="000A5B2C">
        <w:rPr>
          <w:lang w:val="uk-UA"/>
        </w:rPr>
        <w:t>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7) обґрунтування необхідності вилучення речей і оригіналів або копій документів, якщо відповідне питання порушується </w:t>
      </w:r>
      <w:r w:rsidRPr="000A5B2C">
        <w:rPr>
          <w:lang w:val="uk-UA"/>
        </w:rPr>
        <w:t>стороною кримінального провадження</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161. Ре</w:t>
      </w:r>
      <w:r w:rsidRPr="000A5B2C">
        <w:rPr>
          <w:rFonts w:eastAsia="Times New Roman"/>
          <w:sz w:val="24"/>
          <w:szCs w:val="24"/>
          <w:lang w:val="uk-UA"/>
        </w:rPr>
        <w:t>чі і документи, до яких заборонено доступ</w:t>
      </w:r>
    </w:p>
    <w:p w:rsidR="00000000" w:rsidRPr="000A5B2C" w:rsidRDefault="000665E5" w:rsidP="000A5B2C">
      <w:pPr>
        <w:pStyle w:val="a3"/>
        <w:spacing w:before="0" w:beforeAutospacing="0" w:after="0" w:afterAutospacing="0"/>
        <w:jc w:val="both"/>
        <w:rPr>
          <w:lang w:val="uk-UA"/>
        </w:rPr>
      </w:pPr>
      <w:r w:rsidRPr="000A5B2C">
        <w:rPr>
          <w:lang w:val="uk-UA"/>
        </w:rPr>
        <w:t>1. Речами і документами, до яких заборонено доступ, є:</w:t>
      </w:r>
    </w:p>
    <w:p w:rsidR="00000000" w:rsidRPr="000A5B2C" w:rsidRDefault="000665E5" w:rsidP="000A5B2C">
      <w:pPr>
        <w:pStyle w:val="a3"/>
        <w:spacing w:before="0" w:beforeAutospacing="0" w:after="0" w:afterAutospacing="0"/>
        <w:jc w:val="both"/>
        <w:rPr>
          <w:lang w:val="uk-UA"/>
        </w:rPr>
      </w:pPr>
      <w:r w:rsidRPr="000A5B2C">
        <w:rPr>
          <w:lang w:val="uk-UA"/>
        </w:rPr>
        <w:t xml:space="preserve">1) листування або інші форми обміну інформацією між </w:t>
      </w:r>
      <w:r w:rsidRPr="000A5B2C">
        <w:rPr>
          <w:lang w:val="uk-UA"/>
        </w:rPr>
        <w:t>захисником</w:t>
      </w:r>
      <w:r w:rsidRPr="000A5B2C">
        <w:rPr>
          <w:lang w:val="uk-UA"/>
        </w:rPr>
        <w:t xml:space="preserve"> та його клієнтом або будь-якою особою, яка представляє його клієнта, у зв</w:t>
      </w:r>
      <w:r w:rsidR="000A5B2C">
        <w:rPr>
          <w:lang w:val="uk-UA"/>
        </w:rPr>
        <w:t>’</w:t>
      </w:r>
      <w:r w:rsidRPr="000A5B2C">
        <w:rPr>
          <w:lang w:val="uk-UA"/>
        </w:rPr>
        <w:t>язку з наданням правов</w:t>
      </w:r>
      <w:r w:rsidRPr="000A5B2C">
        <w:rPr>
          <w:lang w:val="uk-UA"/>
        </w:rPr>
        <w:t>ої допомоги;</w:t>
      </w:r>
    </w:p>
    <w:p w:rsidR="00000000" w:rsidRPr="000A5B2C" w:rsidRDefault="000665E5" w:rsidP="000A5B2C">
      <w:pPr>
        <w:pStyle w:val="a3"/>
        <w:spacing w:before="0" w:beforeAutospacing="0" w:after="0" w:afterAutospacing="0"/>
        <w:jc w:val="both"/>
        <w:rPr>
          <w:lang w:val="uk-UA"/>
        </w:rPr>
      </w:pPr>
      <w:r w:rsidRPr="000A5B2C">
        <w:rPr>
          <w:lang w:val="uk-UA"/>
        </w:rPr>
        <w:t>2) об</w:t>
      </w:r>
      <w:r w:rsidR="000A5B2C">
        <w:rPr>
          <w:lang w:val="uk-UA"/>
        </w:rPr>
        <w:t>’</w:t>
      </w:r>
      <w:r w:rsidRPr="000A5B2C">
        <w:rPr>
          <w:lang w:val="uk-UA"/>
        </w:rPr>
        <w:t>єкти, які додані до такого листування або інших форм обміну інформацією.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162. Речі і документи, які містять охоронювану законом таємницю</w:t>
      </w:r>
    </w:p>
    <w:p w:rsidR="00000000" w:rsidRPr="000A5B2C" w:rsidRDefault="000665E5" w:rsidP="000A5B2C">
      <w:pPr>
        <w:pStyle w:val="a3"/>
        <w:spacing w:before="0" w:beforeAutospacing="0" w:after="0" w:afterAutospacing="0"/>
        <w:jc w:val="both"/>
        <w:rPr>
          <w:lang w:val="uk-UA"/>
        </w:rPr>
      </w:pPr>
      <w:r w:rsidRPr="000A5B2C">
        <w:rPr>
          <w:lang w:val="uk-UA"/>
        </w:rPr>
        <w:t>1. До охоронюваної законом таємниці, яка міститься в речах і документах, належать:</w:t>
      </w:r>
    </w:p>
    <w:p w:rsidR="00000000" w:rsidRPr="000A5B2C" w:rsidRDefault="000665E5" w:rsidP="000A5B2C">
      <w:pPr>
        <w:pStyle w:val="a3"/>
        <w:spacing w:before="0" w:beforeAutospacing="0" w:after="0" w:afterAutospacing="0"/>
        <w:jc w:val="both"/>
        <w:rPr>
          <w:lang w:val="uk-UA"/>
        </w:rPr>
      </w:pPr>
      <w:r w:rsidRPr="000A5B2C">
        <w:rPr>
          <w:lang w:val="uk-UA"/>
        </w:rPr>
        <w:t>1) інформа</w:t>
      </w:r>
      <w:r w:rsidRPr="000A5B2C">
        <w:rPr>
          <w:lang w:val="uk-UA"/>
        </w:rPr>
        <w:t>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000000" w:rsidRPr="000A5B2C" w:rsidRDefault="000665E5" w:rsidP="000A5B2C">
      <w:pPr>
        <w:pStyle w:val="a3"/>
        <w:spacing w:before="0" w:beforeAutospacing="0" w:after="0" w:afterAutospacing="0"/>
        <w:jc w:val="both"/>
        <w:rPr>
          <w:lang w:val="uk-UA"/>
        </w:rPr>
      </w:pPr>
      <w:r w:rsidRPr="000A5B2C">
        <w:rPr>
          <w:lang w:val="uk-UA"/>
        </w:rPr>
        <w:t>2) відомості, які можуть становити лікарську таємницю;</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відомості, які можуть становити таємницю </w:t>
      </w:r>
      <w:r w:rsidRPr="000A5B2C">
        <w:rPr>
          <w:lang w:val="uk-UA"/>
        </w:rPr>
        <w:t>вчинення нотар</w:t>
      </w:r>
      <w:r w:rsidRPr="000A5B2C">
        <w:rPr>
          <w:lang w:val="uk-UA"/>
        </w:rPr>
        <w:t>іальних дій</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конфіденційна інформація, в тому числі така, що містить комерційну таємницю;</w:t>
      </w:r>
    </w:p>
    <w:p w:rsidR="00000000" w:rsidRPr="000A5B2C" w:rsidRDefault="000665E5" w:rsidP="000A5B2C">
      <w:pPr>
        <w:pStyle w:val="a3"/>
        <w:spacing w:before="0" w:beforeAutospacing="0" w:after="0" w:afterAutospacing="0"/>
        <w:jc w:val="both"/>
        <w:rPr>
          <w:lang w:val="uk-UA"/>
        </w:rPr>
      </w:pPr>
      <w:r w:rsidRPr="000A5B2C">
        <w:rPr>
          <w:lang w:val="uk-UA"/>
        </w:rPr>
        <w:t xml:space="preserve">5) відомості, які можуть становити </w:t>
      </w:r>
      <w:r w:rsidRPr="000A5B2C">
        <w:rPr>
          <w:lang w:val="uk-UA"/>
        </w:rPr>
        <w:t>банківську таємницю</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особисте листування особи та інші записи особистого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7) інформація, яка знаходиться в операторів та провайдерів телекомунікацій, про зв</w:t>
      </w:r>
      <w:r w:rsidR="000A5B2C">
        <w:rPr>
          <w:lang w:val="uk-UA"/>
        </w:rPr>
        <w:t>’</w:t>
      </w:r>
      <w:r w:rsidRPr="000A5B2C">
        <w:rPr>
          <w:lang w:val="uk-UA"/>
        </w:rPr>
        <w:t>язок, абонента, надання телекомунікаційних послуг, у тому числі отримання послуг, їх тривалості, змісту, маршрутів передавання тощо;</w:t>
      </w:r>
    </w:p>
    <w:p w:rsidR="00000000" w:rsidRPr="000A5B2C" w:rsidRDefault="000665E5" w:rsidP="000A5B2C">
      <w:pPr>
        <w:pStyle w:val="a3"/>
        <w:spacing w:before="0" w:beforeAutospacing="0" w:after="0" w:afterAutospacing="0"/>
        <w:jc w:val="both"/>
        <w:rPr>
          <w:lang w:val="uk-UA"/>
        </w:rPr>
      </w:pPr>
      <w:r w:rsidRPr="000A5B2C">
        <w:rPr>
          <w:lang w:val="uk-UA"/>
        </w:rPr>
        <w:t>8) персональні дані особи, що знаходятьс</w:t>
      </w:r>
      <w:r w:rsidRPr="000A5B2C">
        <w:rPr>
          <w:lang w:val="uk-UA"/>
        </w:rPr>
        <w:t>я у її особистому володінні або в базі персональних даних, яка знаходиться у володільця персональних даних;</w:t>
      </w:r>
    </w:p>
    <w:p w:rsidR="00000000" w:rsidRPr="000A5B2C" w:rsidRDefault="000665E5" w:rsidP="000A5B2C">
      <w:pPr>
        <w:pStyle w:val="a3"/>
        <w:spacing w:before="0" w:beforeAutospacing="0" w:after="0" w:afterAutospacing="0"/>
        <w:jc w:val="both"/>
        <w:rPr>
          <w:lang w:val="uk-UA"/>
        </w:rPr>
      </w:pPr>
      <w:r w:rsidRPr="000A5B2C">
        <w:rPr>
          <w:lang w:val="uk-UA"/>
        </w:rPr>
        <w:t>9) державна таємниця.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163. Розгляд клопотання про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Після отримання клопотання про тимчасовий доступ</w:t>
      </w:r>
      <w:r w:rsidRPr="000A5B2C">
        <w:rPr>
          <w:lang w:val="uk-UA"/>
        </w:rPr>
        <w:t xml:space="preserve"> до речей і документів </w:t>
      </w:r>
      <w:r w:rsidRPr="000A5B2C">
        <w:rPr>
          <w:lang w:val="uk-UA"/>
        </w:rPr>
        <w:t>слідчий суддя</w:t>
      </w:r>
      <w:r w:rsidRPr="000A5B2C">
        <w:rPr>
          <w:lang w:val="uk-UA"/>
        </w:rPr>
        <w:t>, суд здійснює судовий виклик особи, у володінні якої знаходяться такі речі і документи, за винятком випадку, встановленого частиною другою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сторона </w:t>
      </w:r>
      <w:r w:rsidRPr="000A5B2C">
        <w:rPr>
          <w:lang w:val="uk-UA"/>
        </w:rPr>
        <w:t>кримінального провадження</w:t>
      </w:r>
      <w:r w:rsidRPr="000A5B2C">
        <w:rPr>
          <w:lang w:val="uk-UA"/>
        </w:rPr>
        <w:t>, яка звернулася з клопота</w:t>
      </w:r>
      <w:r w:rsidRPr="000A5B2C">
        <w:rPr>
          <w:lang w:val="uk-UA"/>
        </w:rPr>
        <w:t>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000000" w:rsidRPr="000A5B2C" w:rsidRDefault="000665E5" w:rsidP="000A5B2C">
      <w:pPr>
        <w:pStyle w:val="a3"/>
        <w:spacing w:before="0" w:beforeAutospacing="0" w:after="0" w:afterAutospacing="0"/>
        <w:jc w:val="both"/>
        <w:rPr>
          <w:lang w:val="uk-UA"/>
        </w:rPr>
      </w:pPr>
      <w:r w:rsidRPr="000A5B2C">
        <w:rPr>
          <w:lang w:val="uk-UA"/>
        </w:rPr>
        <w:t>3. У повістці про судовий виклик,</w:t>
      </w:r>
      <w:r w:rsidRPr="000A5B2C">
        <w:rPr>
          <w:lang w:val="uk-UA"/>
        </w:rPr>
        <w:t xml:space="preserve"> що слідчий суддя, суд надсилає особі, у володінні якої знаходяться речі і документи, зазначається про обов</w:t>
      </w:r>
      <w:r w:rsidR="000A5B2C">
        <w:rPr>
          <w:lang w:val="uk-UA"/>
        </w:rPr>
        <w:t>’</w:t>
      </w:r>
      <w:r w:rsidRPr="000A5B2C">
        <w:rPr>
          <w:lang w:val="uk-UA"/>
        </w:rPr>
        <w:t>язок збереження речей і документів у тому вигляді, який вони мають на момент отримання судового виклику.</w:t>
      </w:r>
    </w:p>
    <w:p w:rsidR="00000000" w:rsidRPr="000A5B2C" w:rsidRDefault="000665E5" w:rsidP="000A5B2C">
      <w:pPr>
        <w:pStyle w:val="a3"/>
        <w:spacing w:before="0" w:beforeAutospacing="0" w:after="0" w:afterAutospacing="0"/>
        <w:jc w:val="both"/>
        <w:rPr>
          <w:lang w:val="uk-UA"/>
        </w:rPr>
      </w:pPr>
      <w:r w:rsidRPr="000A5B2C">
        <w:rPr>
          <w:lang w:val="uk-UA"/>
        </w:rPr>
        <w:t xml:space="preserve">4. Слідчий суддя, суд розглядає клопотання </w:t>
      </w:r>
      <w:r w:rsidRPr="000A5B2C">
        <w:rPr>
          <w:lang w:val="uk-UA"/>
        </w:rPr>
        <w:t xml:space="preserve">за участю сторони кримінального провадження, яка подала клопотання, та особи, у володінні якої знаходяться речі і документи, крім випадків, передбачених частиною другою цієї статті. Неприбуття за судовим викликом особи, у володінні якої знаходяться речі і </w:t>
      </w:r>
      <w:r w:rsidRPr="000A5B2C">
        <w:rPr>
          <w:lang w:val="uk-UA"/>
        </w:rPr>
        <w:t>документи, без поважних причин або неповідомлення нею про причини неприбуття не є перешкодою для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Слідчий суддя, суд постановляє ухвалу про надання тимчасового доступу до речей і документів, якщо </w:t>
      </w:r>
      <w:r w:rsidRPr="000A5B2C">
        <w:rPr>
          <w:lang w:val="uk-UA"/>
        </w:rPr>
        <w:t>сторона кримінального провадження</w:t>
      </w:r>
      <w:r w:rsidRPr="000A5B2C">
        <w:rPr>
          <w:lang w:val="uk-UA"/>
        </w:rPr>
        <w:t xml:space="preserve"> у с</w:t>
      </w:r>
      <w:r w:rsidRPr="000A5B2C">
        <w:rPr>
          <w:lang w:val="uk-UA"/>
        </w:rPr>
        <w:t>воєму клопотанні доведе наявність достатніх підстав вважати, що ці речі або документи:</w:t>
      </w:r>
    </w:p>
    <w:p w:rsidR="00000000" w:rsidRPr="000A5B2C" w:rsidRDefault="000665E5" w:rsidP="000A5B2C">
      <w:pPr>
        <w:pStyle w:val="a3"/>
        <w:spacing w:before="0" w:beforeAutospacing="0" w:after="0" w:afterAutospacing="0"/>
        <w:jc w:val="both"/>
        <w:rPr>
          <w:lang w:val="uk-UA"/>
        </w:rPr>
      </w:pPr>
      <w:r w:rsidRPr="000A5B2C">
        <w:rPr>
          <w:lang w:val="uk-UA"/>
        </w:rPr>
        <w:t>1) перебувають або можуть перебувати у володінні відповідної фізичної або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2) самі по собі або в сукупності з іншими речами і документами кримінального п</w:t>
      </w:r>
      <w:r w:rsidRPr="000A5B2C">
        <w:rPr>
          <w:lang w:val="uk-UA"/>
        </w:rPr>
        <w:t>ровадження, у зв</w:t>
      </w:r>
      <w:r w:rsidR="000A5B2C">
        <w:rPr>
          <w:lang w:val="uk-UA"/>
        </w:rPr>
        <w:t>’</w:t>
      </w:r>
      <w:r w:rsidRPr="000A5B2C">
        <w:rPr>
          <w:lang w:val="uk-UA"/>
        </w:rPr>
        <w:t>язку з яким подається клопотання, мають суттєве значення для встановлення важливих обставин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не становлять собою або не включають речей і документів, які містять охоронювану законом таємницю.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6. Слідчий суддя</w:t>
      </w:r>
      <w:r w:rsidRPr="000A5B2C">
        <w:rPr>
          <w:lang w:val="uk-UA"/>
        </w:rPr>
        <w:t>,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частиною п</w:t>
      </w:r>
      <w:r w:rsidR="000A5B2C">
        <w:rPr>
          <w:lang w:val="uk-UA"/>
        </w:rPr>
        <w:t>’</w:t>
      </w:r>
      <w:r w:rsidRPr="000A5B2C">
        <w:rPr>
          <w:lang w:val="uk-UA"/>
        </w:rPr>
        <w:t>ятою цієї статті, доведе можливість використання як док</w:t>
      </w:r>
      <w:r w:rsidRPr="000A5B2C">
        <w:rPr>
          <w:lang w:val="uk-UA"/>
        </w:rPr>
        <w:t>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Доступ особи до речей і документів, які містять охоронювану законом таємницю, здійсн</w:t>
      </w:r>
      <w:r w:rsidRPr="000A5B2C">
        <w:rPr>
          <w:lang w:val="uk-UA"/>
        </w:rPr>
        <w:t>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Слідчий суддя</w:t>
      </w:r>
      <w:r w:rsidRPr="000A5B2C">
        <w:rPr>
          <w:lang w:val="uk-UA"/>
        </w:rPr>
        <w:t>, суд в ухвалі про надання тимчасово</w:t>
      </w:r>
      <w:r w:rsidRPr="000A5B2C">
        <w:rPr>
          <w:lang w:val="uk-UA"/>
        </w:rPr>
        <w:t>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w:t>
      </w:r>
      <w:r w:rsidRPr="000A5B2C">
        <w:rPr>
          <w:lang w:val="uk-UA"/>
        </w:rPr>
        <w:t>я речей чи документів, або таке вилучення необхідне для досягнення мети отримання доступу до речей і документів.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164. Ухвала про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В ухвалі слідчого судді, суду про тимчасовий доступ до речей і документів має</w:t>
      </w:r>
      <w:r w:rsidRPr="000A5B2C">
        <w:rPr>
          <w:lang w:val="uk-UA"/>
        </w:rPr>
        <w:t xml:space="preserve">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1) прізвище, ім</w:t>
      </w:r>
      <w:r w:rsidR="000A5B2C">
        <w:rPr>
          <w:lang w:val="uk-UA"/>
        </w:rPr>
        <w:t>’</w:t>
      </w:r>
      <w:r w:rsidRPr="000A5B2C">
        <w:rPr>
          <w:lang w:val="uk-UA"/>
        </w:rPr>
        <w:t>я та по батькові особи, якій надається право тимчасового доступу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2) дата постановлення ухвали;</w:t>
      </w:r>
    </w:p>
    <w:p w:rsidR="00000000" w:rsidRPr="000A5B2C" w:rsidRDefault="000665E5" w:rsidP="000A5B2C">
      <w:pPr>
        <w:pStyle w:val="a3"/>
        <w:spacing w:before="0" w:beforeAutospacing="0" w:after="0" w:afterAutospacing="0"/>
        <w:jc w:val="both"/>
        <w:rPr>
          <w:lang w:val="uk-UA"/>
        </w:rPr>
      </w:pPr>
      <w:r w:rsidRPr="000A5B2C">
        <w:rPr>
          <w:lang w:val="uk-UA"/>
        </w:rPr>
        <w:t>3) положення закону, на підставі якого постановлено ухвалу;</w:t>
      </w:r>
    </w:p>
    <w:p w:rsidR="00000000" w:rsidRPr="000A5B2C" w:rsidRDefault="000665E5" w:rsidP="000A5B2C">
      <w:pPr>
        <w:pStyle w:val="a3"/>
        <w:spacing w:before="0" w:beforeAutospacing="0" w:after="0" w:afterAutospacing="0"/>
        <w:jc w:val="both"/>
        <w:rPr>
          <w:lang w:val="uk-UA"/>
        </w:rPr>
      </w:pPr>
      <w:r w:rsidRPr="000A5B2C">
        <w:rPr>
          <w:lang w:val="uk-UA"/>
        </w:rPr>
        <w:t>4) прізвище, ім</w:t>
      </w:r>
      <w:r w:rsidR="000A5B2C">
        <w:rPr>
          <w:lang w:val="uk-UA"/>
        </w:rPr>
        <w:t>’</w:t>
      </w:r>
      <w:r w:rsidRPr="000A5B2C">
        <w:rPr>
          <w:lang w:val="uk-UA"/>
        </w:rPr>
        <w:t>я та по батькові фізичної осо</w:t>
      </w:r>
      <w:r w:rsidRPr="000A5B2C">
        <w:rPr>
          <w:lang w:val="uk-UA"/>
        </w:rPr>
        <w:t>би або найменування юридичної особи, які мають надати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5) назва, опис, інші відомості, які дають можливість визначити речі і документи, до яких повинен бути наданий тимчасовий доступ;</w:t>
      </w:r>
    </w:p>
    <w:p w:rsidR="00000000" w:rsidRPr="000A5B2C" w:rsidRDefault="000665E5" w:rsidP="000A5B2C">
      <w:pPr>
        <w:pStyle w:val="a3"/>
        <w:spacing w:before="0" w:beforeAutospacing="0" w:after="0" w:afterAutospacing="0"/>
        <w:jc w:val="both"/>
        <w:rPr>
          <w:lang w:val="uk-UA"/>
        </w:rPr>
      </w:pPr>
      <w:r w:rsidRPr="000A5B2C">
        <w:rPr>
          <w:lang w:val="uk-UA"/>
        </w:rPr>
        <w:t>6) розпорядження надати (забезпе</w:t>
      </w:r>
      <w:r w:rsidRPr="000A5B2C">
        <w:rPr>
          <w:lang w:val="uk-UA"/>
        </w:rPr>
        <w:t xml:space="preserve">чити) тимчасовий доступ до речей і документів зазначеній в ухвалі особі та надати їй можливість вилучити зазначені речі і оригінали або копії документів, якщо відповідне рішення було прийнято </w:t>
      </w:r>
      <w:r w:rsidRPr="000A5B2C">
        <w:rPr>
          <w:lang w:val="uk-UA"/>
        </w:rPr>
        <w:t>слідчим суддею</w:t>
      </w:r>
      <w:r w:rsidRPr="000A5B2C">
        <w:rPr>
          <w:lang w:val="uk-UA"/>
        </w:rPr>
        <w:t>, судом;</w:t>
      </w:r>
    </w:p>
    <w:p w:rsidR="00000000" w:rsidRPr="000A5B2C" w:rsidRDefault="000665E5" w:rsidP="000A5B2C">
      <w:pPr>
        <w:pStyle w:val="a3"/>
        <w:spacing w:before="0" w:beforeAutospacing="0" w:after="0" w:afterAutospacing="0"/>
        <w:jc w:val="both"/>
        <w:rPr>
          <w:lang w:val="uk-UA"/>
        </w:rPr>
      </w:pPr>
      <w:r w:rsidRPr="000A5B2C">
        <w:rPr>
          <w:lang w:val="uk-UA"/>
        </w:rPr>
        <w:t>7) строк дії ухвали, який не може перевищ</w:t>
      </w:r>
      <w:r w:rsidRPr="000A5B2C">
        <w:rPr>
          <w:lang w:val="uk-UA"/>
        </w:rPr>
        <w:t>увати одного місяця з дня постановлення ухвали;</w:t>
      </w:r>
    </w:p>
    <w:p w:rsidR="00000000" w:rsidRPr="000A5B2C" w:rsidRDefault="000665E5" w:rsidP="000A5B2C">
      <w:pPr>
        <w:pStyle w:val="a3"/>
        <w:spacing w:before="0" w:beforeAutospacing="0" w:after="0" w:afterAutospacing="0"/>
        <w:jc w:val="both"/>
        <w:rPr>
          <w:lang w:val="uk-UA"/>
        </w:rPr>
      </w:pPr>
      <w:r w:rsidRPr="000A5B2C">
        <w:rPr>
          <w:lang w:val="uk-UA"/>
        </w:rPr>
        <w:t>8) положення закону, які передбачають наслідки невиконання ухвали слідчого судді, суду.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165. Виконання ухвали слідчого судді, суду про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Особа, яка зазначена в ухвалі слідчого судді, суду про тимчасовий доступ до речей і документів як володілець речей або документів, зобов</w:t>
      </w:r>
      <w:r w:rsidR="000A5B2C">
        <w:rPr>
          <w:lang w:val="uk-UA"/>
        </w:rPr>
        <w:t>’</w:t>
      </w:r>
      <w:r w:rsidRPr="000A5B2C">
        <w:rPr>
          <w:lang w:val="uk-UA"/>
        </w:rPr>
        <w:t>язана надати тимчасови</w:t>
      </w:r>
      <w:r w:rsidRPr="000A5B2C">
        <w:rPr>
          <w:lang w:val="uk-UA"/>
        </w:rPr>
        <w:t>й доступ до зазначених в ухвалі речей і документів особі, зазначеній у відповідній ухвалі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2. Зазначена в ухвалі слідчого судді, суду особа зобов</w:t>
      </w:r>
      <w:r w:rsidR="000A5B2C">
        <w:rPr>
          <w:lang w:val="uk-UA"/>
        </w:rPr>
        <w:t>’</w:t>
      </w:r>
      <w:r w:rsidRPr="000A5B2C">
        <w:rPr>
          <w:lang w:val="uk-UA"/>
        </w:rPr>
        <w:t>язана пред</w:t>
      </w:r>
      <w:r w:rsidR="000A5B2C">
        <w:rPr>
          <w:lang w:val="uk-UA"/>
        </w:rPr>
        <w:t>’</w:t>
      </w:r>
      <w:r w:rsidRPr="000A5B2C">
        <w:rPr>
          <w:lang w:val="uk-UA"/>
        </w:rPr>
        <w:t>явити особі, яка зазначена в ухвалі як володілець речей і документів, оригінал</w:t>
      </w:r>
      <w:r w:rsidRPr="000A5B2C">
        <w:rPr>
          <w:lang w:val="uk-UA"/>
        </w:rPr>
        <w:t xml:space="preserve"> ухвали про тимчасовий доступ до речей і документів та вручити її копію.</w:t>
      </w:r>
    </w:p>
    <w:p w:rsidR="00000000" w:rsidRPr="000A5B2C" w:rsidRDefault="000665E5" w:rsidP="000A5B2C">
      <w:pPr>
        <w:pStyle w:val="a3"/>
        <w:spacing w:before="0" w:beforeAutospacing="0" w:after="0" w:afterAutospacing="0"/>
        <w:jc w:val="both"/>
        <w:rPr>
          <w:lang w:val="uk-UA"/>
        </w:rPr>
      </w:pPr>
      <w:r w:rsidRPr="000A5B2C">
        <w:rPr>
          <w:lang w:val="uk-UA"/>
        </w:rPr>
        <w:t>3. Особа, яка пред</w:t>
      </w:r>
      <w:r w:rsidR="000A5B2C">
        <w:rPr>
          <w:lang w:val="uk-UA"/>
        </w:rPr>
        <w:t>’</w:t>
      </w:r>
      <w:r w:rsidRPr="000A5B2C">
        <w:rPr>
          <w:lang w:val="uk-UA"/>
        </w:rPr>
        <w:t>являє ухвалу про тимчасовий доступ до речей і оригіналів або копій документів, зобов</w:t>
      </w:r>
      <w:r w:rsidR="000A5B2C">
        <w:rPr>
          <w:lang w:val="uk-UA"/>
        </w:rPr>
        <w:t>’</w:t>
      </w:r>
      <w:r w:rsidRPr="000A5B2C">
        <w:rPr>
          <w:lang w:val="uk-UA"/>
        </w:rPr>
        <w:t xml:space="preserve">язана залишити володільцю речей і оригіналів або копій документів опис речей і </w:t>
      </w:r>
      <w:r w:rsidRPr="000A5B2C">
        <w:rPr>
          <w:lang w:val="uk-UA"/>
        </w:rPr>
        <w:t>оригіналів або копій документів, які були вилучені на виконання ухвали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4. На вимогу володільця особою, яка пред</w:t>
      </w:r>
      <w:r w:rsidR="000A5B2C">
        <w:rPr>
          <w:lang w:val="uk-UA"/>
        </w:rPr>
        <w:t>’</w:t>
      </w:r>
      <w:r w:rsidRPr="000A5B2C">
        <w:rPr>
          <w:lang w:val="uk-UA"/>
        </w:rPr>
        <w:t>являє ухвалу про тимчасовий доступ до речей і документів, має бути залишено копію вилучених оригіналів документів. Копії д</w:t>
      </w:r>
      <w:r w:rsidRPr="000A5B2C">
        <w:rPr>
          <w:lang w:val="uk-UA"/>
        </w:rPr>
        <w:t xml:space="preserve">окументів, 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w:t>
      </w:r>
      <w:r w:rsidRPr="000A5B2C">
        <w:rPr>
          <w:lang w:val="uk-UA"/>
        </w:rPr>
        <w:lastRenderedPageBreak/>
        <w:t>техніки, електронних засобів особи, яка пред</w:t>
      </w:r>
      <w:r w:rsidR="000A5B2C">
        <w:rPr>
          <w:lang w:val="uk-UA"/>
        </w:rPr>
        <w:t>’</w:t>
      </w:r>
      <w:r w:rsidRPr="000A5B2C">
        <w:rPr>
          <w:lang w:val="uk-UA"/>
        </w:rPr>
        <w:t>являє ухвалу про тимчасовий доступ</w:t>
      </w:r>
      <w:r w:rsidRPr="000A5B2C">
        <w:rPr>
          <w:lang w:val="uk-UA"/>
        </w:rPr>
        <w:t xml:space="preserve"> до речей і документів.</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166. Наслідки невиконання ухвали слідчого судді, суду про тимчасовий доступ до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У разі невиконання ухвали пр</w:t>
      </w:r>
      <w:r w:rsidRPr="000A5B2C">
        <w:rPr>
          <w:lang w:val="uk-UA"/>
        </w:rPr>
        <w:t xml:space="preserve">о тимчасовий доступ до речей і документів </w:t>
      </w:r>
      <w:r w:rsidRPr="000A5B2C">
        <w:rPr>
          <w:lang w:val="uk-UA"/>
        </w:rPr>
        <w:t>слідчий суддя</w:t>
      </w:r>
      <w:r w:rsidRPr="000A5B2C">
        <w:rPr>
          <w:lang w:val="uk-UA"/>
        </w:rPr>
        <w:t xml:space="preserve">, суд за клопотанням </w:t>
      </w:r>
      <w:r w:rsidRPr="000A5B2C">
        <w:rPr>
          <w:lang w:val="uk-UA"/>
        </w:rPr>
        <w:t>сторони кримінального провадження</w:t>
      </w:r>
      <w:r w:rsidRPr="000A5B2C">
        <w:rPr>
          <w:lang w:val="uk-UA"/>
        </w:rPr>
        <w:t>, якій надано право на доступ до речей і документів на підставі ухвали, має право постановити ухвалу про дозвіл на проведення обшуку згідно з полож</w:t>
      </w:r>
      <w:r w:rsidRPr="000A5B2C">
        <w:rPr>
          <w:lang w:val="uk-UA"/>
        </w:rPr>
        <w:t>еннями цього Кодексу з метою відшукання та вилучення зазначених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якщо дозвіл на проведення обшуку надано за клопотанням сторони захисту, слідчий суддя, суд доручає забезпечення його проведення слідчому, </w:t>
      </w:r>
      <w:r w:rsidRPr="000A5B2C">
        <w:rPr>
          <w:lang w:val="uk-UA"/>
        </w:rPr>
        <w:t>прокурору</w:t>
      </w:r>
      <w:r w:rsidRPr="000A5B2C">
        <w:rPr>
          <w:lang w:val="uk-UA"/>
        </w:rPr>
        <w:t xml:space="preserve"> або органу Нац</w:t>
      </w:r>
      <w:r w:rsidRPr="000A5B2C">
        <w:rPr>
          <w:lang w:val="uk-UA"/>
        </w:rPr>
        <w:t>іональної поліції за місцем проведення цих дій. Проведення обшуку здійснюється за участю особи, за клопотанням якої надано дозвіл на його проведення, згідно з положеннями цього Кодексу.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23.12.2015 р. </w:t>
      </w:r>
      <w:r w:rsidR="000A5B2C" w:rsidRPr="000A5B2C">
        <w:rPr>
          <w:i/>
          <w:lang w:val="uk-UA"/>
        </w:rPr>
        <w:t>№</w:t>
      </w:r>
      <w:r w:rsidRPr="000A5B2C">
        <w:rPr>
          <w:i/>
          <w:lang w:val="uk-UA"/>
        </w:rPr>
        <w:t xml:space="preserve"> </w:t>
      </w:r>
      <w:r w:rsidRPr="000A5B2C">
        <w:rPr>
          <w:i/>
          <w:lang w:val="uk-UA"/>
        </w:rPr>
        <w:t>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16. Тимчасове вилучення майна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167. Підстави тимчасового вилучення майна</w:t>
      </w:r>
    </w:p>
    <w:p w:rsidR="00000000" w:rsidRPr="000A5B2C" w:rsidRDefault="000665E5" w:rsidP="000A5B2C">
      <w:pPr>
        <w:pStyle w:val="a3"/>
        <w:spacing w:before="0" w:beforeAutospacing="0" w:after="0" w:afterAutospacing="0"/>
        <w:jc w:val="both"/>
        <w:rPr>
          <w:lang w:val="uk-UA"/>
        </w:rPr>
      </w:pPr>
      <w:r w:rsidRPr="000A5B2C">
        <w:rPr>
          <w:lang w:val="uk-UA"/>
        </w:rPr>
        <w:t>1. Тимчасовим вилученням майна є фактичне позбавлення підозрюваного або осіб, у володінні яких перебуває зазначене у частині другій цієї статті майно, можливості</w:t>
      </w:r>
      <w:r w:rsidRPr="000A5B2C">
        <w:rPr>
          <w:lang w:val="uk-UA"/>
        </w:rPr>
        <w:t xml:space="preserve"> володіти, користуватися та розпоряджатися певним майном до вирішення питання про арешт майна або його повернення.</w:t>
      </w:r>
    </w:p>
    <w:p w:rsidR="00000000" w:rsidRPr="000A5B2C" w:rsidRDefault="000665E5" w:rsidP="000A5B2C">
      <w:pPr>
        <w:pStyle w:val="a3"/>
        <w:spacing w:before="0" w:beforeAutospacing="0" w:after="0" w:afterAutospacing="0"/>
        <w:jc w:val="both"/>
        <w:rPr>
          <w:lang w:val="uk-UA"/>
        </w:rPr>
      </w:pPr>
      <w:r w:rsidRPr="000A5B2C">
        <w:rPr>
          <w:lang w:val="uk-UA"/>
        </w:rPr>
        <w:t>2. Тимчасово вилученим може бути майно у вигляді речей, документів, грошей тощо, щодо яких є достатні підстави вважати, що вони:</w:t>
      </w:r>
    </w:p>
    <w:p w:rsidR="00000000" w:rsidRPr="000A5B2C" w:rsidRDefault="000665E5" w:rsidP="000A5B2C">
      <w:pPr>
        <w:pStyle w:val="a3"/>
        <w:spacing w:before="0" w:beforeAutospacing="0" w:after="0" w:afterAutospacing="0"/>
        <w:jc w:val="both"/>
        <w:rPr>
          <w:lang w:val="uk-UA"/>
        </w:rPr>
      </w:pPr>
      <w:r w:rsidRPr="000A5B2C">
        <w:rPr>
          <w:lang w:val="uk-UA"/>
        </w:rPr>
        <w:t>1) підшукані</w:t>
      </w:r>
      <w:r w:rsidRPr="000A5B2C">
        <w:rPr>
          <w:lang w:val="uk-UA"/>
        </w:rPr>
        <w:t>, виготовлені, пристосовані чи використані як засоби чи знаряддя вчинення кримінального правопорушення та (або) зберегли на собі його сліди;</w:t>
      </w:r>
    </w:p>
    <w:p w:rsidR="00000000" w:rsidRPr="000A5B2C" w:rsidRDefault="000665E5" w:rsidP="000A5B2C">
      <w:pPr>
        <w:pStyle w:val="a3"/>
        <w:spacing w:before="0" w:beforeAutospacing="0" w:after="0" w:afterAutospacing="0"/>
        <w:jc w:val="both"/>
        <w:rPr>
          <w:lang w:val="uk-UA"/>
        </w:rPr>
      </w:pPr>
      <w:r w:rsidRPr="000A5B2C">
        <w:rPr>
          <w:lang w:val="uk-UA"/>
        </w:rPr>
        <w:t>2) призначалися (використовувалися) для схиляння особи до вчинення кримінального правопорушення, фінансування та/аб</w:t>
      </w:r>
      <w:r w:rsidRPr="000A5B2C">
        <w:rPr>
          <w:lang w:val="uk-UA"/>
        </w:rPr>
        <w:t>о матеріального забезпечення кримінального правопорушення або винагороди за його вчинення;</w:t>
      </w:r>
    </w:p>
    <w:p w:rsidR="00000000" w:rsidRPr="000A5B2C" w:rsidRDefault="000665E5" w:rsidP="000A5B2C">
      <w:pPr>
        <w:pStyle w:val="a3"/>
        <w:spacing w:before="0" w:beforeAutospacing="0" w:after="0" w:afterAutospacing="0"/>
        <w:jc w:val="both"/>
        <w:rPr>
          <w:lang w:val="uk-UA"/>
        </w:rPr>
      </w:pPr>
      <w:r w:rsidRPr="000A5B2C">
        <w:rPr>
          <w:lang w:val="uk-UA"/>
        </w:rPr>
        <w:t>3) є предметом кримінального правопорушення, у тому числі пов</w:t>
      </w:r>
      <w:r w:rsidR="000A5B2C">
        <w:rPr>
          <w:lang w:val="uk-UA"/>
        </w:rPr>
        <w:t>’</w:t>
      </w:r>
      <w:r w:rsidRPr="000A5B2C">
        <w:rPr>
          <w:lang w:val="uk-UA"/>
        </w:rPr>
        <w:t>язаного з їх незаконним обігом;</w:t>
      </w:r>
    </w:p>
    <w:p w:rsidR="00000000" w:rsidRPr="000A5B2C" w:rsidRDefault="000665E5" w:rsidP="000A5B2C">
      <w:pPr>
        <w:pStyle w:val="a3"/>
        <w:spacing w:before="0" w:beforeAutospacing="0" w:after="0" w:afterAutospacing="0"/>
        <w:jc w:val="both"/>
        <w:rPr>
          <w:lang w:val="uk-UA"/>
        </w:rPr>
      </w:pPr>
      <w:r w:rsidRPr="000A5B2C">
        <w:rPr>
          <w:lang w:val="uk-UA"/>
        </w:rPr>
        <w:t>4) одержані внаслідок вчинення кримінального правопорушення та/або є до</w:t>
      </w:r>
      <w:r w:rsidRPr="000A5B2C">
        <w:rPr>
          <w:lang w:val="uk-UA"/>
        </w:rPr>
        <w:t>ходами від них, а також майно, в яке їх було повністю або частково перетворено.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18.04.2013 р. </w:t>
      </w:r>
      <w:r w:rsidR="000A5B2C" w:rsidRPr="000A5B2C">
        <w:rPr>
          <w:i/>
          <w:lang w:val="uk-UA"/>
        </w:rPr>
        <w:t>№</w:t>
      </w:r>
      <w:r w:rsidRPr="000A5B2C">
        <w:rPr>
          <w:i/>
          <w:lang w:val="uk-UA"/>
        </w:rPr>
        <w:t xml:space="preserve"> 222-VII)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168. Порядок тимчасового вилучення майна</w:t>
      </w:r>
    </w:p>
    <w:p w:rsidR="00000000" w:rsidRPr="000A5B2C" w:rsidRDefault="000665E5" w:rsidP="000A5B2C">
      <w:pPr>
        <w:pStyle w:val="a3"/>
        <w:spacing w:before="0" w:beforeAutospacing="0" w:after="0" w:afterAutospacing="0"/>
        <w:jc w:val="both"/>
        <w:rPr>
          <w:lang w:val="uk-UA"/>
        </w:rPr>
      </w:pPr>
      <w:r w:rsidRPr="000A5B2C">
        <w:rPr>
          <w:lang w:val="uk-UA"/>
        </w:rPr>
        <w:t>1. Тимчасово вилучити майно може к</w:t>
      </w:r>
      <w:r w:rsidRPr="000A5B2C">
        <w:rPr>
          <w:lang w:val="uk-UA"/>
        </w:rPr>
        <w:t xml:space="preserve">ожен, хто законно затримав особу в порядку, передбаченому </w:t>
      </w:r>
      <w:r w:rsidRPr="000A5B2C">
        <w:rPr>
          <w:lang w:val="uk-UA"/>
        </w:rPr>
        <w:t>статтями 207</w:t>
      </w:r>
      <w:r w:rsidRPr="000A5B2C">
        <w:rPr>
          <w:lang w:val="uk-UA"/>
        </w:rPr>
        <w:t xml:space="preserve">, </w:t>
      </w:r>
      <w:r w:rsidRPr="000A5B2C">
        <w:rPr>
          <w:lang w:val="uk-UA"/>
        </w:rPr>
        <w:t>208 цього Кодексу</w:t>
      </w:r>
      <w:r w:rsidRPr="000A5B2C">
        <w:rPr>
          <w:lang w:val="uk-UA"/>
        </w:rPr>
        <w:t>. Кожна особа, яка здійснила законне затримання, зобов</w:t>
      </w:r>
      <w:r w:rsidR="000A5B2C">
        <w:rPr>
          <w:lang w:val="uk-UA"/>
        </w:rPr>
        <w:t>’</w:t>
      </w:r>
      <w:r w:rsidRPr="000A5B2C">
        <w:rPr>
          <w:lang w:val="uk-UA"/>
        </w:rPr>
        <w:t xml:space="preserve">язана одночасно із доставленням затриманої особи до слідчого, </w:t>
      </w:r>
      <w:r w:rsidRPr="000A5B2C">
        <w:rPr>
          <w:lang w:val="uk-UA"/>
        </w:rPr>
        <w:t>прокурора</w:t>
      </w:r>
      <w:r w:rsidRPr="000A5B2C">
        <w:rPr>
          <w:lang w:val="uk-UA"/>
        </w:rPr>
        <w:t>, іншої уповноваженої службової особи пер</w:t>
      </w:r>
      <w:r w:rsidRPr="000A5B2C">
        <w:rPr>
          <w:lang w:val="uk-UA"/>
        </w:rPr>
        <w:t>едати їй тимчасово вилучене майно. Факт передання тимчасово вилученого майна засвідчується протоколом.</w:t>
      </w:r>
    </w:p>
    <w:p w:rsidR="00000000" w:rsidRPr="000A5B2C" w:rsidRDefault="000665E5" w:rsidP="000A5B2C">
      <w:pPr>
        <w:pStyle w:val="a3"/>
        <w:spacing w:before="0" w:beforeAutospacing="0" w:after="0" w:afterAutospacing="0"/>
        <w:jc w:val="both"/>
        <w:rPr>
          <w:lang w:val="uk-UA"/>
        </w:rPr>
      </w:pPr>
      <w:r w:rsidRPr="000A5B2C">
        <w:rPr>
          <w:lang w:val="uk-UA"/>
        </w:rPr>
        <w:t>2. Тимчасове вилучення майна може здійснюватися також під час обшуку, огляду.</w:t>
      </w:r>
    </w:p>
    <w:p w:rsidR="00000000" w:rsidRPr="000A5B2C" w:rsidRDefault="000665E5" w:rsidP="000A5B2C">
      <w:pPr>
        <w:pStyle w:val="a3"/>
        <w:spacing w:before="0" w:beforeAutospacing="0" w:after="0" w:afterAutospacing="0"/>
        <w:jc w:val="both"/>
        <w:rPr>
          <w:lang w:val="uk-UA"/>
        </w:rPr>
      </w:pPr>
      <w:r w:rsidRPr="000A5B2C">
        <w:rPr>
          <w:lang w:val="uk-UA"/>
        </w:rPr>
        <w:t>Тимчасове вилучення електронних інформаційних систем або їх частин, мобільн</w:t>
      </w:r>
      <w:r w:rsidRPr="000A5B2C">
        <w:rPr>
          <w:lang w:val="uk-UA"/>
        </w:rPr>
        <w:t>их терміналів систем зв</w:t>
      </w:r>
      <w:r w:rsidR="000A5B2C">
        <w:rPr>
          <w:lang w:val="uk-UA"/>
        </w:rPr>
        <w:t>’</w:t>
      </w:r>
      <w:r w:rsidRPr="000A5B2C">
        <w:rPr>
          <w:lang w:val="uk-UA"/>
        </w:rPr>
        <w:t>язку для вивчення фізичних властивостей, які мають значення для кримінального провадження, здійснюється лише у разі, якщо вони безпосередньо зазначені в ухвалі суду.</w:t>
      </w:r>
    </w:p>
    <w:p w:rsidR="00000000" w:rsidRPr="000A5B2C" w:rsidRDefault="000665E5" w:rsidP="000A5B2C">
      <w:pPr>
        <w:pStyle w:val="a3"/>
        <w:spacing w:before="0" w:beforeAutospacing="0" w:after="0" w:afterAutospacing="0"/>
        <w:jc w:val="both"/>
        <w:rPr>
          <w:lang w:val="uk-UA"/>
        </w:rPr>
      </w:pPr>
      <w:r w:rsidRPr="000A5B2C">
        <w:rPr>
          <w:lang w:val="uk-UA"/>
        </w:rPr>
        <w:t>Забороняється тимчасове вилучення електронних інформаційних систем</w:t>
      </w:r>
      <w:r w:rsidRPr="000A5B2C">
        <w:rPr>
          <w:lang w:val="uk-UA"/>
        </w:rPr>
        <w:t xml:space="preserve"> або їх частин, мобільних терміналів систем зв</w:t>
      </w:r>
      <w:r w:rsidR="000A5B2C">
        <w:rPr>
          <w:lang w:val="uk-UA"/>
        </w:rPr>
        <w:t>’</w:t>
      </w:r>
      <w:r w:rsidRPr="000A5B2C">
        <w:rPr>
          <w:lang w:val="uk-UA"/>
        </w:rPr>
        <w:t>язку, крім випадків, коли їх надання разом з інформацією, що на них міститься, є необхідною умовою проведення експертного дослідження, або якщо такі об</w:t>
      </w:r>
      <w:r w:rsidR="000A5B2C">
        <w:rPr>
          <w:lang w:val="uk-UA"/>
        </w:rPr>
        <w:t>’</w:t>
      </w:r>
      <w:r w:rsidRPr="000A5B2C">
        <w:rPr>
          <w:lang w:val="uk-UA"/>
        </w:rPr>
        <w:t>єкти отримані в результаті вчинення кримінального правопо</w:t>
      </w:r>
      <w:r w:rsidRPr="000A5B2C">
        <w:rPr>
          <w:lang w:val="uk-UA"/>
        </w:rPr>
        <w:t xml:space="preserve">рушення чи є </w:t>
      </w:r>
      <w:r w:rsidRPr="000A5B2C">
        <w:rPr>
          <w:lang w:val="uk-UA"/>
        </w:rPr>
        <w:lastRenderedPageBreak/>
        <w:t>засобом або знаряддям його вчинення, а також якщо доступ до них обмежується їх власником, володільцем або утримувачем чи пов</w:t>
      </w:r>
      <w:r w:rsidR="000A5B2C">
        <w:rPr>
          <w:lang w:val="uk-UA"/>
        </w:rPr>
        <w:t>’</w:t>
      </w:r>
      <w:r w:rsidRPr="000A5B2C">
        <w:rPr>
          <w:lang w:val="uk-UA"/>
        </w:rPr>
        <w:t>язаний з подоланням системи логічного захисту.</w:t>
      </w:r>
    </w:p>
    <w:p w:rsidR="00000000" w:rsidRPr="000A5B2C" w:rsidRDefault="000665E5" w:rsidP="000A5B2C">
      <w:pPr>
        <w:pStyle w:val="a3"/>
        <w:spacing w:before="0" w:beforeAutospacing="0" w:after="0" w:afterAutospacing="0"/>
        <w:jc w:val="both"/>
        <w:rPr>
          <w:lang w:val="uk-UA"/>
        </w:rPr>
      </w:pPr>
      <w:r w:rsidRPr="000A5B2C">
        <w:rPr>
          <w:lang w:val="uk-UA"/>
        </w:rPr>
        <w:t>У разі необхідності слідчий чи прокурор здійснює копіювання інформації,</w:t>
      </w:r>
      <w:r w:rsidRPr="000A5B2C">
        <w:rPr>
          <w:lang w:val="uk-UA"/>
        </w:rPr>
        <w:t xml:space="preserve"> що міститься в інформаційних (автоматизованих) системах, телекомунікаційних системах, інформаційно-телекомунікаційних системах, їх невід</w:t>
      </w:r>
      <w:r w:rsidR="000A5B2C">
        <w:rPr>
          <w:lang w:val="uk-UA"/>
        </w:rPr>
        <w:t>’</w:t>
      </w:r>
      <w:r w:rsidRPr="000A5B2C">
        <w:rPr>
          <w:lang w:val="uk-UA"/>
        </w:rPr>
        <w:t>ємних частинах. Копіювання такої інформації здійснюється із залученням спеціаліста.</w:t>
      </w:r>
    </w:p>
    <w:p w:rsidR="00000000" w:rsidRPr="000A5B2C" w:rsidRDefault="000665E5" w:rsidP="000A5B2C">
      <w:pPr>
        <w:pStyle w:val="a3"/>
        <w:spacing w:before="0" w:beforeAutospacing="0" w:after="0" w:afterAutospacing="0"/>
        <w:jc w:val="both"/>
        <w:rPr>
          <w:lang w:val="uk-UA"/>
        </w:rPr>
      </w:pPr>
      <w:r w:rsidRPr="000A5B2C">
        <w:rPr>
          <w:lang w:val="uk-UA"/>
        </w:rPr>
        <w:t>3. Слідчий, прокурор, інша уповнов</w:t>
      </w:r>
      <w:r w:rsidRPr="000A5B2C">
        <w:rPr>
          <w:lang w:val="uk-UA"/>
        </w:rPr>
        <w:t>ажена службова особа під час затримання або обшуку і тимчасового вилучення майна або негайно після їх здійснення зобов</w:t>
      </w:r>
      <w:r w:rsidR="000A5B2C">
        <w:rPr>
          <w:lang w:val="uk-UA"/>
        </w:rPr>
        <w:t>’</w:t>
      </w:r>
      <w:r w:rsidRPr="000A5B2C">
        <w:rPr>
          <w:lang w:val="uk-UA"/>
        </w:rPr>
        <w:t>язана скласти відповідний протокол, копія якого надається особі, у якої вилучено майно, або її представнику.</w:t>
      </w:r>
    </w:p>
    <w:p w:rsidR="00000000" w:rsidRPr="000A5B2C" w:rsidRDefault="000665E5" w:rsidP="000A5B2C">
      <w:pPr>
        <w:pStyle w:val="a3"/>
        <w:spacing w:before="0" w:beforeAutospacing="0" w:after="0" w:afterAutospacing="0"/>
        <w:jc w:val="both"/>
        <w:rPr>
          <w:lang w:val="uk-UA"/>
        </w:rPr>
      </w:pPr>
      <w:r w:rsidRPr="000A5B2C">
        <w:rPr>
          <w:lang w:val="uk-UA"/>
        </w:rPr>
        <w:t>4. Після тимчасового вилучен</w:t>
      </w:r>
      <w:r w:rsidRPr="000A5B2C">
        <w:rPr>
          <w:lang w:val="uk-UA"/>
        </w:rPr>
        <w:t>ня майна уповноважена службова особа зобов</w:t>
      </w:r>
      <w:r w:rsidR="000A5B2C">
        <w:rPr>
          <w:lang w:val="uk-UA"/>
        </w:rPr>
        <w:t>’</w:t>
      </w:r>
      <w:r w:rsidRPr="000A5B2C">
        <w:rPr>
          <w:lang w:val="uk-UA"/>
        </w:rPr>
        <w:t xml:space="preserve">язана забезпечити схоронність такого майна в </w:t>
      </w:r>
      <w:r w:rsidRPr="000A5B2C">
        <w:rPr>
          <w:lang w:val="uk-UA"/>
        </w:rPr>
        <w:t>порядку</w:t>
      </w:r>
      <w:r w:rsidRPr="000A5B2C">
        <w:rPr>
          <w:lang w:val="uk-UA"/>
        </w:rPr>
        <w:t>, встановленому Кабінетом Міністрів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законами України від 12.02.2015 р. </w:t>
      </w:r>
      <w:r w:rsidR="000A5B2C" w:rsidRPr="000A5B2C">
        <w:rPr>
          <w:i/>
          <w:lang w:val="uk-UA"/>
        </w:rPr>
        <w:t>№</w:t>
      </w:r>
      <w:r w:rsidRPr="000A5B2C">
        <w:rPr>
          <w:i/>
          <w:lang w:val="uk-UA"/>
        </w:rPr>
        <w:t xml:space="preserve"> 191-VIII,</w:t>
      </w:r>
      <w:r w:rsidRPr="000A5B2C">
        <w:rPr>
          <w:i/>
          <w:lang w:val="uk-UA"/>
        </w:rPr>
        <w:br/>
        <w:t xml:space="preserve">від 13.05.2015 р. </w:t>
      </w:r>
      <w:r w:rsidR="000A5B2C" w:rsidRPr="000A5B2C">
        <w:rPr>
          <w:i/>
          <w:lang w:val="uk-UA"/>
        </w:rPr>
        <w:t>№</w:t>
      </w:r>
      <w:r w:rsidRPr="000A5B2C">
        <w:rPr>
          <w:i/>
          <w:lang w:val="uk-UA"/>
        </w:rPr>
        <w:t xml:space="preserve"> 394-VIII,</w:t>
      </w:r>
      <w:r w:rsidRPr="000A5B2C">
        <w:rPr>
          <w:i/>
          <w:lang w:val="uk-UA"/>
        </w:rPr>
        <w:br/>
      </w:r>
      <w:r w:rsidRPr="000A5B2C">
        <w:rPr>
          <w:i/>
          <w:lang w:val="uk-UA"/>
        </w:rP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169. Припинення тимчасового вилучення майна</w:t>
      </w:r>
    </w:p>
    <w:p w:rsidR="00000000" w:rsidRPr="000A5B2C" w:rsidRDefault="000665E5" w:rsidP="000A5B2C">
      <w:pPr>
        <w:pStyle w:val="a3"/>
        <w:spacing w:before="0" w:beforeAutospacing="0" w:after="0" w:afterAutospacing="0"/>
        <w:jc w:val="both"/>
        <w:rPr>
          <w:lang w:val="uk-UA"/>
        </w:rPr>
      </w:pPr>
      <w:r w:rsidRPr="000A5B2C">
        <w:rPr>
          <w:lang w:val="uk-UA"/>
        </w:rPr>
        <w:t>1. Тимчасово вилучене майно повертається особі, у якої воно було вилучено: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постановою </w:t>
      </w:r>
      <w:r w:rsidRPr="000A5B2C">
        <w:rPr>
          <w:lang w:val="uk-UA"/>
        </w:rPr>
        <w:t>прокурора</w:t>
      </w:r>
      <w:r w:rsidRPr="000A5B2C">
        <w:rPr>
          <w:lang w:val="uk-UA"/>
        </w:rPr>
        <w:t>, якщо він визнає таке вилучення майна безпідставним;</w:t>
      </w:r>
    </w:p>
    <w:p w:rsidR="00000000" w:rsidRPr="000A5B2C" w:rsidRDefault="000665E5" w:rsidP="000A5B2C">
      <w:pPr>
        <w:pStyle w:val="a3"/>
        <w:spacing w:before="0" w:beforeAutospacing="0" w:after="0" w:afterAutospacing="0"/>
        <w:jc w:val="both"/>
        <w:rPr>
          <w:lang w:val="uk-UA"/>
        </w:rPr>
      </w:pPr>
      <w:r w:rsidRPr="000A5B2C">
        <w:rPr>
          <w:lang w:val="uk-UA"/>
        </w:rPr>
        <w:t>2) за ухвалою слідч</w:t>
      </w:r>
      <w:r w:rsidRPr="000A5B2C">
        <w:rPr>
          <w:lang w:val="uk-UA"/>
        </w:rPr>
        <w:t>ого судді чи суду, у разі відмови у задоволенні клопотання прокурора про арешт цього майна;</w:t>
      </w:r>
    </w:p>
    <w:p w:rsidR="00000000" w:rsidRPr="000A5B2C" w:rsidRDefault="000665E5" w:rsidP="000A5B2C">
      <w:pPr>
        <w:pStyle w:val="a3"/>
        <w:spacing w:before="0" w:beforeAutospacing="0" w:after="0" w:afterAutospacing="0"/>
        <w:jc w:val="both"/>
        <w:rPr>
          <w:lang w:val="uk-UA"/>
        </w:rPr>
      </w:pPr>
      <w:r w:rsidRPr="000A5B2C">
        <w:rPr>
          <w:lang w:val="uk-UA"/>
        </w:rPr>
        <w:t>3) у випадках, передбачених частиною п</w:t>
      </w:r>
      <w:r w:rsidR="000A5B2C">
        <w:rPr>
          <w:lang w:val="uk-UA"/>
        </w:rPr>
        <w:t>’</w:t>
      </w:r>
      <w:r w:rsidRPr="000A5B2C">
        <w:rPr>
          <w:lang w:val="uk-UA"/>
        </w:rPr>
        <w:t xml:space="preserve">ятою </w:t>
      </w:r>
      <w:r w:rsidRPr="000A5B2C">
        <w:rPr>
          <w:lang w:val="uk-UA"/>
        </w:rPr>
        <w:t>статті 171</w:t>
      </w:r>
      <w:r w:rsidRPr="000A5B2C">
        <w:rPr>
          <w:lang w:val="uk-UA"/>
        </w:rPr>
        <w:t xml:space="preserve">, частиною шостою </w:t>
      </w:r>
      <w:r w:rsidRPr="000A5B2C">
        <w:rPr>
          <w:lang w:val="uk-UA"/>
        </w:rPr>
        <w:t>статті 173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у разі скасування арешту.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18.04.2013 р. </w:t>
      </w:r>
      <w:r w:rsidR="000A5B2C" w:rsidRPr="000A5B2C">
        <w:rPr>
          <w:i/>
          <w:lang w:val="uk-UA"/>
        </w:rPr>
        <w:t>№</w:t>
      </w:r>
      <w:r w:rsidRPr="000A5B2C">
        <w:rPr>
          <w:i/>
          <w:lang w:val="uk-UA"/>
        </w:rPr>
        <w:t xml:space="preserve"> 222-VII)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17. Арешт майна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170. Накладення арешту на майно</w:t>
      </w:r>
    </w:p>
    <w:p w:rsidR="00000000" w:rsidRPr="000A5B2C" w:rsidRDefault="000665E5" w:rsidP="000A5B2C">
      <w:pPr>
        <w:pStyle w:val="a3"/>
        <w:spacing w:before="0" w:beforeAutospacing="0" w:after="0" w:afterAutospacing="0"/>
        <w:jc w:val="both"/>
        <w:rPr>
          <w:lang w:val="uk-UA"/>
        </w:rPr>
      </w:pPr>
      <w:r w:rsidRPr="000A5B2C">
        <w:rPr>
          <w:lang w:val="uk-UA"/>
        </w:rPr>
        <w:t>1. Арештом майна є тимчасове, до скасування у встановленому цим Кодексом порядку, позбавлення за ухвалою слідчого судді або суду права на відчуження</w:t>
      </w:r>
      <w:r w:rsidRPr="000A5B2C">
        <w:rPr>
          <w:lang w:val="uk-UA"/>
        </w:rPr>
        <w:t>, розпорядження та/або користування майном, щодо якого існує сукупність підстав чи розумних 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w:t>
      </w:r>
      <w:r w:rsidRPr="000A5B2C">
        <w:rPr>
          <w:lang w:val="uk-UA"/>
        </w:rPr>
        <w:t>, для забезпечення цивільного позову, стягнення з юридичної особи отриманої неправомірної вигоди, можливої конфіскації майна. Арешт майна скасовується у встановленому цим Кодексом порядку.</w:t>
      </w:r>
    </w:p>
    <w:p w:rsidR="00000000" w:rsidRPr="000A5B2C" w:rsidRDefault="000665E5" w:rsidP="000A5B2C">
      <w:pPr>
        <w:pStyle w:val="a3"/>
        <w:spacing w:before="0" w:beforeAutospacing="0" w:after="0" w:afterAutospacing="0"/>
        <w:jc w:val="both"/>
        <w:rPr>
          <w:lang w:val="uk-UA"/>
        </w:rPr>
      </w:pPr>
      <w:r w:rsidRPr="000A5B2C">
        <w:rPr>
          <w:lang w:val="uk-UA"/>
        </w:rPr>
        <w:t xml:space="preserve">Завданням арешту майна є запобігання можливості його приховування, </w:t>
      </w:r>
      <w:r w:rsidRPr="000A5B2C">
        <w:rPr>
          <w:lang w:val="uk-UA"/>
        </w:rPr>
        <w:t>пошкодження, псування, зникнення, втрати, знищення, використання, перетворення, пересування, передачі, відчуження. Слідчий, прокурор повинні вжити необхідних заходів з метою виявлення та розшуку майна, на яке може бути накладено арешт у кримінальному прова</w:t>
      </w:r>
      <w:r w:rsidRPr="000A5B2C">
        <w:rPr>
          <w:lang w:val="uk-UA"/>
        </w:rPr>
        <w:t>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самоврядування, фізич</w:t>
      </w:r>
      <w:r w:rsidRPr="000A5B2C">
        <w:rPr>
          <w:lang w:val="uk-UA"/>
        </w:rPr>
        <w:t>них і юридичних осіб.</w:t>
      </w:r>
    </w:p>
    <w:p w:rsidR="00000000" w:rsidRPr="000A5B2C" w:rsidRDefault="000665E5" w:rsidP="000A5B2C">
      <w:pPr>
        <w:pStyle w:val="a3"/>
        <w:spacing w:before="0" w:beforeAutospacing="0" w:after="0" w:afterAutospacing="0"/>
        <w:jc w:val="both"/>
        <w:rPr>
          <w:lang w:val="uk-UA"/>
        </w:rPr>
      </w:pPr>
      <w:r w:rsidRPr="000A5B2C">
        <w:rPr>
          <w:lang w:val="uk-UA"/>
        </w:rPr>
        <w:t>2. Арешт майна допускається з метою забезпечення:</w:t>
      </w:r>
    </w:p>
    <w:p w:rsidR="00000000" w:rsidRPr="000A5B2C" w:rsidRDefault="000665E5" w:rsidP="000A5B2C">
      <w:pPr>
        <w:pStyle w:val="a3"/>
        <w:spacing w:before="0" w:beforeAutospacing="0" w:after="0" w:afterAutospacing="0"/>
        <w:jc w:val="both"/>
        <w:rPr>
          <w:lang w:val="uk-UA"/>
        </w:rPr>
      </w:pPr>
      <w:r w:rsidRPr="000A5B2C">
        <w:rPr>
          <w:lang w:val="uk-UA"/>
        </w:rPr>
        <w:t>1) збереження речових доказів;</w:t>
      </w:r>
    </w:p>
    <w:p w:rsidR="00000000" w:rsidRPr="000A5B2C" w:rsidRDefault="000665E5" w:rsidP="000A5B2C">
      <w:pPr>
        <w:pStyle w:val="a3"/>
        <w:spacing w:before="0" w:beforeAutospacing="0" w:after="0" w:afterAutospacing="0"/>
        <w:jc w:val="both"/>
        <w:rPr>
          <w:lang w:val="uk-UA"/>
        </w:rPr>
      </w:pPr>
      <w:r w:rsidRPr="000A5B2C">
        <w:rPr>
          <w:lang w:val="uk-UA"/>
        </w:rPr>
        <w:t>2) спеціальної конфіскації;</w:t>
      </w:r>
    </w:p>
    <w:p w:rsidR="00000000" w:rsidRPr="000A5B2C" w:rsidRDefault="000665E5" w:rsidP="000A5B2C">
      <w:pPr>
        <w:pStyle w:val="a3"/>
        <w:spacing w:before="0" w:beforeAutospacing="0" w:after="0" w:afterAutospacing="0"/>
        <w:jc w:val="both"/>
        <w:rPr>
          <w:lang w:val="uk-UA"/>
        </w:rPr>
      </w:pPr>
      <w:r w:rsidRPr="000A5B2C">
        <w:rPr>
          <w:lang w:val="uk-UA"/>
        </w:rPr>
        <w:t>3) конфіскації майна як виду покарання або заходу кримінально-правового характеру щодо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відшкодування шкод</w:t>
      </w:r>
      <w:r w:rsidRPr="000A5B2C">
        <w:rPr>
          <w:lang w:val="uk-UA"/>
        </w:rPr>
        <w:t>и, завданої внаслідок кримінального правопорушення (цивільний позов), чи стягнення з юридичної особи отриманої неправомірної вигоди.</w:t>
      </w:r>
    </w:p>
    <w:p w:rsidR="00000000" w:rsidRPr="000A5B2C" w:rsidRDefault="000665E5" w:rsidP="000A5B2C">
      <w:pPr>
        <w:pStyle w:val="a3"/>
        <w:spacing w:before="0" w:beforeAutospacing="0" w:after="0" w:afterAutospacing="0"/>
        <w:jc w:val="both"/>
        <w:rPr>
          <w:lang w:val="uk-UA"/>
        </w:rPr>
      </w:pPr>
      <w:r w:rsidRPr="000A5B2C">
        <w:rPr>
          <w:lang w:val="uk-UA"/>
        </w:rPr>
        <w:t>3. У випадку, передбаченому пунктом 1 частини другої цієї статті, арешт накладається на майно будь-якої фізичної або юридич</w:t>
      </w:r>
      <w:r w:rsidRPr="000A5B2C">
        <w:rPr>
          <w:lang w:val="uk-UA"/>
        </w:rPr>
        <w:t>ної особи за наявності достатніх підстав вважати, що воно відповідає критеріям, зазначеним у статті 98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4. У випадку, передбаченому пунктом 2 частини другої цієї статті, арешт накладається на майно підозрюваного, обвинуваченого, засудженого а</w:t>
      </w:r>
      <w:r w:rsidRPr="000A5B2C">
        <w:rPr>
          <w:lang w:val="uk-UA"/>
        </w:rPr>
        <w:t xml:space="preserve">бо третьої особи за наявності достатніх підстав вважати, що воно підлягатиме спеціальній конфіскації у випадках, передбачених </w:t>
      </w:r>
      <w:r w:rsidRPr="000A5B2C">
        <w:rPr>
          <w:lang w:val="uk-UA"/>
        </w:rPr>
        <w:t>Кримінальним кодексом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Арешт накладається на майно третьої особи, якщо вона набула його безоплатно або за вищу або нижчу р</w:t>
      </w:r>
      <w:r w:rsidRPr="000A5B2C">
        <w:rPr>
          <w:lang w:val="uk-UA"/>
        </w:rPr>
        <w:t xml:space="preserve">инкової вартості і знала чи повинна була знати, що таке майно відповідає будь-якій із ознак, зазначених у </w:t>
      </w:r>
      <w:r w:rsidRPr="000A5B2C">
        <w:rPr>
          <w:lang w:val="uk-UA"/>
        </w:rPr>
        <w:t>пунктах 1 - 4 частини першої статті 96</w:t>
      </w:r>
      <w:r w:rsidRPr="000A5B2C">
        <w:rPr>
          <w:vertAlign w:val="superscript"/>
          <w:lang w:val="uk-UA"/>
        </w:rPr>
        <w:t xml:space="preserve"> 2</w:t>
      </w:r>
      <w:r w:rsidRPr="000A5B2C">
        <w:rPr>
          <w:lang w:val="uk-UA"/>
        </w:rPr>
        <w:t xml:space="preserve">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У випадку, передбаченому пунктом 3 частини другої цієї статті, арешт наклад</w:t>
      </w:r>
      <w:r w:rsidRPr="000A5B2C">
        <w:rPr>
          <w:lang w:val="uk-UA"/>
        </w:rPr>
        <w:t xml:space="preserve">ається на майно підозрюваного, обвинуваченого, засудженого або юридичної особи, щодо якої здійснюється провадження, за наявності достатніх підстав вважати, що суд у випадках, передбачених </w:t>
      </w:r>
      <w:r w:rsidRPr="000A5B2C">
        <w:rPr>
          <w:lang w:val="uk-UA"/>
        </w:rPr>
        <w:t>Кримінальним кодексом України</w:t>
      </w:r>
      <w:r w:rsidRPr="000A5B2C">
        <w:rPr>
          <w:lang w:val="uk-UA"/>
        </w:rPr>
        <w:t>, може призначити покарання у виді конф</w:t>
      </w:r>
      <w:r w:rsidRPr="000A5B2C">
        <w:rPr>
          <w:lang w:val="uk-UA"/>
        </w:rPr>
        <w:t>іскації майна або застосувати до юридичної особи захід кримінально-правового характеру у виді конфіскації майна.</w:t>
      </w:r>
    </w:p>
    <w:p w:rsidR="00000000" w:rsidRPr="000A5B2C" w:rsidRDefault="000665E5" w:rsidP="000A5B2C">
      <w:pPr>
        <w:pStyle w:val="a3"/>
        <w:spacing w:before="0" w:beforeAutospacing="0" w:after="0" w:afterAutospacing="0"/>
        <w:jc w:val="both"/>
        <w:rPr>
          <w:lang w:val="uk-UA"/>
        </w:rPr>
      </w:pPr>
      <w:r w:rsidRPr="000A5B2C">
        <w:rPr>
          <w:lang w:val="uk-UA"/>
        </w:rPr>
        <w:t>6. У випадку, передбаченому пунктом 4 частини другої цієї статті, арешт накладається на майно підозрюваного, обвинуваченого, засудженого, фізич</w:t>
      </w:r>
      <w:r w:rsidRPr="000A5B2C">
        <w:rPr>
          <w:lang w:val="uk-UA"/>
        </w:rPr>
        <w:t>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юридичної особи, щодо якої зді</w:t>
      </w:r>
      <w:r w:rsidRPr="000A5B2C">
        <w:rPr>
          <w:lang w:val="uk-UA"/>
        </w:rPr>
        <w:t>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У разі задоволення цивільно</w:t>
      </w:r>
      <w:r w:rsidRPr="000A5B2C">
        <w:rPr>
          <w:lang w:val="uk-UA"/>
        </w:rPr>
        <w:t>го позову або стягнення з юридичної особи розміру отриманої неправомірної вигоди суд за клопотанням прокурора, цивільного позивача може вирішити питання про арешт майна для забезпечення цивільного позову або стягнення з юридичної особи, щодо якої здійснюєт</w:t>
      </w:r>
      <w:r w:rsidRPr="000A5B2C">
        <w:rPr>
          <w:lang w:val="uk-UA"/>
        </w:rPr>
        <w:t>ься провадження, доведеного розміру отриманої неправомірної вигоди до набрання судовим рішенням законної сили, якщо таких заходів не було вжито раніше.</w:t>
      </w:r>
    </w:p>
    <w:p w:rsidR="00000000" w:rsidRPr="000A5B2C" w:rsidRDefault="000665E5" w:rsidP="000A5B2C">
      <w:pPr>
        <w:pStyle w:val="a3"/>
        <w:spacing w:before="0" w:beforeAutospacing="0" w:after="0" w:afterAutospacing="0"/>
        <w:jc w:val="both"/>
        <w:rPr>
          <w:lang w:val="uk-UA"/>
        </w:rPr>
      </w:pPr>
      <w:r w:rsidRPr="000A5B2C">
        <w:rPr>
          <w:lang w:val="uk-UA"/>
        </w:rPr>
        <w:t>7. Арешт може бути накладений на майно, на яке раніше накладено арешт відповідно до інших актів законода</w:t>
      </w:r>
      <w:r w:rsidRPr="000A5B2C">
        <w:rPr>
          <w:lang w:val="uk-UA"/>
        </w:rPr>
        <w:t>вства. У такому разі виконанню підлягає ухвала слідчого судді, суду про накладення арешту на майно відповідно до правил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8. Вартість майна, яке належить арештувати з метою забезпечення цивільного позову або стягнення отриманої неправомірної в</w:t>
      </w:r>
      <w:r w:rsidRPr="000A5B2C">
        <w:rPr>
          <w:lang w:val="uk-UA"/>
        </w:rPr>
        <w:t>игоди, повинна бути співмірною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000000" w:rsidRPr="000A5B2C" w:rsidRDefault="000665E5" w:rsidP="000A5B2C">
      <w:pPr>
        <w:pStyle w:val="a3"/>
        <w:spacing w:before="0" w:beforeAutospacing="0" w:after="0" w:afterAutospacing="0"/>
        <w:jc w:val="both"/>
        <w:rPr>
          <w:lang w:val="uk-UA"/>
        </w:rPr>
      </w:pPr>
      <w:r w:rsidRPr="000A5B2C">
        <w:rPr>
          <w:lang w:val="uk-UA"/>
        </w:rPr>
        <w:t>9. У невідкладних випадках і виключно з метою збереження речових доказів аб</w:t>
      </w:r>
      <w:r w:rsidRPr="000A5B2C">
        <w:rPr>
          <w:lang w:val="uk-UA"/>
        </w:rPr>
        <w:t>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w:t>
      </w:r>
      <w:r w:rsidRPr="000A5B2C">
        <w:rPr>
          <w:lang w:val="uk-UA"/>
        </w:rPr>
        <w:t>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w:t>
      </w:r>
      <w:r w:rsidRPr="000A5B2C">
        <w:rPr>
          <w:lang w:val="uk-UA"/>
        </w:rPr>
        <w:t>ртається до слідчого судді із клопотанням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у визначений цією частиною строк прокурор не звернувся до слідчого судді із клопотанням про арешт майна або якщо в задоволенні такого клопотання було </w:t>
      </w:r>
      <w:r w:rsidRPr="000A5B2C">
        <w:rPr>
          <w:lang w:val="uk-UA"/>
        </w:rPr>
        <w:lastRenderedPageBreak/>
        <w:t xml:space="preserve">відмовлено, попередній арешт на майно або </w:t>
      </w:r>
      <w:r w:rsidRPr="000A5B2C">
        <w:rPr>
          <w:lang w:val="uk-UA"/>
        </w:rPr>
        <w:t>кошти вважається скасованим, а вилучене майно або кошти негайно повертаються особі.</w:t>
      </w:r>
    </w:p>
    <w:p w:rsidR="00000000" w:rsidRPr="000A5B2C" w:rsidRDefault="000665E5" w:rsidP="000A5B2C">
      <w:pPr>
        <w:pStyle w:val="a3"/>
        <w:spacing w:before="0" w:beforeAutospacing="0" w:after="0" w:afterAutospacing="0"/>
        <w:jc w:val="both"/>
        <w:rPr>
          <w:lang w:val="uk-UA"/>
        </w:rPr>
      </w:pPr>
      <w:r w:rsidRPr="000A5B2C">
        <w:rPr>
          <w:lang w:val="uk-UA"/>
        </w:rPr>
        <w:t>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w:t>
      </w:r>
      <w:r w:rsidRPr="000A5B2C">
        <w:rPr>
          <w:lang w:val="uk-UA"/>
        </w:rPr>
        <w:t>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w:t>
      </w:r>
      <w:r w:rsidRPr="000A5B2C">
        <w:rPr>
          <w:lang w:val="uk-UA"/>
        </w:rPr>
        <w:t>ту майна.</w:t>
      </w:r>
    </w:p>
    <w:p w:rsidR="00000000" w:rsidRPr="000A5B2C" w:rsidRDefault="000665E5" w:rsidP="000A5B2C">
      <w:pPr>
        <w:pStyle w:val="a3"/>
        <w:spacing w:before="0" w:beforeAutospacing="0" w:after="0" w:afterAutospacing="0"/>
        <w:jc w:val="both"/>
        <w:rPr>
          <w:lang w:val="uk-UA"/>
        </w:rPr>
      </w:pPr>
      <w:r w:rsidRPr="000A5B2C">
        <w:rPr>
          <w:lang w:val="uk-UA"/>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000000" w:rsidRPr="000A5B2C" w:rsidRDefault="000665E5" w:rsidP="000A5B2C">
      <w:pPr>
        <w:pStyle w:val="a3"/>
        <w:spacing w:before="0" w:beforeAutospacing="0" w:after="0" w:afterAutospacing="0"/>
        <w:jc w:val="both"/>
        <w:rPr>
          <w:lang w:val="uk-UA"/>
        </w:rPr>
      </w:pPr>
      <w:r w:rsidRPr="000A5B2C">
        <w:rPr>
          <w:lang w:val="uk-UA"/>
        </w:rPr>
        <w:t>11. Заборона або обмеження користування, розпорядження майном можуть бути застосовані лише у разі, коли існують обставини, які підтверджують, що їх незастосування призведе до приховування, пошкодження, псування, зникнення, втрати, знищення, використання, п</w:t>
      </w:r>
      <w:r w:rsidRPr="000A5B2C">
        <w:rPr>
          <w:lang w:val="uk-UA"/>
        </w:rPr>
        <w:t>еретворення, пересування, передачі майна.</w:t>
      </w:r>
    </w:p>
    <w:p w:rsidR="00000000" w:rsidRPr="000A5B2C" w:rsidRDefault="000665E5" w:rsidP="000A5B2C">
      <w:pPr>
        <w:pStyle w:val="a3"/>
        <w:spacing w:before="0" w:beforeAutospacing="0" w:after="0" w:afterAutospacing="0"/>
        <w:jc w:val="both"/>
        <w:rPr>
          <w:lang w:val="uk-UA"/>
        </w:rPr>
      </w:pPr>
      <w:r w:rsidRPr="000A5B2C">
        <w:rPr>
          <w:lang w:val="uk-UA"/>
        </w:rPr>
        <w:t>12. Заборона використання житлового приміщення особам, які на законних підставах проживають у такому житловому приміщенні, не допускається.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законами України від 18.0</w:t>
      </w:r>
      <w:r w:rsidRPr="000A5B2C">
        <w:rPr>
          <w:i/>
          <w:lang w:val="uk-UA"/>
        </w:rPr>
        <w:t xml:space="preserve">4.2013 р. </w:t>
      </w:r>
      <w:r w:rsidR="000A5B2C" w:rsidRPr="000A5B2C">
        <w:rPr>
          <w:i/>
          <w:lang w:val="uk-UA"/>
        </w:rPr>
        <w:t>№</w:t>
      </w:r>
      <w:r w:rsidRPr="000A5B2C">
        <w:rPr>
          <w:i/>
          <w:lang w:val="uk-UA"/>
        </w:rPr>
        <w:t xml:space="preserve"> 222-VII,</w:t>
      </w:r>
      <w:r w:rsidRPr="000A5B2C">
        <w:rPr>
          <w:i/>
          <w:lang w:val="uk-UA"/>
        </w:rPr>
        <w:br/>
        <w:t xml:space="preserve"> від 23.05.2013 р. </w:t>
      </w:r>
      <w:r w:rsidR="000A5B2C" w:rsidRPr="000A5B2C">
        <w:rPr>
          <w:i/>
          <w:lang w:val="uk-UA"/>
        </w:rPr>
        <w:t>№</w:t>
      </w:r>
      <w:r w:rsidRPr="000A5B2C">
        <w:rPr>
          <w:i/>
          <w:lang w:val="uk-UA"/>
        </w:rPr>
        <w:t xml:space="preserve"> 314-VII,</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 від 10.11.2015 р. </w:t>
      </w:r>
      <w:r w:rsidR="000A5B2C" w:rsidRPr="000A5B2C">
        <w:rPr>
          <w:i/>
          <w:lang w:val="uk-UA"/>
        </w:rPr>
        <w:t>№</w:t>
      </w:r>
      <w:r w:rsidRPr="000A5B2C">
        <w:rPr>
          <w:i/>
          <w:lang w:val="uk-UA"/>
        </w:rPr>
        <w:t xml:space="preserve"> 769-VIII,</w:t>
      </w:r>
      <w:r w:rsidRPr="000A5B2C">
        <w:rPr>
          <w:i/>
          <w:lang w:val="uk-UA"/>
        </w:rPr>
        <w:br/>
        <w:t xml:space="preserve">від 10.11.2015 р. </w:t>
      </w:r>
      <w:r w:rsidR="000A5B2C" w:rsidRPr="000A5B2C">
        <w:rPr>
          <w:i/>
          <w:lang w:val="uk-UA"/>
        </w:rPr>
        <w:t>№</w:t>
      </w:r>
      <w:r w:rsidRPr="000A5B2C">
        <w:rPr>
          <w:i/>
          <w:lang w:val="uk-UA"/>
        </w:rPr>
        <w:t xml:space="preserve"> 772-VIII,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r w:rsidRPr="000A5B2C">
        <w:rPr>
          <w:i/>
          <w:lang w:val="uk-UA"/>
        </w:rPr>
        <w:br/>
        <w:t>у редакції Закону України</w:t>
      </w:r>
      <w:r w:rsidRPr="000A5B2C">
        <w:rPr>
          <w:i/>
          <w:lang w:val="uk-UA"/>
        </w:rPr>
        <w:br/>
        <w:t> </w:t>
      </w:r>
      <w:r w:rsidRPr="000A5B2C">
        <w:rPr>
          <w:i/>
          <w:lang w:val="uk-UA"/>
        </w:rPr>
        <w:t xml:space="preserve">від 18.02.2016 р. </w:t>
      </w:r>
      <w:r w:rsidR="000A5B2C" w:rsidRPr="000A5B2C">
        <w:rPr>
          <w:i/>
          <w:lang w:val="uk-UA"/>
        </w:rPr>
        <w:t>№</w:t>
      </w:r>
      <w:r w:rsidRPr="000A5B2C">
        <w:rPr>
          <w:i/>
          <w:lang w:val="uk-UA"/>
        </w:rPr>
        <w:t xml:space="preserve"> 1019-VIII)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171. Клопотання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1. З клопотанням про арешт майна до слідчого судді, суду має право звернутися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погодженням з прокурором, а з метою забезпечення цивільного позову - також цивільний по</w:t>
      </w:r>
      <w:r w:rsidRPr="000A5B2C">
        <w:rPr>
          <w:lang w:val="uk-UA"/>
        </w:rPr>
        <w:t>зивач.</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слідчого, прокурора про арешт майна повинно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1) підстави і мету відповідно до положень статті 170 цього Кодексу та відповідне обґрунтування необхідності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2) перелік і види майна, що належить арештувати;</w:t>
      </w:r>
    </w:p>
    <w:p w:rsidR="00000000" w:rsidRPr="000A5B2C" w:rsidRDefault="000665E5" w:rsidP="000A5B2C">
      <w:pPr>
        <w:pStyle w:val="a3"/>
        <w:spacing w:before="0" w:beforeAutospacing="0" w:after="0" w:afterAutospacing="0"/>
        <w:jc w:val="both"/>
        <w:rPr>
          <w:lang w:val="uk-UA"/>
        </w:rPr>
      </w:pPr>
      <w:r w:rsidRPr="000A5B2C">
        <w:rPr>
          <w:lang w:val="uk-UA"/>
        </w:rPr>
        <w:t>3)</w:t>
      </w:r>
      <w:r w:rsidRPr="000A5B2C">
        <w:rPr>
          <w:lang w:val="uk-UA"/>
        </w:rPr>
        <w:t xml:space="preserve"> документи, які підтверджують право власності на майно, що належить арештувати, або конкретні факти і докази, що свідчать про володіння, користування чи розпорядження підозрюваним, обвинуваченим, засудженим, третіми особами таким майном;</w:t>
      </w:r>
    </w:p>
    <w:p w:rsidR="00000000" w:rsidRPr="000A5B2C" w:rsidRDefault="000665E5" w:rsidP="000A5B2C">
      <w:pPr>
        <w:pStyle w:val="a3"/>
        <w:spacing w:before="0" w:beforeAutospacing="0" w:after="0" w:afterAutospacing="0"/>
        <w:jc w:val="both"/>
        <w:rPr>
          <w:lang w:val="uk-UA"/>
        </w:rPr>
      </w:pPr>
      <w:r w:rsidRPr="000A5B2C">
        <w:rPr>
          <w:lang w:val="uk-UA"/>
        </w:rPr>
        <w:t>4) розмір шкоди, н</w:t>
      </w:r>
      <w:r w:rsidRPr="000A5B2C">
        <w:rPr>
          <w:lang w:val="uk-UA"/>
        </w:rPr>
        <w:t>еправомірної вигоди, яка отримана юридичною особою, у разі подання клопотання відповідно до частини шостої статті 170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також мають бути додані оригінали або копії документів та інших матеріалів, якими слідчий, прокурор обґрунтов</w:t>
      </w:r>
      <w:r w:rsidRPr="000A5B2C">
        <w:rPr>
          <w:lang w:val="uk-UA"/>
        </w:rPr>
        <w:t>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3. У клопотанні цивільного позивача у кримінальному провадженні про арешт майна підозрюваного, обвинуваченого, юридичної особи, щодо якої здійснюється провадження, третіх осіб для відшкодування шкоди, завданої кримінальним правопоруше</w:t>
      </w:r>
      <w:r w:rsidRPr="000A5B2C">
        <w:rPr>
          <w:lang w:val="uk-UA"/>
        </w:rPr>
        <w:t>нням, повинно бути зазначено:</w:t>
      </w:r>
    </w:p>
    <w:p w:rsidR="00000000" w:rsidRPr="000A5B2C" w:rsidRDefault="000665E5" w:rsidP="000A5B2C">
      <w:pPr>
        <w:pStyle w:val="a3"/>
        <w:spacing w:before="0" w:beforeAutospacing="0" w:after="0" w:afterAutospacing="0"/>
        <w:jc w:val="both"/>
        <w:rPr>
          <w:lang w:val="uk-UA"/>
        </w:rPr>
      </w:pPr>
      <w:r w:rsidRPr="000A5B2C">
        <w:rPr>
          <w:lang w:val="uk-UA"/>
        </w:rPr>
        <w:t>1) розмір шкоди, завданої кримінальним правопорушенням, а також розмір позовних вимог;</w:t>
      </w:r>
    </w:p>
    <w:p w:rsidR="00000000" w:rsidRPr="000A5B2C" w:rsidRDefault="000665E5" w:rsidP="000A5B2C">
      <w:pPr>
        <w:pStyle w:val="a3"/>
        <w:spacing w:before="0" w:beforeAutospacing="0" w:after="0" w:afterAutospacing="0"/>
        <w:jc w:val="both"/>
        <w:rPr>
          <w:lang w:val="uk-UA"/>
        </w:rPr>
      </w:pPr>
      <w:r w:rsidRPr="000A5B2C">
        <w:rPr>
          <w:lang w:val="uk-UA"/>
        </w:rPr>
        <w:t>2) докази факту завдання шкоди і розміру цієї шкоди.</w:t>
      </w:r>
    </w:p>
    <w:p w:rsidR="00000000" w:rsidRPr="000A5B2C" w:rsidRDefault="000665E5" w:rsidP="000A5B2C">
      <w:pPr>
        <w:pStyle w:val="a3"/>
        <w:spacing w:before="0" w:beforeAutospacing="0" w:after="0" w:afterAutospacing="0"/>
        <w:jc w:val="both"/>
        <w:rPr>
          <w:lang w:val="uk-UA"/>
        </w:rPr>
      </w:pPr>
      <w:r w:rsidRPr="000A5B2C">
        <w:rPr>
          <w:lang w:val="uk-UA"/>
        </w:rPr>
        <w:t>4. Частину четверту виключено.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5. Клопотання слідчого, </w:t>
      </w:r>
      <w:r w:rsidRPr="000A5B2C">
        <w:rPr>
          <w:lang w:val="uk-UA"/>
        </w:rPr>
        <w:t>прокурора</w:t>
      </w:r>
      <w:r w:rsidRPr="000A5B2C">
        <w:rPr>
          <w:lang w:val="uk-UA"/>
        </w:rPr>
        <w:t xml:space="preserve"> про арешт тимчасово в</w:t>
      </w:r>
      <w:r w:rsidRPr="000A5B2C">
        <w:rPr>
          <w:lang w:val="uk-UA"/>
        </w:rPr>
        <w:t>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У разі тимчасового вилучення майна під час обшуку, огляду, здійснюваних на підставі ухва</w:t>
      </w:r>
      <w:r w:rsidRPr="000A5B2C">
        <w:rPr>
          <w:lang w:val="uk-UA"/>
        </w:rPr>
        <w:t>ли слідчого судді, передбаченої статтею 235 цього Кодексу,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w:t>
      </w:r>
    </w:p>
    <w:p w:rsidR="00000000" w:rsidRPr="000A5B2C" w:rsidRDefault="000665E5" w:rsidP="000A5B2C">
      <w:pPr>
        <w:pStyle w:val="a3"/>
        <w:spacing w:before="0" w:beforeAutospacing="0" w:after="0" w:afterAutospacing="0"/>
        <w:jc w:val="right"/>
        <w:rPr>
          <w:i/>
          <w:lang w:val="uk-UA"/>
        </w:rPr>
      </w:pPr>
      <w:r w:rsidRPr="000A5B2C">
        <w:rPr>
          <w:i/>
          <w:lang w:val="uk-UA"/>
        </w:rPr>
        <w:t>(Із змін</w:t>
      </w:r>
      <w:r w:rsidRPr="000A5B2C">
        <w:rPr>
          <w:i/>
          <w:lang w:val="uk-UA"/>
        </w:rPr>
        <w:t>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10.11.2015 р. </w:t>
      </w:r>
      <w:r w:rsidR="000A5B2C" w:rsidRPr="000A5B2C">
        <w:rPr>
          <w:i/>
          <w:lang w:val="uk-UA"/>
        </w:rPr>
        <w:t>№</w:t>
      </w:r>
      <w:r w:rsidRPr="000A5B2C">
        <w:rPr>
          <w:i/>
          <w:lang w:val="uk-UA"/>
        </w:rPr>
        <w:t xml:space="preserve"> 769-VIII,</w:t>
      </w:r>
      <w:r w:rsidRPr="000A5B2C">
        <w:rPr>
          <w:i/>
          <w:lang w:val="uk-UA"/>
        </w:rPr>
        <w:br/>
        <w:t xml:space="preserve">від 18.02.2016 р. </w:t>
      </w:r>
      <w:r w:rsidR="000A5B2C" w:rsidRPr="000A5B2C">
        <w:rPr>
          <w:i/>
          <w:lang w:val="uk-UA"/>
        </w:rPr>
        <w:t>№</w:t>
      </w:r>
      <w:r w:rsidRPr="000A5B2C">
        <w:rPr>
          <w:i/>
          <w:lang w:val="uk-UA"/>
        </w:rPr>
        <w:t xml:space="preserve"> 1019-VIII)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172. Розгляд клопотання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про арешт майна розглядається </w:t>
      </w:r>
      <w:r w:rsidRPr="000A5B2C">
        <w:rPr>
          <w:lang w:val="uk-UA"/>
        </w:rPr>
        <w:t>слідчим суддею</w:t>
      </w:r>
      <w:r w:rsidRPr="000A5B2C">
        <w:rPr>
          <w:lang w:val="uk-UA"/>
        </w:rPr>
        <w:t>, су</w:t>
      </w:r>
      <w:r w:rsidRPr="000A5B2C">
        <w:rPr>
          <w:lang w:val="uk-UA"/>
        </w:rPr>
        <w:t xml:space="preserve">дом не пізніше двох днів 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майна, і за наявності - також </w:t>
      </w:r>
      <w:r w:rsidRPr="000A5B2C">
        <w:rPr>
          <w:lang w:val="uk-UA"/>
        </w:rPr>
        <w:t>захисника</w:t>
      </w:r>
      <w:r w:rsidRPr="000A5B2C">
        <w:rPr>
          <w:lang w:val="uk-UA"/>
        </w:rPr>
        <w:t xml:space="preserve">, </w:t>
      </w:r>
      <w:r w:rsidRPr="000A5B2C">
        <w:rPr>
          <w:lang w:val="uk-UA"/>
        </w:rPr>
        <w:t>законного представника</w:t>
      </w:r>
      <w:r w:rsidRPr="000A5B2C">
        <w:rPr>
          <w:lang w:val="uk-UA"/>
        </w:rPr>
        <w:t>, п</w:t>
      </w:r>
      <w:r w:rsidRPr="000A5B2C">
        <w:rPr>
          <w:lang w:val="uk-UA"/>
        </w:rPr>
        <w:t>редставника юридичної особи, щодо якої здійснюється провадження. Неприбуття цих осіб у судове засідання не перешкоджає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Клопотання слідчого, прокурора, </w:t>
      </w:r>
      <w:r w:rsidRPr="000A5B2C">
        <w:rPr>
          <w:lang w:val="uk-UA"/>
        </w:rPr>
        <w:t>цивільного позивача</w:t>
      </w:r>
      <w:r w:rsidRPr="000A5B2C">
        <w:rPr>
          <w:lang w:val="uk-UA"/>
        </w:rPr>
        <w:t xml:space="preserve"> про арешт майна, яке не було тимчасово вилучене, може розгляд</w:t>
      </w:r>
      <w:r w:rsidRPr="000A5B2C">
        <w:rPr>
          <w:lang w:val="uk-UA"/>
        </w:rPr>
        <w:t xml:space="preserve">атися без повідомлення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іншого власника майна, їх захисника, представника чи законного представника, представника юридичної особи, щодо якої здійснюється провадження, якщо це є необхідним з метою забезпечення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 xml:space="preserve">Слідчий суддя, суд, встановивши, що клопотання про арешт майна подано без додержання вимог </w:t>
      </w:r>
      <w:r w:rsidRPr="000A5B2C">
        <w:rPr>
          <w:lang w:val="uk-UA"/>
        </w:rPr>
        <w:t>статті 171 цього Кодексу</w:t>
      </w:r>
      <w:r w:rsidRPr="000A5B2C">
        <w:rPr>
          <w:lang w:val="uk-UA"/>
        </w:rPr>
        <w:t xml:space="preserve">, повертає його </w:t>
      </w:r>
      <w:r w:rsidRPr="000A5B2C">
        <w:rPr>
          <w:lang w:val="uk-UA"/>
        </w:rPr>
        <w:t>прокурору</w:t>
      </w:r>
      <w:r w:rsidRPr="000A5B2C">
        <w:rPr>
          <w:lang w:val="uk-UA"/>
        </w:rPr>
        <w:t>, цивільному позивачу та встановлює строк в сімдесят дві години або з урахуванням думки слідчого, прокурора чи цивіл</w:t>
      </w:r>
      <w:r w:rsidRPr="000A5B2C">
        <w:rPr>
          <w:lang w:val="uk-UA"/>
        </w:rPr>
        <w:t>ьного позивача менший строк для усунення недоліків, про що постановляє ухвалу. У такому разі тимчасово вилучене в особи майно підлягає негайному поверненню після спливу встановленого суддею строку, а у разі звернення в межах встановленого суддею строку з к</w:t>
      </w:r>
      <w:r w:rsidRPr="000A5B2C">
        <w:rPr>
          <w:lang w:val="uk-UA"/>
        </w:rPr>
        <w:t>лопотанням після усунення недоліків - після розгляду клопотання та відмови в його задоволенні.</w:t>
      </w:r>
    </w:p>
    <w:p w:rsidR="00000000" w:rsidRPr="000A5B2C" w:rsidRDefault="000665E5" w:rsidP="000A5B2C">
      <w:pPr>
        <w:pStyle w:val="a3"/>
        <w:spacing w:before="0" w:beforeAutospacing="0" w:after="0" w:afterAutospacing="0"/>
        <w:jc w:val="both"/>
        <w:rPr>
          <w:lang w:val="uk-UA"/>
        </w:rPr>
      </w:pPr>
      <w:r w:rsidRPr="000A5B2C">
        <w:rPr>
          <w:lang w:val="uk-UA"/>
        </w:rPr>
        <w:t>4. 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w:t>
      </w:r>
      <w:r w:rsidRPr="000A5B2C">
        <w:rPr>
          <w:lang w:val="uk-UA"/>
        </w:rPr>
        <w:t>и дослідити будь-які матеріали, що мають значення для вирішення питання про арешт майна.</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законами України від 18.04.2013 р. </w:t>
      </w:r>
      <w:r w:rsidR="000A5B2C" w:rsidRPr="000A5B2C">
        <w:rPr>
          <w:i/>
          <w:lang w:val="uk-UA"/>
        </w:rPr>
        <w:t>№</w:t>
      </w:r>
      <w:r w:rsidRPr="000A5B2C">
        <w:rPr>
          <w:i/>
          <w:lang w:val="uk-UA"/>
        </w:rPr>
        <w:t xml:space="preserve"> 222-VII,</w:t>
      </w:r>
      <w:r w:rsidRPr="000A5B2C">
        <w:rPr>
          <w:i/>
          <w:lang w:val="uk-UA"/>
        </w:rPr>
        <w:br/>
        <w:t xml:space="preserve"> від 23.05.2013 р. </w:t>
      </w:r>
      <w:r w:rsidR="000A5B2C" w:rsidRPr="000A5B2C">
        <w:rPr>
          <w:i/>
          <w:lang w:val="uk-UA"/>
        </w:rPr>
        <w:t>№</w:t>
      </w:r>
      <w:r w:rsidRPr="000A5B2C">
        <w:rPr>
          <w:i/>
          <w:lang w:val="uk-UA"/>
        </w:rPr>
        <w:t xml:space="preserve"> 314-VII,</w:t>
      </w:r>
      <w:r w:rsidRPr="000A5B2C">
        <w:rPr>
          <w:i/>
          <w:lang w:val="uk-UA"/>
        </w:rPr>
        <w:br/>
        <w:t xml:space="preserve">від 10.11.2015 р. </w:t>
      </w:r>
      <w:r w:rsidR="000A5B2C" w:rsidRPr="000A5B2C">
        <w:rPr>
          <w:i/>
          <w:lang w:val="uk-UA"/>
        </w:rPr>
        <w:t>№</w:t>
      </w:r>
      <w:r w:rsidRPr="000A5B2C">
        <w:rPr>
          <w:i/>
          <w:lang w:val="uk-UA"/>
        </w:rPr>
        <w:t xml:space="preserve"> 769-VIII)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173. Вирішення </w:t>
      </w:r>
      <w:r w:rsidRPr="000A5B2C">
        <w:rPr>
          <w:rFonts w:eastAsia="Times New Roman"/>
          <w:sz w:val="24"/>
          <w:szCs w:val="24"/>
          <w:lang w:val="uk-UA"/>
        </w:rPr>
        <w:t>питання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суд відмовляють у задоволенні клопотання про арешт майна, якщо особа, що його подала, не доведе необхідність такого арешту, а також наявність ризиків, передбачених абзацом другим частини першої статті 170 цього Код</w:t>
      </w:r>
      <w:r w:rsidRPr="000A5B2C">
        <w:rPr>
          <w:lang w:val="uk-UA"/>
        </w:rPr>
        <w:t>ексу.</w:t>
      </w:r>
    </w:p>
    <w:p w:rsidR="00000000" w:rsidRPr="000A5B2C" w:rsidRDefault="000665E5" w:rsidP="000A5B2C">
      <w:pPr>
        <w:pStyle w:val="a3"/>
        <w:spacing w:before="0" w:beforeAutospacing="0" w:after="0" w:afterAutospacing="0"/>
        <w:jc w:val="both"/>
        <w:rPr>
          <w:lang w:val="uk-UA"/>
        </w:rPr>
      </w:pPr>
      <w:r w:rsidRPr="000A5B2C">
        <w:rPr>
          <w:lang w:val="uk-UA"/>
        </w:rPr>
        <w:t>Не допускається арешт майна/коштів банку, віднесеного до категорії неплатоспроможних, а також майна/коштів Фонду гарантування вкладів фізичних осіб.</w:t>
      </w:r>
    </w:p>
    <w:p w:rsidR="00000000" w:rsidRPr="000A5B2C" w:rsidRDefault="000665E5" w:rsidP="000A5B2C">
      <w:pPr>
        <w:pStyle w:val="a3"/>
        <w:spacing w:before="0" w:beforeAutospacing="0" w:after="0" w:afterAutospacing="0"/>
        <w:jc w:val="both"/>
        <w:rPr>
          <w:lang w:val="uk-UA"/>
        </w:rPr>
      </w:pPr>
      <w:r w:rsidRPr="000A5B2C">
        <w:rPr>
          <w:lang w:val="uk-UA"/>
        </w:rPr>
        <w:t>2. При вирішенні питання про арешт майна слідчий суддя, суд повинен враховувати:</w:t>
      </w:r>
    </w:p>
    <w:p w:rsidR="00000000" w:rsidRPr="000A5B2C" w:rsidRDefault="000665E5" w:rsidP="000A5B2C">
      <w:pPr>
        <w:pStyle w:val="a3"/>
        <w:spacing w:before="0" w:beforeAutospacing="0" w:after="0" w:afterAutospacing="0"/>
        <w:jc w:val="both"/>
        <w:rPr>
          <w:lang w:val="uk-UA"/>
        </w:rPr>
      </w:pPr>
      <w:r w:rsidRPr="000A5B2C">
        <w:rPr>
          <w:lang w:val="uk-UA"/>
        </w:rPr>
        <w:t>1) правову підставу для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2) можливість використання майна як доказу у кримінальному провадженні (якщо арешт майна накладається у випадку, передбаченому пунктом 1 частини другої статті 170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3) наявність обґрунтованої підозри у вч</w:t>
      </w:r>
      <w:r w:rsidRPr="000A5B2C">
        <w:rPr>
          <w:lang w:val="uk-UA"/>
        </w:rPr>
        <w:t>иненні особою кримінального правопорушення або суспільно небезпечного діяння, що підпадає під ознаки діяння, передбаченого законом України про кримінальну відповідальність (якщо арешт майна накладається у випадках, передбачених пунктами 3, 4 частини другої</w:t>
      </w:r>
      <w:r w:rsidRPr="000A5B2C">
        <w:rPr>
          <w:lang w:val="uk-UA"/>
        </w:rPr>
        <w:t xml:space="preserve"> статті 170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w:t>
      </w:r>
      <w:r w:rsidRPr="000A5B2C">
        <w:rPr>
          <w:vertAlign w:val="superscript"/>
          <w:lang w:val="uk-UA"/>
        </w:rPr>
        <w:t xml:space="preserve"> 1</w:t>
      </w:r>
      <w:r w:rsidRPr="000A5B2C">
        <w:rPr>
          <w:lang w:val="uk-UA"/>
        </w:rPr>
        <w:t>) можливість спеціальної конфіскації майна (якщо арешт майна накладається у випадку, передбаченому пунктом 2 частини другої статті 170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4) розмір шкоди, завданої кримінальним правопорушенням, неправомірної виго</w:t>
      </w:r>
      <w:r w:rsidRPr="000A5B2C">
        <w:rPr>
          <w:lang w:val="uk-UA"/>
        </w:rPr>
        <w:t>ди, яка отримана юридичною особою (якщо арешт майна накладається у випадку, передбаченому пунктом 4 частини другої статті 170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 розумність та співрозмірність обмеження права власності завданням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6) наслідки арешту</w:t>
      </w:r>
      <w:r w:rsidRPr="000A5B2C">
        <w:rPr>
          <w:lang w:val="uk-UA"/>
        </w:rPr>
        <w:t xml:space="preserve"> майна для підозрюваного, обвинуваченого, засудженого, третіх осіб.</w:t>
      </w:r>
    </w:p>
    <w:p w:rsidR="00000000" w:rsidRPr="000A5B2C" w:rsidRDefault="000665E5" w:rsidP="000A5B2C">
      <w:pPr>
        <w:pStyle w:val="a3"/>
        <w:spacing w:before="0" w:beforeAutospacing="0" w:after="0" w:afterAutospacing="0"/>
        <w:jc w:val="both"/>
        <w:rPr>
          <w:lang w:val="uk-UA"/>
        </w:rPr>
      </w:pPr>
      <w:r w:rsidRPr="000A5B2C">
        <w:rPr>
          <w:lang w:val="uk-UA"/>
        </w:rPr>
        <w:t>3. 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000000" w:rsidRPr="000A5B2C" w:rsidRDefault="000665E5" w:rsidP="000A5B2C">
      <w:pPr>
        <w:pStyle w:val="a3"/>
        <w:spacing w:before="0" w:beforeAutospacing="0" w:after="0" w:afterAutospacing="0"/>
        <w:jc w:val="both"/>
        <w:rPr>
          <w:lang w:val="uk-UA"/>
        </w:rPr>
      </w:pPr>
      <w:r w:rsidRPr="000A5B2C">
        <w:rPr>
          <w:lang w:val="uk-UA"/>
        </w:rPr>
        <w:t>4. У разі зад</w:t>
      </w:r>
      <w:r w:rsidRPr="000A5B2C">
        <w:rPr>
          <w:lang w:val="uk-UA"/>
        </w:rPr>
        <w:t>оволення клопотання слідчий суддя, суд застосовує найменш обтяжливий спосіб арешту майна. Слідчий суддя, суд зобов</w:t>
      </w:r>
      <w:r w:rsidR="000A5B2C">
        <w:rPr>
          <w:lang w:val="uk-UA"/>
        </w:rPr>
        <w:t>’</w:t>
      </w:r>
      <w:r w:rsidRPr="000A5B2C">
        <w:rPr>
          <w:lang w:val="uk-UA"/>
        </w:rPr>
        <w:t>язаний застосувати такий спосіб арешту майна, який не призведе до зупинення або надмірного обмеження правомірної підприємницької діяльності о</w:t>
      </w:r>
      <w:r w:rsidRPr="000A5B2C">
        <w:rPr>
          <w:lang w:val="uk-UA"/>
        </w:rPr>
        <w:t>соби, або інших наслідків, які суттєво позначаються на інтересах інших осіб.</w:t>
      </w:r>
    </w:p>
    <w:p w:rsidR="00000000" w:rsidRPr="000A5B2C" w:rsidRDefault="000665E5" w:rsidP="000A5B2C">
      <w:pPr>
        <w:pStyle w:val="a3"/>
        <w:spacing w:before="0" w:beforeAutospacing="0" w:after="0" w:afterAutospacing="0"/>
        <w:jc w:val="both"/>
        <w:rPr>
          <w:lang w:val="uk-UA"/>
        </w:rPr>
      </w:pPr>
      <w:r w:rsidRPr="000A5B2C">
        <w:rPr>
          <w:lang w:val="uk-UA"/>
        </w:rPr>
        <w:t>5. У разі задоволення клопотання слідчий суддя, суд постановляє ухвалу, в якій зазначає:</w:t>
      </w:r>
    </w:p>
    <w:p w:rsidR="00000000" w:rsidRPr="000A5B2C" w:rsidRDefault="000665E5" w:rsidP="000A5B2C">
      <w:pPr>
        <w:pStyle w:val="a3"/>
        <w:spacing w:before="0" w:beforeAutospacing="0" w:after="0" w:afterAutospacing="0"/>
        <w:jc w:val="both"/>
        <w:rPr>
          <w:lang w:val="uk-UA"/>
        </w:rPr>
      </w:pPr>
      <w:r w:rsidRPr="000A5B2C">
        <w:rPr>
          <w:lang w:val="uk-UA"/>
        </w:rPr>
        <w:t>1) перелік майна, на яке накладено арешт;</w:t>
      </w:r>
    </w:p>
    <w:p w:rsidR="00000000" w:rsidRPr="000A5B2C" w:rsidRDefault="000665E5" w:rsidP="000A5B2C">
      <w:pPr>
        <w:pStyle w:val="a3"/>
        <w:spacing w:before="0" w:beforeAutospacing="0" w:after="0" w:afterAutospacing="0"/>
        <w:jc w:val="both"/>
        <w:rPr>
          <w:lang w:val="uk-UA"/>
        </w:rPr>
      </w:pPr>
      <w:r w:rsidRPr="000A5B2C">
        <w:rPr>
          <w:lang w:val="uk-UA"/>
        </w:rPr>
        <w:t>2) підстави застосування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3) перелі</w:t>
      </w:r>
      <w:r w:rsidRPr="000A5B2C">
        <w:rPr>
          <w:lang w:val="uk-UA"/>
        </w:rPr>
        <w:t>к тимчасово вилученого майна, яке підлягає поверненню особі, у разі прийняття такого рішення;</w:t>
      </w:r>
    </w:p>
    <w:p w:rsidR="00000000" w:rsidRPr="000A5B2C" w:rsidRDefault="000665E5" w:rsidP="000A5B2C">
      <w:pPr>
        <w:pStyle w:val="a3"/>
        <w:spacing w:before="0" w:beforeAutospacing="0" w:after="0" w:afterAutospacing="0"/>
        <w:jc w:val="both"/>
        <w:rPr>
          <w:lang w:val="uk-UA"/>
        </w:rPr>
      </w:pPr>
      <w:r w:rsidRPr="000A5B2C">
        <w:rPr>
          <w:lang w:val="uk-UA"/>
        </w:rPr>
        <w:t>4) заборону, обмеження розпоряджатися або користуватися майном у разі їх передбачення та вказівку на таке майно;</w:t>
      </w:r>
    </w:p>
    <w:p w:rsidR="00000000" w:rsidRPr="000A5B2C" w:rsidRDefault="000665E5" w:rsidP="000A5B2C">
      <w:pPr>
        <w:pStyle w:val="a3"/>
        <w:spacing w:before="0" w:beforeAutospacing="0" w:after="0" w:afterAutospacing="0"/>
        <w:jc w:val="both"/>
        <w:rPr>
          <w:lang w:val="uk-UA"/>
        </w:rPr>
      </w:pPr>
      <w:r w:rsidRPr="000A5B2C">
        <w:rPr>
          <w:lang w:val="uk-UA"/>
        </w:rPr>
        <w:t>5) порядок виконання ухвали із зазначенням способ</w:t>
      </w:r>
      <w:r w:rsidRPr="000A5B2C">
        <w:rPr>
          <w:lang w:val="uk-UA"/>
        </w:rPr>
        <w:t>у інформування заінтересованих осіб.</w:t>
      </w:r>
    </w:p>
    <w:p w:rsidR="00000000" w:rsidRPr="000A5B2C" w:rsidRDefault="000665E5" w:rsidP="000A5B2C">
      <w:pPr>
        <w:pStyle w:val="a3"/>
        <w:spacing w:before="0" w:beforeAutospacing="0" w:after="0" w:afterAutospacing="0"/>
        <w:jc w:val="both"/>
        <w:rPr>
          <w:lang w:val="uk-UA"/>
        </w:rPr>
      </w:pPr>
      <w:r w:rsidRPr="000A5B2C">
        <w:rPr>
          <w:lang w:val="uk-UA"/>
        </w:rPr>
        <w:t>6. 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000000" w:rsidRPr="000A5B2C" w:rsidRDefault="000665E5" w:rsidP="000A5B2C">
      <w:pPr>
        <w:pStyle w:val="a3"/>
        <w:spacing w:before="0" w:beforeAutospacing="0" w:after="0" w:afterAutospacing="0"/>
        <w:jc w:val="both"/>
        <w:rPr>
          <w:lang w:val="uk-UA"/>
        </w:rPr>
      </w:pPr>
      <w:r w:rsidRPr="000A5B2C">
        <w:rPr>
          <w:lang w:val="uk-UA"/>
        </w:rPr>
        <w:t>7. Коп</w:t>
      </w:r>
      <w:r w:rsidRPr="000A5B2C">
        <w:rPr>
          <w:lang w:val="uk-UA"/>
        </w:rPr>
        <w:t>ія ухвали негайно після її постановлення вручається слідчому, прокурору, а також присутнім під час оголошення ухвали:</w:t>
      </w:r>
    </w:p>
    <w:p w:rsidR="00000000" w:rsidRPr="000A5B2C" w:rsidRDefault="000665E5" w:rsidP="000A5B2C">
      <w:pPr>
        <w:pStyle w:val="a3"/>
        <w:spacing w:before="0" w:beforeAutospacing="0" w:after="0" w:afterAutospacing="0"/>
        <w:jc w:val="both"/>
        <w:rPr>
          <w:lang w:val="uk-UA"/>
        </w:rPr>
      </w:pPr>
      <w:r w:rsidRPr="000A5B2C">
        <w:rPr>
          <w:lang w:val="uk-UA"/>
        </w:rPr>
        <w:t>фізичній або юридичній особі, щодо майна якої вирішувалося питання про арешт, - при вирішенні питання про арешт майна з метою забезпечення</w:t>
      </w:r>
      <w:r w:rsidRPr="000A5B2C">
        <w:rPr>
          <w:lang w:val="uk-UA"/>
        </w:rPr>
        <w:t xml:space="preserve"> збереження речових доказів;</w:t>
      </w:r>
    </w:p>
    <w:p w:rsidR="00000000" w:rsidRPr="000A5B2C" w:rsidRDefault="000665E5" w:rsidP="000A5B2C">
      <w:pPr>
        <w:pStyle w:val="a3"/>
        <w:spacing w:before="0" w:beforeAutospacing="0" w:after="0" w:afterAutospacing="0"/>
        <w:jc w:val="both"/>
        <w:rPr>
          <w:lang w:val="uk-UA"/>
        </w:rPr>
      </w:pPr>
      <w:r w:rsidRPr="000A5B2C">
        <w:rPr>
          <w:lang w:val="uk-UA"/>
        </w:rPr>
        <w:t>підозрюваному, обвинуваченому, засудженому, третій особі - при вирішенні питання про арешт майна з метою забезпечення спеціальної конфіскації;</w:t>
      </w:r>
    </w:p>
    <w:p w:rsidR="00000000" w:rsidRPr="000A5B2C" w:rsidRDefault="000665E5" w:rsidP="000A5B2C">
      <w:pPr>
        <w:pStyle w:val="a3"/>
        <w:spacing w:before="0" w:beforeAutospacing="0" w:after="0" w:afterAutospacing="0"/>
        <w:jc w:val="both"/>
        <w:rPr>
          <w:lang w:val="uk-UA"/>
        </w:rPr>
      </w:pPr>
      <w:r w:rsidRPr="000A5B2C">
        <w:rPr>
          <w:lang w:val="uk-UA"/>
        </w:rPr>
        <w:t>підозрюваному, обвинуваченому, засудженому або юридичній особі, щодо якої здійснюєть</w:t>
      </w:r>
      <w:r w:rsidRPr="000A5B2C">
        <w:rPr>
          <w:lang w:val="uk-UA"/>
        </w:rPr>
        <w:t>ся провадження, - при вирішенні питання про арешт майна з метою забезпечення конфіскації майна як виду покарання або заходу кримінально-правового характеру щодо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підозрюваному, обвинуваченому, засудженому, фізичній чи юридичній особі, яка в</w:t>
      </w:r>
      <w:r w:rsidRPr="000A5B2C">
        <w:rPr>
          <w:lang w:val="uk-UA"/>
        </w:rPr>
        <w:t>ідповідно до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юридичній особі, щодо якої здійснюється провадження,</w:t>
      </w:r>
      <w:r w:rsidRPr="000A5B2C">
        <w:rPr>
          <w:lang w:val="uk-UA"/>
        </w:rPr>
        <w:t xml:space="preserve"> - при вирішенні питання про арешт майна з метою забезпечення відшкодування шкоди, завданої внаслідок кримінального правопорушення (цивільний позов), чи стягнення з юридичної особи отриманої неправомірної вигоди.</w:t>
      </w:r>
    </w:p>
    <w:p w:rsidR="00000000" w:rsidRPr="000A5B2C" w:rsidRDefault="000665E5" w:rsidP="000A5B2C">
      <w:pPr>
        <w:pStyle w:val="a3"/>
        <w:spacing w:before="0" w:beforeAutospacing="0" w:after="0" w:afterAutospacing="0"/>
        <w:jc w:val="both"/>
        <w:rPr>
          <w:lang w:val="uk-UA"/>
        </w:rPr>
      </w:pPr>
      <w:r w:rsidRPr="000A5B2C">
        <w:rPr>
          <w:lang w:val="uk-UA"/>
        </w:rPr>
        <w:t>У разі відсутності таких осіб під час оголо</w:t>
      </w:r>
      <w:r w:rsidRPr="000A5B2C">
        <w:rPr>
          <w:lang w:val="uk-UA"/>
        </w:rPr>
        <w:t>шення ухвали копія ухвали надсилається їм не пізніше наступного робочого дня після її постановлення.</w:t>
      </w:r>
    </w:p>
    <w:p w:rsidR="00000000" w:rsidRPr="000A5B2C" w:rsidRDefault="000665E5" w:rsidP="000A5B2C">
      <w:pPr>
        <w:pStyle w:val="a3"/>
        <w:spacing w:before="0" w:beforeAutospacing="0" w:after="0" w:afterAutospacing="0"/>
        <w:jc w:val="both"/>
        <w:rPr>
          <w:lang w:val="uk-UA"/>
        </w:rPr>
      </w:pPr>
      <w:r w:rsidRPr="000A5B2C">
        <w:rPr>
          <w:lang w:val="uk-UA"/>
        </w:rPr>
        <w:t>Підозрюваний, обвинувачений, треті особи мають право на захисника, право оскаржити судове рішення щодо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8. Майно або грошові суми клієнта непл</w:t>
      </w:r>
      <w:r w:rsidRPr="000A5B2C">
        <w:rPr>
          <w:lang w:val="uk-UA"/>
        </w:rPr>
        <w:t>атоспроможного банку, на яке судом накладено арешт до дня віднесення банку до категорії неплатоспроможних, може бути передано приймаючому, перехідному банку чи спеціалізованій установі, утвореній Фондом гарантування вкладів фізичних осіб, у встановленому з</w:t>
      </w:r>
      <w:r w:rsidRPr="000A5B2C">
        <w:rPr>
          <w:lang w:val="uk-UA"/>
        </w:rPr>
        <w:t xml:space="preserve">аконодавством про систему </w:t>
      </w:r>
      <w:r w:rsidRPr="000A5B2C">
        <w:rPr>
          <w:lang w:val="uk-UA"/>
        </w:rPr>
        <w:lastRenderedPageBreak/>
        <w:t>гарантування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w:t>
      </w:r>
      <w:r w:rsidRPr="000A5B2C">
        <w:rPr>
          <w:lang w:val="uk-UA"/>
        </w:rPr>
        <w:t xml:space="preserve"> ухвали суду про накладення арешту.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16.07.2015 р. </w:t>
      </w:r>
      <w:r w:rsidR="000A5B2C" w:rsidRPr="000A5B2C">
        <w:rPr>
          <w:i/>
          <w:lang w:val="uk-UA"/>
        </w:rPr>
        <w:t>№</w:t>
      </w:r>
      <w:r w:rsidRPr="000A5B2C">
        <w:rPr>
          <w:i/>
          <w:lang w:val="uk-UA"/>
        </w:rPr>
        <w:t xml:space="preserve"> 629-VIII,</w:t>
      </w:r>
      <w:r w:rsidRPr="000A5B2C">
        <w:rPr>
          <w:i/>
          <w:lang w:val="uk-UA"/>
        </w:rPr>
        <w:br/>
        <w:t xml:space="preserve">від 10.11.2015 р. </w:t>
      </w:r>
      <w:r w:rsidR="000A5B2C" w:rsidRPr="000A5B2C">
        <w:rPr>
          <w:i/>
          <w:lang w:val="uk-UA"/>
        </w:rPr>
        <w:t>№</w:t>
      </w:r>
      <w:r w:rsidRPr="000A5B2C">
        <w:rPr>
          <w:i/>
          <w:lang w:val="uk-UA"/>
        </w:rPr>
        <w:t xml:space="preserve"> 769-VIII,</w:t>
      </w:r>
      <w:r w:rsidRPr="000A5B2C">
        <w:rPr>
          <w:i/>
          <w:lang w:val="uk-UA"/>
        </w:rPr>
        <w:br/>
        <w:t xml:space="preserve">від 10.11.2015 р. </w:t>
      </w:r>
      <w:r w:rsidR="000A5B2C" w:rsidRPr="000A5B2C">
        <w:rPr>
          <w:i/>
          <w:lang w:val="uk-UA"/>
        </w:rPr>
        <w:t>№</w:t>
      </w:r>
      <w:r w:rsidRPr="000A5B2C">
        <w:rPr>
          <w:i/>
          <w:lang w:val="uk-UA"/>
        </w:rPr>
        <w:t xml:space="preserve"> 772-VIII,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r w:rsidRPr="000A5B2C">
        <w:rPr>
          <w:i/>
          <w:lang w:val="uk-UA"/>
        </w:rPr>
        <w:br/>
        <w:t xml:space="preserve">від 18.02.2016 р. </w:t>
      </w:r>
      <w:r w:rsidR="000A5B2C" w:rsidRPr="000A5B2C">
        <w:rPr>
          <w:i/>
          <w:lang w:val="uk-UA"/>
        </w:rPr>
        <w:t>№</w:t>
      </w:r>
      <w:r w:rsidRPr="000A5B2C">
        <w:rPr>
          <w:i/>
          <w:lang w:val="uk-UA"/>
        </w:rPr>
        <w:t xml:space="preserve"> 1019-VIII,</w:t>
      </w:r>
      <w:r w:rsidRPr="000A5B2C">
        <w:rPr>
          <w:i/>
          <w:lang w:val="uk-UA"/>
        </w:rPr>
        <w:br/>
        <w:t xml:space="preserve"> від 18.02.2016 р. </w:t>
      </w:r>
      <w:r w:rsidR="000A5B2C" w:rsidRPr="000A5B2C">
        <w:rPr>
          <w:i/>
          <w:lang w:val="uk-UA"/>
        </w:rPr>
        <w:t>№</w:t>
      </w:r>
      <w:r w:rsidRPr="000A5B2C">
        <w:rPr>
          <w:i/>
          <w:lang w:val="uk-UA"/>
        </w:rPr>
        <w:t xml:space="preserve"> 1021-VIII,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174. Скасування арешту майна</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Підозрюваний, обвинувачений, їх </w:t>
      </w:r>
      <w:r w:rsidRPr="000A5B2C">
        <w:rPr>
          <w:lang w:val="uk-UA"/>
        </w:rPr>
        <w:t>захисник</w:t>
      </w:r>
      <w:r w:rsidRPr="000A5B2C">
        <w:rPr>
          <w:lang w:val="uk-UA"/>
        </w:rPr>
        <w:t xml:space="preserve">, </w:t>
      </w:r>
      <w:r w:rsidRPr="000A5B2C">
        <w:rPr>
          <w:lang w:val="uk-UA"/>
        </w:rPr>
        <w:t>законний представник</w:t>
      </w:r>
      <w:r w:rsidRPr="000A5B2C">
        <w:rPr>
          <w:lang w:val="uk-UA"/>
        </w:rPr>
        <w:t>, інший власник або володілець майна, представник юр</w:t>
      </w:r>
      <w:r w:rsidRPr="000A5B2C">
        <w:rPr>
          <w:lang w:val="uk-UA"/>
        </w:rPr>
        <w:t xml:space="preserve">идичної особи, щодо якої здійснюється провадження,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w:t>
      </w:r>
      <w:r w:rsidRPr="000A5B2C">
        <w:rPr>
          <w:lang w:val="uk-UA"/>
        </w:rPr>
        <w:t>досудового розслідування</w:t>
      </w:r>
      <w:r w:rsidRPr="000A5B2C">
        <w:rPr>
          <w:lang w:val="uk-UA"/>
        </w:rPr>
        <w:t xml:space="preserve"> розглядається </w:t>
      </w:r>
      <w:r w:rsidRPr="000A5B2C">
        <w:rPr>
          <w:lang w:val="uk-UA"/>
        </w:rPr>
        <w:t>с</w:t>
      </w:r>
      <w:r w:rsidRPr="000A5B2C">
        <w:rPr>
          <w:lang w:val="uk-UA"/>
        </w:rPr>
        <w:t>лідчим суддею</w:t>
      </w:r>
      <w:r w:rsidRPr="000A5B2C">
        <w:rPr>
          <w:lang w:val="uk-UA"/>
        </w:rPr>
        <w:t>, а під час судового провадження - судом.</w:t>
      </w:r>
    </w:p>
    <w:p w:rsidR="00000000" w:rsidRPr="000A5B2C" w:rsidRDefault="000665E5" w:rsidP="000A5B2C">
      <w:pPr>
        <w:pStyle w:val="a3"/>
        <w:spacing w:before="0" w:beforeAutospacing="0" w:after="0" w:afterAutospacing="0"/>
        <w:jc w:val="both"/>
        <w:rPr>
          <w:lang w:val="uk-UA"/>
        </w:rPr>
      </w:pPr>
      <w:r w:rsidRPr="000A5B2C">
        <w:rPr>
          <w:lang w:val="uk-UA"/>
        </w:rPr>
        <w:t xml:space="preserve">Арешт майна також може бути скасовано повністю чи частково ухвалою слідчого судді під час досудового розслідування чи суду під час </w:t>
      </w:r>
      <w:r w:rsidRPr="000A5B2C">
        <w:rPr>
          <w:lang w:val="uk-UA"/>
        </w:rPr>
        <w:t>судового провадження</w:t>
      </w:r>
      <w:r w:rsidRPr="000A5B2C">
        <w:rPr>
          <w:lang w:val="uk-UA"/>
        </w:rPr>
        <w:t xml:space="preserve"> </w:t>
      </w:r>
      <w:r w:rsidRPr="000A5B2C">
        <w:rPr>
          <w:lang w:val="uk-UA"/>
        </w:rPr>
        <w:t>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заходу відп</w:t>
      </w:r>
      <w:r w:rsidRPr="000A5B2C">
        <w:rPr>
          <w:lang w:val="uk-UA"/>
        </w:rPr>
        <w:t>ала потреба або арешт накладено необґрунтовано.</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w:t>
      </w:r>
      <w:r w:rsidRPr="000A5B2C">
        <w:rPr>
          <w:lang w:val="uk-UA"/>
        </w:rPr>
        <w:t>а клопотанням якої було арештовано майно.</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Прокурор</w:t>
      </w:r>
      <w:r w:rsidRPr="000A5B2C">
        <w:rPr>
          <w:lang w:val="uk-UA"/>
        </w:rPr>
        <w:t xml:space="preserve"> одночасно з винесенням постанови про закриття </w:t>
      </w:r>
      <w:r w:rsidRPr="000A5B2C">
        <w:rPr>
          <w:lang w:val="uk-UA"/>
        </w:rPr>
        <w:t>кримінального провадження</w:t>
      </w:r>
      <w:r w:rsidRPr="000A5B2C">
        <w:rPr>
          <w:lang w:val="uk-UA"/>
        </w:rPr>
        <w:t xml:space="preserve"> скасовує арешт майна, якщо воно не підлягає спеціальній конфіскації.</w:t>
      </w:r>
    </w:p>
    <w:p w:rsidR="00000000" w:rsidRPr="000A5B2C" w:rsidRDefault="000665E5" w:rsidP="000A5B2C">
      <w:pPr>
        <w:pStyle w:val="a3"/>
        <w:spacing w:before="0" w:beforeAutospacing="0" w:after="0" w:afterAutospacing="0"/>
        <w:jc w:val="both"/>
        <w:rPr>
          <w:lang w:val="uk-UA"/>
        </w:rPr>
      </w:pPr>
      <w:r w:rsidRPr="000A5B2C">
        <w:rPr>
          <w:lang w:val="uk-UA"/>
        </w:rPr>
        <w:t>4. Суд одночасно з ухваленням судового рішення, яким закінчує</w:t>
      </w:r>
      <w:r w:rsidRPr="000A5B2C">
        <w:rPr>
          <w:lang w:val="uk-UA"/>
        </w:rPr>
        <w:t>ться судовий розгляд, вирішує питання про скасування арешту майна. Суд скасовує арешт майна, зокрема, у випадку виправдання обвинуваченого, закриття кримінального провадження судом, якщо майно не підлягає спеціальній конфіскації, непризначення судом покара</w:t>
      </w:r>
      <w:r w:rsidRPr="000A5B2C">
        <w:rPr>
          <w:lang w:val="uk-UA"/>
        </w:rPr>
        <w:t>ння у виді конфіскації майна та/або незастосування спеціальної конфіскації, залишення цивільного позову без розгляду або відмови в цивільному позові.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законами України від 18.04.2013 р. </w:t>
      </w:r>
      <w:r w:rsidR="000A5B2C" w:rsidRPr="000A5B2C">
        <w:rPr>
          <w:i/>
          <w:lang w:val="uk-UA"/>
        </w:rPr>
        <w:t>№</w:t>
      </w:r>
      <w:r w:rsidRPr="000A5B2C">
        <w:rPr>
          <w:i/>
          <w:lang w:val="uk-UA"/>
        </w:rPr>
        <w:t xml:space="preserve"> 222-VII,</w:t>
      </w:r>
      <w:r w:rsidRPr="000A5B2C">
        <w:rPr>
          <w:i/>
          <w:lang w:val="uk-UA"/>
        </w:rPr>
        <w:br/>
        <w:t xml:space="preserve"> від 23.05.2013 р. </w:t>
      </w:r>
      <w:r w:rsidR="000A5B2C" w:rsidRPr="000A5B2C">
        <w:rPr>
          <w:i/>
          <w:lang w:val="uk-UA"/>
        </w:rPr>
        <w:t>№</w:t>
      </w:r>
      <w:r w:rsidRPr="000A5B2C">
        <w:rPr>
          <w:i/>
          <w:lang w:val="uk-UA"/>
        </w:rPr>
        <w:t xml:space="preserve"> </w:t>
      </w:r>
      <w:r w:rsidRPr="000A5B2C">
        <w:rPr>
          <w:i/>
          <w:lang w:val="uk-UA"/>
        </w:rPr>
        <w:t>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175. Виконання ухвали про арешт майна</w:t>
      </w:r>
    </w:p>
    <w:p w:rsidR="00000000" w:rsidRPr="000A5B2C" w:rsidRDefault="000665E5" w:rsidP="000A5B2C">
      <w:pPr>
        <w:pStyle w:val="a3"/>
        <w:spacing w:before="0" w:beforeAutospacing="0" w:after="0" w:afterAutospacing="0"/>
        <w:jc w:val="both"/>
        <w:rPr>
          <w:lang w:val="uk-UA"/>
        </w:rPr>
      </w:pPr>
      <w:r w:rsidRPr="000A5B2C">
        <w:rPr>
          <w:lang w:val="uk-UA"/>
        </w:rPr>
        <w:t>1. Ухвала про арешт майна виконується негайно слідчим, прокурором.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18. Запобіжні заходи, затримання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Запобіжні заходи, затримання особи на підставі ухвали слідчого судді, суду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176</w:t>
      </w:r>
      <w:r w:rsidRPr="000A5B2C">
        <w:rPr>
          <w:rFonts w:eastAsia="Times New Roman"/>
          <w:sz w:val="24"/>
          <w:szCs w:val="24"/>
          <w:lang w:val="uk-UA"/>
        </w:rPr>
        <w:t>. Загальні положення про запобіжні заходи</w:t>
      </w:r>
    </w:p>
    <w:p w:rsidR="00000000" w:rsidRPr="000A5B2C" w:rsidRDefault="000665E5" w:rsidP="000A5B2C">
      <w:pPr>
        <w:pStyle w:val="a3"/>
        <w:spacing w:before="0" w:beforeAutospacing="0" w:after="0" w:afterAutospacing="0"/>
        <w:jc w:val="both"/>
        <w:rPr>
          <w:lang w:val="uk-UA"/>
        </w:rPr>
      </w:pPr>
      <w:r w:rsidRPr="000A5B2C">
        <w:rPr>
          <w:lang w:val="uk-UA"/>
        </w:rPr>
        <w:t>1. Запобіжними заходами є:</w:t>
      </w:r>
    </w:p>
    <w:p w:rsidR="00000000" w:rsidRPr="000A5B2C" w:rsidRDefault="000665E5" w:rsidP="000A5B2C">
      <w:pPr>
        <w:pStyle w:val="a3"/>
        <w:spacing w:before="0" w:beforeAutospacing="0" w:after="0" w:afterAutospacing="0"/>
        <w:jc w:val="both"/>
        <w:rPr>
          <w:lang w:val="uk-UA"/>
        </w:rPr>
      </w:pPr>
      <w:r w:rsidRPr="000A5B2C">
        <w:rPr>
          <w:lang w:val="uk-UA"/>
        </w:rPr>
        <w:t>1) особисте зобов</w:t>
      </w:r>
      <w:r w:rsidR="000A5B2C">
        <w:rPr>
          <w:lang w:val="uk-UA"/>
        </w:rPr>
        <w:t>’</w:t>
      </w:r>
      <w:r w:rsidRPr="000A5B2C">
        <w:rPr>
          <w:lang w:val="uk-UA"/>
        </w:rPr>
        <w:t>язання;</w:t>
      </w:r>
    </w:p>
    <w:p w:rsidR="00000000" w:rsidRPr="000A5B2C" w:rsidRDefault="000665E5" w:rsidP="000A5B2C">
      <w:pPr>
        <w:pStyle w:val="a3"/>
        <w:spacing w:before="0" w:beforeAutospacing="0" w:after="0" w:afterAutospacing="0"/>
        <w:jc w:val="both"/>
        <w:rPr>
          <w:lang w:val="uk-UA"/>
        </w:rPr>
      </w:pPr>
      <w:r w:rsidRPr="000A5B2C">
        <w:rPr>
          <w:lang w:val="uk-UA"/>
        </w:rPr>
        <w:t>2) особиста порука;</w:t>
      </w:r>
    </w:p>
    <w:p w:rsidR="00000000" w:rsidRPr="000A5B2C" w:rsidRDefault="000665E5" w:rsidP="000A5B2C">
      <w:pPr>
        <w:pStyle w:val="a3"/>
        <w:spacing w:before="0" w:beforeAutospacing="0" w:after="0" w:afterAutospacing="0"/>
        <w:jc w:val="both"/>
        <w:rPr>
          <w:lang w:val="uk-UA"/>
        </w:rPr>
      </w:pPr>
      <w:r w:rsidRPr="000A5B2C">
        <w:rPr>
          <w:lang w:val="uk-UA"/>
        </w:rPr>
        <w:t>3) застава;</w:t>
      </w:r>
    </w:p>
    <w:p w:rsidR="00000000" w:rsidRPr="000A5B2C" w:rsidRDefault="000665E5" w:rsidP="000A5B2C">
      <w:pPr>
        <w:pStyle w:val="a3"/>
        <w:spacing w:before="0" w:beforeAutospacing="0" w:after="0" w:afterAutospacing="0"/>
        <w:jc w:val="both"/>
        <w:rPr>
          <w:lang w:val="uk-UA"/>
        </w:rPr>
      </w:pPr>
      <w:r w:rsidRPr="000A5B2C">
        <w:rPr>
          <w:lang w:val="uk-UA"/>
        </w:rPr>
        <w:t>4) домашній арешт;</w:t>
      </w:r>
    </w:p>
    <w:p w:rsidR="00000000" w:rsidRPr="000A5B2C" w:rsidRDefault="000665E5" w:rsidP="000A5B2C">
      <w:pPr>
        <w:pStyle w:val="a3"/>
        <w:spacing w:before="0" w:beforeAutospacing="0" w:after="0" w:afterAutospacing="0"/>
        <w:jc w:val="both"/>
        <w:rPr>
          <w:lang w:val="uk-UA"/>
        </w:rPr>
      </w:pPr>
      <w:r w:rsidRPr="000A5B2C">
        <w:rPr>
          <w:lang w:val="uk-UA"/>
        </w:rPr>
        <w:t>5)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Тимчасовим запобіжним заходом є затримання особи, яке застосовується з підстав та в</w:t>
      </w:r>
      <w:r w:rsidRPr="000A5B2C">
        <w:rPr>
          <w:lang w:val="uk-UA"/>
        </w:rPr>
        <w:t xml:space="preserve"> порядку, визначеному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 суддя</w:t>
      </w:r>
      <w:r w:rsidRPr="000A5B2C">
        <w:rPr>
          <w:lang w:val="uk-UA"/>
        </w:rPr>
        <w:t xml:space="preserve">, суд відмовляє у застосуванні запобіжного заходу, якщо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не доведе, що встановлені під час розгляду клопотання про застосування запобіжних заходів обставини, є достатніми для переконання,</w:t>
      </w:r>
      <w:r w:rsidRPr="000A5B2C">
        <w:rPr>
          <w:lang w:val="uk-UA"/>
        </w:rPr>
        <w:t xml:space="preserve"> що жоден із більш м</w:t>
      </w:r>
      <w:r w:rsidR="000A5B2C">
        <w:rPr>
          <w:lang w:val="uk-UA"/>
        </w:rPr>
        <w:t>’</w:t>
      </w:r>
      <w:r w:rsidRPr="000A5B2C">
        <w:rPr>
          <w:lang w:val="uk-UA"/>
        </w:rPr>
        <w:t>яких запобіжних заходів, передбачених частиною першою цієї статті, не може запобігти доведеним під час розгляду ризику або ризикам. При цьому найбільш м</w:t>
      </w:r>
      <w:r w:rsidR="000A5B2C">
        <w:rPr>
          <w:lang w:val="uk-UA"/>
        </w:rPr>
        <w:t>’</w:t>
      </w:r>
      <w:r w:rsidRPr="000A5B2C">
        <w:rPr>
          <w:lang w:val="uk-UA"/>
        </w:rPr>
        <w:t>яким запобіжним заходом є особисте зобов</w:t>
      </w:r>
      <w:r w:rsidR="000A5B2C">
        <w:rPr>
          <w:lang w:val="uk-UA"/>
        </w:rPr>
        <w:t>’</w:t>
      </w:r>
      <w:r w:rsidRPr="000A5B2C">
        <w:rPr>
          <w:lang w:val="uk-UA"/>
        </w:rPr>
        <w:t>язання, а найбільш суворим - тримання під</w:t>
      </w:r>
      <w:r w:rsidRPr="000A5B2C">
        <w:rPr>
          <w:lang w:val="uk-UA"/>
        </w:rPr>
        <w:t xml:space="preserve"> вартою.</w:t>
      </w:r>
    </w:p>
    <w:p w:rsidR="00000000" w:rsidRPr="000A5B2C" w:rsidRDefault="000665E5" w:rsidP="000A5B2C">
      <w:pPr>
        <w:pStyle w:val="a3"/>
        <w:spacing w:before="0" w:beforeAutospacing="0" w:after="0" w:afterAutospacing="0"/>
        <w:jc w:val="both"/>
        <w:rPr>
          <w:lang w:val="uk-UA"/>
        </w:rPr>
      </w:pPr>
      <w:r w:rsidRPr="000A5B2C">
        <w:rPr>
          <w:lang w:val="uk-UA"/>
        </w:rPr>
        <w:t xml:space="preserve">4. 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w:t>
      </w:r>
      <w:r w:rsidRPr="000A5B2C">
        <w:rPr>
          <w:lang w:val="uk-UA"/>
        </w:rPr>
        <w:t>судового провадження</w:t>
      </w:r>
      <w:r w:rsidRPr="000A5B2C">
        <w:rPr>
          <w:lang w:val="uk-UA"/>
        </w:rPr>
        <w:t xml:space="preserve"> - судом за клопотанням прокурора.</w:t>
      </w:r>
    </w:p>
    <w:p w:rsidR="00000000" w:rsidRPr="000A5B2C" w:rsidRDefault="000665E5" w:rsidP="000A5B2C">
      <w:pPr>
        <w:pStyle w:val="a3"/>
        <w:spacing w:before="0" w:beforeAutospacing="0" w:after="0" w:afterAutospacing="0"/>
        <w:jc w:val="both"/>
        <w:rPr>
          <w:lang w:val="uk-UA"/>
        </w:rPr>
      </w:pPr>
      <w:r w:rsidRPr="000A5B2C">
        <w:rPr>
          <w:lang w:val="uk-UA"/>
        </w:rPr>
        <w:t>5. Запобіжні зах</w:t>
      </w:r>
      <w:r w:rsidRPr="000A5B2C">
        <w:rPr>
          <w:lang w:val="uk-UA"/>
        </w:rPr>
        <w:t>оди у вигляді особистого зобов</w:t>
      </w:r>
      <w:r w:rsidR="000A5B2C">
        <w:rPr>
          <w:lang w:val="uk-UA"/>
        </w:rPr>
        <w:t>’</w:t>
      </w:r>
      <w:r w:rsidRPr="000A5B2C">
        <w:rPr>
          <w:lang w:val="uk-UA"/>
        </w:rPr>
        <w:t xml:space="preserve">язання, особистої поруки, домашнього арешту, застави не можуть бути застосовані до осіб, які підозрюються або обвинувачуються у вчиненні злочинів, передбачених </w:t>
      </w:r>
      <w:r w:rsidRPr="000A5B2C">
        <w:rPr>
          <w:lang w:val="uk-UA"/>
        </w:rPr>
        <w:t>статтями 109 - 114</w:t>
      </w:r>
      <w:r w:rsidRPr="000A5B2C">
        <w:rPr>
          <w:vertAlign w:val="superscript"/>
          <w:lang w:val="uk-UA"/>
        </w:rPr>
        <w:t xml:space="preserve"> 1</w:t>
      </w:r>
      <w:r w:rsidRPr="000A5B2C">
        <w:rPr>
          <w:lang w:val="uk-UA"/>
        </w:rPr>
        <w:t xml:space="preserve">, </w:t>
      </w:r>
      <w:r w:rsidRPr="000A5B2C">
        <w:rPr>
          <w:lang w:val="uk-UA"/>
        </w:rPr>
        <w:t>258 - 258</w:t>
      </w:r>
      <w:r w:rsidRPr="000A5B2C">
        <w:rPr>
          <w:vertAlign w:val="superscript"/>
          <w:lang w:val="uk-UA"/>
        </w:rPr>
        <w:t xml:space="preserve"> 5</w:t>
      </w:r>
      <w:r w:rsidRPr="000A5B2C">
        <w:rPr>
          <w:lang w:val="uk-UA"/>
        </w:rPr>
        <w:t xml:space="preserve">, </w:t>
      </w:r>
      <w:r w:rsidRPr="000A5B2C">
        <w:rPr>
          <w:lang w:val="uk-UA"/>
        </w:rPr>
        <w:t>260</w:t>
      </w:r>
      <w:r w:rsidRPr="000A5B2C">
        <w:rPr>
          <w:lang w:val="uk-UA"/>
        </w:rPr>
        <w:t xml:space="preserve">, </w:t>
      </w:r>
      <w:r w:rsidRPr="000A5B2C">
        <w:rPr>
          <w:lang w:val="uk-UA"/>
        </w:rPr>
        <w:t>261 Кримінального кодексу</w:t>
      </w:r>
      <w:r w:rsidRPr="000A5B2C">
        <w:rPr>
          <w:lang w:val="uk-UA"/>
        </w:rPr>
        <w:t xml:space="preserve">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177. Мета і підстави застосування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Метою застосування запобіжного заходу є забезпечення виконання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покладе</w:t>
      </w:r>
      <w:r w:rsidRPr="000A5B2C">
        <w:rPr>
          <w:lang w:val="uk-UA"/>
        </w:rPr>
        <w:t>них на нього процесуальних обов</w:t>
      </w:r>
      <w:r w:rsidR="000A5B2C">
        <w:rPr>
          <w:lang w:val="uk-UA"/>
        </w:rPr>
        <w:t>’</w:t>
      </w:r>
      <w:r w:rsidRPr="000A5B2C">
        <w:rPr>
          <w:lang w:val="uk-UA"/>
        </w:rPr>
        <w:t>язків, а також запобігання спробам:</w:t>
      </w:r>
    </w:p>
    <w:p w:rsidR="00000000" w:rsidRPr="000A5B2C" w:rsidRDefault="000665E5" w:rsidP="000A5B2C">
      <w:pPr>
        <w:pStyle w:val="a3"/>
        <w:spacing w:before="0" w:beforeAutospacing="0" w:after="0" w:afterAutospacing="0"/>
        <w:jc w:val="both"/>
        <w:rPr>
          <w:lang w:val="uk-UA"/>
        </w:rPr>
      </w:pPr>
      <w:r w:rsidRPr="000A5B2C">
        <w:rPr>
          <w:lang w:val="uk-UA"/>
        </w:rPr>
        <w:t>1) переховуватися від органів досудового розслідування та/або суду;</w:t>
      </w:r>
    </w:p>
    <w:p w:rsidR="00000000" w:rsidRPr="000A5B2C" w:rsidRDefault="000665E5" w:rsidP="000A5B2C">
      <w:pPr>
        <w:pStyle w:val="a3"/>
        <w:spacing w:before="0" w:beforeAutospacing="0" w:after="0" w:afterAutospacing="0"/>
        <w:jc w:val="both"/>
        <w:rPr>
          <w:lang w:val="uk-UA"/>
        </w:rPr>
      </w:pPr>
      <w:r w:rsidRPr="000A5B2C">
        <w:rPr>
          <w:lang w:val="uk-UA"/>
        </w:rPr>
        <w:t>2) знищити, сховати або спотворити будь-яку із речей чи документів, які мають істотне значення для встановлення обставин</w:t>
      </w:r>
      <w:r w:rsidRPr="000A5B2C">
        <w:rPr>
          <w:lang w:val="uk-UA"/>
        </w:rPr>
        <w:t xml:space="preserve">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незаконно впливати на потерпілого, свідка, іншого підозрюваного, обвинуваченого, експерта, спеціаліста у цьому ж </w:t>
      </w:r>
      <w:r w:rsidRPr="000A5B2C">
        <w:rPr>
          <w:lang w:val="uk-UA"/>
        </w:rPr>
        <w:t>кримінальному провадженні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перешкоджати кримінальному провадженню іншим чином;</w:t>
      </w:r>
    </w:p>
    <w:p w:rsidR="00000000" w:rsidRPr="000A5B2C" w:rsidRDefault="000665E5" w:rsidP="000A5B2C">
      <w:pPr>
        <w:pStyle w:val="a3"/>
        <w:spacing w:before="0" w:beforeAutospacing="0" w:after="0" w:afterAutospacing="0"/>
        <w:jc w:val="both"/>
        <w:rPr>
          <w:lang w:val="uk-UA"/>
        </w:rPr>
      </w:pPr>
      <w:r w:rsidRPr="000A5B2C">
        <w:rPr>
          <w:lang w:val="uk-UA"/>
        </w:rPr>
        <w:t>5) вчинити інше кримінальне</w:t>
      </w:r>
      <w:r w:rsidRPr="000A5B2C">
        <w:rPr>
          <w:lang w:val="uk-UA"/>
        </w:rPr>
        <w:t xml:space="preserve"> правопорушення чи продовжити кримінальне правопорушення, у якому підозрюється, обвинувачується.</w:t>
      </w:r>
    </w:p>
    <w:p w:rsidR="00000000" w:rsidRPr="000A5B2C" w:rsidRDefault="000665E5" w:rsidP="000A5B2C">
      <w:pPr>
        <w:pStyle w:val="a3"/>
        <w:spacing w:before="0" w:beforeAutospacing="0" w:after="0" w:afterAutospacing="0"/>
        <w:jc w:val="both"/>
        <w:rPr>
          <w:lang w:val="uk-UA"/>
        </w:rPr>
      </w:pPr>
      <w:r w:rsidRPr="000A5B2C">
        <w:rPr>
          <w:lang w:val="uk-UA"/>
        </w:rPr>
        <w:t>2.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w:t>
      </w:r>
      <w:r w:rsidRPr="000A5B2C">
        <w:rPr>
          <w:lang w:val="uk-UA"/>
        </w:rPr>
        <w:t xml:space="preserve">оже здійснити дії, передбачені частиною першою цієї статті.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не мають права ініціювати застосування запобіжного заходу без наявності для цього підстав, передбачених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178. Обставини, що враховуються при обранні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При вирішенні питання про обрання запобіжного заходу, крім наявності ризиків, зазначених у </w:t>
      </w:r>
      <w:r w:rsidRPr="000A5B2C">
        <w:rPr>
          <w:lang w:val="uk-UA"/>
        </w:rPr>
        <w:t>статті 177 цього Кодексу</w:t>
      </w:r>
      <w:r w:rsidRPr="000A5B2C">
        <w:rPr>
          <w:lang w:val="uk-UA"/>
        </w:rPr>
        <w:t>, слідчий суддя, суд на підставі наданих сторонами кримінального про</w:t>
      </w:r>
      <w:r w:rsidRPr="000A5B2C">
        <w:rPr>
          <w:lang w:val="uk-UA"/>
        </w:rPr>
        <w:t>вадження матеріалів зобов</w:t>
      </w:r>
      <w:r w:rsidR="000A5B2C">
        <w:rPr>
          <w:lang w:val="uk-UA"/>
        </w:rPr>
        <w:t>’</w:t>
      </w:r>
      <w:r w:rsidRPr="000A5B2C">
        <w:rPr>
          <w:lang w:val="uk-UA"/>
        </w:rPr>
        <w:t>язаний оцінити в сукупності всі обставини, у тому числі:</w:t>
      </w:r>
    </w:p>
    <w:p w:rsidR="00000000" w:rsidRPr="000A5B2C" w:rsidRDefault="000665E5" w:rsidP="000A5B2C">
      <w:pPr>
        <w:pStyle w:val="a3"/>
        <w:spacing w:before="0" w:beforeAutospacing="0" w:after="0" w:afterAutospacing="0"/>
        <w:jc w:val="both"/>
        <w:rPr>
          <w:lang w:val="uk-UA"/>
        </w:rPr>
      </w:pPr>
      <w:r w:rsidRPr="000A5B2C">
        <w:rPr>
          <w:lang w:val="uk-UA"/>
        </w:rPr>
        <w:t xml:space="preserve">1) вагомість наявних доказів про вчинення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тяжкість покарання, що загрожує відповідній особі у разі визнання підо</w:t>
      </w:r>
      <w:r w:rsidRPr="000A5B2C">
        <w:rPr>
          <w:lang w:val="uk-UA"/>
        </w:rPr>
        <w:t>зрюваного, обвинуваченого винуватим у кримінальному правопорушенні, у вчиненні якого він підозрюється, обвинувачується;</w:t>
      </w:r>
    </w:p>
    <w:p w:rsidR="00000000" w:rsidRPr="000A5B2C" w:rsidRDefault="000665E5" w:rsidP="000A5B2C">
      <w:pPr>
        <w:pStyle w:val="a3"/>
        <w:spacing w:before="0" w:beforeAutospacing="0" w:after="0" w:afterAutospacing="0"/>
        <w:jc w:val="both"/>
        <w:rPr>
          <w:lang w:val="uk-UA"/>
        </w:rPr>
      </w:pPr>
      <w:r w:rsidRPr="000A5B2C">
        <w:rPr>
          <w:lang w:val="uk-UA"/>
        </w:rPr>
        <w:t>3) вік та стан здоров</w:t>
      </w:r>
      <w:r w:rsidR="000A5B2C">
        <w:rPr>
          <w:lang w:val="uk-UA"/>
        </w:rPr>
        <w:t>’</w:t>
      </w:r>
      <w:r w:rsidRPr="000A5B2C">
        <w:rPr>
          <w:lang w:val="uk-UA"/>
        </w:rPr>
        <w:t>я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4) міцність соціальних зв</w:t>
      </w:r>
      <w:r w:rsidR="000A5B2C">
        <w:rPr>
          <w:lang w:val="uk-UA"/>
        </w:rPr>
        <w:t>’</w:t>
      </w:r>
      <w:r w:rsidRPr="000A5B2C">
        <w:rPr>
          <w:lang w:val="uk-UA"/>
        </w:rPr>
        <w:t>язків підозрюваного, обвинуваченого в місці його постій</w:t>
      </w:r>
      <w:r w:rsidRPr="000A5B2C">
        <w:rPr>
          <w:lang w:val="uk-UA"/>
        </w:rPr>
        <w:t>ного проживання, у тому числі наявність в нього родини й утриманців;</w:t>
      </w:r>
    </w:p>
    <w:p w:rsidR="00000000" w:rsidRPr="000A5B2C" w:rsidRDefault="000665E5" w:rsidP="000A5B2C">
      <w:pPr>
        <w:pStyle w:val="a3"/>
        <w:spacing w:before="0" w:beforeAutospacing="0" w:after="0" w:afterAutospacing="0"/>
        <w:jc w:val="both"/>
        <w:rPr>
          <w:lang w:val="uk-UA"/>
        </w:rPr>
      </w:pPr>
      <w:r w:rsidRPr="000A5B2C">
        <w:rPr>
          <w:lang w:val="uk-UA"/>
        </w:rPr>
        <w:t>5) наявність у підозрюваного, обвинуваченого постійного місця роботи або навчання;</w:t>
      </w:r>
    </w:p>
    <w:p w:rsidR="00000000" w:rsidRPr="000A5B2C" w:rsidRDefault="000665E5" w:rsidP="000A5B2C">
      <w:pPr>
        <w:pStyle w:val="a3"/>
        <w:spacing w:before="0" w:beforeAutospacing="0" w:after="0" w:afterAutospacing="0"/>
        <w:jc w:val="both"/>
        <w:rPr>
          <w:lang w:val="uk-UA"/>
        </w:rPr>
      </w:pPr>
      <w:r w:rsidRPr="000A5B2C">
        <w:rPr>
          <w:lang w:val="uk-UA"/>
        </w:rPr>
        <w:t>6) репутацію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7) майновий стан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8) наявність</w:t>
      </w:r>
      <w:r w:rsidRPr="000A5B2C">
        <w:rPr>
          <w:lang w:val="uk-UA"/>
        </w:rPr>
        <w:t xml:space="preserve"> судимостей у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9) дотримання підозрюваним, обвинуваченим умов застосованих запобіжних заходів, якщо вони застосовувалися до нього раніше;</w:t>
      </w:r>
    </w:p>
    <w:p w:rsidR="00000000" w:rsidRPr="000A5B2C" w:rsidRDefault="000665E5" w:rsidP="000A5B2C">
      <w:pPr>
        <w:pStyle w:val="a3"/>
        <w:spacing w:before="0" w:beforeAutospacing="0" w:after="0" w:afterAutospacing="0"/>
        <w:jc w:val="both"/>
        <w:rPr>
          <w:lang w:val="uk-UA"/>
        </w:rPr>
      </w:pPr>
      <w:r w:rsidRPr="000A5B2C">
        <w:rPr>
          <w:lang w:val="uk-UA"/>
        </w:rPr>
        <w:t>10) наявність повідомлення особі про підозру у вчиненні іншого кримінального правопоруше</w:t>
      </w:r>
      <w:r w:rsidRPr="000A5B2C">
        <w:rPr>
          <w:lang w:val="uk-UA"/>
        </w:rPr>
        <w:t>ння;</w:t>
      </w:r>
    </w:p>
    <w:p w:rsidR="00000000" w:rsidRPr="000A5B2C" w:rsidRDefault="000665E5" w:rsidP="000A5B2C">
      <w:pPr>
        <w:pStyle w:val="a3"/>
        <w:spacing w:before="0" w:beforeAutospacing="0" w:after="0" w:afterAutospacing="0"/>
        <w:jc w:val="both"/>
        <w:rPr>
          <w:lang w:val="uk-UA"/>
        </w:rPr>
      </w:pPr>
      <w:r w:rsidRPr="000A5B2C">
        <w:rPr>
          <w:lang w:val="uk-UA"/>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w:t>
      </w:r>
      <w:r w:rsidRPr="000A5B2C">
        <w:rPr>
          <w:lang w:val="uk-UA"/>
        </w:rPr>
        <w:t>вуються відповідні обставини</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179. Особисте зобов</w:t>
      </w:r>
      <w:r w:rsidR="000A5B2C">
        <w:rPr>
          <w:rFonts w:eastAsia="Times New Roman"/>
          <w:sz w:val="24"/>
          <w:szCs w:val="24"/>
          <w:lang w:val="uk-UA"/>
        </w:rPr>
        <w:t>’</w:t>
      </w:r>
      <w:r w:rsidRPr="000A5B2C">
        <w:rPr>
          <w:rFonts w:eastAsia="Times New Roman"/>
          <w:sz w:val="24"/>
          <w:szCs w:val="24"/>
          <w:lang w:val="uk-UA"/>
        </w:rPr>
        <w:t>язання</w:t>
      </w:r>
    </w:p>
    <w:p w:rsidR="00000000" w:rsidRPr="000A5B2C" w:rsidRDefault="000665E5" w:rsidP="000A5B2C">
      <w:pPr>
        <w:pStyle w:val="a3"/>
        <w:spacing w:before="0" w:beforeAutospacing="0" w:after="0" w:afterAutospacing="0"/>
        <w:jc w:val="both"/>
        <w:rPr>
          <w:lang w:val="uk-UA"/>
        </w:rPr>
      </w:pPr>
      <w:r w:rsidRPr="000A5B2C">
        <w:rPr>
          <w:lang w:val="uk-UA"/>
        </w:rPr>
        <w:t>1. Особисте зобов</w:t>
      </w:r>
      <w:r w:rsidR="000A5B2C">
        <w:rPr>
          <w:lang w:val="uk-UA"/>
        </w:rPr>
        <w:t>’</w:t>
      </w:r>
      <w:r w:rsidRPr="000A5B2C">
        <w:rPr>
          <w:lang w:val="uk-UA"/>
        </w:rPr>
        <w:t>язання полягає у покладенні на підозрюваного, обвинуваченого зобов</w:t>
      </w:r>
      <w:r w:rsidR="000A5B2C">
        <w:rPr>
          <w:lang w:val="uk-UA"/>
        </w:rPr>
        <w:t>’</w:t>
      </w:r>
      <w:r w:rsidRPr="000A5B2C">
        <w:rPr>
          <w:lang w:val="uk-UA"/>
        </w:rPr>
        <w:t xml:space="preserve">язання виконувати покладені на нього </w:t>
      </w:r>
      <w:r w:rsidRPr="000A5B2C">
        <w:rPr>
          <w:lang w:val="uk-UA"/>
        </w:rPr>
        <w:t>слідчим суддею</w:t>
      </w:r>
      <w:r w:rsidRPr="000A5B2C">
        <w:rPr>
          <w:lang w:val="uk-UA"/>
        </w:rPr>
        <w:t>, судом обов</w:t>
      </w:r>
      <w:r w:rsidR="000A5B2C">
        <w:rPr>
          <w:lang w:val="uk-UA"/>
        </w:rPr>
        <w:t>’</w:t>
      </w:r>
      <w:r w:rsidRPr="000A5B2C">
        <w:rPr>
          <w:lang w:val="uk-UA"/>
        </w:rPr>
        <w:t xml:space="preserve">язки, передбачені </w:t>
      </w:r>
      <w:r w:rsidRPr="000A5B2C">
        <w:rPr>
          <w:lang w:val="uk-UA"/>
        </w:rPr>
        <w:t>статтею 194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Підозрюваному, обвинуваченому письмово під розпис повідомляються покладені на нього обов</w:t>
      </w:r>
      <w:r w:rsidR="000A5B2C">
        <w:rPr>
          <w:lang w:val="uk-UA"/>
        </w:rPr>
        <w:t>’</w:t>
      </w:r>
      <w:r w:rsidRPr="000A5B2C">
        <w:rPr>
          <w:lang w:val="uk-UA"/>
        </w:rPr>
        <w:t>язки та роз</w:t>
      </w:r>
      <w:r w:rsidR="000A5B2C">
        <w:rPr>
          <w:lang w:val="uk-UA"/>
        </w:rPr>
        <w:t>’</w:t>
      </w:r>
      <w:r w:rsidRPr="000A5B2C">
        <w:rPr>
          <w:lang w:val="uk-UA"/>
        </w:rPr>
        <w:t>яснюється, що в разі їх невиконання до нього може бути застосований більш жорсткий запобіжний захід і на нього може бути накладено грошове стягнення в</w:t>
      </w:r>
      <w:r w:rsidRPr="000A5B2C">
        <w:rPr>
          <w:lang w:val="uk-UA"/>
        </w:rPr>
        <w:t xml:space="preserve"> розмірі від 0,25 розміру прожиткового мінімуму для працездатних осіб до 2 розмірів 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3. Контроль за виконанням особистого зобов</w:t>
      </w:r>
      <w:r w:rsidR="000A5B2C">
        <w:rPr>
          <w:lang w:val="uk-UA"/>
        </w:rPr>
        <w:t>’</w:t>
      </w:r>
      <w:r w:rsidRPr="000A5B2C">
        <w:rPr>
          <w:lang w:val="uk-UA"/>
        </w:rPr>
        <w:t xml:space="preserve">язання здійснює </w:t>
      </w:r>
      <w:r w:rsidRPr="000A5B2C">
        <w:rPr>
          <w:lang w:val="uk-UA"/>
        </w:rPr>
        <w:t>слідчий</w:t>
      </w:r>
      <w:r w:rsidRPr="000A5B2C">
        <w:rPr>
          <w:lang w:val="uk-UA"/>
        </w:rPr>
        <w:t xml:space="preserve">, а якщо справа перебуває у провадженні суду, - </w:t>
      </w:r>
      <w:r w:rsidRPr="000A5B2C">
        <w:rPr>
          <w:lang w:val="uk-UA"/>
        </w:rPr>
        <w:t>прокурор</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w:t>
      </w:r>
      <w:r w:rsidRPr="000A5B2C">
        <w:rPr>
          <w:i/>
          <w:lang w:val="uk-UA"/>
        </w:rPr>
        <w:t xml:space="preserve"> змінами, внесеними згідно із</w:t>
      </w:r>
      <w:r w:rsidRPr="000A5B2C">
        <w:rPr>
          <w:i/>
          <w:lang w:val="uk-UA"/>
        </w:rPr>
        <w:br/>
        <w:t xml:space="preserve"> Законом України від 20.12.2016 р. </w:t>
      </w:r>
      <w:r w:rsidR="000A5B2C" w:rsidRPr="000A5B2C">
        <w:rPr>
          <w:i/>
          <w:lang w:val="uk-UA"/>
        </w:rPr>
        <w:t>№</w:t>
      </w:r>
      <w:r w:rsidRPr="000A5B2C">
        <w:rPr>
          <w:i/>
          <w:lang w:val="uk-UA"/>
        </w:rPr>
        <w:t xml:space="preserve"> 1791-VIII)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180. Особиста порука</w:t>
      </w:r>
    </w:p>
    <w:p w:rsidR="00000000" w:rsidRPr="000A5B2C" w:rsidRDefault="000665E5" w:rsidP="000A5B2C">
      <w:pPr>
        <w:pStyle w:val="a3"/>
        <w:spacing w:before="0" w:beforeAutospacing="0" w:after="0" w:afterAutospacing="0"/>
        <w:jc w:val="both"/>
        <w:rPr>
          <w:lang w:val="uk-UA"/>
        </w:rPr>
      </w:pPr>
      <w:r w:rsidRPr="000A5B2C">
        <w:rPr>
          <w:lang w:val="uk-UA"/>
        </w:rPr>
        <w:t>1. Особиста порука полягає у наданні особами, яких слідчий суддя, суд вважає такими, що заслуговують на довіру, письмового зобов</w:t>
      </w:r>
      <w:r w:rsidR="000A5B2C">
        <w:rPr>
          <w:lang w:val="uk-UA"/>
        </w:rPr>
        <w:t>’</w:t>
      </w:r>
      <w:r w:rsidRPr="000A5B2C">
        <w:rPr>
          <w:lang w:val="uk-UA"/>
        </w:rPr>
        <w:t>язання про те, що вон</w:t>
      </w:r>
      <w:r w:rsidRPr="000A5B2C">
        <w:rPr>
          <w:lang w:val="uk-UA"/>
        </w:rPr>
        <w:t xml:space="preserve">и поручаються за виконання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покладених на нього обов</w:t>
      </w:r>
      <w:r w:rsidR="000A5B2C">
        <w:rPr>
          <w:lang w:val="uk-UA"/>
        </w:rPr>
        <w:t>’</w:t>
      </w:r>
      <w:r w:rsidRPr="000A5B2C">
        <w:rPr>
          <w:lang w:val="uk-UA"/>
        </w:rPr>
        <w:t xml:space="preserve">язків відповідно до </w:t>
      </w:r>
      <w:r w:rsidRPr="000A5B2C">
        <w:rPr>
          <w:lang w:val="uk-UA"/>
        </w:rPr>
        <w:t>статті 194 цього Кодексу</w:t>
      </w:r>
      <w:r w:rsidRPr="000A5B2C">
        <w:rPr>
          <w:lang w:val="uk-UA"/>
        </w:rPr>
        <w:t xml:space="preserve"> і зобов</w:t>
      </w:r>
      <w:r w:rsidR="000A5B2C">
        <w:rPr>
          <w:lang w:val="uk-UA"/>
        </w:rPr>
        <w:t>’</w:t>
      </w:r>
      <w:r w:rsidRPr="000A5B2C">
        <w:rPr>
          <w:lang w:val="uk-UA"/>
        </w:rPr>
        <w:t>язуються за необхідності доставити його до органу досудового розслідування чи в суд на першу про те вимогу.</w:t>
      </w:r>
    </w:p>
    <w:p w:rsidR="00000000" w:rsidRPr="000A5B2C" w:rsidRDefault="000665E5" w:rsidP="000A5B2C">
      <w:pPr>
        <w:pStyle w:val="a3"/>
        <w:spacing w:before="0" w:beforeAutospacing="0" w:after="0" w:afterAutospacing="0"/>
        <w:jc w:val="both"/>
        <w:rPr>
          <w:lang w:val="uk-UA"/>
        </w:rPr>
      </w:pPr>
      <w:r w:rsidRPr="000A5B2C">
        <w:rPr>
          <w:lang w:val="uk-UA"/>
        </w:rPr>
        <w:t>2. Кількість по</w:t>
      </w:r>
      <w:r w:rsidRPr="000A5B2C">
        <w:rPr>
          <w:lang w:val="uk-UA"/>
        </w:rPr>
        <w:t>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000000" w:rsidRPr="000A5B2C" w:rsidRDefault="000665E5" w:rsidP="000A5B2C">
      <w:pPr>
        <w:pStyle w:val="a3"/>
        <w:spacing w:before="0" w:beforeAutospacing="0" w:after="0" w:afterAutospacing="0"/>
        <w:jc w:val="both"/>
        <w:rPr>
          <w:lang w:val="uk-UA"/>
        </w:rPr>
      </w:pPr>
      <w:r w:rsidRPr="000A5B2C">
        <w:rPr>
          <w:lang w:val="uk-UA"/>
        </w:rPr>
        <w:t>3. Поручителю роз</w:t>
      </w:r>
      <w:r w:rsidR="000A5B2C">
        <w:rPr>
          <w:lang w:val="uk-UA"/>
        </w:rPr>
        <w:t>’</w:t>
      </w:r>
      <w:r w:rsidRPr="000A5B2C">
        <w:rPr>
          <w:lang w:val="uk-UA"/>
        </w:rPr>
        <w:t xml:space="preserve">яснюється у вчиненні якого кримінального </w:t>
      </w:r>
      <w:r w:rsidRPr="000A5B2C">
        <w:rPr>
          <w:lang w:val="uk-UA"/>
        </w:rPr>
        <w:t>правопорушення підозрюється або обвинувачується особа, передбачене законом покарання за його вчинення, обов</w:t>
      </w:r>
      <w:r w:rsidR="000A5B2C">
        <w:rPr>
          <w:lang w:val="uk-UA"/>
        </w:rPr>
        <w:t>’</w:t>
      </w:r>
      <w:r w:rsidRPr="000A5B2C">
        <w:rPr>
          <w:lang w:val="uk-UA"/>
        </w:rPr>
        <w:t>язки поручителя та наслідки їх невиконання, право на відмову від прийнятих на себе зобов</w:t>
      </w:r>
      <w:r w:rsidR="000A5B2C">
        <w:rPr>
          <w:lang w:val="uk-UA"/>
        </w:rPr>
        <w:t>’</w:t>
      </w:r>
      <w:r w:rsidRPr="000A5B2C">
        <w:rPr>
          <w:lang w:val="uk-UA"/>
        </w:rPr>
        <w:t>язань та порядок реалізації такого права.</w:t>
      </w:r>
    </w:p>
    <w:p w:rsidR="00000000" w:rsidRPr="000A5B2C" w:rsidRDefault="000665E5" w:rsidP="000A5B2C">
      <w:pPr>
        <w:pStyle w:val="a3"/>
        <w:spacing w:before="0" w:beforeAutospacing="0" w:after="0" w:afterAutospacing="0"/>
        <w:jc w:val="both"/>
        <w:rPr>
          <w:lang w:val="uk-UA"/>
        </w:rPr>
      </w:pPr>
      <w:r w:rsidRPr="000A5B2C">
        <w:rPr>
          <w:lang w:val="uk-UA"/>
        </w:rPr>
        <w:t>4. Поручитель мож</w:t>
      </w:r>
      <w:r w:rsidRPr="000A5B2C">
        <w:rPr>
          <w:lang w:val="uk-UA"/>
        </w:rPr>
        <w:t>е відмовитись від взятих на себе зобов</w:t>
      </w:r>
      <w:r w:rsidR="000A5B2C">
        <w:rPr>
          <w:lang w:val="uk-UA"/>
        </w:rPr>
        <w:t>’</w:t>
      </w:r>
      <w:r w:rsidRPr="000A5B2C">
        <w:rPr>
          <w:lang w:val="uk-UA"/>
        </w:rPr>
        <w:t>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w:t>
      </w:r>
      <w:r w:rsidRPr="000A5B2C">
        <w:rPr>
          <w:lang w:val="uk-UA"/>
        </w:rPr>
        <w:t xml:space="preserve"> запобіжного заходу на інший.</w:t>
      </w:r>
    </w:p>
    <w:p w:rsidR="00000000" w:rsidRPr="000A5B2C" w:rsidRDefault="000665E5" w:rsidP="000A5B2C">
      <w:pPr>
        <w:pStyle w:val="a3"/>
        <w:spacing w:before="0" w:beforeAutospacing="0" w:after="0" w:afterAutospacing="0"/>
        <w:jc w:val="both"/>
        <w:rPr>
          <w:lang w:val="uk-UA"/>
        </w:rPr>
      </w:pPr>
      <w:r w:rsidRPr="000A5B2C">
        <w:rPr>
          <w:lang w:val="uk-UA"/>
        </w:rPr>
        <w:t>5. У разі невиконання поручителем взятих на себе зобов</w:t>
      </w:r>
      <w:r w:rsidR="000A5B2C">
        <w:rPr>
          <w:lang w:val="uk-UA"/>
        </w:rPr>
        <w:t>’</w:t>
      </w:r>
      <w:r w:rsidRPr="000A5B2C">
        <w:rPr>
          <w:lang w:val="uk-UA"/>
        </w:rPr>
        <w:t>язань на нього накладається грошове стягнення в розмірі:</w:t>
      </w:r>
    </w:p>
    <w:p w:rsidR="00000000" w:rsidRPr="000A5B2C" w:rsidRDefault="000665E5" w:rsidP="000A5B2C">
      <w:pPr>
        <w:pStyle w:val="a3"/>
        <w:spacing w:before="0" w:beforeAutospacing="0" w:after="0" w:afterAutospacing="0"/>
        <w:jc w:val="both"/>
        <w:rPr>
          <w:lang w:val="uk-UA"/>
        </w:rPr>
      </w:pPr>
      <w:r w:rsidRPr="000A5B2C">
        <w:rPr>
          <w:lang w:val="uk-UA"/>
        </w:rPr>
        <w:t>1) у провадженні щодо кримінального правопорушення, за вчинення якого передбачене покарання у виді позбавлення вол</w:t>
      </w:r>
      <w:r w:rsidRPr="000A5B2C">
        <w:rPr>
          <w:lang w:val="uk-UA"/>
        </w:rPr>
        <w:t>і на строк не більше трьох років, або інше, більш м</w:t>
      </w:r>
      <w:r w:rsidR="000A5B2C">
        <w:rPr>
          <w:lang w:val="uk-UA"/>
        </w:rPr>
        <w:t>’</w:t>
      </w:r>
      <w:r w:rsidRPr="000A5B2C">
        <w:rPr>
          <w:lang w:val="uk-UA"/>
        </w:rPr>
        <w:t>яке покарання, - від двох до п</w:t>
      </w:r>
      <w:r w:rsidR="000A5B2C">
        <w:rPr>
          <w:lang w:val="uk-UA"/>
        </w:rPr>
        <w:t>’</w:t>
      </w:r>
      <w:r w:rsidRPr="000A5B2C">
        <w:rPr>
          <w:lang w:val="uk-UA"/>
        </w:rPr>
        <w:t xml:space="preserve">яти </w:t>
      </w:r>
      <w:r w:rsidRPr="000A5B2C">
        <w:rPr>
          <w:lang w:val="uk-UA"/>
        </w:rPr>
        <w:t xml:space="preserve">розмірів </w:t>
      </w:r>
      <w:r w:rsidRPr="000A5B2C">
        <w:rPr>
          <w:lang w:val="uk-UA"/>
        </w:rPr>
        <w:t>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2) у провадженні щодо злочину, за вчинення якого передбачене покарання у виді позбавлення волі на строк від трьох д</w:t>
      </w:r>
      <w:r w:rsidRPr="000A5B2C">
        <w:rPr>
          <w:lang w:val="uk-UA"/>
        </w:rPr>
        <w:t>о п</w:t>
      </w:r>
      <w:r w:rsidR="000A5B2C">
        <w:rPr>
          <w:lang w:val="uk-UA"/>
        </w:rPr>
        <w:t>’</w:t>
      </w:r>
      <w:r w:rsidRPr="000A5B2C">
        <w:rPr>
          <w:lang w:val="uk-UA"/>
        </w:rPr>
        <w:t>яти років, - від п</w:t>
      </w:r>
      <w:r w:rsidR="000A5B2C">
        <w:rPr>
          <w:lang w:val="uk-UA"/>
        </w:rPr>
        <w:t>’</w:t>
      </w:r>
      <w:r w:rsidRPr="000A5B2C">
        <w:rPr>
          <w:lang w:val="uk-UA"/>
        </w:rPr>
        <w:t>яти до десяти розмірів 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3) у провадженні щодо злочину, за вчинення якого передбачене покарання у виді позбавлення волі на строк від п</w:t>
      </w:r>
      <w:r w:rsidR="000A5B2C">
        <w:rPr>
          <w:lang w:val="uk-UA"/>
        </w:rPr>
        <w:t>’</w:t>
      </w:r>
      <w:r w:rsidRPr="000A5B2C">
        <w:rPr>
          <w:lang w:val="uk-UA"/>
        </w:rPr>
        <w:t xml:space="preserve">яти до десяти років, - від десяти до двадцяти розмірів </w:t>
      </w:r>
      <w:r w:rsidRPr="000A5B2C">
        <w:rPr>
          <w:lang w:val="uk-UA"/>
        </w:rPr>
        <w:t>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4) у провадженні щодо злочину, за вчинення якого передбачене покарання у виді позбавлення волі на строк понад десять років, - від двадцяти до п</w:t>
      </w:r>
      <w:r w:rsidR="000A5B2C">
        <w:rPr>
          <w:lang w:val="uk-UA"/>
        </w:rPr>
        <w:t>’</w:t>
      </w:r>
      <w:r w:rsidRPr="000A5B2C">
        <w:rPr>
          <w:lang w:val="uk-UA"/>
        </w:rPr>
        <w:t>ятдесяти розмірів 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lastRenderedPageBreak/>
        <w:t>6. Контроль за виконанням зобов</w:t>
      </w:r>
      <w:r w:rsidR="000A5B2C">
        <w:rPr>
          <w:lang w:val="uk-UA"/>
        </w:rPr>
        <w:t>’</w:t>
      </w:r>
      <w:r w:rsidRPr="000A5B2C">
        <w:rPr>
          <w:lang w:val="uk-UA"/>
        </w:rPr>
        <w:t xml:space="preserve">язань про особисту поруку здійснює </w:t>
      </w:r>
      <w:r w:rsidRPr="000A5B2C">
        <w:rPr>
          <w:lang w:val="uk-UA"/>
        </w:rPr>
        <w:t>слідчий</w:t>
      </w:r>
      <w:r w:rsidRPr="000A5B2C">
        <w:rPr>
          <w:lang w:val="uk-UA"/>
        </w:rPr>
        <w:t xml:space="preserve">, а якщо справа перебуває у провадженні суду, - </w:t>
      </w:r>
      <w:r w:rsidRPr="000A5B2C">
        <w:rPr>
          <w:lang w:val="uk-UA"/>
        </w:rPr>
        <w:t>прокурор</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20.12.2016 р. </w:t>
      </w:r>
      <w:r w:rsidR="000A5B2C" w:rsidRPr="000A5B2C">
        <w:rPr>
          <w:i/>
          <w:lang w:val="uk-UA"/>
        </w:rPr>
        <w:t>№</w:t>
      </w:r>
      <w:r w:rsidRPr="000A5B2C">
        <w:rPr>
          <w:i/>
          <w:lang w:val="uk-UA"/>
        </w:rPr>
        <w:t xml:space="preserve"> 1791-VIII)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181. Домашній арешт</w:t>
      </w:r>
    </w:p>
    <w:p w:rsidR="00000000" w:rsidRPr="000A5B2C" w:rsidRDefault="000665E5" w:rsidP="000A5B2C">
      <w:pPr>
        <w:pStyle w:val="a3"/>
        <w:spacing w:before="0" w:beforeAutospacing="0" w:after="0" w:afterAutospacing="0"/>
        <w:jc w:val="both"/>
        <w:rPr>
          <w:lang w:val="uk-UA"/>
        </w:rPr>
      </w:pPr>
      <w:r w:rsidRPr="000A5B2C">
        <w:rPr>
          <w:lang w:val="uk-UA"/>
        </w:rPr>
        <w:t>1. Домашній ареш</w:t>
      </w:r>
      <w:r w:rsidRPr="000A5B2C">
        <w:rPr>
          <w:lang w:val="uk-UA"/>
        </w:rPr>
        <w:t xml:space="preserve">т полягає в забороні </w:t>
      </w:r>
      <w:r w:rsidRPr="000A5B2C">
        <w:rPr>
          <w:lang w:val="uk-UA"/>
        </w:rPr>
        <w:t>підозрюваному</w:t>
      </w:r>
      <w:r w:rsidRPr="000A5B2C">
        <w:rPr>
          <w:lang w:val="uk-UA"/>
        </w:rPr>
        <w:t xml:space="preserve">, </w:t>
      </w:r>
      <w:r w:rsidRPr="000A5B2C">
        <w:rPr>
          <w:lang w:val="uk-UA"/>
        </w:rPr>
        <w:t>обвинуваченому</w:t>
      </w:r>
      <w:r w:rsidRPr="000A5B2C">
        <w:rPr>
          <w:lang w:val="uk-UA"/>
        </w:rPr>
        <w:t xml:space="preserve"> залишати житло цілодобово або у певний період доби.</w:t>
      </w:r>
    </w:p>
    <w:p w:rsidR="00000000" w:rsidRPr="000A5B2C" w:rsidRDefault="000665E5" w:rsidP="000A5B2C">
      <w:pPr>
        <w:pStyle w:val="a3"/>
        <w:spacing w:before="0" w:beforeAutospacing="0" w:after="0" w:afterAutospacing="0"/>
        <w:jc w:val="both"/>
        <w:rPr>
          <w:lang w:val="uk-UA"/>
        </w:rPr>
      </w:pPr>
      <w:r w:rsidRPr="000A5B2C">
        <w:rPr>
          <w:lang w:val="uk-UA"/>
        </w:rPr>
        <w:t>2. Домашній арешт може бути застосовано до особи, яка підозрюється або обвинувачується у вчиненні злочину, за вчинення якого законом передбачено покаранн</w:t>
      </w:r>
      <w:r w:rsidRPr="000A5B2C">
        <w:rPr>
          <w:lang w:val="uk-UA"/>
        </w:rPr>
        <w:t>я у виді позбавлення волі.</w:t>
      </w:r>
    </w:p>
    <w:p w:rsidR="00000000" w:rsidRPr="000A5B2C" w:rsidRDefault="000665E5" w:rsidP="000A5B2C">
      <w:pPr>
        <w:pStyle w:val="a3"/>
        <w:spacing w:before="0" w:beforeAutospacing="0" w:after="0" w:afterAutospacing="0"/>
        <w:jc w:val="both"/>
        <w:rPr>
          <w:lang w:val="uk-UA"/>
        </w:rPr>
      </w:pPr>
      <w:r w:rsidRPr="000A5B2C">
        <w:rPr>
          <w:lang w:val="uk-UA"/>
        </w:rPr>
        <w:t>3. Ухвала про обрання запобіжного заходу у вигляді домашнього арешту передається для виконання органу Національної поліції за місцем проживання підозрюваного,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4. Орган Національної поліції повинен негайно поставит</w:t>
      </w:r>
      <w:r w:rsidRPr="000A5B2C">
        <w:rPr>
          <w:lang w:val="uk-UA"/>
        </w:rPr>
        <w:t xml:space="preserve">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w:t>
      </w:r>
      <w:r w:rsidRPr="000A5B2C">
        <w:rPr>
          <w:lang w:val="uk-UA"/>
        </w:rPr>
        <w:t>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Працівники органу Національної поліції з метою контролю за повед</w:t>
      </w:r>
      <w:r w:rsidRPr="000A5B2C">
        <w:rPr>
          <w:lang w:val="uk-UA"/>
        </w:rPr>
        <w:t>інкою підозрюваного, обвинуваченого, який перебуває під домашнім арештом, мають право з</w:t>
      </w:r>
      <w:r w:rsidR="000A5B2C">
        <w:rPr>
          <w:lang w:val="uk-UA"/>
        </w:rPr>
        <w:t>’</w:t>
      </w:r>
      <w:r w:rsidRPr="000A5B2C">
        <w:rPr>
          <w:lang w:val="uk-UA"/>
        </w:rPr>
        <w:t>являтися в житло цієї особи, вимагати надати усні чи письмові пояснення з питань, пов</w:t>
      </w:r>
      <w:r w:rsidR="000A5B2C">
        <w:rPr>
          <w:lang w:val="uk-UA"/>
        </w:rPr>
        <w:t>’</w:t>
      </w:r>
      <w:r w:rsidRPr="000A5B2C">
        <w:rPr>
          <w:lang w:val="uk-UA"/>
        </w:rPr>
        <w:t>язаних із виконанням покладених на неї зобов</w:t>
      </w:r>
      <w:r w:rsidR="000A5B2C">
        <w:rPr>
          <w:lang w:val="uk-UA"/>
        </w:rPr>
        <w:t>’</w:t>
      </w:r>
      <w:r w:rsidRPr="000A5B2C">
        <w:rPr>
          <w:lang w:val="uk-UA"/>
        </w:rPr>
        <w:t>язань, використовувати електронні зас</w:t>
      </w:r>
      <w:r w:rsidRPr="000A5B2C">
        <w:rPr>
          <w:lang w:val="uk-UA"/>
        </w:rPr>
        <w:t>оби контролю.</w:t>
      </w:r>
    </w:p>
    <w:p w:rsidR="00000000" w:rsidRPr="000A5B2C" w:rsidRDefault="000665E5" w:rsidP="000A5B2C">
      <w:pPr>
        <w:pStyle w:val="a3"/>
        <w:spacing w:before="0" w:beforeAutospacing="0" w:after="0" w:afterAutospacing="0"/>
        <w:jc w:val="both"/>
        <w:rPr>
          <w:lang w:val="uk-UA"/>
        </w:rPr>
      </w:pPr>
      <w:r w:rsidRPr="000A5B2C">
        <w:rPr>
          <w:lang w:val="uk-UA"/>
        </w:rPr>
        <w:t xml:space="preserve">6. 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w:t>
      </w:r>
      <w:r w:rsidRPr="000A5B2C">
        <w:rPr>
          <w:lang w:val="uk-UA"/>
        </w:rPr>
        <w:t>досудово</w:t>
      </w:r>
      <w:r w:rsidRPr="000A5B2C">
        <w:rPr>
          <w:lang w:val="uk-UA"/>
        </w:rPr>
        <w:t>го розслідування</w:t>
      </w:r>
      <w:r w:rsidRPr="000A5B2C">
        <w:rPr>
          <w:lang w:val="uk-UA"/>
        </w:rPr>
        <w:t xml:space="preserve"> в порядку, передбаченому </w:t>
      </w:r>
      <w:r w:rsidRPr="000A5B2C">
        <w:rPr>
          <w:lang w:val="uk-UA"/>
        </w:rPr>
        <w:t>статтею 199 цього Кодексу</w:t>
      </w:r>
      <w:r w:rsidRPr="000A5B2C">
        <w:rPr>
          <w:lang w:val="uk-UA"/>
        </w:rPr>
        <w:t>.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w:t>
      </w:r>
      <w:r w:rsidRPr="000A5B2C">
        <w:rPr>
          <w:lang w:val="uk-UA"/>
        </w:rPr>
        <w:t>ду у вигляді домашнього арешту припиняє свою дію і запобіжний захід вважається скасованим.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182. Застава</w:t>
      </w:r>
    </w:p>
    <w:p w:rsidR="00000000" w:rsidRPr="000A5B2C" w:rsidRDefault="000665E5" w:rsidP="000A5B2C">
      <w:pPr>
        <w:pStyle w:val="a3"/>
        <w:spacing w:before="0" w:beforeAutospacing="0" w:after="0" w:afterAutospacing="0"/>
        <w:jc w:val="both"/>
        <w:rPr>
          <w:lang w:val="uk-UA"/>
        </w:rPr>
      </w:pPr>
      <w:r w:rsidRPr="000A5B2C">
        <w:rPr>
          <w:lang w:val="uk-UA"/>
        </w:rPr>
        <w:t>1. Застава полягає у внесенні коштів у грошовій одиниці України н</w:t>
      </w:r>
      <w:r w:rsidRPr="000A5B2C">
        <w:rPr>
          <w:lang w:val="uk-UA"/>
        </w:rPr>
        <w:t>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w:t>
      </w:r>
      <w:r w:rsidR="000A5B2C">
        <w:rPr>
          <w:lang w:val="uk-UA"/>
        </w:rPr>
        <w:t>’</w:t>
      </w:r>
      <w:r w:rsidRPr="000A5B2C">
        <w:rPr>
          <w:lang w:val="uk-UA"/>
        </w:rPr>
        <w:t>язків, під умовою звернення внесених коштів у доход держави в разі невиконання цих о</w:t>
      </w:r>
      <w:r w:rsidRPr="000A5B2C">
        <w:rPr>
          <w:lang w:val="uk-UA"/>
        </w:rPr>
        <w:t>бов</w:t>
      </w:r>
      <w:r w:rsidR="000A5B2C">
        <w:rPr>
          <w:lang w:val="uk-UA"/>
        </w:rPr>
        <w:t>’</w:t>
      </w:r>
      <w:r w:rsidRPr="000A5B2C">
        <w:rPr>
          <w:lang w:val="uk-UA"/>
        </w:rPr>
        <w:t xml:space="preserve">язків. Можливість застосування застави щодо особи, стосовно якої застосовано запобіжний захід у вигляді тримання під вартою, може бути визначена в ухвалі слідчого судді, суду у випадках, передбачених частинами третьою або четвертою </w:t>
      </w:r>
      <w:r w:rsidRPr="000A5B2C">
        <w:rPr>
          <w:lang w:val="uk-UA"/>
        </w:rPr>
        <w:t>статті 183 цього Код</w:t>
      </w:r>
      <w:r w:rsidRPr="000A5B2C">
        <w:rPr>
          <w:lang w:val="uk-UA"/>
        </w:rPr>
        <w:t>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Застава може бути внесена як самим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так і іншою фізичною або юридичною особою (заставодавцем). Заставодавцем не може бути юридична особа державної або комунальної власності або така, що фінансується з місцевого, державн</w:t>
      </w:r>
      <w:r w:rsidRPr="000A5B2C">
        <w:rPr>
          <w:lang w:val="uk-UA"/>
        </w:rPr>
        <w:t>ого бюджету, бюджету Автономної Республіки Крим, або у статутному капіталі якої є частка державної, комунальної власності, або яка належить суб</w:t>
      </w:r>
      <w:r w:rsidR="000A5B2C">
        <w:rPr>
          <w:lang w:val="uk-UA"/>
        </w:rPr>
        <w:t>’</w:t>
      </w:r>
      <w:r w:rsidRPr="000A5B2C">
        <w:rPr>
          <w:lang w:val="uk-UA"/>
        </w:rPr>
        <w:t>єкту господарювання, що є у державній або комунальній власності.</w:t>
      </w:r>
    </w:p>
    <w:p w:rsidR="00000000" w:rsidRPr="000A5B2C" w:rsidRDefault="000665E5" w:rsidP="000A5B2C">
      <w:pPr>
        <w:pStyle w:val="a3"/>
        <w:spacing w:before="0" w:beforeAutospacing="0" w:after="0" w:afterAutospacing="0"/>
        <w:jc w:val="both"/>
        <w:rPr>
          <w:lang w:val="uk-UA"/>
        </w:rPr>
      </w:pPr>
      <w:r w:rsidRPr="000A5B2C">
        <w:rPr>
          <w:lang w:val="uk-UA"/>
        </w:rPr>
        <w:t>3. При застосуванні запобіжного заходу у вигляд</w:t>
      </w:r>
      <w:r w:rsidRPr="000A5B2C">
        <w:rPr>
          <w:lang w:val="uk-UA"/>
        </w:rPr>
        <w:t>і застави підозрюваному, обвинуваченому роз</w:t>
      </w:r>
      <w:r w:rsidR="000A5B2C">
        <w:rPr>
          <w:lang w:val="uk-UA"/>
        </w:rPr>
        <w:t>’</w:t>
      </w:r>
      <w:r w:rsidRPr="000A5B2C">
        <w:rPr>
          <w:lang w:val="uk-UA"/>
        </w:rPr>
        <w:t>яснюються його обов</w:t>
      </w:r>
      <w:r w:rsidR="000A5B2C">
        <w:rPr>
          <w:lang w:val="uk-UA"/>
        </w:rPr>
        <w:t>’</w:t>
      </w:r>
      <w:r w:rsidRPr="000A5B2C">
        <w:rPr>
          <w:lang w:val="uk-UA"/>
        </w:rPr>
        <w:t>язки і наслідки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w:t>
      </w:r>
      <w:r w:rsidR="000A5B2C">
        <w:rPr>
          <w:lang w:val="uk-UA"/>
        </w:rPr>
        <w:t>’</w:t>
      </w:r>
      <w:r w:rsidRPr="000A5B2C">
        <w:rPr>
          <w:lang w:val="uk-UA"/>
        </w:rPr>
        <w:t xml:space="preserve">язки </w:t>
      </w:r>
      <w:r w:rsidRPr="000A5B2C">
        <w:rPr>
          <w:lang w:val="uk-UA"/>
        </w:rPr>
        <w:t>із забезпечення належної поведінки підозрюваного, обвинуваченого та його явки за викликом, а також наслідки невиконання цих обов</w:t>
      </w:r>
      <w:r w:rsidR="000A5B2C">
        <w:rPr>
          <w:lang w:val="uk-UA"/>
        </w:rPr>
        <w:t>’</w:t>
      </w:r>
      <w:r w:rsidRPr="000A5B2C">
        <w:rPr>
          <w:lang w:val="uk-UA"/>
        </w:rPr>
        <w:t>язків.</w:t>
      </w:r>
    </w:p>
    <w:p w:rsidR="00000000" w:rsidRPr="000A5B2C" w:rsidRDefault="000665E5" w:rsidP="000A5B2C">
      <w:pPr>
        <w:pStyle w:val="a3"/>
        <w:spacing w:before="0" w:beforeAutospacing="0" w:after="0" w:afterAutospacing="0"/>
        <w:jc w:val="both"/>
        <w:rPr>
          <w:lang w:val="uk-UA"/>
        </w:rPr>
      </w:pPr>
      <w:r w:rsidRPr="000A5B2C">
        <w:rPr>
          <w:lang w:val="uk-UA"/>
        </w:rPr>
        <w:lastRenderedPageBreak/>
        <w:t>У разі внесення застави згідно з ухвалою слідчого судді, суду щодо особи, стосовно якої раніше було обрано запобіжний за</w:t>
      </w:r>
      <w:r w:rsidRPr="000A5B2C">
        <w:rPr>
          <w:lang w:val="uk-UA"/>
        </w:rPr>
        <w:t>хід у вигляді тримання під вартою, передбачені цією частиною роз</w:t>
      </w:r>
      <w:r w:rsidR="000A5B2C">
        <w:rPr>
          <w:lang w:val="uk-UA"/>
        </w:rPr>
        <w:t>’</w:t>
      </w:r>
      <w:r w:rsidRPr="000A5B2C">
        <w:rPr>
          <w:lang w:val="uk-UA"/>
        </w:rPr>
        <w:t>яснення здійснюються уповноваженою службовою особою місця ув</w:t>
      </w:r>
      <w:r w:rsidR="000A5B2C">
        <w:rPr>
          <w:lang w:val="uk-UA"/>
        </w:rPr>
        <w:t>’</w:t>
      </w:r>
      <w:r w:rsidRPr="000A5B2C">
        <w:rPr>
          <w:lang w:val="uk-UA"/>
        </w:rPr>
        <w:t>язнення.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Розмір застави визначається </w:t>
      </w:r>
      <w:r w:rsidRPr="000A5B2C">
        <w:rPr>
          <w:lang w:val="uk-UA"/>
        </w:rPr>
        <w:t>слідчим суддею</w:t>
      </w:r>
      <w:r w:rsidRPr="000A5B2C">
        <w:rPr>
          <w:lang w:val="uk-UA"/>
        </w:rPr>
        <w:t>, судом з урахуванням обставин кримінального правопорушення, майнового та сі</w:t>
      </w:r>
      <w:r w:rsidRPr="000A5B2C">
        <w:rPr>
          <w:lang w:val="uk-UA"/>
        </w:rPr>
        <w:t xml:space="preserve">мейного стану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інших даних про його особу та ризиків, передбачених </w:t>
      </w:r>
      <w:r w:rsidRPr="000A5B2C">
        <w:rPr>
          <w:lang w:val="uk-UA"/>
        </w:rPr>
        <w:t>статтею 177 цього Кодексу</w:t>
      </w:r>
      <w:r w:rsidRPr="000A5B2C">
        <w:rPr>
          <w:lang w:val="uk-UA"/>
        </w:rPr>
        <w:t>. Розмір застави повинен достатньою мірою гарантувати виконання підозрюваним, обвинуваченим покладених на нього обов</w:t>
      </w:r>
      <w:r w:rsidR="000A5B2C">
        <w:rPr>
          <w:lang w:val="uk-UA"/>
        </w:rPr>
        <w:t>’</w:t>
      </w:r>
      <w:r w:rsidRPr="000A5B2C">
        <w:rPr>
          <w:lang w:val="uk-UA"/>
        </w:rPr>
        <w:t xml:space="preserve">язків та не може </w:t>
      </w:r>
      <w:r w:rsidRPr="000A5B2C">
        <w:rPr>
          <w:lang w:val="uk-UA"/>
        </w:rPr>
        <w:t>бути завідомо непомірним для нього.</w:t>
      </w:r>
    </w:p>
    <w:p w:rsidR="00000000" w:rsidRPr="000A5B2C" w:rsidRDefault="000665E5" w:rsidP="000A5B2C">
      <w:pPr>
        <w:pStyle w:val="a3"/>
        <w:spacing w:before="0" w:beforeAutospacing="0" w:after="0" w:afterAutospacing="0"/>
        <w:jc w:val="both"/>
        <w:rPr>
          <w:lang w:val="uk-UA"/>
        </w:rPr>
      </w:pPr>
      <w:r w:rsidRPr="000A5B2C">
        <w:rPr>
          <w:lang w:val="uk-UA"/>
        </w:rPr>
        <w:t>5. Розмір застави визначається у таких межах:</w:t>
      </w:r>
    </w:p>
    <w:p w:rsidR="00000000" w:rsidRPr="000A5B2C" w:rsidRDefault="000665E5" w:rsidP="000A5B2C">
      <w:pPr>
        <w:pStyle w:val="a3"/>
        <w:spacing w:before="0" w:beforeAutospacing="0" w:after="0" w:afterAutospacing="0"/>
        <w:jc w:val="both"/>
        <w:rPr>
          <w:lang w:val="uk-UA"/>
        </w:rPr>
      </w:pPr>
      <w:r w:rsidRPr="000A5B2C">
        <w:rPr>
          <w:lang w:val="uk-UA"/>
        </w:rPr>
        <w:t>1) щодо особи, підозрюваної чи обвинуваченої у вчиненні злочину невеликої або середньої тяжкості, - від одного до двадцяти розмірів прожиткового мінімуму для працездатних осі</w:t>
      </w:r>
      <w:r w:rsidRPr="000A5B2C">
        <w:rPr>
          <w:lang w:val="uk-UA"/>
        </w:rPr>
        <w:t>б;</w:t>
      </w:r>
    </w:p>
    <w:p w:rsidR="00000000" w:rsidRPr="000A5B2C" w:rsidRDefault="000665E5" w:rsidP="000A5B2C">
      <w:pPr>
        <w:pStyle w:val="a3"/>
        <w:spacing w:before="0" w:beforeAutospacing="0" w:after="0" w:afterAutospacing="0"/>
        <w:jc w:val="both"/>
        <w:rPr>
          <w:lang w:val="uk-UA"/>
        </w:rPr>
      </w:pPr>
      <w:r w:rsidRPr="000A5B2C">
        <w:rPr>
          <w:lang w:val="uk-UA"/>
        </w:rPr>
        <w:t>2) щодо особи, підозрюваної чи обвинуваченої у вчиненні тяжкого злочину, - від двадцяти до вісімдесяти розмірів 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3) щодо особи, підозрюваної чи обвинуваченої у вчиненні особливо тяжкого злочину, - від вісімдес</w:t>
      </w:r>
      <w:r w:rsidRPr="000A5B2C">
        <w:rPr>
          <w:lang w:val="uk-UA"/>
        </w:rPr>
        <w:t>яти до трьохсот розмірів 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w:t>
      </w:r>
      <w:r w:rsidRPr="000A5B2C">
        <w:rPr>
          <w:lang w:val="uk-UA"/>
        </w:rPr>
        <w:t>обливо тяжкого злочину, покладених на неї обов</w:t>
      </w:r>
      <w:r w:rsidR="000A5B2C">
        <w:rPr>
          <w:lang w:val="uk-UA"/>
        </w:rPr>
        <w:t>’</w:t>
      </w:r>
      <w:r w:rsidRPr="000A5B2C">
        <w:rPr>
          <w:lang w:val="uk-UA"/>
        </w:rPr>
        <w:t>язків, застава може бути призначена у розмірі, який перевищує вісімдесят чи триста розмірів прожиткового мінімуму для працездатних осіб відповідно.</w:t>
      </w:r>
    </w:p>
    <w:p w:rsidR="00000000" w:rsidRPr="000A5B2C" w:rsidRDefault="000665E5" w:rsidP="000A5B2C">
      <w:pPr>
        <w:pStyle w:val="a3"/>
        <w:spacing w:before="0" w:beforeAutospacing="0" w:after="0" w:afterAutospacing="0"/>
        <w:jc w:val="both"/>
        <w:rPr>
          <w:lang w:val="uk-UA"/>
        </w:rPr>
      </w:pPr>
      <w:r w:rsidRPr="000A5B2C">
        <w:rPr>
          <w:lang w:val="uk-UA"/>
        </w:rPr>
        <w:t xml:space="preserve">6.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який не тримається під вартою</w:t>
      </w:r>
      <w:r w:rsidRPr="000A5B2C">
        <w:rPr>
          <w:lang w:val="uk-UA"/>
        </w:rPr>
        <w:t>, не пізніше п</w:t>
      </w:r>
      <w:r w:rsidR="000A5B2C">
        <w:rPr>
          <w:lang w:val="uk-UA"/>
        </w:rPr>
        <w:t>’</w:t>
      </w:r>
      <w:r w:rsidRPr="000A5B2C">
        <w:rPr>
          <w:lang w:val="uk-UA"/>
        </w:rPr>
        <w:t>яти днів з дня обрання запобіжного заходу у вигляді застави зобов</w:t>
      </w:r>
      <w:r w:rsidR="000A5B2C">
        <w:rPr>
          <w:lang w:val="uk-UA"/>
        </w:rPr>
        <w:t>’</w:t>
      </w:r>
      <w:r w:rsidRPr="000A5B2C">
        <w:rPr>
          <w:lang w:val="uk-UA"/>
        </w:rPr>
        <w:t xml:space="preserve">язаний внести кошти на відповідний рахунок або забезпечити їх внесення заставодавцем та надати документ, що це підтверджує, слідчому, </w:t>
      </w:r>
      <w:r w:rsidRPr="000A5B2C">
        <w:rPr>
          <w:lang w:val="uk-UA"/>
        </w:rPr>
        <w:t>прокурору</w:t>
      </w:r>
      <w:r w:rsidRPr="000A5B2C">
        <w:rPr>
          <w:lang w:val="uk-UA"/>
        </w:rPr>
        <w:t>, суду. Зазначені дії можуть бут</w:t>
      </w:r>
      <w:r w:rsidRPr="000A5B2C">
        <w:rPr>
          <w:lang w:val="uk-UA"/>
        </w:rPr>
        <w:t>и здійснені пізніше п</w:t>
      </w:r>
      <w:r w:rsidR="000A5B2C">
        <w:rPr>
          <w:lang w:val="uk-UA"/>
        </w:rPr>
        <w:t>’</w:t>
      </w:r>
      <w:r w:rsidRPr="000A5B2C">
        <w:rPr>
          <w:lang w:val="uk-UA"/>
        </w:rPr>
        <w:t xml:space="preserve">яти днів з дня обрання запобіжного заходу у вигляді застави, якщо на момент їх здійснення не буде прийнято рішення про зміну запобіжного заходу. З моменту обрання запобіжного заходу у вигляді застави щодо особи, яка не тримається під </w:t>
      </w:r>
      <w:r w:rsidRPr="000A5B2C">
        <w:rPr>
          <w:lang w:val="uk-UA"/>
        </w:rPr>
        <w:t xml:space="preserve">вартою, в тому числі до фактичного внесення коштів на відповідний рахунок, а також з моменту звільнення підозрюваного, обвинуваченого з-під варти внаслідок внесення застави, визначеної </w:t>
      </w:r>
      <w:r w:rsidRPr="000A5B2C">
        <w:rPr>
          <w:lang w:val="uk-UA"/>
        </w:rPr>
        <w:t>слідчим суддею</w:t>
      </w:r>
      <w:r w:rsidRPr="000A5B2C">
        <w:rPr>
          <w:lang w:val="uk-UA"/>
        </w:rPr>
        <w:t>, судом в ухвалі про застосування запобіжного заходу у ви</w:t>
      </w:r>
      <w:r w:rsidRPr="000A5B2C">
        <w:rPr>
          <w:lang w:val="uk-UA"/>
        </w:rPr>
        <w:t>гляді тримання під вартою, підозрюваний, обвинувачений, заставодавець зобов</w:t>
      </w:r>
      <w:r w:rsidR="000A5B2C">
        <w:rPr>
          <w:lang w:val="uk-UA"/>
        </w:rPr>
        <w:t>’</w:t>
      </w:r>
      <w:r w:rsidRPr="000A5B2C">
        <w:rPr>
          <w:lang w:val="uk-UA"/>
        </w:rPr>
        <w:t>язані виконувати покладені на них обов</w:t>
      </w:r>
      <w:r w:rsidR="000A5B2C">
        <w:rPr>
          <w:lang w:val="uk-UA"/>
        </w:rPr>
        <w:t>’</w:t>
      </w:r>
      <w:r w:rsidRPr="000A5B2C">
        <w:rPr>
          <w:lang w:val="uk-UA"/>
        </w:rPr>
        <w:t>язки, пов</w:t>
      </w:r>
      <w:r w:rsidR="000A5B2C">
        <w:rPr>
          <w:lang w:val="uk-UA"/>
        </w:rPr>
        <w:t>’</w:t>
      </w:r>
      <w:r w:rsidRPr="000A5B2C">
        <w:rPr>
          <w:lang w:val="uk-UA"/>
        </w:rPr>
        <w:t>язані із застосуванням запобіжного заходу у вигляді застави.</w:t>
      </w:r>
    </w:p>
    <w:p w:rsidR="00000000" w:rsidRPr="000A5B2C" w:rsidRDefault="000665E5" w:rsidP="000A5B2C">
      <w:pPr>
        <w:pStyle w:val="a3"/>
        <w:spacing w:before="0" w:beforeAutospacing="0" w:after="0" w:afterAutospacing="0"/>
        <w:jc w:val="both"/>
        <w:rPr>
          <w:lang w:val="uk-UA"/>
        </w:rPr>
      </w:pPr>
      <w:r w:rsidRPr="000A5B2C">
        <w:rPr>
          <w:lang w:val="uk-UA"/>
        </w:rPr>
        <w:t xml:space="preserve">7. У випадках, передбачених частинами третьою або четвертою </w:t>
      </w:r>
      <w:r w:rsidRPr="000A5B2C">
        <w:rPr>
          <w:lang w:val="uk-UA"/>
        </w:rPr>
        <w:t>статті 183</w:t>
      </w:r>
      <w:r w:rsidRPr="000A5B2C">
        <w:rPr>
          <w:lang w:val="uk-UA"/>
        </w:rPr>
        <w:t xml:space="preserve"> цього Кодексу</w:t>
      </w:r>
      <w:r w:rsidRPr="000A5B2C">
        <w:rPr>
          <w:lang w:val="uk-UA"/>
        </w:rPr>
        <w:t>, підозрюваний, обвинувачений або заставодавець мають право у будь-який момент внести заставу у розмірі, визначеному в ухвалі про застосування запобіжного заходу у вигляді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8. У разі невиконання обов</w:t>
      </w:r>
      <w:r w:rsidR="000A5B2C">
        <w:rPr>
          <w:lang w:val="uk-UA"/>
        </w:rPr>
        <w:t>’</w:t>
      </w:r>
      <w:r w:rsidRPr="000A5B2C">
        <w:rPr>
          <w:lang w:val="uk-UA"/>
        </w:rPr>
        <w:t>язків заставодавцем, а</w:t>
      </w:r>
      <w:r w:rsidRPr="000A5B2C">
        <w:rPr>
          <w:lang w:val="uk-UA"/>
        </w:rPr>
        <w:t xml:space="preserve"> також, якщо підозрюваний, обвинувачений, будучи належним чином повідомлений, не з</w:t>
      </w:r>
      <w:r w:rsidR="000A5B2C">
        <w:rPr>
          <w:lang w:val="uk-UA"/>
        </w:rPr>
        <w:t>’</w:t>
      </w:r>
      <w:r w:rsidRPr="000A5B2C">
        <w:rPr>
          <w:lang w:val="uk-UA"/>
        </w:rPr>
        <w:t>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w:t>
      </w:r>
      <w:r w:rsidRPr="000A5B2C">
        <w:rPr>
          <w:lang w:val="uk-UA"/>
        </w:rPr>
        <w:t>стосуванні запобіжного заходу обов</w:t>
      </w:r>
      <w:r w:rsidR="000A5B2C">
        <w:rPr>
          <w:lang w:val="uk-UA"/>
        </w:rPr>
        <w:t>’</w:t>
      </w:r>
      <w:r w:rsidRPr="000A5B2C">
        <w:rPr>
          <w:lang w:val="uk-UA"/>
        </w:rPr>
        <w:t>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використання коштів судового збору.</w:t>
      </w:r>
    </w:p>
    <w:p w:rsidR="00000000" w:rsidRPr="000A5B2C" w:rsidRDefault="000665E5" w:rsidP="000A5B2C">
      <w:pPr>
        <w:pStyle w:val="a3"/>
        <w:spacing w:before="0" w:beforeAutospacing="0" w:after="0" w:afterAutospacing="0"/>
        <w:jc w:val="both"/>
        <w:rPr>
          <w:lang w:val="uk-UA"/>
        </w:rPr>
      </w:pPr>
      <w:r w:rsidRPr="000A5B2C">
        <w:rPr>
          <w:lang w:val="uk-UA"/>
        </w:rPr>
        <w:t>9. Питання про зверне</w:t>
      </w:r>
      <w:r w:rsidRPr="000A5B2C">
        <w:rPr>
          <w:lang w:val="uk-UA"/>
        </w:rPr>
        <w:t>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передбаченому для розгляду клопотань про обрання з</w:t>
      </w:r>
      <w:r w:rsidRPr="000A5B2C">
        <w:rPr>
          <w:lang w:val="uk-UA"/>
        </w:rPr>
        <w:t xml:space="preserve">апобіжного заходу. Неприбуття в судове засідання зазначених </w:t>
      </w:r>
      <w:r w:rsidRPr="000A5B2C">
        <w:rPr>
          <w:lang w:val="uk-UA"/>
        </w:rPr>
        <w:lastRenderedPageBreak/>
        <w:t>осіб, які були належним чином повідомлені про місце та час розгляду питання, не перешкоджає проведенню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10. У разі звернення застави в дохід держави слідчий суддя, суд вирішує п</w:t>
      </w:r>
      <w:r w:rsidRPr="000A5B2C">
        <w:rPr>
          <w:lang w:val="uk-UA"/>
        </w:rPr>
        <w:t xml:space="preserve">итання про застосування до підозрюваного, обвинуваченого запобіжного заходу у вигляді застави у більшому розмірі або іншого запобіжного заходу з урахуванням положень частини сьомої </w:t>
      </w:r>
      <w:r w:rsidRPr="000A5B2C">
        <w:rPr>
          <w:lang w:val="uk-UA"/>
        </w:rPr>
        <w:t>статті 194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11. Застава, що не була звернена в дохід держави,</w:t>
      </w:r>
      <w:r w:rsidRPr="000A5B2C">
        <w:rPr>
          <w:lang w:val="uk-UA"/>
        </w:rPr>
        <w:t xml:space="preserve"> повертається підозрюваному, обвинуваченому, заставодавцю після припинення дії цього запобіжного заходу. При цьому застава, внесена підозрюваним, обвинуваченим, може бути повністю або частково звернена судом на виконання вироку в частині майнових стягнень.</w:t>
      </w:r>
      <w:r w:rsidRPr="000A5B2C">
        <w:rPr>
          <w:lang w:val="uk-UA"/>
        </w:rPr>
        <w:t xml:space="preserve"> Застава, внесена заставодавцем, може бути звернена судом на виконання вироку в частині майнових стягнень тільки за його згодою.</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06.12.2016 р. </w:t>
      </w:r>
      <w:r w:rsidR="000A5B2C" w:rsidRPr="000A5B2C">
        <w:rPr>
          <w:i/>
          <w:lang w:val="uk-UA"/>
        </w:rPr>
        <w:t>№</w:t>
      </w:r>
      <w:r w:rsidRPr="000A5B2C">
        <w:rPr>
          <w:i/>
          <w:lang w:val="uk-UA"/>
        </w:rPr>
        <w:t xml:space="preserve"> 1774-VIII)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183.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 xml:space="preserve">1. Тримання під вартою є винятковим запобіжним заходом, який застосовується виключно у разі, якщо </w:t>
      </w:r>
      <w:r w:rsidRPr="000A5B2C">
        <w:rPr>
          <w:lang w:val="uk-UA"/>
        </w:rPr>
        <w:t>прокурор</w:t>
      </w:r>
      <w:r w:rsidRPr="000A5B2C">
        <w:rPr>
          <w:lang w:val="uk-UA"/>
        </w:rPr>
        <w:t xml:space="preserve"> доведе, що жоден із більш м</w:t>
      </w:r>
      <w:r w:rsidR="000A5B2C">
        <w:rPr>
          <w:lang w:val="uk-UA"/>
        </w:rPr>
        <w:t>’</w:t>
      </w:r>
      <w:r w:rsidRPr="000A5B2C">
        <w:rPr>
          <w:lang w:val="uk-UA"/>
        </w:rPr>
        <w:t xml:space="preserve">яких запобіжних заходів не зможе запобігти ризикам, передбаченим </w:t>
      </w:r>
      <w:r w:rsidRPr="000A5B2C">
        <w:rPr>
          <w:lang w:val="uk-UA"/>
        </w:rPr>
        <w:t>статтею 177 цього Кодексу</w:t>
      </w:r>
      <w:r w:rsidRPr="000A5B2C">
        <w:rPr>
          <w:lang w:val="uk-UA"/>
        </w:rPr>
        <w:t>, крім випадків, передбачених ч</w:t>
      </w:r>
      <w:r w:rsidRPr="000A5B2C">
        <w:rPr>
          <w:lang w:val="uk-UA"/>
        </w:rPr>
        <w:t>астиною п</w:t>
      </w:r>
      <w:r w:rsidR="000A5B2C">
        <w:rPr>
          <w:lang w:val="uk-UA"/>
        </w:rPr>
        <w:t>’</w:t>
      </w:r>
      <w:r w:rsidRPr="000A5B2C">
        <w:rPr>
          <w:lang w:val="uk-UA"/>
        </w:rPr>
        <w:t>ятою статті 176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2. Запобіжний захід у вигляді тримання під вартою не може бути застосований, окрім як:</w:t>
      </w:r>
    </w:p>
    <w:p w:rsidR="00000000" w:rsidRPr="000A5B2C" w:rsidRDefault="000665E5" w:rsidP="000A5B2C">
      <w:pPr>
        <w:pStyle w:val="a3"/>
        <w:spacing w:before="0" w:beforeAutospacing="0" w:after="0" w:afterAutospacing="0"/>
        <w:jc w:val="both"/>
        <w:rPr>
          <w:lang w:val="uk-UA"/>
        </w:rPr>
      </w:pPr>
      <w:r w:rsidRPr="000A5B2C">
        <w:rPr>
          <w:lang w:val="uk-UA"/>
        </w:rPr>
        <w:t>1) до особи, яка підозрюється або обвинувачується у вчиненні злочину, за який законом передбачено основне покарання у виді штраф</w:t>
      </w:r>
      <w:r w:rsidRPr="000A5B2C">
        <w:rPr>
          <w:lang w:val="uk-UA"/>
        </w:rPr>
        <w:t xml:space="preserve">у в розмірі понад три тисячі неоподатковуваних мінімумів доходів громадян, - виключно у разі, якщо прокурором, крім наявності підстав, передбачених </w:t>
      </w:r>
      <w:r w:rsidRPr="000A5B2C">
        <w:rPr>
          <w:lang w:val="uk-UA"/>
        </w:rPr>
        <w:t>статтею 177 цього Кодексу</w:t>
      </w:r>
      <w:r w:rsidRPr="000A5B2C">
        <w:rPr>
          <w:lang w:val="uk-UA"/>
        </w:rPr>
        <w:t xml:space="preserve">, буде доведено, що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не виконав обов</w:t>
      </w:r>
      <w:r w:rsidR="000A5B2C">
        <w:rPr>
          <w:lang w:val="uk-UA"/>
        </w:rPr>
        <w:t>’</w:t>
      </w:r>
      <w:r w:rsidRPr="000A5B2C">
        <w:rPr>
          <w:lang w:val="uk-UA"/>
        </w:rPr>
        <w:t xml:space="preserve">язки, покладені на </w:t>
      </w:r>
      <w:r w:rsidRPr="000A5B2C">
        <w:rPr>
          <w:lang w:val="uk-UA"/>
        </w:rPr>
        <w:t>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000000" w:rsidRPr="000A5B2C" w:rsidRDefault="000665E5" w:rsidP="000A5B2C">
      <w:pPr>
        <w:pStyle w:val="a3"/>
        <w:spacing w:before="0" w:beforeAutospacing="0" w:after="0" w:afterAutospacing="0"/>
        <w:jc w:val="both"/>
        <w:rPr>
          <w:lang w:val="uk-UA"/>
        </w:rPr>
      </w:pPr>
      <w:r w:rsidRPr="000A5B2C">
        <w:rPr>
          <w:lang w:val="uk-UA"/>
        </w:rPr>
        <w:t>2) до раніше судимої особи, яка підозрюється або обвинувачується у вчин</w:t>
      </w:r>
      <w:r w:rsidRPr="000A5B2C">
        <w:rPr>
          <w:lang w:val="uk-UA"/>
        </w:rPr>
        <w:t xml:space="preserve">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 </w:t>
      </w:r>
      <w:r w:rsidRPr="000A5B2C">
        <w:rPr>
          <w:lang w:val="uk-UA"/>
        </w:rPr>
        <w:t>статтею 177 цього Кодексу</w:t>
      </w:r>
      <w:r w:rsidRPr="000A5B2C">
        <w:rPr>
          <w:lang w:val="uk-UA"/>
        </w:rPr>
        <w:t>, буде доведено, що, перебуваючи на волі, ця особа перехову</w:t>
      </w:r>
      <w:r w:rsidRPr="000A5B2C">
        <w:rPr>
          <w:lang w:val="uk-UA"/>
        </w:rPr>
        <w:t xml:space="preserve">валася від органу досудового розслідування чи суду, перешкоджала </w:t>
      </w:r>
      <w:r w:rsidRPr="000A5B2C">
        <w:rPr>
          <w:lang w:val="uk-UA"/>
        </w:rPr>
        <w:t>кримінальному провадженню</w:t>
      </w:r>
      <w:r w:rsidRPr="000A5B2C">
        <w:rPr>
          <w:lang w:val="uk-UA"/>
        </w:rPr>
        <w:t xml:space="preserve"> або їй повідомлено про підозру у вчиненні іншого злочину;</w:t>
      </w:r>
    </w:p>
    <w:p w:rsidR="00000000" w:rsidRPr="000A5B2C" w:rsidRDefault="000665E5" w:rsidP="000A5B2C">
      <w:pPr>
        <w:pStyle w:val="a3"/>
        <w:spacing w:before="0" w:beforeAutospacing="0" w:after="0" w:afterAutospacing="0"/>
        <w:jc w:val="both"/>
        <w:rPr>
          <w:lang w:val="uk-UA"/>
        </w:rPr>
      </w:pPr>
      <w:r w:rsidRPr="000A5B2C">
        <w:rPr>
          <w:lang w:val="uk-UA"/>
        </w:rPr>
        <w:t>3) до раніше не судимої особи, яка підозрюється чи обвинувачується у вчиненні злочину, за який законом пере</w:t>
      </w:r>
      <w:r w:rsidRPr="000A5B2C">
        <w:rPr>
          <w:lang w:val="uk-UA"/>
        </w:rPr>
        <w:t>дбачено покарання у виді позбавлення волі на строк до п</w:t>
      </w:r>
      <w:r w:rsidR="000A5B2C">
        <w:rPr>
          <w:lang w:val="uk-UA"/>
        </w:rPr>
        <w:t>’</w:t>
      </w:r>
      <w:r w:rsidRPr="000A5B2C">
        <w:rPr>
          <w:lang w:val="uk-UA"/>
        </w:rPr>
        <w:t xml:space="preserve">яти років, - виключно у разі, якщо прокурором, крім наявності підстав, передбачених </w:t>
      </w:r>
      <w:r w:rsidRPr="000A5B2C">
        <w:rPr>
          <w:lang w:val="uk-UA"/>
        </w:rPr>
        <w:t>статтею 177 цього Кодексу</w:t>
      </w:r>
      <w:r w:rsidRPr="000A5B2C">
        <w:rPr>
          <w:lang w:val="uk-UA"/>
        </w:rPr>
        <w:t>, буде доведено, що перебуваючи на волі, ця особа переховувалася від органу досудового розс</w:t>
      </w:r>
      <w:r w:rsidRPr="000A5B2C">
        <w:rPr>
          <w:lang w:val="uk-UA"/>
        </w:rPr>
        <w:t>лідування чи суду, перешкоджала кримінальному провадженню або їй повідомлено про підозру у вчиненні іншого злочину;</w:t>
      </w:r>
    </w:p>
    <w:p w:rsidR="00000000" w:rsidRPr="000A5B2C" w:rsidRDefault="000665E5" w:rsidP="000A5B2C">
      <w:pPr>
        <w:pStyle w:val="a3"/>
        <w:spacing w:before="0" w:beforeAutospacing="0" w:after="0" w:afterAutospacing="0"/>
        <w:jc w:val="both"/>
        <w:rPr>
          <w:lang w:val="uk-UA"/>
        </w:rPr>
      </w:pPr>
      <w:r w:rsidRPr="000A5B2C">
        <w:rPr>
          <w:lang w:val="uk-UA"/>
        </w:rPr>
        <w:t>4) до раніше не судимої особи, яка підозрюється або обвинувачується у вчиненні злочину, за який законом передбачено покарання у виді позбавл</w:t>
      </w:r>
      <w:r w:rsidRPr="000A5B2C">
        <w:rPr>
          <w:lang w:val="uk-UA"/>
        </w:rPr>
        <w:t>ення волі на строк понад п</w:t>
      </w:r>
      <w:r w:rsidR="000A5B2C">
        <w:rPr>
          <w:lang w:val="uk-UA"/>
        </w:rPr>
        <w:t>’</w:t>
      </w:r>
      <w:r w:rsidRPr="000A5B2C">
        <w:rPr>
          <w:lang w:val="uk-UA"/>
        </w:rPr>
        <w:t>ять років;</w:t>
      </w:r>
    </w:p>
    <w:p w:rsidR="00000000" w:rsidRPr="000A5B2C" w:rsidRDefault="000665E5" w:rsidP="000A5B2C">
      <w:pPr>
        <w:pStyle w:val="a3"/>
        <w:spacing w:before="0" w:beforeAutospacing="0" w:after="0" w:afterAutospacing="0"/>
        <w:jc w:val="both"/>
        <w:rPr>
          <w:lang w:val="uk-UA"/>
        </w:rPr>
      </w:pPr>
      <w:r w:rsidRPr="000A5B2C">
        <w:rPr>
          <w:lang w:val="uk-UA"/>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000000" w:rsidRPr="000A5B2C" w:rsidRDefault="000665E5" w:rsidP="000A5B2C">
      <w:pPr>
        <w:pStyle w:val="a3"/>
        <w:spacing w:before="0" w:beforeAutospacing="0" w:after="0" w:afterAutospacing="0"/>
        <w:jc w:val="both"/>
        <w:rPr>
          <w:lang w:val="uk-UA"/>
        </w:rPr>
      </w:pPr>
      <w:r w:rsidRPr="000A5B2C">
        <w:rPr>
          <w:lang w:val="uk-UA"/>
        </w:rPr>
        <w:t>6) до особи, яку розшукують компетентні органи</w:t>
      </w:r>
      <w:r w:rsidRPr="000A5B2C">
        <w:rPr>
          <w:lang w:val="uk-UA"/>
        </w:rPr>
        <w:t xml:space="preserve"> іноземної держави за кримінальне правопорушення, у зв</w:t>
      </w:r>
      <w:r w:rsidR="000A5B2C">
        <w:rPr>
          <w:lang w:val="uk-UA"/>
        </w:rPr>
        <w:t>’</w:t>
      </w:r>
      <w:r w:rsidRPr="000A5B2C">
        <w:rPr>
          <w:lang w:val="uk-UA"/>
        </w:rPr>
        <w:t xml:space="preserve">язку з яким може бути вирішено питання про видачу особи (екстрадицію) такій державі для </w:t>
      </w:r>
      <w:r w:rsidRPr="000A5B2C">
        <w:rPr>
          <w:lang w:val="uk-UA"/>
        </w:rPr>
        <w:t>притягнення до кримінальної відповідальності</w:t>
      </w:r>
      <w:r w:rsidRPr="000A5B2C">
        <w:rPr>
          <w:lang w:val="uk-UA"/>
        </w:rPr>
        <w:t xml:space="preserve"> або виконання вироку, в порядку і на підставах, передбачених </w:t>
      </w:r>
      <w:r w:rsidRPr="000A5B2C">
        <w:rPr>
          <w:lang w:val="uk-UA"/>
        </w:rPr>
        <w:t>розділо</w:t>
      </w:r>
      <w:r w:rsidRPr="000A5B2C">
        <w:rPr>
          <w:lang w:val="uk-UA"/>
        </w:rPr>
        <w:t>м IX цього Кодексу</w:t>
      </w:r>
      <w:r w:rsidRPr="000A5B2C">
        <w:rPr>
          <w:lang w:val="uk-UA"/>
        </w:rPr>
        <w:t xml:space="preserve"> або міжнародним договором, згода на обов</w:t>
      </w:r>
      <w:r w:rsidR="000A5B2C">
        <w:rPr>
          <w:lang w:val="uk-UA"/>
        </w:rPr>
        <w:t>’</w:t>
      </w:r>
      <w:r w:rsidRPr="000A5B2C">
        <w:rPr>
          <w:lang w:val="uk-UA"/>
        </w:rPr>
        <w:t>язковість якого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 суддя</w:t>
      </w:r>
      <w:r w:rsidRPr="000A5B2C">
        <w:rPr>
          <w:lang w:val="uk-UA"/>
        </w:rPr>
        <w:t>, суд при постановленні ухвали про застосування запобіжного заходу у вигляді тримання під вартою зобов</w:t>
      </w:r>
      <w:r w:rsidR="000A5B2C">
        <w:rPr>
          <w:lang w:val="uk-UA"/>
        </w:rPr>
        <w:t>’</w:t>
      </w:r>
      <w:r w:rsidRPr="000A5B2C">
        <w:rPr>
          <w:lang w:val="uk-UA"/>
        </w:rPr>
        <w:t xml:space="preserve">язаний визначити розмір застави, достатньої для </w:t>
      </w:r>
      <w:r w:rsidRPr="000A5B2C">
        <w:rPr>
          <w:lang w:val="uk-UA"/>
        </w:rPr>
        <w:lastRenderedPageBreak/>
        <w:t>забезпечення виконання підозрюваним, обвинуваченим обов</w:t>
      </w:r>
      <w:r w:rsidR="000A5B2C">
        <w:rPr>
          <w:lang w:val="uk-UA"/>
        </w:rPr>
        <w:t>’</w:t>
      </w:r>
      <w:r w:rsidRPr="000A5B2C">
        <w:rPr>
          <w:lang w:val="uk-UA"/>
        </w:rPr>
        <w:t xml:space="preserve">язків, передбачених цим Кодексом, крім випадків, </w:t>
      </w:r>
      <w:r w:rsidRPr="000A5B2C">
        <w:rPr>
          <w:lang w:val="uk-UA"/>
        </w:rPr>
        <w:t>передбачених частиною четвертою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В ухвалі слідчого судді, суду зазначаються, які обов</w:t>
      </w:r>
      <w:r w:rsidR="000A5B2C">
        <w:rPr>
          <w:lang w:val="uk-UA"/>
        </w:rPr>
        <w:t>’</w:t>
      </w:r>
      <w:r w:rsidRPr="000A5B2C">
        <w:rPr>
          <w:lang w:val="uk-UA"/>
        </w:rPr>
        <w:t xml:space="preserve">язки з передбачених </w:t>
      </w:r>
      <w:r w:rsidRPr="000A5B2C">
        <w:rPr>
          <w:lang w:val="uk-UA"/>
        </w:rPr>
        <w:t>статтею 194 цього Кодексу</w:t>
      </w:r>
      <w:r w:rsidRPr="000A5B2C">
        <w:rPr>
          <w:lang w:val="uk-UA"/>
        </w:rPr>
        <w:t xml:space="preserve"> будуть покладені на підозрюваного, обвинуваченого у разі внесення застави, наслідки їх невиконання, обґрунтовуєт</w:t>
      </w:r>
      <w:r w:rsidRPr="000A5B2C">
        <w:rPr>
          <w:lang w:val="uk-UA"/>
        </w:rPr>
        <w:t>ься обраний розмір застави, а також можливість її застосування, якщо таке рішення прийнято у кримінальному провадженні, передбаченому частиною четвертою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4. Слідчий суддя, суд при постановленні ухвали про застосування запобіжного заходу у вигля</w:t>
      </w:r>
      <w:r w:rsidRPr="000A5B2C">
        <w:rPr>
          <w:lang w:val="uk-UA"/>
        </w:rPr>
        <w:t xml:space="preserve">ді тримання під вартою, враховуючи підстави та обставини, передбачені </w:t>
      </w:r>
      <w:r w:rsidRPr="000A5B2C">
        <w:rPr>
          <w:lang w:val="uk-UA"/>
        </w:rPr>
        <w:t>статтями 177</w:t>
      </w:r>
      <w:r w:rsidRPr="000A5B2C">
        <w:rPr>
          <w:lang w:val="uk-UA"/>
        </w:rPr>
        <w:t xml:space="preserve"> та </w:t>
      </w:r>
      <w:r w:rsidRPr="000A5B2C">
        <w:rPr>
          <w:lang w:val="uk-UA"/>
        </w:rPr>
        <w:t>178 цього Кодексу</w:t>
      </w:r>
      <w:r w:rsidRPr="000A5B2C">
        <w:rPr>
          <w:lang w:val="uk-UA"/>
        </w:rPr>
        <w:t>, має право не визначити розмір застави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щодо злочину, вчиненого із застосуванням насильства або погрозою його застосуванн</w:t>
      </w:r>
      <w:r w:rsidRPr="000A5B2C">
        <w:rPr>
          <w:lang w:val="uk-UA"/>
        </w:rPr>
        <w:t>я;</w:t>
      </w:r>
    </w:p>
    <w:p w:rsidR="00000000" w:rsidRPr="000A5B2C" w:rsidRDefault="000665E5" w:rsidP="000A5B2C">
      <w:pPr>
        <w:pStyle w:val="a3"/>
        <w:spacing w:before="0" w:beforeAutospacing="0" w:after="0" w:afterAutospacing="0"/>
        <w:jc w:val="both"/>
        <w:rPr>
          <w:lang w:val="uk-UA"/>
        </w:rPr>
      </w:pPr>
      <w:r w:rsidRPr="000A5B2C">
        <w:rPr>
          <w:lang w:val="uk-UA"/>
        </w:rPr>
        <w:t>2) щодо злочину, який спричинив загибель людини;</w:t>
      </w:r>
    </w:p>
    <w:p w:rsidR="00000000" w:rsidRPr="000A5B2C" w:rsidRDefault="000665E5" w:rsidP="000A5B2C">
      <w:pPr>
        <w:pStyle w:val="a3"/>
        <w:spacing w:before="0" w:beforeAutospacing="0" w:after="0" w:afterAutospacing="0"/>
        <w:jc w:val="both"/>
        <w:rPr>
          <w:lang w:val="uk-UA"/>
        </w:rPr>
      </w:pPr>
      <w:r w:rsidRPr="000A5B2C">
        <w:rPr>
          <w:lang w:val="uk-UA"/>
        </w:rPr>
        <w:t>3) щодо особи, стосовно якої у цьому провадженні вже обирався запобіжний захід у вигляді застави, проте був порушений нею.</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w:t>
      </w:r>
      <w:r w:rsidRPr="000A5B2C">
        <w:rPr>
          <w:i/>
          <w:lang w:val="uk-UA"/>
        </w:rPr>
        <w:t>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184. Клопотання слідчого, прокурора про застосування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слідчого, </w:t>
      </w:r>
      <w:r w:rsidRPr="000A5B2C">
        <w:rPr>
          <w:lang w:val="uk-UA"/>
        </w:rPr>
        <w:t>прокурора</w:t>
      </w:r>
      <w:r w:rsidRPr="000A5B2C">
        <w:rPr>
          <w:lang w:val="uk-UA"/>
        </w:rPr>
        <w:t xml:space="preserve"> про застосування запобіжного заходу подається до місцевого суду, в межах територіальної юрисдикції якого здійснюється </w:t>
      </w:r>
      <w:r w:rsidRPr="000A5B2C">
        <w:rPr>
          <w:lang w:val="uk-UA"/>
        </w:rPr>
        <w:t>досудове розслідуванн</w:t>
      </w:r>
      <w:r w:rsidRPr="000A5B2C">
        <w:rPr>
          <w:lang w:val="uk-UA"/>
        </w:rPr>
        <w:t>я</w:t>
      </w:r>
      <w:r w:rsidRPr="000A5B2C">
        <w:rPr>
          <w:lang w:val="uk-UA"/>
        </w:rPr>
        <w:t>, і повинно містити: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w:t>
            </w:r>
            <w:r w:rsidRPr="000A5B2C">
              <w:rPr>
                <w:lang w:val="uk-UA"/>
              </w:rPr>
              <w:t xml:space="preserve">після набрання чинності Законом України від 3 жовтня 2017 року </w:t>
            </w:r>
            <w:r w:rsidR="000A5B2C">
              <w:rPr>
                <w:lang w:val="uk-UA"/>
              </w:rPr>
              <w:t>№</w:t>
            </w:r>
            <w:r w:rsidRPr="000A5B2C">
              <w:rPr>
                <w:lang w:val="uk-UA"/>
              </w:rPr>
              <w:t xml:space="preserve"> 2147-VIII абзац перший частини першої статті 184 буде викладено у новій редакції відповідно до підпункту 12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1) к</w:t>
      </w:r>
      <w:r w:rsidRPr="000A5B2C">
        <w:rPr>
          <w:lang w:val="uk-UA"/>
        </w:rPr>
        <w:t>ороткий виклад фактичних обставин кримінального правопорушення, в якому підозрюється або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000000" w:rsidRPr="000A5B2C" w:rsidRDefault="000665E5" w:rsidP="000A5B2C">
      <w:pPr>
        <w:pStyle w:val="a3"/>
        <w:spacing w:before="0" w:beforeAutospacing="0" w:after="0" w:afterAutospacing="0"/>
        <w:jc w:val="both"/>
        <w:rPr>
          <w:lang w:val="uk-UA"/>
        </w:rPr>
      </w:pPr>
      <w:r w:rsidRPr="000A5B2C">
        <w:rPr>
          <w:lang w:val="uk-UA"/>
        </w:rPr>
        <w:t xml:space="preserve">4) посилання на один або кілька ризиків, зазначених у </w:t>
      </w:r>
      <w:r w:rsidRPr="000A5B2C">
        <w:rPr>
          <w:lang w:val="uk-UA"/>
        </w:rPr>
        <w:t>статті 177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виклад</w:t>
      </w:r>
      <w:r w:rsidRPr="000A5B2C">
        <w:rPr>
          <w:lang w:val="uk-UA"/>
        </w:rPr>
        <w:t xml:space="preserve">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000000" w:rsidRPr="000A5B2C" w:rsidRDefault="000665E5" w:rsidP="000A5B2C">
      <w:pPr>
        <w:pStyle w:val="a3"/>
        <w:spacing w:before="0" w:beforeAutospacing="0" w:after="0" w:afterAutospacing="0"/>
        <w:jc w:val="both"/>
        <w:rPr>
          <w:lang w:val="uk-UA"/>
        </w:rPr>
      </w:pPr>
      <w:r w:rsidRPr="000A5B2C">
        <w:rPr>
          <w:lang w:val="uk-UA"/>
        </w:rPr>
        <w:t>6) обґрунтування неможливості запобігання ризику або ризикам, заз</w:t>
      </w:r>
      <w:r w:rsidRPr="000A5B2C">
        <w:rPr>
          <w:lang w:val="uk-UA"/>
        </w:rPr>
        <w:t>наченим у клопотанні, шляхом застосування більш м</w:t>
      </w:r>
      <w:r w:rsidR="000A5B2C">
        <w:rPr>
          <w:lang w:val="uk-UA"/>
        </w:rPr>
        <w:t>’</w:t>
      </w:r>
      <w:r w:rsidRPr="000A5B2C">
        <w:rPr>
          <w:lang w:val="uk-UA"/>
        </w:rPr>
        <w:t>яких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7) обґрунтування необхідності покладення на підозрюваного, обвинуваченого конкретних обов</w:t>
      </w:r>
      <w:r w:rsidR="000A5B2C">
        <w:rPr>
          <w:lang w:val="uk-UA"/>
        </w:rPr>
        <w:t>’</w:t>
      </w:r>
      <w:r w:rsidRPr="000A5B2C">
        <w:rPr>
          <w:lang w:val="uk-UA"/>
        </w:rPr>
        <w:t>язків, передбачених частиною п</w:t>
      </w:r>
      <w:r w:rsidR="000A5B2C">
        <w:rPr>
          <w:lang w:val="uk-UA"/>
        </w:rPr>
        <w:t>’</w:t>
      </w:r>
      <w:r w:rsidRPr="000A5B2C">
        <w:rPr>
          <w:lang w:val="uk-UA"/>
        </w:rPr>
        <w:t xml:space="preserve">ятою </w:t>
      </w:r>
      <w:r w:rsidRPr="000A5B2C">
        <w:rPr>
          <w:lang w:val="uk-UA"/>
        </w:rPr>
        <w:t>статті 194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Копія клопотання та матері</w:t>
      </w:r>
      <w:r w:rsidRPr="000A5B2C">
        <w:rPr>
          <w:lang w:val="uk-UA"/>
        </w:rPr>
        <w:t xml:space="preserve">алів, якими обґрунтовується необхідність застосування запобіжного заходу, надається </w:t>
      </w:r>
      <w:r w:rsidRPr="000A5B2C">
        <w:rPr>
          <w:lang w:val="uk-UA"/>
        </w:rPr>
        <w:t>підозрюваному</w:t>
      </w:r>
      <w:r w:rsidRPr="000A5B2C">
        <w:rPr>
          <w:lang w:val="uk-UA"/>
        </w:rPr>
        <w:t xml:space="preserve">, </w:t>
      </w:r>
      <w:r w:rsidRPr="000A5B2C">
        <w:rPr>
          <w:lang w:val="uk-UA"/>
        </w:rPr>
        <w:t>обвинуваченому</w:t>
      </w:r>
      <w:r w:rsidRPr="000A5B2C">
        <w:rPr>
          <w:lang w:val="uk-UA"/>
        </w:rPr>
        <w:t xml:space="preserve"> не пізніше ніж за три години до початку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3. До клопотання додаються: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копії матеріалів, якими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обґрунто</w:t>
      </w:r>
      <w:r w:rsidRPr="000A5B2C">
        <w:rPr>
          <w:lang w:val="uk-UA"/>
        </w:rPr>
        <w:t>вує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перелік свідків, яких слідчий, прокурор вважає за необхідне допитати під час судового розгляду щодо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3) підтвердження того, що підозрюваному, обвинуваченому надані копії клопотання та матеріалів, якими обґрунтов</w:t>
      </w:r>
      <w:r w:rsidRPr="000A5B2C">
        <w:rPr>
          <w:lang w:val="uk-UA"/>
        </w:rPr>
        <w:t>ується необхідність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Застосування запобіжного заходу до кожної особи потребує внесення окремого клопотання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185. Відкликання, зміна або доповнення клопотання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Якщо після поданн</w:t>
      </w:r>
      <w:r w:rsidRPr="000A5B2C">
        <w:rPr>
          <w:lang w:val="uk-UA"/>
        </w:rPr>
        <w:t>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w:t>
      </w:r>
      <w:r w:rsidR="000A5B2C">
        <w:rPr>
          <w:lang w:val="uk-UA"/>
        </w:rPr>
        <w:t>’</w:t>
      </w:r>
      <w:r w:rsidRPr="000A5B2C">
        <w:rPr>
          <w:lang w:val="uk-UA"/>
        </w:rPr>
        <w:t>язаний відкликати клопотання про застосування запобіжного заходу та відкликати д</w:t>
      </w:r>
      <w:r w:rsidRPr="000A5B2C">
        <w:rPr>
          <w:lang w:val="uk-UA"/>
        </w:rPr>
        <w:t>озвіл на затримання, якщо такий дозвіл був отриманий.</w:t>
      </w:r>
    </w:p>
    <w:p w:rsidR="00000000" w:rsidRPr="000A5B2C" w:rsidRDefault="000665E5" w:rsidP="000A5B2C">
      <w:pPr>
        <w:pStyle w:val="a3"/>
        <w:spacing w:before="0" w:beforeAutospacing="0" w:after="0" w:afterAutospacing="0"/>
        <w:jc w:val="both"/>
        <w:rPr>
          <w:lang w:val="uk-UA"/>
        </w:rPr>
      </w:pPr>
      <w:r w:rsidRPr="000A5B2C">
        <w:rPr>
          <w:lang w:val="uk-UA"/>
        </w:rPr>
        <w:t>2. 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застосування запобіжного заходу, в</w:t>
      </w:r>
      <w:r w:rsidRPr="000A5B2C">
        <w:rPr>
          <w:lang w:val="uk-UA"/>
        </w:rPr>
        <w:t>ін зобов</w:t>
      </w:r>
      <w:r w:rsidR="000A5B2C">
        <w:rPr>
          <w:lang w:val="uk-UA"/>
        </w:rPr>
        <w:t>’</w:t>
      </w:r>
      <w:r w:rsidRPr="000A5B2C">
        <w:rPr>
          <w:lang w:val="uk-UA"/>
        </w:rPr>
        <w:t>язаний доповнити або змінити клопотання, або замінити його новим клопотанням.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186. Строки розгляду клопотання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про застосування або зміну запобіжного заходу розглядається слідчим суддею, судо</w:t>
      </w:r>
      <w:r w:rsidRPr="000A5B2C">
        <w:rPr>
          <w:lang w:val="uk-UA"/>
        </w:rPr>
        <w:t xml:space="preserve">м невідкладно, але не пізніше сімдесяти двох годин з моменту фактичного затримання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або з моменту надходження до суду клопотання, якщо підозрюваний, обвинувачений перебуває на свободі, чи з моменту подання підозрюваним, обвинув</w:t>
      </w:r>
      <w:r w:rsidRPr="000A5B2C">
        <w:rPr>
          <w:lang w:val="uk-UA"/>
        </w:rPr>
        <w:t>аченим, його захисником до суду відповідного клопотання.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187. Забезпечення прибуття особи для розгляду клопотання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суд після одержання клопотання про застосування запобіжного заходу до підозрювано</w:t>
      </w:r>
      <w:r w:rsidRPr="000A5B2C">
        <w:rPr>
          <w:lang w:val="uk-UA"/>
        </w:rPr>
        <w:t>го, обвинуваченого, який перебуває на свободі, призначає дату судового засідання і здійснює судовий виклик.</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подав разом із клопотанням про застосування запобіжного заходу у вигляді тримання під вартою клопотання про дозвіл на затр</w:t>
      </w:r>
      <w:r w:rsidRPr="000A5B2C">
        <w:rPr>
          <w:lang w:val="uk-UA"/>
        </w:rPr>
        <w:t xml:space="preserve">имання </w:t>
      </w:r>
      <w:r w:rsidRPr="000A5B2C">
        <w:rPr>
          <w:lang w:val="uk-UA"/>
        </w:rPr>
        <w:t>підозрюваного</w:t>
      </w:r>
      <w:r w:rsidRPr="000A5B2C">
        <w:rPr>
          <w:lang w:val="uk-UA"/>
        </w:rPr>
        <w:t xml:space="preserve">, обвинуваченого з метою його приводу, слідчий суддя, суд приймає рішення згідно зі </w:t>
      </w:r>
      <w:r w:rsidRPr="000A5B2C">
        <w:rPr>
          <w:lang w:val="uk-UA"/>
        </w:rPr>
        <w:t>статтею 189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У разі неприбуття підозрюваного, обвинуваченого за судовим викликом і відсутності у слідчого судді, суду на початок судово</w:t>
      </w:r>
      <w:r w:rsidRPr="000A5B2C">
        <w:rPr>
          <w:lang w:val="uk-UA"/>
        </w:rPr>
        <w:t>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w:t>
      </w:r>
      <w:r w:rsidR="000A5B2C">
        <w:rPr>
          <w:lang w:val="uk-UA"/>
        </w:rPr>
        <w:t>’</w:t>
      </w:r>
      <w:r w:rsidRPr="000A5B2C">
        <w:rPr>
          <w:lang w:val="uk-UA"/>
        </w:rPr>
        <w:t xml:space="preserve">явився для розгляду клопотання щодо обрання запобіжного заходу </w:t>
      </w:r>
      <w:r w:rsidRPr="000A5B2C">
        <w:rPr>
          <w:lang w:val="uk-UA"/>
        </w:rPr>
        <w:t>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188. Клопотання про дозвіл на затримання з метою приводу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w:t>
      </w:r>
      <w:r w:rsidRPr="000A5B2C">
        <w:rPr>
          <w:lang w:val="uk-UA"/>
        </w:rPr>
        <w:t xml:space="preserve">ням з прокурором має право звернутися із клопотанням про дозвіл на затримання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з метою його приводу для участі в розгляді клопотання про застосування запобіжного заходу у вигляді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2. Це клопотання може бути подане:</w:t>
      </w:r>
    </w:p>
    <w:p w:rsidR="00000000" w:rsidRPr="000A5B2C" w:rsidRDefault="000665E5" w:rsidP="000A5B2C">
      <w:pPr>
        <w:pStyle w:val="a3"/>
        <w:spacing w:before="0" w:beforeAutospacing="0" w:after="0" w:afterAutospacing="0"/>
        <w:jc w:val="both"/>
        <w:rPr>
          <w:lang w:val="uk-UA"/>
        </w:rPr>
      </w:pPr>
      <w:r w:rsidRPr="000A5B2C">
        <w:rPr>
          <w:lang w:val="uk-UA"/>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2) після подання клопотання про застосування запобіжного зах</w:t>
      </w:r>
      <w:r w:rsidRPr="000A5B2C">
        <w:rPr>
          <w:lang w:val="uk-UA"/>
        </w:rPr>
        <w:t>оду і до прибуття підозрюваного, обвинуваченого до суду на підставі судового виклику;</w:t>
      </w:r>
    </w:p>
    <w:p w:rsidR="00000000" w:rsidRPr="000A5B2C" w:rsidRDefault="000665E5" w:rsidP="000A5B2C">
      <w:pPr>
        <w:pStyle w:val="a3"/>
        <w:spacing w:before="0" w:beforeAutospacing="0" w:after="0" w:afterAutospacing="0"/>
        <w:jc w:val="both"/>
        <w:rPr>
          <w:lang w:val="uk-UA"/>
        </w:rPr>
      </w:pPr>
      <w:r w:rsidRPr="000A5B2C">
        <w:rPr>
          <w:lang w:val="uk-UA"/>
        </w:rPr>
        <w:t>3)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w:t>
      </w:r>
      <w:r w:rsidRPr="000A5B2C">
        <w:rPr>
          <w:lang w:val="uk-UA"/>
        </w:rPr>
        <w:t xml:space="preserve"> відсутності у слідчого судді, суду на початок судового засідання відомостей про поважні причини, що перешкоджають його своєчасному прибуттю.</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Прокурор додає до клопотання документи, які підтверджують зазначені у пунктах 1, 2 частини четвертої </w:t>
      </w:r>
      <w:r w:rsidRPr="000A5B2C">
        <w:rPr>
          <w:lang w:val="uk-UA"/>
        </w:rPr>
        <w:t>статті 189</w:t>
      </w:r>
      <w:r w:rsidRPr="000A5B2C">
        <w:rPr>
          <w:lang w:val="uk-UA"/>
        </w:rPr>
        <w:t xml:space="preserve"> цього Кодексу</w:t>
      </w:r>
      <w:r w:rsidRPr="000A5B2C">
        <w:rPr>
          <w:lang w:val="uk-UA"/>
        </w:rPr>
        <w:t xml:space="preserve"> обставини.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189. Розгляд клопотання про дозвіл на затримання з метою приводу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 суддя</w:t>
      </w:r>
      <w:r w:rsidRPr="000A5B2C">
        <w:rPr>
          <w:lang w:val="uk-UA"/>
        </w:rPr>
        <w:t xml:space="preserve">, суд не має права відмовити в розгляді клопотання про дозвіл на затримання з метою приводу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навіть якщо існують</w:t>
      </w:r>
      <w:r w:rsidRPr="000A5B2C">
        <w:rPr>
          <w:lang w:val="uk-UA"/>
        </w:rPr>
        <w:t xml:space="preserve"> підстави для затримання без ухвали суду про затримання з метою приводу.</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w:t>
      </w:r>
    </w:p>
    <w:p w:rsidR="00000000" w:rsidRPr="000A5B2C" w:rsidRDefault="000665E5" w:rsidP="000A5B2C">
      <w:pPr>
        <w:pStyle w:val="a3"/>
        <w:spacing w:before="0" w:beforeAutospacing="0" w:after="0" w:afterAutospacing="0"/>
        <w:jc w:val="both"/>
        <w:rPr>
          <w:lang w:val="uk-UA"/>
        </w:rPr>
      </w:pPr>
      <w:r w:rsidRPr="000A5B2C">
        <w:rPr>
          <w:lang w:val="uk-UA"/>
        </w:rPr>
        <w:t>3. Розгляд клопотанн</w:t>
      </w:r>
      <w:r w:rsidRPr="000A5B2C">
        <w:rPr>
          <w:lang w:val="uk-UA"/>
        </w:rPr>
        <w:t>я здійснюється в закритому судовому засіданні за участю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Слідчий суддя</w:t>
      </w:r>
      <w:r w:rsidRPr="000A5B2C">
        <w:rPr>
          <w:lang w:val="uk-UA"/>
        </w:rPr>
        <w:t xml:space="preserve">, суд відмовляє у наданні дозволу на затримання підозрюваного, обвинуваченого з метою його приводу, якщо </w:t>
      </w:r>
      <w:r w:rsidRPr="000A5B2C">
        <w:rPr>
          <w:lang w:val="uk-UA"/>
        </w:rPr>
        <w:t>прокурор</w:t>
      </w:r>
      <w:r w:rsidRPr="000A5B2C">
        <w:rPr>
          <w:lang w:val="uk-UA"/>
        </w:rPr>
        <w:t xml:space="preserve"> не доведе, що зазначені у клопотанні про застосування запоб</w:t>
      </w:r>
      <w:r w:rsidRPr="000A5B2C">
        <w:rPr>
          <w:lang w:val="uk-UA"/>
        </w:rPr>
        <w:t>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000000" w:rsidRPr="000A5B2C" w:rsidRDefault="000665E5" w:rsidP="000A5B2C">
      <w:pPr>
        <w:pStyle w:val="a3"/>
        <w:spacing w:before="0" w:beforeAutospacing="0" w:after="0" w:afterAutospacing="0"/>
        <w:jc w:val="both"/>
        <w:rPr>
          <w:lang w:val="uk-UA"/>
        </w:rPr>
      </w:pPr>
      <w:r w:rsidRPr="000A5B2C">
        <w:rPr>
          <w:lang w:val="uk-UA"/>
        </w:rPr>
        <w:t>1) підозрюваний, обвинувачений переховується від органів досудового розслідування чи суду;</w:t>
      </w:r>
    </w:p>
    <w:p w:rsidR="00000000" w:rsidRPr="000A5B2C" w:rsidRDefault="000665E5" w:rsidP="000A5B2C">
      <w:pPr>
        <w:pStyle w:val="a3"/>
        <w:spacing w:before="0" w:beforeAutospacing="0" w:after="0" w:afterAutospacing="0"/>
        <w:jc w:val="both"/>
        <w:rPr>
          <w:lang w:val="uk-UA"/>
        </w:rPr>
      </w:pPr>
      <w:r w:rsidRPr="000A5B2C">
        <w:rPr>
          <w:lang w:val="uk-UA"/>
        </w:rPr>
        <w:t>2) одержавши ві</w:t>
      </w:r>
      <w:r w:rsidRPr="000A5B2C">
        <w:rPr>
          <w:lang w:val="uk-UA"/>
        </w:rPr>
        <w:t xml:space="preserve">домості про звернення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до суду із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w:t>
      </w:r>
      <w:r w:rsidRPr="000A5B2C">
        <w:rPr>
          <w:lang w:val="uk-UA"/>
        </w:rPr>
        <w:t xml:space="preserve">аходу і зазначені у </w:t>
      </w:r>
      <w:r w:rsidRPr="000A5B2C">
        <w:rPr>
          <w:lang w:val="uk-UA"/>
        </w:rPr>
        <w:t>статті 177 цього Кодексу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05.07.2012 р. </w:t>
      </w:r>
      <w:r w:rsidR="000A5B2C" w:rsidRPr="000A5B2C">
        <w:rPr>
          <w:i/>
          <w:lang w:val="uk-UA"/>
        </w:rPr>
        <w:t>№</w:t>
      </w:r>
      <w:r w:rsidRPr="000A5B2C">
        <w:rPr>
          <w:i/>
          <w:lang w:val="uk-UA"/>
        </w:rPr>
        <w:t xml:space="preserve"> 5076-VI)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190. Ухвала про дозвіл на затримання з метою приводу</w:t>
      </w:r>
    </w:p>
    <w:p w:rsidR="00000000" w:rsidRPr="000A5B2C" w:rsidRDefault="000665E5" w:rsidP="000A5B2C">
      <w:pPr>
        <w:pStyle w:val="a3"/>
        <w:spacing w:before="0" w:beforeAutospacing="0" w:after="0" w:afterAutospacing="0"/>
        <w:jc w:val="both"/>
        <w:rPr>
          <w:lang w:val="uk-UA"/>
        </w:rPr>
      </w:pPr>
      <w:r w:rsidRPr="000A5B2C">
        <w:rPr>
          <w:lang w:val="uk-UA"/>
        </w:rPr>
        <w:t>1. Ухвала про дозвіл на затримання з метою приводу повинна містити: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 xml:space="preserve">найменування суду, прізвище та ініціали слідчого судді, </w:t>
      </w:r>
      <w:r w:rsidRPr="000A5B2C">
        <w:rPr>
          <w:lang w:val="uk-UA"/>
        </w:rPr>
        <w:t xml:space="preserve">судді </w:t>
      </w:r>
      <w:r w:rsidRPr="000A5B2C">
        <w:rPr>
          <w:lang w:val="uk-UA"/>
        </w:rPr>
        <w:t>(суддів);</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по батькові підозрюваного, обвинуваченого, для затримання якого постановляється ухвала, відомі на момент постановлення ухвали, а якщо прізвище, ім</w:t>
      </w:r>
      <w:r w:rsidR="000A5B2C">
        <w:rPr>
          <w:lang w:val="uk-UA"/>
        </w:rPr>
        <w:t>’</w:t>
      </w:r>
      <w:r w:rsidRPr="000A5B2C">
        <w:rPr>
          <w:lang w:val="uk-UA"/>
        </w:rPr>
        <w:t xml:space="preserve">я, по батькові не </w:t>
      </w:r>
      <w:r w:rsidRPr="000A5B2C">
        <w:rPr>
          <w:lang w:val="uk-UA"/>
        </w:rPr>
        <w:t>відомі, - докладний опис такої особи;</w:t>
      </w:r>
    </w:p>
    <w:p w:rsidR="00000000" w:rsidRPr="000A5B2C" w:rsidRDefault="000665E5" w:rsidP="000A5B2C">
      <w:pPr>
        <w:pStyle w:val="a3"/>
        <w:spacing w:before="0" w:beforeAutospacing="0" w:after="0" w:afterAutospacing="0"/>
        <w:jc w:val="both"/>
        <w:rPr>
          <w:lang w:val="uk-UA"/>
        </w:rPr>
      </w:pPr>
      <w:r w:rsidRPr="000A5B2C">
        <w:rPr>
          <w:lang w:val="uk-UA"/>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4) посилання на</w:t>
      </w:r>
      <w:r w:rsidRPr="000A5B2C">
        <w:rPr>
          <w:lang w:val="uk-UA"/>
        </w:rPr>
        <w:t xml:space="preserve"> обставини, які дають підстави для:</w:t>
      </w:r>
    </w:p>
    <w:p w:rsidR="00000000" w:rsidRPr="000A5B2C" w:rsidRDefault="000665E5" w:rsidP="000A5B2C">
      <w:pPr>
        <w:pStyle w:val="a3"/>
        <w:spacing w:before="0" w:beforeAutospacing="0" w:after="0" w:afterAutospacing="0"/>
        <w:jc w:val="both"/>
        <w:rPr>
          <w:lang w:val="uk-UA"/>
        </w:rPr>
      </w:pPr>
      <w:r w:rsidRPr="000A5B2C">
        <w:rPr>
          <w:lang w:val="uk-UA"/>
        </w:rPr>
        <w:t>обґрунтованої підозри про вчинення особою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висновку про існування ризику, зазначеного у клопотанні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висновку щодо існування обставин, зазначених у пунктах </w:t>
      </w:r>
      <w:r w:rsidRPr="000A5B2C">
        <w:rPr>
          <w:lang w:val="uk-UA"/>
        </w:rPr>
        <w:t xml:space="preserve">1 або 2 частини четвертої </w:t>
      </w:r>
      <w:r w:rsidRPr="000A5B2C">
        <w:rPr>
          <w:lang w:val="uk-UA"/>
        </w:rPr>
        <w:t>статті 189 цього Кодексу</w:t>
      </w:r>
      <w:r w:rsidRPr="000A5B2C">
        <w:rPr>
          <w:lang w:val="uk-UA"/>
        </w:rPr>
        <w:t>, для прийняття рішення про надання дозволу на затримання;</w:t>
      </w:r>
    </w:p>
    <w:p w:rsidR="00000000" w:rsidRPr="000A5B2C" w:rsidRDefault="000665E5" w:rsidP="000A5B2C">
      <w:pPr>
        <w:pStyle w:val="a3"/>
        <w:spacing w:before="0" w:beforeAutospacing="0" w:after="0" w:afterAutospacing="0"/>
        <w:jc w:val="both"/>
        <w:rPr>
          <w:lang w:val="uk-UA"/>
        </w:rPr>
      </w:pPr>
      <w:r w:rsidRPr="000A5B2C">
        <w:rPr>
          <w:lang w:val="uk-UA"/>
        </w:rPr>
        <w:t>5) дату постановлення ухвали;</w:t>
      </w:r>
    </w:p>
    <w:p w:rsidR="00000000" w:rsidRPr="000A5B2C" w:rsidRDefault="000665E5" w:rsidP="000A5B2C">
      <w:pPr>
        <w:pStyle w:val="a3"/>
        <w:spacing w:before="0" w:beforeAutospacing="0" w:after="0" w:afterAutospacing="0"/>
        <w:jc w:val="both"/>
        <w:rPr>
          <w:lang w:val="uk-UA"/>
        </w:rPr>
      </w:pPr>
      <w:r w:rsidRPr="000A5B2C">
        <w:rPr>
          <w:lang w:val="uk-UA"/>
        </w:rPr>
        <w:t>6) дату втрати законної сили ухвалою;</w:t>
      </w:r>
    </w:p>
    <w:p w:rsidR="00000000" w:rsidRPr="000A5B2C" w:rsidRDefault="000665E5" w:rsidP="000A5B2C">
      <w:pPr>
        <w:pStyle w:val="a3"/>
        <w:spacing w:before="0" w:beforeAutospacing="0" w:after="0" w:afterAutospacing="0"/>
        <w:jc w:val="both"/>
        <w:rPr>
          <w:lang w:val="uk-UA"/>
        </w:rPr>
      </w:pPr>
      <w:r w:rsidRPr="000A5B2C">
        <w:rPr>
          <w:lang w:val="uk-UA"/>
        </w:rPr>
        <w:t xml:space="preserve">7) підпис слідчого судді, </w:t>
      </w:r>
      <w:r w:rsidRPr="000A5B2C">
        <w:rPr>
          <w:lang w:val="uk-UA"/>
        </w:rPr>
        <w:t>судді</w:t>
      </w:r>
      <w:r w:rsidRPr="000A5B2C">
        <w:rPr>
          <w:lang w:val="uk-UA"/>
        </w:rPr>
        <w:t xml:space="preserve"> (суддів), який постановив ухвалу.</w:t>
      </w:r>
    </w:p>
    <w:p w:rsidR="00000000" w:rsidRPr="000A5B2C" w:rsidRDefault="000665E5" w:rsidP="000A5B2C">
      <w:pPr>
        <w:pStyle w:val="a3"/>
        <w:spacing w:before="0" w:beforeAutospacing="0" w:after="0" w:afterAutospacing="0"/>
        <w:jc w:val="both"/>
        <w:rPr>
          <w:lang w:val="uk-UA"/>
        </w:rPr>
      </w:pPr>
      <w:r w:rsidRPr="000A5B2C">
        <w:rPr>
          <w:lang w:val="uk-UA"/>
        </w:rPr>
        <w:t>2. В ухвалі п</w:t>
      </w:r>
      <w:r w:rsidRPr="000A5B2C">
        <w:rPr>
          <w:lang w:val="uk-UA"/>
        </w:rPr>
        <w:t>ро дозвіл на затримання з метою приводу вказуються прізвище, ім</w:t>
      </w:r>
      <w:r w:rsidR="000A5B2C">
        <w:rPr>
          <w:lang w:val="uk-UA"/>
        </w:rPr>
        <w:t>’</w:t>
      </w:r>
      <w:r w:rsidRPr="000A5B2C">
        <w:rPr>
          <w:lang w:val="uk-UA"/>
        </w:rPr>
        <w:t xml:space="preserve">я, по батькові, адреса і телефон </w:t>
      </w:r>
      <w:r w:rsidRPr="000A5B2C">
        <w:rPr>
          <w:lang w:val="uk-UA"/>
        </w:rPr>
        <w:t>прокурора</w:t>
      </w:r>
      <w:r w:rsidRPr="000A5B2C">
        <w:rPr>
          <w:lang w:val="uk-UA"/>
        </w:rPr>
        <w:t xml:space="preserve"> або слідчого, за клопотанням якого постановлена ухвала.</w:t>
      </w:r>
    </w:p>
    <w:p w:rsidR="00000000" w:rsidRPr="000A5B2C" w:rsidRDefault="000665E5" w:rsidP="000A5B2C">
      <w:pPr>
        <w:pStyle w:val="a3"/>
        <w:spacing w:before="0" w:beforeAutospacing="0" w:after="0" w:afterAutospacing="0"/>
        <w:jc w:val="both"/>
        <w:rPr>
          <w:lang w:val="uk-UA"/>
        </w:rPr>
      </w:pPr>
      <w:r w:rsidRPr="000A5B2C">
        <w:rPr>
          <w:lang w:val="uk-UA"/>
        </w:rPr>
        <w:t>3. Ухвала про дозвіл на затримання з метою приводу втрачає законну силу з моменту:</w:t>
      </w:r>
    </w:p>
    <w:p w:rsidR="00000000" w:rsidRPr="000A5B2C" w:rsidRDefault="000665E5" w:rsidP="000A5B2C">
      <w:pPr>
        <w:pStyle w:val="a3"/>
        <w:spacing w:before="0" w:beforeAutospacing="0" w:after="0" w:afterAutospacing="0"/>
        <w:jc w:val="both"/>
        <w:rPr>
          <w:lang w:val="uk-UA"/>
        </w:rPr>
      </w:pPr>
      <w:r w:rsidRPr="000A5B2C">
        <w:rPr>
          <w:lang w:val="uk-UA"/>
        </w:rPr>
        <w:t>1) приводу</w:t>
      </w:r>
      <w:r w:rsidRPr="000A5B2C">
        <w:rPr>
          <w:lang w:val="uk-UA"/>
        </w:rPr>
        <w:t xml:space="preserve">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до суду;</w:t>
      </w:r>
    </w:p>
    <w:p w:rsidR="00000000" w:rsidRPr="000A5B2C" w:rsidRDefault="000665E5" w:rsidP="000A5B2C">
      <w:pPr>
        <w:pStyle w:val="a3"/>
        <w:spacing w:before="0" w:beforeAutospacing="0" w:after="0" w:afterAutospacing="0"/>
        <w:jc w:val="both"/>
        <w:rPr>
          <w:lang w:val="uk-UA"/>
        </w:rPr>
      </w:pPr>
      <w:r w:rsidRPr="000A5B2C">
        <w:rPr>
          <w:lang w:val="uk-UA"/>
        </w:rPr>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vertAlign w:val="superscript"/>
          <w:lang w:val="uk-UA"/>
        </w:rPr>
        <w:t xml:space="preserve"> 1</w:t>
      </w:r>
      <w:r w:rsidRPr="000A5B2C">
        <w:rPr>
          <w:lang w:val="uk-UA"/>
        </w:rPr>
        <w:t>) добровільного з</w:t>
      </w:r>
      <w:r w:rsidR="000A5B2C">
        <w:rPr>
          <w:lang w:val="uk-UA"/>
        </w:rPr>
        <w:t>’</w:t>
      </w:r>
      <w:r w:rsidRPr="000A5B2C">
        <w:rPr>
          <w:lang w:val="uk-UA"/>
        </w:rPr>
        <w:t>явлення підозрюваного до слідчого судді, а обвинуваченого до суду, про що слідчий суддя, суд повідомляє прокурора;</w:t>
      </w:r>
    </w:p>
    <w:p w:rsidR="00000000" w:rsidRPr="000A5B2C" w:rsidRDefault="000665E5" w:rsidP="000A5B2C">
      <w:pPr>
        <w:pStyle w:val="a3"/>
        <w:spacing w:before="0" w:beforeAutospacing="0" w:after="0" w:afterAutospacing="0"/>
        <w:jc w:val="both"/>
        <w:rPr>
          <w:lang w:val="uk-UA"/>
        </w:rPr>
      </w:pPr>
      <w:r w:rsidRPr="000A5B2C">
        <w:rPr>
          <w:lang w:val="uk-UA"/>
        </w:rPr>
        <w:t>3) відкликання ухвали прокурором.</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Слідчий суддя</w:t>
      </w:r>
      <w:r w:rsidRPr="000A5B2C">
        <w:rPr>
          <w:lang w:val="uk-UA"/>
        </w:rPr>
        <w:t>, суд за клопотанням прокурора має право вирішити питання про повторне за</w:t>
      </w:r>
      <w:r w:rsidRPr="000A5B2C">
        <w:rPr>
          <w:lang w:val="uk-UA"/>
        </w:rPr>
        <w:t xml:space="preserve">тримання з метою приводу в порядку, передбаченому цим Кодексом. Повторне звернення до суду з клопотанням про дозвіл на затримання однієї і тієї ж особи по тому самому </w:t>
      </w:r>
      <w:r w:rsidRPr="000A5B2C">
        <w:rPr>
          <w:lang w:val="uk-UA"/>
        </w:rPr>
        <w:t>кримінальному провадженню</w:t>
      </w:r>
      <w:r w:rsidRPr="000A5B2C">
        <w:rPr>
          <w:lang w:val="uk-UA"/>
        </w:rPr>
        <w:t xml:space="preserve"> після винесення слідчим суддею, судом </w:t>
      </w:r>
      <w:r w:rsidRPr="000A5B2C">
        <w:rPr>
          <w:lang w:val="uk-UA"/>
        </w:rPr>
        <w:lastRenderedPageBreak/>
        <w:t>ухвали про відмову у задо</w:t>
      </w:r>
      <w:r w:rsidRPr="000A5B2C">
        <w:rPr>
          <w:lang w:val="uk-UA"/>
        </w:rPr>
        <w:t>воленні такого клопотання можливе лише при виникненні нових обставин, які підтверджують необхідність тримання особи під вартою.</w:t>
      </w:r>
    </w:p>
    <w:p w:rsidR="00000000" w:rsidRPr="000A5B2C" w:rsidRDefault="000665E5" w:rsidP="000A5B2C">
      <w:pPr>
        <w:pStyle w:val="a3"/>
        <w:spacing w:before="0" w:beforeAutospacing="0" w:after="0" w:afterAutospacing="0"/>
        <w:jc w:val="both"/>
        <w:rPr>
          <w:lang w:val="uk-UA"/>
        </w:rPr>
      </w:pPr>
      <w:r w:rsidRPr="000A5B2C">
        <w:rPr>
          <w:lang w:val="uk-UA"/>
        </w:rPr>
        <w:t>5. Ухвала про відмову в наданні дозволу на затримання з метою приводу може бути оскаржена в порядку, передбаченому цим Кодексом.</w:t>
      </w:r>
      <w:r w:rsidRPr="000A5B2C">
        <w:rPr>
          <w:lang w:val="uk-UA"/>
        </w:rPr>
        <w:t xml:space="preserve"> Ухвала про дозвіл на затримання оскарженню не підлягає.</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191. Дії уповноважених службових осіб після затримання на підставі ухвали слідчого судді, суду про дозвіл </w:t>
      </w:r>
      <w:r w:rsidRPr="000A5B2C">
        <w:rPr>
          <w:rFonts w:eastAsia="Times New Roman"/>
          <w:sz w:val="24"/>
          <w:szCs w:val="24"/>
          <w:lang w:val="uk-UA"/>
        </w:rPr>
        <w:t>на затримання</w:t>
      </w:r>
    </w:p>
    <w:p w:rsidR="00000000" w:rsidRPr="000A5B2C" w:rsidRDefault="000665E5" w:rsidP="000A5B2C">
      <w:pPr>
        <w:pStyle w:val="a3"/>
        <w:spacing w:before="0" w:beforeAutospacing="0" w:after="0" w:afterAutospacing="0"/>
        <w:jc w:val="both"/>
        <w:rPr>
          <w:lang w:val="uk-UA"/>
        </w:rPr>
      </w:pPr>
      <w:r w:rsidRPr="000A5B2C">
        <w:rPr>
          <w:lang w:val="uk-UA"/>
        </w:rPr>
        <w:t>1. Затримана на підставі ухвали слідчого судді, суду особа не пізніше тридцяти шести годин з моменту затримання повинна бути звільнена або доставлена до слідчого судді, суду, який постановив ухвалу про дозвіл на затримання з метою приводу.</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У разі затримання на транспорті місцем затримання вважається територія району, на якій особа затримана.</w:t>
      </w:r>
    </w:p>
    <w:p w:rsidR="00000000" w:rsidRPr="000A5B2C" w:rsidRDefault="000665E5" w:rsidP="000A5B2C">
      <w:pPr>
        <w:pStyle w:val="a3"/>
        <w:spacing w:before="0" w:beforeAutospacing="0" w:after="0" w:afterAutospacing="0"/>
        <w:jc w:val="both"/>
        <w:rPr>
          <w:lang w:val="uk-UA"/>
        </w:rPr>
      </w:pPr>
      <w:r w:rsidRPr="000A5B2C">
        <w:rPr>
          <w:lang w:val="uk-UA"/>
        </w:rPr>
        <w:t>3. У разі затримання особи на громадському транспорті, незапланована зупинка якого неможлива без зайвих труднощів, місцем затримання вважається територ</w:t>
      </w:r>
      <w:r w:rsidRPr="000A5B2C">
        <w:rPr>
          <w:lang w:val="uk-UA"/>
        </w:rPr>
        <w:t>ія району, на якій розташована найближча попутна зупинка громадського транспорту.</w:t>
      </w:r>
    </w:p>
    <w:p w:rsidR="00000000" w:rsidRPr="000A5B2C" w:rsidRDefault="000665E5" w:rsidP="000A5B2C">
      <w:pPr>
        <w:pStyle w:val="a3"/>
        <w:spacing w:before="0" w:beforeAutospacing="0" w:after="0" w:afterAutospacing="0"/>
        <w:jc w:val="both"/>
        <w:rPr>
          <w:lang w:val="uk-UA"/>
        </w:rPr>
      </w:pPr>
      <w:r w:rsidRPr="000A5B2C">
        <w:rPr>
          <w:lang w:val="uk-UA"/>
        </w:rPr>
        <w:t>4. 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w:t>
      </w:r>
      <w:r w:rsidRPr="000A5B2C">
        <w:rPr>
          <w:lang w:val="uk-UA"/>
        </w:rPr>
        <w:t>вного кордону України, в якому почався цей рейс.</w:t>
      </w:r>
    </w:p>
    <w:p w:rsidR="00000000" w:rsidRPr="000A5B2C" w:rsidRDefault="000665E5" w:rsidP="000A5B2C">
      <w:pPr>
        <w:pStyle w:val="a3"/>
        <w:spacing w:before="0" w:beforeAutospacing="0" w:after="0" w:afterAutospacing="0"/>
        <w:jc w:val="both"/>
        <w:rPr>
          <w:lang w:val="uk-UA"/>
        </w:rPr>
      </w:pPr>
      <w:r w:rsidRPr="000A5B2C">
        <w:rPr>
          <w:lang w:val="uk-UA"/>
        </w:rPr>
        <w:t>5. Службова особа, яка на підставі ухвали слідчого судді, суду про дозвіл на затримання затримала особу, зобов</w:t>
      </w:r>
      <w:r w:rsidR="000A5B2C">
        <w:rPr>
          <w:lang w:val="uk-UA"/>
        </w:rPr>
        <w:t>’</w:t>
      </w:r>
      <w:r w:rsidRPr="000A5B2C">
        <w:rPr>
          <w:lang w:val="uk-UA"/>
        </w:rPr>
        <w:t>язана негайно вручити їй копію зазначеної ухвали.</w:t>
      </w:r>
    </w:p>
    <w:p w:rsidR="00000000" w:rsidRPr="000A5B2C" w:rsidRDefault="000665E5" w:rsidP="000A5B2C">
      <w:pPr>
        <w:pStyle w:val="a3"/>
        <w:spacing w:before="0" w:beforeAutospacing="0" w:after="0" w:afterAutospacing="0"/>
        <w:jc w:val="both"/>
        <w:rPr>
          <w:lang w:val="uk-UA"/>
        </w:rPr>
      </w:pPr>
      <w:r w:rsidRPr="000A5B2C">
        <w:rPr>
          <w:lang w:val="uk-UA"/>
        </w:rPr>
        <w:t>6. Уповноважена службова особа (особа, якій за</w:t>
      </w:r>
      <w:r w:rsidRPr="000A5B2C">
        <w:rPr>
          <w:lang w:val="uk-UA"/>
        </w:rPr>
        <w:t xml:space="preserve">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w:t>
      </w:r>
      <w:r w:rsidRPr="000A5B2C">
        <w:rPr>
          <w:lang w:val="uk-UA"/>
        </w:rPr>
        <w:t>прок</w:t>
      </w:r>
      <w:r w:rsidRPr="000A5B2C">
        <w:rPr>
          <w:lang w:val="uk-UA"/>
        </w:rPr>
        <w:t>урора</w:t>
      </w:r>
      <w:r w:rsidRPr="000A5B2C">
        <w:rPr>
          <w:lang w:val="uk-UA"/>
        </w:rPr>
        <w:t>, зазначеного в ухвалі.</w:t>
      </w:r>
    </w:p>
    <w:p w:rsidR="00000000" w:rsidRPr="000A5B2C" w:rsidRDefault="000665E5" w:rsidP="000A5B2C">
      <w:pPr>
        <w:pStyle w:val="a3"/>
        <w:spacing w:before="0" w:beforeAutospacing="0" w:after="0" w:afterAutospacing="0"/>
        <w:jc w:val="both"/>
        <w:rPr>
          <w:lang w:val="uk-UA"/>
        </w:rPr>
      </w:pPr>
      <w:r w:rsidRPr="000A5B2C">
        <w:rPr>
          <w:lang w:val="uk-UA"/>
        </w:rPr>
        <w:t xml:space="preserve">7. Якщо після затримання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з</w:t>
      </w:r>
      <w:r w:rsidR="000A5B2C">
        <w:rPr>
          <w:lang w:val="uk-UA"/>
        </w:rPr>
        <w:t>’</w:t>
      </w:r>
      <w:r w:rsidRPr="000A5B2C">
        <w:rPr>
          <w:lang w:val="uk-UA"/>
        </w:rPr>
        <w:t>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w:t>
      </w:r>
      <w:r w:rsidRPr="000A5B2C">
        <w:rPr>
          <w:lang w:val="uk-UA"/>
        </w:rPr>
        <w:t>ною службовою особою, під вартою якої він тримається, якщо немає інших законних підстав для його подальшого затримання.</w:t>
      </w:r>
    </w:p>
    <w:p w:rsidR="00000000" w:rsidRPr="000A5B2C" w:rsidRDefault="000665E5" w:rsidP="000A5B2C">
      <w:pPr>
        <w:pStyle w:val="a3"/>
        <w:spacing w:before="0" w:beforeAutospacing="0" w:after="0" w:afterAutospacing="0"/>
        <w:jc w:val="both"/>
        <w:rPr>
          <w:lang w:val="uk-UA"/>
        </w:rPr>
      </w:pPr>
      <w:r w:rsidRPr="000A5B2C">
        <w:rPr>
          <w:lang w:val="uk-UA"/>
        </w:rPr>
        <w:t>8. Службова особа здійснює затримання співробітника кадрового складу розвідувального органу України під час виконання ним своїх службови</w:t>
      </w:r>
      <w:r w:rsidRPr="000A5B2C">
        <w:rPr>
          <w:lang w:val="uk-UA"/>
        </w:rPr>
        <w:t>х обов</w:t>
      </w:r>
      <w:r w:rsidR="000A5B2C">
        <w:rPr>
          <w:lang w:val="uk-UA"/>
        </w:rPr>
        <w:t>’</w:t>
      </w:r>
      <w:r w:rsidRPr="000A5B2C">
        <w:rPr>
          <w:lang w:val="uk-UA"/>
        </w:rPr>
        <w:t>язків і пов</w:t>
      </w:r>
      <w:r w:rsidR="000A5B2C">
        <w:rPr>
          <w:lang w:val="uk-UA"/>
        </w:rPr>
        <w:t>’</w:t>
      </w:r>
      <w:r w:rsidRPr="000A5B2C">
        <w:rPr>
          <w:lang w:val="uk-UA"/>
        </w:rPr>
        <w:t>язані з цим особистий обшук та огляд його речей тільки в присутності офіційних представників цього розвідувального органу.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192. Подання клопотання про застосування запобіжного заходу після затримання особи без ухвали про дозвіл на</w:t>
      </w:r>
      <w:r w:rsidRPr="000A5B2C">
        <w:rPr>
          <w:rFonts w:eastAsia="Times New Roman"/>
          <w:sz w:val="24"/>
          <w:szCs w:val="24"/>
          <w:lang w:val="uk-UA"/>
        </w:rPr>
        <w:t xml:space="preserve"> затримання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погодженням з прокурором має право звернутися із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w:t>
      </w:r>
      <w:r w:rsidRPr="000A5B2C">
        <w:rPr>
          <w:lang w:val="uk-UA"/>
        </w:rPr>
        <w:t xml:space="preserve">го суду, в межах територіальної юрисдикції якого знаходиться орган досудового розслідування, а якщо це неможливо у строк, передбачений частиною другою </w:t>
      </w:r>
      <w:r w:rsidRPr="000A5B2C">
        <w:rPr>
          <w:lang w:val="uk-UA"/>
        </w:rPr>
        <w:t>статті 211 цього Кодексу</w:t>
      </w:r>
      <w:r w:rsidRPr="000A5B2C">
        <w:rPr>
          <w:lang w:val="uk-UA"/>
        </w:rPr>
        <w:t>, - до місцевого суду, в межах територіальної юрисдикції якого особа була затрима</w:t>
      </w:r>
      <w:r w:rsidRPr="000A5B2C">
        <w:rPr>
          <w:lang w:val="uk-UA"/>
        </w:rPr>
        <w:t>на.</w:t>
      </w:r>
    </w:p>
    <w:p w:rsidR="00000000" w:rsidRPr="000A5B2C" w:rsidRDefault="000665E5" w:rsidP="000A5B2C">
      <w:pPr>
        <w:pStyle w:val="a3"/>
        <w:spacing w:before="0" w:beforeAutospacing="0" w:after="0" w:afterAutospacing="0"/>
        <w:jc w:val="both"/>
        <w:rPr>
          <w:lang w:val="uk-UA"/>
        </w:rPr>
      </w:pPr>
      <w:r w:rsidRPr="000A5B2C">
        <w:rPr>
          <w:lang w:val="uk-UA"/>
        </w:rPr>
        <w:t xml:space="preserve">2. Клопотання про застосування запобіжного заходу до особи, яку затримано без ухвали про дозвіл на затримання за підозрою у вчиненні кримінального правопорушення, має відповідати вимогам, зазначеним у </w:t>
      </w:r>
      <w:r w:rsidRPr="000A5B2C">
        <w:rPr>
          <w:lang w:val="uk-UA"/>
        </w:rPr>
        <w:t>статті 184 цього Кодексу</w:t>
      </w:r>
      <w:r w:rsidRPr="000A5B2C">
        <w:rPr>
          <w:lang w:val="uk-UA"/>
        </w:rPr>
        <w:t>. До клопотання має бути до</w:t>
      </w:r>
      <w:r w:rsidRPr="000A5B2C">
        <w:rPr>
          <w:lang w:val="uk-UA"/>
        </w:rPr>
        <w:t>даний протокол затримання підозрюваного.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193. Порядок розгляду клопотання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Розгляд клопотання про застосування запобіжного заходу здійснюється за участю прокурора,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його </w:t>
      </w:r>
      <w:r w:rsidRPr="000A5B2C">
        <w:rPr>
          <w:lang w:val="uk-UA"/>
        </w:rPr>
        <w:t>захисника</w:t>
      </w:r>
      <w:r w:rsidRPr="000A5B2C">
        <w:rPr>
          <w:lang w:val="uk-UA"/>
        </w:rPr>
        <w:t xml:space="preserve">, </w:t>
      </w:r>
      <w:r w:rsidRPr="000A5B2C">
        <w:rPr>
          <w:lang w:val="uk-UA"/>
        </w:rPr>
        <w:t>крім випадків, передбачених частиною шостою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w:t>
      </w:r>
      <w:r w:rsidRPr="000A5B2C">
        <w:rPr>
          <w:lang w:val="uk-UA"/>
        </w:rPr>
        <w:t>Слідчий суддя</w:t>
      </w:r>
      <w:r w:rsidRPr="000A5B2C">
        <w:rPr>
          <w:lang w:val="uk-UA"/>
        </w:rPr>
        <w:t>, суд, до якого прибув або доставлений підозрюваний, обвинувачений для участі у розгляді клопотання про застосування запобіжного заходу, зобов</w:t>
      </w:r>
      <w:r w:rsidR="000A5B2C">
        <w:rPr>
          <w:lang w:val="uk-UA"/>
        </w:rPr>
        <w:t>’</w:t>
      </w:r>
      <w:r w:rsidRPr="000A5B2C">
        <w:rPr>
          <w:lang w:val="uk-UA"/>
        </w:rPr>
        <w:t>язаний роз</w:t>
      </w:r>
      <w:r w:rsidR="000A5B2C">
        <w:rPr>
          <w:lang w:val="uk-UA"/>
        </w:rPr>
        <w:t>’</w:t>
      </w:r>
      <w:r w:rsidRPr="000A5B2C">
        <w:rPr>
          <w:lang w:val="uk-UA"/>
        </w:rPr>
        <w:t>яснити його права:</w:t>
      </w:r>
    </w:p>
    <w:p w:rsidR="00000000" w:rsidRPr="000A5B2C" w:rsidRDefault="000665E5" w:rsidP="000A5B2C">
      <w:pPr>
        <w:pStyle w:val="a3"/>
        <w:spacing w:before="0" w:beforeAutospacing="0" w:after="0" w:afterAutospacing="0"/>
        <w:jc w:val="both"/>
        <w:rPr>
          <w:lang w:val="uk-UA"/>
        </w:rPr>
      </w:pPr>
      <w:r w:rsidRPr="000A5B2C">
        <w:rPr>
          <w:lang w:val="uk-UA"/>
        </w:rPr>
        <w:t>1) мати за</w:t>
      </w:r>
      <w:r w:rsidRPr="000A5B2C">
        <w:rPr>
          <w:lang w:val="uk-UA"/>
        </w:rPr>
        <w:t>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2) знати суть та підстави підозри або </w:t>
      </w:r>
      <w:r w:rsidRPr="000A5B2C">
        <w:rPr>
          <w:lang w:val="uk-UA"/>
        </w:rPr>
        <w:t>обвинувачення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знати підстави його затримання;</w:t>
      </w:r>
    </w:p>
    <w:p w:rsidR="00000000" w:rsidRPr="000A5B2C" w:rsidRDefault="000665E5" w:rsidP="000A5B2C">
      <w:pPr>
        <w:pStyle w:val="a3"/>
        <w:spacing w:before="0" w:beforeAutospacing="0" w:after="0" w:afterAutospacing="0"/>
        <w:jc w:val="both"/>
        <w:rPr>
          <w:lang w:val="uk-UA"/>
        </w:rPr>
      </w:pPr>
      <w:r w:rsidRPr="000A5B2C">
        <w:rPr>
          <w:lang w:val="uk-UA"/>
        </w:rPr>
        <w:t>4) відмовитися давати пояснення, показання з приводу підозри або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5) давати пояснення щодо будь-яких обставин його затримання та тримання під вар</w:t>
      </w:r>
      <w:r w:rsidRPr="000A5B2C">
        <w:rPr>
          <w:lang w:val="uk-UA"/>
        </w:rPr>
        <w:t>тою;</w:t>
      </w:r>
    </w:p>
    <w:p w:rsidR="00000000" w:rsidRPr="000A5B2C" w:rsidRDefault="000665E5" w:rsidP="000A5B2C">
      <w:pPr>
        <w:pStyle w:val="a3"/>
        <w:spacing w:before="0" w:beforeAutospacing="0" w:after="0" w:afterAutospacing="0"/>
        <w:jc w:val="both"/>
        <w:rPr>
          <w:lang w:val="uk-UA"/>
        </w:rPr>
      </w:pPr>
      <w:r w:rsidRPr="000A5B2C">
        <w:rPr>
          <w:lang w:val="uk-UA"/>
        </w:rPr>
        <w:t xml:space="preserve">6) досліджувати речові докази, документи, показання, на які посилається </w:t>
      </w:r>
      <w:r w:rsidRPr="000A5B2C">
        <w:rPr>
          <w:lang w:val="uk-UA"/>
        </w:rPr>
        <w:t>прокурор</w:t>
      </w:r>
      <w:r w:rsidRPr="000A5B2C">
        <w:rPr>
          <w:lang w:val="uk-UA"/>
        </w:rPr>
        <w:t>, та надавати речі, документи, показання інших осіб на спростування доводів прокурора;</w:t>
      </w:r>
    </w:p>
    <w:p w:rsidR="00000000" w:rsidRPr="000A5B2C" w:rsidRDefault="000665E5" w:rsidP="000A5B2C">
      <w:pPr>
        <w:pStyle w:val="a3"/>
        <w:spacing w:before="0" w:beforeAutospacing="0" w:after="0" w:afterAutospacing="0"/>
        <w:jc w:val="both"/>
        <w:rPr>
          <w:lang w:val="uk-UA"/>
        </w:rPr>
      </w:pPr>
      <w:r w:rsidRPr="000A5B2C">
        <w:rPr>
          <w:lang w:val="uk-UA"/>
        </w:rPr>
        <w:t>7) заявляти клопотання про виклик і допит свідків, показання яких можуть мати значен</w:t>
      </w:r>
      <w:r w:rsidRPr="000A5B2C">
        <w:rPr>
          <w:lang w:val="uk-UA"/>
        </w:rPr>
        <w:t>ня для вирішення питань цього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суд зобов</w:t>
      </w:r>
      <w:r w:rsidR="000A5B2C">
        <w:rPr>
          <w:lang w:val="uk-UA"/>
        </w:rPr>
        <w:t>’</w:t>
      </w:r>
      <w:r w:rsidRPr="000A5B2C">
        <w:rPr>
          <w:lang w:val="uk-UA"/>
        </w:rPr>
        <w:t xml:space="preserve">язаний вжити необхідних заходів для забезпечення захисником підозрюваного, обвинуваченого, якщо останній заявив клопотання про залучення захисника, якщо </w:t>
      </w:r>
      <w:r w:rsidRPr="000A5B2C">
        <w:rPr>
          <w:lang w:val="uk-UA"/>
        </w:rPr>
        <w:t>участь захисника є обов</w:t>
      </w:r>
      <w:r w:rsidR="000A5B2C">
        <w:rPr>
          <w:lang w:val="uk-UA"/>
        </w:rPr>
        <w:t>’</w:t>
      </w:r>
      <w:r w:rsidRPr="000A5B2C">
        <w:rPr>
          <w:lang w:val="uk-UA"/>
        </w:rPr>
        <w:t>язковою</w:t>
      </w:r>
      <w:r w:rsidRPr="000A5B2C">
        <w:rPr>
          <w:lang w:val="uk-UA"/>
        </w:rPr>
        <w:t xml:space="preserve"> </w:t>
      </w:r>
      <w:r w:rsidRPr="000A5B2C">
        <w:rPr>
          <w:lang w:val="uk-UA"/>
        </w:rPr>
        <w:t>або якщо слідчий суддя, суд вирішить, що обставини кримінального провадження вимагають участі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4. За клопотанням сторін або за власною ініціативою слідчий суддя, суд має право заслухати будь-якого свідка чи дослідити будь-які матеріали, що мають </w:t>
      </w:r>
      <w:r w:rsidRPr="000A5B2C">
        <w:rPr>
          <w:lang w:val="uk-UA"/>
        </w:rPr>
        <w:t>значення для вирішення питання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5. 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w:t>
      </w:r>
      <w:r w:rsidRPr="000A5B2C">
        <w:rPr>
          <w:lang w:val="uk-UA"/>
        </w:rPr>
        <w:t>тості у кримінальному правопорушенні, у вчиненні якого він підозрюється, обвинувачується, або у будь-якому іншому правопорушенні.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6. Слідчий суддя, суд може розглянути клопотання про обрання запобіжного заходу у вигляді тримання під вартою та обрати такий </w:t>
      </w:r>
      <w:r w:rsidRPr="000A5B2C">
        <w:rPr>
          <w:lang w:val="uk-UA"/>
        </w:rPr>
        <w:t xml:space="preserve">запобіжний захід за відсутності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лише у разі, якщо прокурором, крім наявності підстав, передбачених </w:t>
      </w:r>
      <w:r w:rsidRPr="000A5B2C">
        <w:rPr>
          <w:lang w:val="uk-UA"/>
        </w:rPr>
        <w:t>статтею 177 цього Кодексу</w:t>
      </w:r>
      <w:r w:rsidRPr="000A5B2C">
        <w:rPr>
          <w:lang w:val="uk-UA"/>
        </w:rPr>
        <w:t xml:space="preserve">, буде доведено, що підозрюваний, обвинувачений оголошений у міжнародний розшук. У такому разі після </w:t>
      </w:r>
      <w:r w:rsidRPr="000A5B2C">
        <w:rPr>
          <w:lang w:val="uk-UA"/>
        </w:rPr>
        <w:t xml:space="preserve">затримання особи і не пізніш як через сорок вісім годин з часу її доставки до місця </w:t>
      </w:r>
      <w:r w:rsidRPr="000A5B2C">
        <w:rPr>
          <w:lang w:val="uk-UA"/>
        </w:rPr>
        <w:t>кримінального провадження</w:t>
      </w:r>
      <w:r w:rsidRPr="000A5B2C">
        <w:rPr>
          <w:lang w:val="uk-UA"/>
        </w:rPr>
        <w:t xml:space="preserve"> слідчий суддя, суд за участю підозрюваного, обвинуваченого розглядає питання про застосування обраного запобіжного заходу у вигляді тримання під в</w:t>
      </w:r>
      <w:r w:rsidRPr="000A5B2C">
        <w:rPr>
          <w:lang w:val="uk-UA"/>
        </w:rPr>
        <w:t>артою або його зміну на більш м</w:t>
      </w:r>
      <w:r w:rsidR="000A5B2C">
        <w:rPr>
          <w:lang w:val="uk-UA"/>
        </w:rPr>
        <w:t>’</w:t>
      </w:r>
      <w:r w:rsidRPr="000A5B2C">
        <w:rPr>
          <w:lang w:val="uk-UA"/>
        </w:rPr>
        <w:t>який запобіжний захід, про що постановляє ухвалу.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194.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розгляду клопотання про застосування запобіжного заходу </w:t>
      </w:r>
      <w:r w:rsidRPr="000A5B2C">
        <w:rPr>
          <w:lang w:val="uk-UA"/>
        </w:rPr>
        <w:t>слідчий суддя</w:t>
      </w:r>
      <w:r w:rsidRPr="000A5B2C">
        <w:rPr>
          <w:lang w:val="uk-UA"/>
        </w:rPr>
        <w:t>, суд зобов</w:t>
      </w:r>
      <w:r w:rsidR="000A5B2C">
        <w:rPr>
          <w:lang w:val="uk-UA"/>
        </w:rPr>
        <w:t>’</w:t>
      </w:r>
      <w:r w:rsidRPr="000A5B2C">
        <w:rPr>
          <w:lang w:val="uk-UA"/>
        </w:rPr>
        <w:t xml:space="preserve">язаний встановити, чи доводять надані </w:t>
      </w:r>
      <w:r w:rsidRPr="000A5B2C">
        <w:rPr>
          <w:lang w:val="uk-UA"/>
        </w:rPr>
        <w:t>сторонами кримінального провадження</w:t>
      </w:r>
      <w:r w:rsidRPr="000A5B2C">
        <w:rPr>
          <w:lang w:val="uk-UA"/>
        </w:rPr>
        <w:t xml:space="preserve"> докази обставини, які свідчать про:</w:t>
      </w:r>
    </w:p>
    <w:p w:rsidR="00000000" w:rsidRPr="000A5B2C" w:rsidRDefault="000665E5" w:rsidP="000A5B2C">
      <w:pPr>
        <w:pStyle w:val="a3"/>
        <w:spacing w:before="0" w:beforeAutospacing="0" w:after="0" w:afterAutospacing="0"/>
        <w:jc w:val="both"/>
        <w:rPr>
          <w:lang w:val="uk-UA"/>
        </w:rPr>
      </w:pPr>
      <w:r w:rsidRPr="000A5B2C">
        <w:rPr>
          <w:lang w:val="uk-UA"/>
        </w:rPr>
        <w:t>1) наявність обґрунтованої підозри у вчиненні підозрюваним, обвинуваченим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наявність достатніх підстав вважати, що існує хоча б один із ризиків, передба</w:t>
      </w:r>
      <w:r w:rsidRPr="000A5B2C">
        <w:rPr>
          <w:lang w:val="uk-UA"/>
        </w:rPr>
        <w:t xml:space="preserve">чених </w:t>
      </w:r>
      <w:r w:rsidRPr="000A5B2C">
        <w:rPr>
          <w:lang w:val="uk-UA"/>
        </w:rPr>
        <w:t>статтею 177 цього Кодексу</w:t>
      </w:r>
      <w:r w:rsidRPr="000A5B2C">
        <w:rPr>
          <w:lang w:val="uk-UA"/>
        </w:rPr>
        <w:t xml:space="preserve">, і на які вказує </w:t>
      </w:r>
      <w:r w:rsidRPr="000A5B2C">
        <w:rPr>
          <w:lang w:val="uk-UA"/>
        </w:rPr>
        <w:t>слідчий</w:t>
      </w:r>
      <w:r w:rsidRPr="000A5B2C">
        <w:rPr>
          <w:lang w:val="uk-UA"/>
        </w:rPr>
        <w:t xml:space="preserve">, </w:t>
      </w:r>
      <w:r w:rsidRPr="000A5B2C">
        <w:rPr>
          <w:lang w:val="uk-UA"/>
        </w:rPr>
        <w:t>прокурор</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недостатність застосування більш м</w:t>
      </w:r>
      <w:r w:rsidR="000A5B2C">
        <w:rPr>
          <w:lang w:val="uk-UA"/>
        </w:rPr>
        <w:t>’</w:t>
      </w:r>
      <w:r w:rsidRPr="000A5B2C">
        <w:rPr>
          <w:lang w:val="uk-UA"/>
        </w:rPr>
        <w:t>яких запобіжних заходів для запобігання ризику або ризикам, зазначеним у клопотанні.</w:t>
      </w:r>
    </w:p>
    <w:p w:rsidR="00000000" w:rsidRPr="000A5B2C" w:rsidRDefault="000665E5" w:rsidP="000A5B2C">
      <w:pPr>
        <w:pStyle w:val="a3"/>
        <w:spacing w:before="0" w:beforeAutospacing="0" w:after="0" w:afterAutospacing="0"/>
        <w:jc w:val="both"/>
        <w:rPr>
          <w:lang w:val="uk-UA"/>
        </w:rPr>
      </w:pPr>
      <w:r w:rsidRPr="000A5B2C">
        <w:rPr>
          <w:lang w:val="uk-UA"/>
        </w:rPr>
        <w:t>2. Слідчий суддя, суд зобов</w:t>
      </w:r>
      <w:r w:rsidR="000A5B2C">
        <w:rPr>
          <w:lang w:val="uk-UA"/>
        </w:rPr>
        <w:t>’</w:t>
      </w:r>
      <w:r w:rsidRPr="000A5B2C">
        <w:rPr>
          <w:lang w:val="uk-UA"/>
        </w:rPr>
        <w:t>язаний постановити ухвалу про відмову</w:t>
      </w:r>
      <w:r w:rsidRPr="000A5B2C">
        <w:rPr>
          <w:lang w:val="uk-UA"/>
        </w:rPr>
        <w:t xml:space="preserve"> в застосуванні запобіжного заходу, якщо під час розгляду клопотання прокурор не доведе наявність всіх обставин, передбачених частиною першою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суд має право зобов</w:t>
      </w:r>
      <w:r w:rsidR="000A5B2C">
        <w:rPr>
          <w:lang w:val="uk-UA"/>
        </w:rPr>
        <w:t>’</w:t>
      </w:r>
      <w:r w:rsidRPr="000A5B2C">
        <w:rPr>
          <w:lang w:val="uk-UA"/>
        </w:rPr>
        <w:t xml:space="preserve">язати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прибувати за кожною вимогою</w:t>
      </w:r>
      <w:r w:rsidRPr="000A5B2C">
        <w:rPr>
          <w:lang w:val="uk-UA"/>
        </w:rPr>
        <w:t xml:space="preserve"> до суду або до іншого органу державної влади, визначеного слідчим суддею, судом, якщо прокурор доведе обставини, передбачені пунктом 1 частини першої цієї статті, але не доведе обставини, передбачені пунктами 2 та 3 частини першої цієї статті.</w:t>
      </w:r>
    </w:p>
    <w:p w:rsidR="00000000" w:rsidRPr="000A5B2C" w:rsidRDefault="000665E5" w:rsidP="000A5B2C">
      <w:pPr>
        <w:pStyle w:val="a3"/>
        <w:spacing w:before="0" w:beforeAutospacing="0" w:after="0" w:afterAutospacing="0"/>
        <w:jc w:val="both"/>
        <w:rPr>
          <w:lang w:val="uk-UA"/>
        </w:rPr>
      </w:pPr>
      <w:r w:rsidRPr="000A5B2C">
        <w:rPr>
          <w:lang w:val="uk-UA"/>
        </w:rPr>
        <w:t>4. Якщо при</w:t>
      </w:r>
      <w:r w:rsidRPr="000A5B2C">
        <w:rPr>
          <w:lang w:val="uk-UA"/>
        </w:rPr>
        <w:t xml:space="preserve"> розгляді клопотання про обрання запобіжного заходу прокурор доведе обставини, передбачені пунктами 1 та 2 частини першої цієї статті, але не доведе </w:t>
      </w:r>
      <w:r w:rsidRPr="000A5B2C">
        <w:rPr>
          <w:lang w:val="uk-UA"/>
        </w:rPr>
        <w:lastRenderedPageBreak/>
        <w:t>обставини, передбачені пунктом 3 частини першої цієї статті, слідчий суддя, суд має право застосувати більш</w:t>
      </w:r>
      <w:r w:rsidRPr="000A5B2C">
        <w:rPr>
          <w:lang w:val="uk-UA"/>
        </w:rPr>
        <w:t xml:space="preserve"> м</w:t>
      </w:r>
      <w:r w:rsidR="000A5B2C">
        <w:rPr>
          <w:lang w:val="uk-UA"/>
        </w:rPr>
        <w:t>’</w:t>
      </w:r>
      <w:r w:rsidRPr="000A5B2C">
        <w:rPr>
          <w:lang w:val="uk-UA"/>
        </w:rPr>
        <w:t>який запобіжний захід, ніж той, який зазначений у клопотанні, а також покласти на підозрюваного, обвинуваченого обов</w:t>
      </w:r>
      <w:r w:rsidR="000A5B2C">
        <w:rPr>
          <w:lang w:val="uk-UA"/>
        </w:rPr>
        <w:t>’</w:t>
      </w:r>
      <w:r w:rsidRPr="000A5B2C">
        <w:rPr>
          <w:lang w:val="uk-UA"/>
        </w:rPr>
        <w:t>язки, передбачені частиною п</w:t>
      </w:r>
      <w:r w:rsidR="000A5B2C">
        <w:rPr>
          <w:lang w:val="uk-UA"/>
        </w:rPr>
        <w:t>’</w:t>
      </w:r>
      <w:r w:rsidRPr="000A5B2C">
        <w:rPr>
          <w:lang w:val="uk-UA"/>
        </w:rPr>
        <w:t>ятою цієї статті, необхідність покладення яких встановлена з наведеного прокурором обґрунтування клопотання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Якщо під час розгляду клопотання про обрання запобіжного заходу, не пов</w:t>
      </w:r>
      <w:r w:rsidR="000A5B2C">
        <w:rPr>
          <w:lang w:val="uk-UA"/>
        </w:rPr>
        <w:t>’</w:t>
      </w:r>
      <w:r w:rsidRPr="000A5B2C">
        <w:rPr>
          <w:lang w:val="uk-UA"/>
        </w:rPr>
        <w:t>язаного з триманням під вартою, прокурор доведе наявність всіх обставин, передбачених частиною першою цієї статті, слідчий суддя, суд застосовує відповідний запобіжний захід, зобо</w:t>
      </w:r>
      <w:r w:rsidRPr="000A5B2C">
        <w:rPr>
          <w:lang w:val="uk-UA"/>
        </w:rPr>
        <w:t>в</w:t>
      </w:r>
      <w:r w:rsidR="000A5B2C">
        <w:rPr>
          <w:lang w:val="uk-UA"/>
        </w:rPr>
        <w:t>’</w:t>
      </w:r>
      <w:r w:rsidRPr="000A5B2C">
        <w:rPr>
          <w:lang w:val="uk-UA"/>
        </w:rPr>
        <w:t>язує підозрюваного, обвинуваченого прибувати за кожною вимогою до суду або до іншого визначеного органу державної влади, а також виконувати один або кілька обов</w:t>
      </w:r>
      <w:r w:rsidR="000A5B2C">
        <w:rPr>
          <w:lang w:val="uk-UA"/>
        </w:rPr>
        <w:t>’</w:t>
      </w:r>
      <w:r w:rsidRPr="000A5B2C">
        <w:rPr>
          <w:lang w:val="uk-UA"/>
        </w:rPr>
        <w:t>язків, необхідність покладення яких була доведена прокурором, а саме:</w:t>
      </w:r>
    </w:p>
    <w:p w:rsidR="00000000" w:rsidRPr="000A5B2C" w:rsidRDefault="000665E5" w:rsidP="000A5B2C">
      <w:pPr>
        <w:pStyle w:val="a3"/>
        <w:spacing w:before="0" w:beforeAutospacing="0" w:after="0" w:afterAutospacing="0"/>
        <w:jc w:val="both"/>
        <w:rPr>
          <w:lang w:val="uk-UA"/>
        </w:rPr>
      </w:pPr>
      <w:r w:rsidRPr="000A5B2C">
        <w:rPr>
          <w:lang w:val="uk-UA"/>
        </w:rPr>
        <w:t>1) прибувати до визначе</w:t>
      </w:r>
      <w:r w:rsidRPr="000A5B2C">
        <w:rPr>
          <w:lang w:val="uk-UA"/>
        </w:rPr>
        <w:t>ної службової особи із встановленою періодичністю;</w:t>
      </w:r>
    </w:p>
    <w:p w:rsidR="00000000" w:rsidRPr="000A5B2C" w:rsidRDefault="000665E5" w:rsidP="000A5B2C">
      <w:pPr>
        <w:pStyle w:val="a3"/>
        <w:spacing w:before="0" w:beforeAutospacing="0" w:after="0" w:afterAutospacing="0"/>
        <w:jc w:val="both"/>
        <w:rPr>
          <w:lang w:val="uk-UA"/>
        </w:rPr>
      </w:pPr>
      <w:r w:rsidRPr="000A5B2C">
        <w:rPr>
          <w:lang w:val="uk-UA"/>
        </w:rPr>
        <w:t xml:space="preserve">2) не відлучатися із населеного пункту, в якому він зареєстрований, проживає чи перебуває, без дозволу слідчого, </w:t>
      </w:r>
      <w:r w:rsidRPr="000A5B2C">
        <w:rPr>
          <w:lang w:val="uk-UA"/>
        </w:rPr>
        <w:t>прокурора</w:t>
      </w:r>
      <w:r w:rsidRPr="000A5B2C">
        <w:rPr>
          <w:lang w:val="uk-UA"/>
        </w:rPr>
        <w:t xml:space="preserve"> або суду;</w:t>
      </w:r>
    </w:p>
    <w:p w:rsidR="00000000" w:rsidRPr="000A5B2C" w:rsidRDefault="000665E5" w:rsidP="000A5B2C">
      <w:pPr>
        <w:pStyle w:val="a3"/>
        <w:spacing w:before="0" w:beforeAutospacing="0" w:after="0" w:afterAutospacing="0"/>
        <w:jc w:val="both"/>
        <w:rPr>
          <w:lang w:val="uk-UA"/>
        </w:rPr>
      </w:pPr>
      <w:r w:rsidRPr="000A5B2C">
        <w:rPr>
          <w:lang w:val="uk-UA"/>
        </w:rPr>
        <w:t>3) повідомляти слідчого, прокурора чи суд про зміну свого місця проживан</w:t>
      </w:r>
      <w:r w:rsidRPr="000A5B2C">
        <w:rPr>
          <w:lang w:val="uk-UA"/>
        </w:rPr>
        <w:t>ня та/або місця роботи;</w:t>
      </w:r>
    </w:p>
    <w:p w:rsidR="00000000" w:rsidRPr="000A5B2C" w:rsidRDefault="000665E5" w:rsidP="000A5B2C">
      <w:pPr>
        <w:pStyle w:val="a3"/>
        <w:spacing w:before="0" w:beforeAutospacing="0" w:after="0" w:afterAutospacing="0"/>
        <w:jc w:val="both"/>
        <w:rPr>
          <w:lang w:val="uk-UA"/>
        </w:rPr>
      </w:pPr>
      <w:r w:rsidRPr="000A5B2C">
        <w:rPr>
          <w:lang w:val="uk-UA"/>
        </w:rPr>
        <w:t xml:space="preserve">4) утримуватися від спілкування з будь-якою особою, визначеною </w:t>
      </w:r>
      <w:r w:rsidRPr="000A5B2C">
        <w:rPr>
          <w:lang w:val="uk-UA"/>
        </w:rPr>
        <w:t>слідчим суддею</w:t>
      </w:r>
      <w:r w:rsidRPr="000A5B2C">
        <w:rPr>
          <w:lang w:val="uk-UA"/>
        </w:rPr>
        <w:t>, судом, або спілкуватися з нею із дотриманням умов, визначених слідчим суддею, судом;</w:t>
      </w:r>
    </w:p>
    <w:p w:rsidR="00000000" w:rsidRPr="000A5B2C" w:rsidRDefault="000665E5" w:rsidP="000A5B2C">
      <w:pPr>
        <w:pStyle w:val="a3"/>
        <w:spacing w:before="0" w:beforeAutospacing="0" w:after="0" w:afterAutospacing="0"/>
        <w:jc w:val="both"/>
        <w:rPr>
          <w:lang w:val="uk-UA"/>
        </w:rPr>
      </w:pPr>
      <w:r w:rsidRPr="000A5B2C">
        <w:rPr>
          <w:lang w:val="uk-UA"/>
        </w:rPr>
        <w:t>5) не відвідувати місця, визначені слідчим суддею або судом;</w:t>
      </w:r>
    </w:p>
    <w:p w:rsidR="00000000" w:rsidRPr="000A5B2C" w:rsidRDefault="000665E5" w:rsidP="000A5B2C">
      <w:pPr>
        <w:pStyle w:val="a3"/>
        <w:spacing w:before="0" w:beforeAutospacing="0" w:after="0" w:afterAutospacing="0"/>
        <w:jc w:val="both"/>
        <w:rPr>
          <w:lang w:val="uk-UA"/>
        </w:rPr>
      </w:pPr>
      <w:r w:rsidRPr="000A5B2C">
        <w:rPr>
          <w:lang w:val="uk-UA"/>
        </w:rPr>
        <w:t>6) прой</w:t>
      </w:r>
      <w:r w:rsidRPr="000A5B2C">
        <w:rPr>
          <w:lang w:val="uk-UA"/>
        </w:rPr>
        <w:t>ти курс лікування від наркотичної або алкогольної залежності;</w:t>
      </w:r>
    </w:p>
    <w:p w:rsidR="00000000" w:rsidRPr="000A5B2C" w:rsidRDefault="000665E5" w:rsidP="000A5B2C">
      <w:pPr>
        <w:pStyle w:val="a3"/>
        <w:spacing w:before="0" w:beforeAutospacing="0" w:after="0" w:afterAutospacing="0"/>
        <w:jc w:val="both"/>
        <w:rPr>
          <w:lang w:val="uk-UA"/>
        </w:rPr>
      </w:pPr>
      <w:r w:rsidRPr="000A5B2C">
        <w:rPr>
          <w:lang w:val="uk-UA"/>
        </w:rPr>
        <w:t>7) докласти зусиль до пошуку роботи або до навчання;</w:t>
      </w:r>
    </w:p>
    <w:p w:rsidR="00000000" w:rsidRPr="000A5B2C" w:rsidRDefault="000665E5" w:rsidP="000A5B2C">
      <w:pPr>
        <w:pStyle w:val="a3"/>
        <w:spacing w:before="0" w:beforeAutospacing="0" w:after="0" w:afterAutospacing="0"/>
        <w:jc w:val="both"/>
        <w:rPr>
          <w:lang w:val="uk-UA"/>
        </w:rPr>
      </w:pPr>
      <w:r w:rsidRPr="000A5B2C">
        <w:rPr>
          <w:lang w:val="uk-UA"/>
        </w:rPr>
        <w:t>8) здати на зберігання до відповідних органів державної влади свій паспорт (паспорти) для виїзду за кордон, інші документи, що дають право на</w:t>
      </w:r>
      <w:r w:rsidRPr="000A5B2C">
        <w:rPr>
          <w:lang w:val="uk-UA"/>
        </w:rPr>
        <w:t xml:space="preserve"> виїзд з України і в</w:t>
      </w:r>
      <w:r w:rsidR="000A5B2C">
        <w:rPr>
          <w:lang w:val="uk-UA"/>
        </w:rPr>
        <w:t>’</w:t>
      </w:r>
      <w:r w:rsidRPr="000A5B2C">
        <w:rPr>
          <w:lang w:val="uk-UA"/>
        </w:rPr>
        <w:t>їзд в Україну;</w:t>
      </w:r>
    </w:p>
    <w:p w:rsidR="00000000" w:rsidRPr="000A5B2C" w:rsidRDefault="000665E5" w:rsidP="000A5B2C">
      <w:pPr>
        <w:pStyle w:val="a3"/>
        <w:spacing w:before="0" w:beforeAutospacing="0" w:after="0" w:afterAutospacing="0"/>
        <w:jc w:val="both"/>
        <w:rPr>
          <w:lang w:val="uk-UA"/>
        </w:rPr>
      </w:pPr>
      <w:r w:rsidRPr="000A5B2C">
        <w:rPr>
          <w:lang w:val="uk-UA"/>
        </w:rPr>
        <w:t>9) носити електронний засіб контролю.</w:t>
      </w:r>
    </w:p>
    <w:p w:rsidR="00000000" w:rsidRPr="000A5B2C" w:rsidRDefault="000665E5" w:rsidP="000A5B2C">
      <w:pPr>
        <w:pStyle w:val="a3"/>
        <w:spacing w:before="0" w:beforeAutospacing="0" w:after="0" w:afterAutospacing="0"/>
        <w:jc w:val="both"/>
        <w:rPr>
          <w:lang w:val="uk-UA"/>
        </w:rPr>
      </w:pPr>
      <w:r w:rsidRPr="000A5B2C">
        <w:rPr>
          <w:lang w:val="uk-UA"/>
        </w:rPr>
        <w:t>6. Обов</w:t>
      </w:r>
      <w:r w:rsidR="000A5B2C">
        <w:rPr>
          <w:lang w:val="uk-UA"/>
        </w:rPr>
        <w:t>’</w:t>
      </w:r>
      <w:r w:rsidRPr="000A5B2C">
        <w:rPr>
          <w:lang w:val="uk-UA"/>
        </w:rPr>
        <w:t>язки, передбачені частиною п</w:t>
      </w:r>
      <w:r w:rsidR="000A5B2C">
        <w:rPr>
          <w:lang w:val="uk-UA"/>
        </w:rPr>
        <w:t>’</w:t>
      </w:r>
      <w:r w:rsidRPr="000A5B2C">
        <w:rPr>
          <w:lang w:val="uk-UA"/>
        </w:rPr>
        <w:t xml:space="preserve">ятою цієї статті, можуть бути покладені на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на строк не більше двох місяців. У разі необхідності цей строк може бути</w:t>
      </w:r>
      <w:r w:rsidRPr="000A5B2C">
        <w:rPr>
          <w:lang w:val="uk-UA"/>
        </w:rPr>
        <w:t xml:space="preserve"> продовжений за клопотанням прокурора в порядку, передбаченому </w:t>
      </w:r>
      <w:r w:rsidRPr="000A5B2C">
        <w:rPr>
          <w:lang w:val="uk-UA"/>
        </w:rPr>
        <w:t>статтею 199 цього Кодексу</w:t>
      </w:r>
      <w:r w:rsidRPr="000A5B2C">
        <w:rPr>
          <w:lang w:val="uk-UA"/>
        </w:rPr>
        <w:t>. Після закінчення строку, в тому числі продовженого, на який на підозрюваного, обвинуваченого були покладені відповідні обов</w:t>
      </w:r>
      <w:r w:rsidR="000A5B2C">
        <w:rPr>
          <w:lang w:val="uk-UA"/>
        </w:rPr>
        <w:t>’</w:t>
      </w:r>
      <w:r w:rsidRPr="000A5B2C">
        <w:rPr>
          <w:lang w:val="uk-UA"/>
        </w:rPr>
        <w:t xml:space="preserve">язки, ухвала про застосування запобіжного </w:t>
      </w:r>
      <w:r w:rsidRPr="000A5B2C">
        <w:rPr>
          <w:lang w:val="uk-UA"/>
        </w:rPr>
        <w:t>заходу в цій частині припиняє свою дію і обов</w:t>
      </w:r>
      <w:r w:rsidR="000A5B2C">
        <w:rPr>
          <w:lang w:val="uk-UA"/>
        </w:rPr>
        <w:t>’</w:t>
      </w:r>
      <w:r w:rsidRPr="000A5B2C">
        <w:rPr>
          <w:lang w:val="uk-UA"/>
        </w:rPr>
        <w:t>язки скасовуються.</w:t>
      </w:r>
    </w:p>
    <w:p w:rsidR="00000000" w:rsidRPr="000A5B2C" w:rsidRDefault="000665E5" w:rsidP="000A5B2C">
      <w:pPr>
        <w:pStyle w:val="a3"/>
        <w:spacing w:before="0" w:beforeAutospacing="0" w:after="0" w:afterAutospacing="0"/>
        <w:jc w:val="both"/>
        <w:rPr>
          <w:lang w:val="uk-UA"/>
        </w:rPr>
      </w:pPr>
      <w:r w:rsidRPr="000A5B2C">
        <w:rPr>
          <w:lang w:val="uk-UA"/>
        </w:rPr>
        <w:t>7. До підозрюваного, обвинуваченого у вчиненні злочину, за який передбачено основне покарання у виді штрафу понад три тисячі неоподатковуваних мінімумів доходів громадян, може бути застосован</w:t>
      </w:r>
      <w:r w:rsidRPr="000A5B2C">
        <w:rPr>
          <w:lang w:val="uk-UA"/>
        </w:rPr>
        <w:t>о запобіжний захід лише у вигляді застави або тримання під вартою у випадках та в порядку, передбачених цією главою</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195. Застосування електронних засобів контролю</w:t>
      </w:r>
    </w:p>
    <w:p w:rsidR="00000000" w:rsidRPr="000A5B2C" w:rsidRDefault="000665E5" w:rsidP="000A5B2C">
      <w:pPr>
        <w:pStyle w:val="a3"/>
        <w:spacing w:before="0" w:beforeAutospacing="0" w:after="0" w:afterAutospacing="0"/>
        <w:jc w:val="both"/>
        <w:rPr>
          <w:lang w:val="uk-UA"/>
        </w:rPr>
      </w:pPr>
      <w:r w:rsidRPr="000A5B2C">
        <w:rPr>
          <w:lang w:val="uk-UA"/>
        </w:rPr>
        <w:t>1. Застосування електронних засобів контролю полягає у закріпленні на тілі підозрюван</w:t>
      </w:r>
      <w:r w:rsidRPr="000A5B2C">
        <w:rPr>
          <w:lang w:val="uk-UA"/>
        </w:rPr>
        <w:t xml:space="preserve">ого, обвинуваченого пристрою, який дає змогу відслідковувати та фіксувати його місцезнаходження. 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w:t>
      </w:r>
      <w:r w:rsidRPr="000A5B2C">
        <w:rPr>
          <w:lang w:val="uk-UA"/>
        </w:rPr>
        <w:t>спроби особи здійснити такі дії.</w:t>
      </w:r>
    </w:p>
    <w:p w:rsidR="00000000" w:rsidRPr="000A5B2C" w:rsidRDefault="000665E5" w:rsidP="000A5B2C">
      <w:pPr>
        <w:pStyle w:val="a3"/>
        <w:spacing w:before="0" w:beforeAutospacing="0" w:after="0" w:afterAutospacing="0"/>
        <w:jc w:val="both"/>
        <w:rPr>
          <w:lang w:val="uk-UA"/>
        </w:rPr>
      </w:pPr>
      <w:r w:rsidRPr="000A5B2C">
        <w:rPr>
          <w:lang w:val="uk-UA"/>
        </w:rPr>
        <w:t>2. Електронні засоби контролю можуть застосовуватися:</w:t>
      </w:r>
    </w:p>
    <w:p w:rsidR="00000000" w:rsidRPr="000A5B2C" w:rsidRDefault="000665E5" w:rsidP="000A5B2C">
      <w:pPr>
        <w:pStyle w:val="a3"/>
        <w:spacing w:before="0" w:beforeAutospacing="0" w:after="0" w:afterAutospacing="0"/>
        <w:jc w:val="both"/>
        <w:rPr>
          <w:lang w:val="uk-UA"/>
        </w:rPr>
      </w:pPr>
      <w:r w:rsidRPr="000A5B2C">
        <w:rPr>
          <w:lang w:val="uk-UA"/>
        </w:rPr>
        <w:t xml:space="preserve">1) слідчим на підставі ухвали слідчого судді, суду про обрання стосовно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запобіжного заходу, не пов</w:t>
      </w:r>
      <w:r w:rsidR="000A5B2C">
        <w:rPr>
          <w:lang w:val="uk-UA"/>
        </w:rPr>
        <w:t>’</w:t>
      </w:r>
      <w:r w:rsidRPr="000A5B2C">
        <w:rPr>
          <w:lang w:val="uk-UA"/>
        </w:rPr>
        <w:t>язаного з позбавленням волі, якою на ост</w:t>
      </w:r>
      <w:r w:rsidRPr="000A5B2C">
        <w:rPr>
          <w:lang w:val="uk-UA"/>
        </w:rPr>
        <w:t>аннього покладено відповідний обов</w:t>
      </w:r>
      <w:r w:rsidR="000A5B2C">
        <w:rPr>
          <w:lang w:val="uk-UA"/>
        </w:rPr>
        <w:t>’</w:t>
      </w:r>
      <w:r w:rsidRPr="000A5B2C">
        <w:rPr>
          <w:lang w:val="uk-UA"/>
        </w:rPr>
        <w:t>язок;</w:t>
      </w:r>
    </w:p>
    <w:p w:rsidR="00000000" w:rsidRPr="000A5B2C" w:rsidRDefault="000665E5" w:rsidP="000A5B2C">
      <w:pPr>
        <w:pStyle w:val="a3"/>
        <w:spacing w:before="0" w:beforeAutospacing="0" w:after="0" w:afterAutospacing="0"/>
        <w:jc w:val="both"/>
        <w:rPr>
          <w:lang w:val="uk-UA"/>
        </w:rPr>
      </w:pPr>
      <w:r w:rsidRPr="000A5B2C">
        <w:rPr>
          <w:lang w:val="uk-UA"/>
        </w:rPr>
        <w:t>2) працівниками органу Національної поліції на підставі ухвали слідчого судді, суду, якою щодо підозрюваного, обвинуваченого обрано запобіжний захід у вигляді домашнього арешту.</w:t>
      </w:r>
    </w:p>
    <w:p w:rsidR="00000000" w:rsidRPr="000A5B2C" w:rsidRDefault="000665E5" w:rsidP="000A5B2C">
      <w:pPr>
        <w:pStyle w:val="a3"/>
        <w:spacing w:before="0" w:beforeAutospacing="0" w:after="0" w:afterAutospacing="0"/>
        <w:jc w:val="both"/>
        <w:rPr>
          <w:lang w:val="uk-UA"/>
        </w:rPr>
      </w:pPr>
      <w:r w:rsidRPr="000A5B2C">
        <w:rPr>
          <w:lang w:val="uk-UA"/>
        </w:rPr>
        <w:t xml:space="preserve">3. Електронні засоби контролю застосовуються в </w:t>
      </w:r>
      <w:r w:rsidRPr="000A5B2C">
        <w:rPr>
          <w:lang w:val="uk-UA"/>
        </w:rPr>
        <w:t>порядку</w:t>
      </w:r>
      <w:r w:rsidRPr="000A5B2C">
        <w:rPr>
          <w:lang w:val="uk-UA"/>
        </w:rPr>
        <w:t>, встановленому Міністерством внутрішніх справ України.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Не допускається застосування електронних засобів контролю, які суттєво порушують нормальний уклад життя особи, спричиняють значні незручності у</w:t>
      </w:r>
      <w:r w:rsidRPr="000A5B2C">
        <w:rPr>
          <w:lang w:val="uk-UA"/>
        </w:rPr>
        <w:t xml:space="preserve"> їх носінні або можуть становити небезпеку для життя та здоров</w:t>
      </w:r>
      <w:r w:rsidR="000A5B2C">
        <w:rPr>
          <w:lang w:val="uk-UA"/>
        </w:rPr>
        <w:t>’</w:t>
      </w:r>
      <w:r w:rsidRPr="000A5B2C">
        <w:rPr>
          <w:lang w:val="uk-UA"/>
        </w:rPr>
        <w:t>я особи, яка їх використовує.</w:t>
      </w:r>
    </w:p>
    <w:p w:rsidR="00000000" w:rsidRPr="000A5B2C" w:rsidRDefault="000665E5" w:rsidP="000A5B2C">
      <w:pPr>
        <w:pStyle w:val="a3"/>
        <w:spacing w:before="0" w:beforeAutospacing="0" w:after="0" w:afterAutospacing="0"/>
        <w:jc w:val="both"/>
        <w:rPr>
          <w:lang w:val="uk-UA"/>
        </w:rPr>
      </w:pPr>
      <w:r w:rsidRPr="000A5B2C">
        <w:rPr>
          <w:lang w:val="uk-UA"/>
        </w:rPr>
        <w:t>5. Слідчий, працівник органу Національної поліції перед застосуванням електронного засобу контролю зобов</w:t>
      </w:r>
      <w:r w:rsidR="000A5B2C">
        <w:rPr>
          <w:lang w:val="uk-UA"/>
        </w:rPr>
        <w:t>’</w:t>
      </w:r>
      <w:r w:rsidRPr="000A5B2C">
        <w:rPr>
          <w:lang w:val="uk-UA"/>
        </w:rPr>
        <w:t>язаний під розпис роз</w:t>
      </w:r>
      <w:r w:rsidR="000A5B2C">
        <w:rPr>
          <w:lang w:val="uk-UA"/>
        </w:rPr>
        <w:t>’</w:t>
      </w:r>
      <w:r w:rsidRPr="000A5B2C">
        <w:rPr>
          <w:lang w:val="uk-UA"/>
        </w:rPr>
        <w:t>яснити підозрюваному, обвинуваченому</w:t>
      </w:r>
      <w:r w:rsidRPr="000A5B2C">
        <w:rPr>
          <w:lang w:val="uk-UA"/>
        </w:rPr>
        <w:t xml:space="preserve"> правила користування пристроєм, техніку безпеки поводження з ним та наслідки його зняття або неправомірного втручання в його роботу з метою ухилення від контролю.</w:t>
      </w:r>
    </w:p>
    <w:p w:rsidR="00000000" w:rsidRPr="000A5B2C" w:rsidRDefault="000665E5" w:rsidP="000A5B2C">
      <w:pPr>
        <w:pStyle w:val="a3"/>
        <w:spacing w:before="0" w:beforeAutospacing="0" w:after="0" w:afterAutospacing="0"/>
        <w:jc w:val="both"/>
        <w:rPr>
          <w:lang w:val="uk-UA"/>
        </w:rPr>
      </w:pPr>
      <w:r w:rsidRPr="000A5B2C">
        <w:rPr>
          <w:lang w:val="uk-UA"/>
        </w:rPr>
        <w:t>6. Відмова від носіння засобу електронного контролю, умисне зняття, пошкодження або інше втр</w:t>
      </w:r>
      <w:r w:rsidRPr="000A5B2C">
        <w:rPr>
          <w:lang w:val="uk-UA"/>
        </w:rPr>
        <w:t>учання в його роботу з метою ухилення від контролю, а рівно намагання вчинити зазначені дії є невиконанням обов</w:t>
      </w:r>
      <w:r w:rsidR="000A5B2C">
        <w:rPr>
          <w:lang w:val="uk-UA"/>
        </w:rPr>
        <w:t>’</w:t>
      </w:r>
      <w:r w:rsidRPr="000A5B2C">
        <w:rPr>
          <w:lang w:val="uk-UA"/>
        </w:rPr>
        <w:t>язків, покладених судом на підозрюваного, обвинуваченого при обранні запобіжного заходу, не пов</w:t>
      </w:r>
      <w:r w:rsidR="000A5B2C">
        <w:rPr>
          <w:lang w:val="uk-UA"/>
        </w:rPr>
        <w:t>’</w:t>
      </w:r>
      <w:r w:rsidRPr="000A5B2C">
        <w:rPr>
          <w:lang w:val="uk-UA"/>
        </w:rPr>
        <w:t>язаного з позбавленням волі або у вигляді домашн</w:t>
      </w:r>
      <w:r w:rsidRPr="000A5B2C">
        <w:rPr>
          <w:lang w:val="uk-UA"/>
        </w:rPr>
        <w:t>ього арешту.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196. Ухвала про застосування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В ухвалі про застосування запобіжного заходу </w:t>
      </w:r>
      <w:r w:rsidRPr="000A5B2C">
        <w:rPr>
          <w:lang w:val="uk-UA"/>
        </w:rPr>
        <w:t>слідчий суддя</w:t>
      </w:r>
      <w:r w:rsidRPr="000A5B2C">
        <w:rPr>
          <w:lang w:val="uk-UA"/>
        </w:rPr>
        <w:t>, суд зазначає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w:t>
      </w:r>
      <w:r w:rsidRPr="000A5B2C">
        <w:rPr>
          <w:lang w:val="uk-UA"/>
        </w:rPr>
        <w:t>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2) обставини, які свідчать про існування ризиків, передбачених </w:t>
      </w:r>
      <w:r w:rsidRPr="000A5B2C">
        <w:rPr>
          <w:lang w:val="uk-UA"/>
        </w:rPr>
        <w:t xml:space="preserve">статтею 177 </w:t>
      </w:r>
      <w:r w:rsidRPr="000A5B2C">
        <w:rPr>
          <w:lang w:val="uk-UA"/>
        </w:rPr>
        <w:t>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обставини, які свідчать про недостатність застосування більш м</w:t>
      </w:r>
      <w:r w:rsidR="000A5B2C">
        <w:rPr>
          <w:lang w:val="uk-UA"/>
        </w:rPr>
        <w:t>’</w:t>
      </w:r>
      <w:r w:rsidRPr="000A5B2C">
        <w:rPr>
          <w:lang w:val="uk-UA"/>
        </w:rPr>
        <w:t xml:space="preserve">яких запобіжних заходів для запобігання ризикам, передбаченим </w:t>
      </w:r>
      <w:r w:rsidRPr="000A5B2C">
        <w:rPr>
          <w:lang w:val="uk-UA"/>
        </w:rPr>
        <w:t>статтею 177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посилання на докази, які обґрунтовують ці обставини;</w:t>
      </w:r>
    </w:p>
    <w:p w:rsidR="00000000" w:rsidRPr="000A5B2C" w:rsidRDefault="000665E5" w:rsidP="000A5B2C">
      <w:pPr>
        <w:pStyle w:val="a3"/>
        <w:spacing w:before="0" w:beforeAutospacing="0" w:after="0" w:afterAutospacing="0"/>
        <w:jc w:val="both"/>
        <w:rPr>
          <w:lang w:val="uk-UA"/>
        </w:rPr>
      </w:pPr>
      <w:r w:rsidRPr="000A5B2C">
        <w:rPr>
          <w:lang w:val="uk-UA"/>
        </w:rPr>
        <w:t>5) запобіжний захід, який заст</w:t>
      </w:r>
      <w:r w:rsidRPr="000A5B2C">
        <w:rPr>
          <w:lang w:val="uk-UA"/>
        </w:rPr>
        <w:t>осовується.</w:t>
      </w:r>
    </w:p>
    <w:p w:rsidR="00000000" w:rsidRPr="000A5B2C" w:rsidRDefault="000665E5" w:rsidP="000A5B2C">
      <w:pPr>
        <w:pStyle w:val="a3"/>
        <w:spacing w:before="0" w:beforeAutospacing="0" w:after="0" w:afterAutospacing="0"/>
        <w:jc w:val="both"/>
        <w:rPr>
          <w:lang w:val="uk-UA"/>
        </w:rPr>
      </w:pPr>
      <w:r w:rsidRPr="000A5B2C">
        <w:rPr>
          <w:lang w:val="uk-UA"/>
        </w:rPr>
        <w:t>2. В ухвалі про застосування запобіжного заходу, не пов</w:t>
      </w:r>
      <w:r w:rsidR="000A5B2C">
        <w:rPr>
          <w:lang w:val="uk-UA"/>
        </w:rPr>
        <w:t>’</w:t>
      </w:r>
      <w:r w:rsidRPr="000A5B2C">
        <w:rPr>
          <w:lang w:val="uk-UA"/>
        </w:rPr>
        <w:t>язаного з триманням під вартою, зазначаються конкретні обов</w:t>
      </w:r>
      <w:r w:rsidR="000A5B2C">
        <w:rPr>
          <w:lang w:val="uk-UA"/>
        </w:rPr>
        <w:t>’</w:t>
      </w:r>
      <w:r w:rsidRPr="000A5B2C">
        <w:rPr>
          <w:lang w:val="uk-UA"/>
        </w:rPr>
        <w:t>язки, передбачені частиною п</w:t>
      </w:r>
      <w:r w:rsidR="000A5B2C">
        <w:rPr>
          <w:lang w:val="uk-UA"/>
        </w:rPr>
        <w:t>’</w:t>
      </w:r>
      <w:r w:rsidRPr="000A5B2C">
        <w:rPr>
          <w:lang w:val="uk-UA"/>
        </w:rPr>
        <w:t xml:space="preserve">ятою </w:t>
      </w:r>
      <w:r w:rsidRPr="000A5B2C">
        <w:rPr>
          <w:lang w:val="uk-UA"/>
        </w:rPr>
        <w:t>статті 194 цього Кодексу</w:t>
      </w:r>
      <w:r w:rsidRPr="000A5B2C">
        <w:rPr>
          <w:lang w:val="uk-UA"/>
        </w:rPr>
        <w:t xml:space="preserve">, що покладаються на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та у випадках, встановлених цим Кодексом, строк, на який їх покладено.</w:t>
      </w:r>
    </w:p>
    <w:p w:rsidR="00000000" w:rsidRPr="000A5B2C" w:rsidRDefault="000665E5" w:rsidP="000A5B2C">
      <w:pPr>
        <w:pStyle w:val="a3"/>
        <w:spacing w:before="0" w:beforeAutospacing="0" w:after="0" w:afterAutospacing="0"/>
        <w:jc w:val="both"/>
        <w:rPr>
          <w:lang w:val="uk-UA"/>
        </w:rPr>
      </w:pPr>
      <w:r w:rsidRPr="000A5B2C">
        <w:rPr>
          <w:lang w:val="uk-UA"/>
        </w:rPr>
        <w:t>3. 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Слідчий суддя</w:t>
      </w:r>
      <w:r w:rsidRPr="000A5B2C">
        <w:rPr>
          <w:lang w:val="uk-UA"/>
        </w:rPr>
        <w:t>, суд зобов</w:t>
      </w:r>
      <w:r w:rsidR="000A5B2C">
        <w:rPr>
          <w:lang w:val="uk-UA"/>
        </w:rPr>
        <w:t>’</w:t>
      </w:r>
      <w:r w:rsidRPr="000A5B2C">
        <w:rPr>
          <w:lang w:val="uk-UA"/>
        </w:rPr>
        <w:t>язаний визначити в ухвалі про обрання запобіжного заходу у вигляді тримання під вартою або домашнього арешту дату закінчення її дії у межах строку, передбаченого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5. Копія ухвали про застосування запобіжного заходу вручається підоз</w:t>
      </w:r>
      <w:r w:rsidRPr="000A5B2C">
        <w:rPr>
          <w:lang w:val="uk-UA"/>
        </w:rPr>
        <w:t>рюваному, обвинуваченому негайно після її оголошення, а також надсилається щодо осіб, які є державними виконавцями, Міністерству юстиції України, а щодо осіб, які є приватними виконавцями, - Міністерству юстиції України та Раді приватних виконавців України</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02.06.2016 р. </w:t>
      </w:r>
      <w:r w:rsidR="000A5B2C" w:rsidRPr="000A5B2C">
        <w:rPr>
          <w:i/>
          <w:lang w:val="uk-UA"/>
        </w:rPr>
        <w:t>№</w:t>
      </w:r>
      <w:r w:rsidRPr="000A5B2C">
        <w:rPr>
          <w:i/>
          <w:lang w:val="uk-UA"/>
        </w:rPr>
        <w:t xml:space="preserve"> 1403-VIII)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197. Строк дії ухвали про тримання під вартою, продовження строку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1. Строк дії ухвали слідчого судді, суду про тримання під вартою або продов</w:t>
      </w:r>
      <w:r w:rsidRPr="000A5B2C">
        <w:rPr>
          <w:lang w:val="uk-UA"/>
        </w:rPr>
        <w:t>ження строку тримання під вартою не може перевищувати шістдесяти днів.</w:t>
      </w:r>
    </w:p>
    <w:p w:rsidR="00000000" w:rsidRPr="000A5B2C" w:rsidRDefault="000665E5" w:rsidP="000A5B2C">
      <w:pPr>
        <w:pStyle w:val="a3"/>
        <w:spacing w:before="0" w:beforeAutospacing="0" w:after="0" w:afterAutospacing="0"/>
        <w:jc w:val="both"/>
        <w:rPr>
          <w:lang w:val="uk-UA"/>
        </w:rPr>
      </w:pPr>
      <w:r w:rsidRPr="000A5B2C">
        <w:rPr>
          <w:lang w:val="uk-UA"/>
        </w:rPr>
        <w:t>2. 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затримання. У строк триман</w:t>
      </w:r>
      <w:r w:rsidRPr="000A5B2C">
        <w:rPr>
          <w:lang w:val="uk-UA"/>
        </w:rPr>
        <w:t xml:space="preserve">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w:t>
      </w:r>
      <w:r w:rsidRPr="000A5B2C">
        <w:rPr>
          <w:lang w:val="uk-UA"/>
        </w:rPr>
        <w:t>кримінальному провадженні</w:t>
      </w:r>
      <w:r w:rsidRPr="000A5B2C">
        <w:rPr>
          <w:lang w:val="uk-UA"/>
        </w:rPr>
        <w:t xml:space="preserve"> строк тримання під вартою обчислюється з урахув</w:t>
      </w:r>
      <w:r w:rsidRPr="000A5B2C">
        <w:rPr>
          <w:lang w:val="uk-UA"/>
        </w:rPr>
        <w:t>анням часу тримання під вартою раніше.</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Строк тримання під вартою може бути продовжений слідчим суддею в межах строку </w:t>
      </w:r>
      <w:r w:rsidRPr="000A5B2C">
        <w:rPr>
          <w:lang w:val="uk-UA"/>
        </w:rPr>
        <w:t>досудового розслідування</w:t>
      </w:r>
      <w:r w:rsidRPr="000A5B2C">
        <w:rPr>
          <w:lang w:val="uk-UA"/>
        </w:rPr>
        <w:t xml:space="preserve"> в порядку, передбаченому цим Кодексом. Сукупний строк тримання під вартою підозрюваного, обвинуваченого під час</w:t>
      </w:r>
      <w:r w:rsidRPr="000A5B2C">
        <w:rPr>
          <w:lang w:val="uk-UA"/>
        </w:rPr>
        <w:t xml:space="preserve"> досудового розслідування не повинен перевищувати:</w:t>
      </w:r>
    </w:p>
    <w:p w:rsidR="00000000" w:rsidRPr="000A5B2C" w:rsidRDefault="000665E5" w:rsidP="000A5B2C">
      <w:pPr>
        <w:pStyle w:val="a3"/>
        <w:spacing w:before="0" w:beforeAutospacing="0" w:after="0" w:afterAutospacing="0"/>
        <w:jc w:val="both"/>
        <w:rPr>
          <w:lang w:val="uk-UA"/>
        </w:rPr>
      </w:pPr>
      <w:r w:rsidRPr="000A5B2C">
        <w:rPr>
          <w:lang w:val="uk-UA"/>
        </w:rPr>
        <w:t>1) шести місяців - у кримінальному провадженні щодо злочинів невеликої або середньої тяжкості;</w:t>
      </w:r>
    </w:p>
    <w:p w:rsidR="00000000" w:rsidRPr="000A5B2C" w:rsidRDefault="000665E5" w:rsidP="000A5B2C">
      <w:pPr>
        <w:pStyle w:val="a3"/>
        <w:spacing w:before="0" w:beforeAutospacing="0" w:after="0" w:afterAutospacing="0"/>
        <w:jc w:val="both"/>
        <w:rPr>
          <w:lang w:val="uk-UA"/>
        </w:rPr>
      </w:pPr>
      <w:r w:rsidRPr="000A5B2C">
        <w:rPr>
          <w:lang w:val="uk-UA"/>
        </w:rPr>
        <w:t>2) дванадцяти місяців - у кримінальному провадженні щодо тяжких або особливо тяжких злочинів.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198. Знач</w:t>
      </w:r>
      <w:r w:rsidRPr="000A5B2C">
        <w:rPr>
          <w:rFonts w:eastAsia="Times New Roman"/>
          <w:sz w:val="24"/>
          <w:szCs w:val="24"/>
          <w:lang w:val="uk-UA"/>
        </w:rPr>
        <w:t>ення висновків, що містяться в ухвалі про застосування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стосуються суті підозри, </w:t>
      </w:r>
      <w:r w:rsidRPr="000A5B2C">
        <w:rPr>
          <w:lang w:val="uk-UA"/>
        </w:rPr>
        <w:t>обв</w:t>
      </w:r>
      <w:r w:rsidRPr="000A5B2C">
        <w:rPr>
          <w:lang w:val="uk-UA"/>
        </w:rPr>
        <w:t>инувачення</w:t>
      </w:r>
      <w:r w:rsidRPr="000A5B2C">
        <w:rPr>
          <w:lang w:val="uk-UA"/>
        </w:rPr>
        <w:t xml:space="preserve">, не мають преюдиціального значення для суду під час судового розгляду або для слідчого чи </w:t>
      </w:r>
      <w:r w:rsidRPr="000A5B2C">
        <w:rPr>
          <w:lang w:val="uk-UA"/>
        </w:rPr>
        <w:t>прокурора</w:t>
      </w:r>
      <w:r w:rsidRPr="000A5B2C">
        <w:rPr>
          <w:lang w:val="uk-UA"/>
        </w:rPr>
        <w:t xml:space="preserve"> під час цього або іншого кримінального проваджень.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199. Порядок продовження строку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про продовження строк</w:t>
      </w:r>
      <w:r w:rsidRPr="000A5B2C">
        <w:rPr>
          <w:lang w:val="uk-UA"/>
        </w:rPr>
        <w:t>у тримання під вартою має право подати прокурор, слідчий за погодженням з прокурором не пізніше ніж за п</w:t>
      </w:r>
      <w:r w:rsidR="000A5B2C">
        <w:rPr>
          <w:lang w:val="uk-UA"/>
        </w:rPr>
        <w:t>’</w:t>
      </w:r>
      <w:r w:rsidRPr="000A5B2C">
        <w:rPr>
          <w:lang w:val="uk-UA"/>
        </w:rPr>
        <w:t>ять днів до закінчення дії попередньої ухвали про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Клопотання про продовження строку тримання під вартою подається до місцевого суду, в межах територіальної юрисдикції якого здійснюється </w:t>
      </w:r>
      <w:r w:rsidRPr="000A5B2C">
        <w:rPr>
          <w:lang w:val="uk-UA"/>
        </w:rPr>
        <w:t>досудове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Клопотання про продовження строку тримання під вартою, крім відомостей, зазначених у </w:t>
      </w:r>
      <w:r w:rsidRPr="000A5B2C">
        <w:rPr>
          <w:lang w:val="uk-UA"/>
        </w:rPr>
        <w:t>статт</w:t>
      </w:r>
      <w:r w:rsidRPr="000A5B2C">
        <w:rPr>
          <w:lang w:val="uk-UA"/>
        </w:rPr>
        <w:t>і 184 цього Кодексу</w:t>
      </w:r>
      <w:r w:rsidRPr="000A5B2C">
        <w:rPr>
          <w:lang w:val="uk-UA"/>
        </w:rPr>
        <w:t>, повинно містити:</w:t>
      </w:r>
    </w:p>
    <w:p w:rsidR="00000000" w:rsidRPr="000A5B2C" w:rsidRDefault="000665E5" w:rsidP="000A5B2C">
      <w:pPr>
        <w:pStyle w:val="a3"/>
        <w:spacing w:before="0" w:beforeAutospacing="0" w:after="0" w:afterAutospacing="0"/>
        <w:jc w:val="both"/>
        <w:rPr>
          <w:lang w:val="uk-UA"/>
        </w:rPr>
      </w:pPr>
      <w:r w:rsidRPr="000A5B2C">
        <w:rPr>
          <w:lang w:val="uk-UA"/>
        </w:rPr>
        <w:t>1) виклад обставин, які свідчать про те, що заявлений ризик не зменшився або з</w:t>
      </w:r>
      <w:r w:rsidR="000A5B2C">
        <w:rPr>
          <w:lang w:val="uk-UA"/>
        </w:rPr>
        <w:t>’</w:t>
      </w:r>
      <w:r w:rsidRPr="000A5B2C">
        <w:rPr>
          <w:lang w:val="uk-UA"/>
        </w:rPr>
        <w:t>явилися нові ризики, які виправдовують тримання особи під вартою;</w:t>
      </w:r>
    </w:p>
    <w:p w:rsidR="00000000" w:rsidRPr="000A5B2C" w:rsidRDefault="000665E5" w:rsidP="000A5B2C">
      <w:pPr>
        <w:pStyle w:val="a3"/>
        <w:spacing w:before="0" w:beforeAutospacing="0" w:after="0" w:afterAutospacing="0"/>
        <w:jc w:val="both"/>
        <w:rPr>
          <w:lang w:val="uk-UA"/>
        </w:rPr>
      </w:pPr>
      <w:r w:rsidRPr="000A5B2C">
        <w:rPr>
          <w:lang w:val="uk-UA"/>
        </w:rPr>
        <w:t>2) виклад обставин, які перешкоджають завершенню досудового розслідування</w:t>
      </w:r>
      <w:r w:rsidRPr="000A5B2C">
        <w:rPr>
          <w:lang w:val="uk-UA"/>
        </w:rPr>
        <w:t xml:space="preserve"> до закінчення дії попередньої ухвали про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Слідчий суддя</w:t>
      </w:r>
      <w:r w:rsidRPr="000A5B2C">
        <w:rPr>
          <w:lang w:val="uk-UA"/>
        </w:rPr>
        <w:t xml:space="preserve"> зобов</w:t>
      </w:r>
      <w:r w:rsidR="000A5B2C">
        <w:rPr>
          <w:lang w:val="uk-UA"/>
        </w:rPr>
        <w:t>’</w:t>
      </w:r>
      <w:r w:rsidRPr="000A5B2C">
        <w:rPr>
          <w:lang w:val="uk-UA"/>
        </w:rPr>
        <w:t>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w:t>
      </w:r>
      <w:r w:rsidRPr="000A5B2C">
        <w:rPr>
          <w:lang w:val="uk-UA"/>
        </w:rPr>
        <w:t>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5. Слідчий суддя зобов</w:t>
      </w:r>
      <w:r w:rsidR="000A5B2C">
        <w:rPr>
          <w:lang w:val="uk-UA"/>
        </w:rPr>
        <w:t>’</w:t>
      </w:r>
      <w:r w:rsidRPr="000A5B2C">
        <w:rPr>
          <w:lang w:val="uk-UA"/>
        </w:rPr>
        <w:t xml:space="preserve">язаний відмовити у продовженні строку тримання під вартою, якщо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не доведе, що обставини, зазначені у частині третій цієї статті, виправдовують подальше тримання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під вартою.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200. Клопотання слідчого, прокурора про зміну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Прокурор, слідчий за погодженням з прокурором має право звернутися в порядку, передбаченому </w:t>
      </w:r>
      <w:r w:rsidRPr="000A5B2C">
        <w:rPr>
          <w:lang w:val="uk-UA"/>
        </w:rPr>
        <w:t>статтею 184 цього Кодексу</w:t>
      </w:r>
      <w:r w:rsidRPr="000A5B2C">
        <w:rPr>
          <w:lang w:val="uk-UA"/>
        </w:rPr>
        <w:t>, до слідчого судді, суду із клопот</w:t>
      </w:r>
      <w:r w:rsidRPr="000A5B2C">
        <w:rPr>
          <w:lang w:val="uk-UA"/>
        </w:rPr>
        <w:t>анням про зміну запобіжного заходу, в тому числі про скасування, зміну або покладення додаткових обов</w:t>
      </w:r>
      <w:r w:rsidR="000A5B2C">
        <w:rPr>
          <w:lang w:val="uk-UA"/>
        </w:rPr>
        <w:t>’</w:t>
      </w:r>
      <w:r w:rsidRPr="000A5B2C">
        <w:rPr>
          <w:lang w:val="uk-UA"/>
        </w:rPr>
        <w:t>язків, передбачених частиною п</w:t>
      </w:r>
      <w:r w:rsidR="000A5B2C">
        <w:rPr>
          <w:lang w:val="uk-UA"/>
        </w:rPr>
        <w:t>’</w:t>
      </w:r>
      <w:r w:rsidRPr="000A5B2C">
        <w:rPr>
          <w:lang w:val="uk-UA"/>
        </w:rPr>
        <w:t xml:space="preserve">ятою </w:t>
      </w:r>
      <w:r w:rsidRPr="000A5B2C">
        <w:rPr>
          <w:lang w:val="uk-UA"/>
        </w:rPr>
        <w:t>статті 194 цього Кодексу</w:t>
      </w:r>
      <w:r w:rsidRPr="000A5B2C">
        <w:rPr>
          <w:lang w:val="uk-UA"/>
        </w:rPr>
        <w:t>, чи про зміну способу їх виконання.</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про зміну запобіжного заходу обов</w:t>
      </w:r>
      <w:r w:rsidR="000A5B2C">
        <w:rPr>
          <w:lang w:val="uk-UA"/>
        </w:rPr>
        <w:t>’</w:t>
      </w:r>
      <w:r w:rsidRPr="000A5B2C">
        <w:rPr>
          <w:lang w:val="uk-UA"/>
        </w:rPr>
        <w:t xml:space="preserve">язково </w:t>
      </w:r>
      <w:r w:rsidRPr="000A5B2C">
        <w:rPr>
          <w:lang w:val="uk-UA"/>
        </w:rPr>
        <w:t>зазначаються обставини, які:</w:t>
      </w:r>
    </w:p>
    <w:p w:rsidR="00000000" w:rsidRPr="000A5B2C" w:rsidRDefault="000665E5" w:rsidP="000A5B2C">
      <w:pPr>
        <w:pStyle w:val="a3"/>
        <w:spacing w:before="0" w:beforeAutospacing="0" w:after="0" w:afterAutospacing="0"/>
        <w:jc w:val="both"/>
        <w:rPr>
          <w:lang w:val="uk-UA"/>
        </w:rPr>
      </w:pPr>
      <w:r w:rsidRPr="000A5B2C">
        <w:rPr>
          <w:lang w:val="uk-UA"/>
        </w:rPr>
        <w:t>1) виникли після прийняття попереднього рішення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2) існували під час прийняття попереднього рішення про застосування запобіжного заходу, але про які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на той час не знав і не </w:t>
      </w:r>
      <w:r w:rsidRPr="000A5B2C">
        <w:rPr>
          <w:lang w:val="uk-UA"/>
        </w:rPr>
        <w:t>міг знати.</w:t>
      </w:r>
    </w:p>
    <w:p w:rsidR="00000000" w:rsidRPr="000A5B2C" w:rsidRDefault="000665E5" w:rsidP="000A5B2C">
      <w:pPr>
        <w:pStyle w:val="a3"/>
        <w:spacing w:before="0" w:beforeAutospacing="0" w:after="0" w:afterAutospacing="0"/>
        <w:jc w:val="both"/>
        <w:rPr>
          <w:lang w:val="uk-UA"/>
        </w:rPr>
      </w:pPr>
      <w:r w:rsidRPr="000A5B2C">
        <w:rPr>
          <w:lang w:val="uk-UA"/>
        </w:rPr>
        <w:t xml:space="preserve">3. Копія клопотання та матеріалів, якими обґрунтовується необхідність зміни запобіжного заходу, надається </w:t>
      </w:r>
      <w:r w:rsidRPr="000A5B2C">
        <w:rPr>
          <w:lang w:val="uk-UA"/>
        </w:rPr>
        <w:t>підозрюваному</w:t>
      </w:r>
      <w:r w:rsidRPr="000A5B2C">
        <w:rPr>
          <w:lang w:val="uk-UA"/>
        </w:rPr>
        <w:t xml:space="preserve">, </w:t>
      </w:r>
      <w:r w:rsidRPr="000A5B2C">
        <w:rPr>
          <w:lang w:val="uk-UA"/>
        </w:rPr>
        <w:t>обвинуваченому</w:t>
      </w:r>
      <w:r w:rsidRPr="000A5B2C">
        <w:rPr>
          <w:lang w:val="uk-UA"/>
        </w:rPr>
        <w:t xml:space="preserve"> не пізніше ніж за три години до початку розгляду клопотання.</w:t>
      </w:r>
    </w:p>
    <w:p w:rsidR="00000000" w:rsidRPr="000A5B2C" w:rsidRDefault="000665E5" w:rsidP="000A5B2C">
      <w:pPr>
        <w:pStyle w:val="a3"/>
        <w:spacing w:before="0" w:beforeAutospacing="0" w:after="0" w:afterAutospacing="0"/>
        <w:jc w:val="both"/>
        <w:rPr>
          <w:lang w:val="uk-UA"/>
        </w:rPr>
      </w:pPr>
      <w:r w:rsidRPr="000A5B2C">
        <w:rPr>
          <w:lang w:val="uk-UA"/>
        </w:rPr>
        <w:t>4. До клопотання додаються:</w:t>
      </w:r>
    </w:p>
    <w:p w:rsidR="00000000" w:rsidRPr="000A5B2C" w:rsidRDefault="000665E5" w:rsidP="000A5B2C">
      <w:pPr>
        <w:pStyle w:val="a3"/>
        <w:spacing w:before="0" w:beforeAutospacing="0" w:after="0" w:afterAutospacing="0"/>
        <w:jc w:val="both"/>
        <w:rPr>
          <w:lang w:val="uk-UA"/>
        </w:rPr>
      </w:pPr>
      <w:r w:rsidRPr="000A5B2C">
        <w:rPr>
          <w:lang w:val="uk-UA"/>
        </w:rPr>
        <w:t>1) копії матеріалів,</w:t>
      </w:r>
      <w:r w:rsidRPr="000A5B2C">
        <w:rPr>
          <w:lang w:val="uk-UA"/>
        </w:rPr>
        <w:t xml:space="preserve"> якими слідчий, прокурор обґрунтовує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перелік свідків, яких слідчий, прокурор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w:t>
      </w:r>
      <w:r w:rsidRPr="000A5B2C">
        <w:rPr>
          <w:lang w:val="uk-UA"/>
        </w:rPr>
        <w:t>рішення питання;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підтвердження того, що підозрюваному, обвинуваченому надіслана копія клопотання та копії матеріалів, що обґрунтовують клопотання.</w:t>
      </w:r>
    </w:p>
    <w:p w:rsidR="00000000" w:rsidRPr="000A5B2C" w:rsidRDefault="000665E5" w:rsidP="000A5B2C">
      <w:pPr>
        <w:pStyle w:val="a3"/>
        <w:spacing w:before="0" w:beforeAutospacing="0" w:after="0" w:afterAutospacing="0"/>
        <w:jc w:val="both"/>
        <w:rPr>
          <w:lang w:val="uk-UA"/>
        </w:rPr>
      </w:pPr>
      <w:r w:rsidRPr="000A5B2C">
        <w:rPr>
          <w:lang w:val="uk-UA"/>
        </w:rPr>
        <w:t>5. Прокурор, слідчий за погодженням з прокурором також має право подати клопотання про дозвіл на затриманн</w:t>
      </w:r>
      <w:r w:rsidRPr="000A5B2C">
        <w:rPr>
          <w:lang w:val="uk-UA"/>
        </w:rPr>
        <w:t xml:space="preserve">я особи, яке розглядається слідчим суддею, судом згідно з правилами, передбаченими </w:t>
      </w:r>
      <w:r w:rsidRPr="000A5B2C">
        <w:rPr>
          <w:lang w:val="uk-UA"/>
        </w:rPr>
        <w:t>статтею 189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201. Клопотання підозрюваного, обвинуваченого про зміну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до якого застосовано запобіжний </w:t>
      </w:r>
      <w:r w:rsidRPr="000A5B2C">
        <w:rPr>
          <w:lang w:val="uk-UA"/>
        </w:rPr>
        <w:t xml:space="preserve">захід, його </w:t>
      </w:r>
      <w:r w:rsidRPr="000A5B2C">
        <w:rPr>
          <w:lang w:val="uk-UA"/>
        </w:rPr>
        <w:t>захисник</w:t>
      </w:r>
      <w:r w:rsidRPr="000A5B2C">
        <w:rPr>
          <w:lang w:val="uk-UA"/>
        </w:rPr>
        <w:t xml:space="preserve">, має право подати до місцевого суду, в межах територіальної юрисдикції якого здійснюється </w:t>
      </w:r>
      <w:r w:rsidRPr="000A5B2C">
        <w:rPr>
          <w:lang w:val="uk-UA"/>
        </w:rPr>
        <w:t>досудове розслідування</w:t>
      </w:r>
      <w:r w:rsidRPr="000A5B2C">
        <w:rPr>
          <w:lang w:val="uk-UA"/>
        </w:rPr>
        <w:t>, клопотання про зміну запобіжного заходу, в тому числі про скасування чи зміну додаткових обов</w:t>
      </w:r>
      <w:r w:rsidR="000A5B2C">
        <w:rPr>
          <w:lang w:val="uk-UA"/>
        </w:rPr>
        <w:t>’</w:t>
      </w:r>
      <w:r w:rsidRPr="000A5B2C">
        <w:rPr>
          <w:lang w:val="uk-UA"/>
        </w:rPr>
        <w:t>язків, передбачених частино</w:t>
      </w:r>
      <w:r w:rsidRPr="000A5B2C">
        <w:rPr>
          <w:lang w:val="uk-UA"/>
        </w:rPr>
        <w:t>ю п</w:t>
      </w:r>
      <w:r w:rsidR="000A5B2C">
        <w:rPr>
          <w:lang w:val="uk-UA"/>
        </w:rPr>
        <w:t>’</w:t>
      </w:r>
      <w:r w:rsidRPr="000A5B2C">
        <w:rPr>
          <w:lang w:val="uk-UA"/>
        </w:rPr>
        <w:t xml:space="preserve">ятою </w:t>
      </w:r>
      <w:r w:rsidRPr="000A5B2C">
        <w:rPr>
          <w:lang w:val="uk-UA"/>
        </w:rPr>
        <w:t>статті 194 цього Кодексу</w:t>
      </w:r>
      <w:r w:rsidRPr="000A5B2C">
        <w:rPr>
          <w:lang w:val="uk-UA"/>
        </w:rPr>
        <w:t xml:space="preserve"> та покладених на нього </w:t>
      </w:r>
      <w:r w:rsidRPr="000A5B2C">
        <w:rPr>
          <w:lang w:val="uk-UA"/>
        </w:rPr>
        <w:t>слідчим суддею</w:t>
      </w:r>
      <w:r w:rsidRPr="000A5B2C">
        <w:rPr>
          <w:lang w:val="uk-UA"/>
        </w:rPr>
        <w:t>, судом, чи про зміну способу їх виконання.</w:t>
      </w:r>
    </w:p>
    <w:p w:rsidR="00000000" w:rsidRPr="000A5B2C" w:rsidRDefault="000665E5" w:rsidP="000A5B2C">
      <w:pPr>
        <w:pStyle w:val="a3"/>
        <w:spacing w:before="0" w:beforeAutospacing="0" w:after="0" w:afterAutospacing="0"/>
        <w:jc w:val="both"/>
        <w:rPr>
          <w:lang w:val="uk-UA"/>
        </w:rPr>
      </w:pPr>
      <w:r w:rsidRPr="000A5B2C">
        <w:rPr>
          <w:lang w:val="uk-UA"/>
        </w:rPr>
        <w:t>2. Копія клопотання та матеріалів, якими воно обґрунтовується, надається прокурору не пізніше ніж за три години до початку розгляду клопотанн</w:t>
      </w:r>
      <w:r w:rsidRPr="000A5B2C">
        <w:rPr>
          <w:lang w:val="uk-UA"/>
        </w:rPr>
        <w:t>я.</w:t>
      </w:r>
    </w:p>
    <w:p w:rsidR="00000000" w:rsidRPr="000A5B2C" w:rsidRDefault="000665E5" w:rsidP="000A5B2C">
      <w:pPr>
        <w:pStyle w:val="a3"/>
        <w:spacing w:before="0" w:beforeAutospacing="0" w:after="0" w:afterAutospacing="0"/>
        <w:jc w:val="both"/>
        <w:rPr>
          <w:lang w:val="uk-UA"/>
        </w:rPr>
      </w:pPr>
      <w:r w:rsidRPr="000A5B2C">
        <w:rPr>
          <w:lang w:val="uk-UA"/>
        </w:rPr>
        <w:t>3. До клопотання мають бути додані:</w:t>
      </w:r>
    </w:p>
    <w:p w:rsidR="00000000" w:rsidRPr="000A5B2C" w:rsidRDefault="000665E5" w:rsidP="000A5B2C">
      <w:pPr>
        <w:pStyle w:val="a3"/>
        <w:spacing w:before="0" w:beforeAutospacing="0" w:after="0" w:afterAutospacing="0"/>
        <w:jc w:val="both"/>
        <w:rPr>
          <w:lang w:val="uk-UA"/>
        </w:rPr>
      </w:pPr>
      <w:r w:rsidRPr="000A5B2C">
        <w:rPr>
          <w:lang w:val="uk-UA"/>
        </w:rPr>
        <w:t>1) копії матеріалів, якими підозрюваний, обвинувачений обґрунтовує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перелік свідків, яких підозрюваний, обвинувачений вважає за необхідне допитати під час розгляду клопотання, із зазначенням відом</w:t>
      </w:r>
      <w:r w:rsidRPr="000A5B2C">
        <w:rPr>
          <w:lang w:val="uk-UA"/>
        </w:rPr>
        <w:t>остей, які вони можуть надати, та обґрунтуванням значення цих відомостей для вирішення питання;</w:t>
      </w:r>
    </w:p>
    <w:p w:rsidR="00000000" w:rsidRPr="000A5B2C" w:rsidRDefault="000665E5" w:rsidP="000A5B2C">
      <w:pPr>
        <w:pStyle w:val="a3"/>
        <w:spacing w:before="0" w:beforeAutospacing="0" w:after="0" w:afterAutospacing="0"/>
        <w:jc w:val="both"/>
        <w:rPr>
          <w:lang w:val="uk-UA"/>
        </w:rPr>
      </w:pPr>
      <w:r w:rsidRPr="000A5B2C">
        <w:rPr>
          <w:lang w:val="uk-UA"/>
        </w:rPr>
        <w:t>3) підтвердження того, що прокурору надіслана копія клопотання та копії матеріалів, що обґрунтовують клопотання.</w:t>
      </w:r>
    </w:p>
    <w:p w:rsidR="00000000" w:rsidRPr="000A5B2C" w:rsidRDefault="000665E5" w:rsidP="000A5B2C">
      <w:pPr>
        <w:pStyle w:val="a3"/>
        <w:spacing w:before="0" w:beforeAutospacing="0" w:after="0" w:afterAutospacing="0"/>
        <w:jc w:val="both"/>
        <w:rPr>
          <w:lang w:val="uk-UA"/>
        </w:rPr>
      </w:pPr>
      <w:r w:rsidRPr="000A5B2C">
        <w:rPr>
          <w:lang w:val="uk-UA"/>
        </w:rPr>
        <w:t>4. Слідчий суддя, суд зобов</w:t>
      </w:r>
      <w:r w:rsidR="000A5B2C">
        <w:rPr>
          <w:lang w:val="uk-UA"/>
        </w:rPr>
        <w:t>’</w:t>
      </w:r>
      <w:r w:rsidRPr="000A5B2C">
        <w:rPr>
          <w:lang w:val="uk-UA"/>
        </w:rPr>
        <w:t>язаний розглянути к</w:t>
      </w:r>
      <w:r w:rsidRPr="000A5B2C">
        <w:rPr>
          <w:lang w:val="uk-UA"/>
        </w:rPr>
        <w:t>лопотання підозрюваного, обвинуваченого протягом трьох днів з дня його одержання згідно з правилами, передбаченими для розгляду клопотання про застосування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5. Слідчий суддя, суд має право залишити без розгляду клопотання про зміну запоб</w:t>
      </w:r>
      <w:r w:rsidRPr="000A5B2C">
        <w:rPr>
          <w:lang w:val="uk-UA"/>
        </w:rPr>
        <w:t>іжного заходу, подане раніше тридцяти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слідчим суддею, судом.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202. Порядок звіль</w:t>
      </w:r>
      <w:r w:rsidRPr="000A5B2C">
        <w:rPr>
          <w:rFonts w:eastAsia="Times New Roman"/>
          <w:sz w:val="24"/>
          <w:szCs w:val="24"/>
          <w:lang w:val="uk-UA"/>
        </w:rPr>
        <w:t>нення особи з-під варти</w:t>
      </w:r>
    </w:p>
    <w:p w:rsidR="00000000" w:rsidRPr="000A5B2C" w:rsidRDefault="000665E5" w:rsidP="000A5B2C">
      <w:pPr>
        <w:pStyle w:val="a3"/>
        <w:spacing w:before="0" w:beforeAutospacing="0" w:after="0" w:afterAutospacing="0"/>
        <w:jc w:val="both"/>
        <w:rPr>
          <w:lang w:val="uk-UA"/>
        </w:rPr>
      </w:pPr>
      <w:r w:rsidRPr="000A5B2C">
        <w:rPr>
          <w:lang w:val="uk-UA"/>
        </w:rPr>
        <w:t>1. У разі застосування запобіжного заходу у вигляді особистого зобов</w:t>
      </w:r>
      <w:r w:rsidR="000A5B2C">
        <w:rPr>
          <w:lang w:val="uk-UA"/>
        </w:rPr>
        <w:t>’</w:t>
      </w:r>
      <w:r w:rsidRPr="000A5B2C">
        <w:rPr>
          <w:lang w:val="uk-UA"/>
        </w:rPr>
        <w:t xml:space="preserve">язання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який був затриманий, звільняється з-під варти негайно.</w:t>
      </w:r>
    </w:p>
    <w:p w:rsidR="00000000" w:rsidRPr="000A5B2C" w:rsidRDefault="000665E5" w:rsidP="000A5B2C">
      <w:pPr>
        <w:pStyle w:val="a3"/>
        <w:spacing w:before="0" w:beforeAutospacing="0" w:after="0" w:afterAutospacing="0"/>
        <w:jc w:val="both"/>
        <w:rPr>
          <w:lang w:val="uk-UA"/>
        </w:rPr>
      </w:pPr>
      <w:r w:rsidRPr="000A5B2C">
        <w:rPr>
          <w:lang w:val="uk-UA"/>
        </w:rPr>
        <w:t>2.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w:t>
      </w:r>
      <w:r w:rsidR="000A5B2C">
        <w:rPr>
          <w:lang w:val="uk-UA"/>
        </w:rPr>
        <w:t>’</w:t>
      </w:r>
      <w:r w:rsidRPr="000A5B2C">
        <w:rPr>
          <w:lang w:val="uk-UA"/>
        </w:rPr>
        <w:t>язання.</w:t>
      </w:r>
    </w:p>
    <w:p w:rsidR="00000000" w:rsidRPr="000A5B2C" w:rsidRDefault="000665E5" w:rsidP="000A5B2C">
      <w:pPr>
        <w:pStyle w:val="a3"/>
        <w:spacing w:before="0" w:beforeAutospacing="0" w:after="0" w:afterAutospacing="0"/>
        <w:jc w:val="both"/>
        <w:rPr>
          <w:lang w:val="uk-UA"/>
        </w:rPr>
      </w:pPr>
      <w:r w:rsidRPr="000A5B2C">
        <w:rPr>
          <w:lang w:val="uk-UA"/>
        </w:rPr>
        <w:t>3. У разі застосування запобіжного заходу у ви</w:t>
      </w:r>
      <w:r w:rsidRPr="000A5B2C">
        <w:rPr>
          <w:lang w:val="uk-UA"/>
        </w:rPr>
        <w:t>гляді домашнього арешту підозрюваний, обвинувачений, який був затриманий:</w:t>
      </w:r>
    </w:p>
    <w:p w:rsidR="00000000" w:rsidRPr="000A5B2C" w:rsidRDefault="000665E5" w:rsidP="000A5B2C">
      <w:pPr>
        <w:pStyle w:val="a3"/>
        <w:spacing w:before="0" w:beforeAutospacing="0" w:after="0" w:afterAutospacing="0"/>
        <w:jc w:val="both"/>
        <w:rPr>
          <w:lang w:val="uk-UA"/>
        </w:rPr>
      </w:pPr>
      <w:r w:rsidRPr="000A5B2C">
        <w:rPr>
          <w:lang w:val="uk-UA"/>
        </w:rPr>
        <w:t>1) негайно доставляється до місця проживання і звільняється з-під варти, якщо згідно з умовами обраного запобіжного заходу йому заборонено залишати житло цілодобово;</w:t>
      </w:r>
    </w:p>
    <w:p w:rsidR="00000000" w:rsidRPr="000A5B2C" w:rsidRDefault="000665E5" w:rsidP="000A5B2C">
      <w:pPr>
        <w:pStyle w:val="a3"/>
        <w:spacing w:before="0" w:beforeAutospacing="0" w:after="0" w:afterAutospacing="0"/>
        <w:jc w:val="both"/>
        <w:rPr>
          <w:lang w:val="uk-UA"/>
        </w:rPr>
      </w:pPr>
      <w:r w:rsidRPr="000A5B2C">
        <w:rPr>
          <w:lang w:val="uk-UA"/>
        </w:rPr>
        <w:t>2) негайно звіль</w:t>
      </w:r>
      <w:r w:rsidRPr="000A5B2C">
        <w:rPr>
          <w:lang w:val="uk-UA"/>
        </w:rPr>
        <w:t>няється з-під варти та зобов</w:t>
      </w:r>
      <w:r w:rsidR="000A5B2C">
        <w:rPr>
          <w:lang w:val="uk-UA"/>
        </w:rPr>
        <w:t>’</w:t>
      </w:r>
      <w:r w:rsidRPr="000A5B2C">
        <w:rPr>
          <w:lang w:val="uk-UA"/>
        </w:rPr>
        <w:t>язується невідкладно прибути до місця свого проживання, якщо згідно з умовами обраного запобіжного заходу йому заборонено залишати житло в певний період доби.</w:t>
      </w:r>
    </w:p>
    <w:p w:rsidR="00000000" w:rsidRPr="000A5B2C" w:rsidRDefault="000665E5" w:rsidP="000A5B2C">
      <w:pPr>
        <w:pStyle w:val="a3"/>
        <w:spacing w:before="0" w:beforeAutospacing="0" w:after="0" w:afterAutospacing="0"/>
        <w:jc w:val="both"/>
        <w:rPr>
          <w:lang w:val="uk-UA"/>
        </w:rPr>
      </w:pPr>
      <w:r w:rsidRPr="000A5B2C">
        <w:rPr>
          <w:lang w:val="uk-UA"/>
        </w:rPr>
        <w:t>4. Підозрюваний, обвинувачений звільняється з-під варти після внесен</w:t>
      </w:r>
      <w:r w:rsidRPr="000A5B2C">
        <w:rPr>
          <w:lang w:val="uk-UA"/>
        </w:rPr>
        <w:t xml:space="preserve">ня застави, визначеної </w:t>
      </w:r>
      <w:r w:rsidRPr="000A5B2C">
        <w:rPr>
          <w:lang w:val="uk-UA"/>
        </w:rPr>
        <w:t>слідчим суддею</w:t>
      </w:r>
      <w:r w:rsidRPr="000A5B2C">
        <w:rPr>
          <w:lang w:val="uk-UA"/>
        </w:rPr>
        <w:t>, судом в ухвалі про застосування запобіжного заходу у вигляді тримання під вартою, якщо в уповноваженої службової особи місця ув</w:t>
      </w:r>
      <w:r w:rsidR="000A5B2C">
        <w:rPr>
          <w:lang w:val="uk-UA"/>
        </w:rPr>
        <w:t>’</w:t>
      </w:r>
      <w:r w:rsidRPr="000A5B2C">
        <w:rPr>
          <w:lang w:val="uk-UA"/>
        </w:rPr>
        <w:t>язнення, під вартою в якому він перебуває, відсутнє інше судове рішення, що набрало закон</w:t>
      </w:r>
      <w:r w:rsidRPr="000A5B2C">
        <w:rPr>
          <w:lang w:val="uk-UA"/>
        </w:rPr>
        <w:t>ної сили і прямо передбачає тримання цього підозрюваного, обвинуваченого під вартою.</w:t>
      </w:r>
    </w:p>
    <w:p w:rsidR="00000000" w:rsidRPr="000A5B2C" w:rsidRDefault="000665E5" w:rsidP="000A5B2C">
      <w:pPr>
        <w:pStyle w:val="a3"/>
        <w:spacing w:before="0" w:beforeAutospacing="0" w:after="0" w:afterAutospacing="0"/>
        <w:jc w:val="both"/>
        <w:rPr>
          <w:lang w:val="uk-UA"/>
        </w:rPr>
      </w:pPr>
      <w:r w:rsidRPr="000A5B2C">
        <w:rPr>
          <w:lang w:val="uk-UA"/>
        </w:rPr>
        <w:t>Після отримання та перевірки документа, що підтверджує внесення застави, уповноважена службова особа місця ув</w:t>
      </w:r>
      <w:r w:rsidR="000A5B2C">
        <w:rPr>
          <w:lang w:val="uk-UA"/>
        </w:rPr>
        <w:t>’</w:t>
      </w:r>
      <w:r w:rsidRPr="000A5B2C">
        <w:rPr>
          <w:lang w:val="uk-UA"/>
        </w:rPr>
        <w:t>язнення, під вартою в якому знаходиться підозрюваний, обвинув</w:t>
      </w:r>
      <w:r w:rsidRPr="000A5B2C">
        <w:rPr>
          <w:lang w:val="uk-UA"/>
        </w:rPr>
        <w:t xml:space="preserve">ачений, негайно здійснює розпорядження про його звільнення з-під варти та повідомляє про це усно і письмово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та слідчого суддю, а якщо застава внесена під час </w:t>
      </w:r>
      <w:r w:rsidRPr="000A5B2C">
        <w:rPr>
          <w:lang w:val="uk-UA"/>
        </w:rPr>
        <w:t>судового провадження</w:t>
      </w:r>
      <w:r w:rsidRPr="000A5B2C">
        <w:rPr>
          <w:lang w:val="uk-UA"/>
        </w:rPr>
        <w:t xml:space="preserve">, - прокурора та суд. Перевірка </w:t>
      </w:r>
      <w:r w:rsidRPr="000A5B2C">
        <w:rPr>
          <w:lang w:val="uk-UA"/>
        </w:rPr>
        <w:lastRenderedPageBreak/>
        <w:t xml:space="preserve">документа, що підтверджує </w:t>
      </w:r>
      <w:r w:rsidRPr="000A5B2C">
        <w:rPr>
          <w:lang w:val="uk-UA"/>
        </w:rPr>
        <w:t>внесення застави, не може тривати більше одного робочого дня.</w:t>
      </w:r>
    </w:p>
    <w:p w:rsidR="00000000" w:rsidRPr="000A5B2C" w:rsidRDefault="000665E5" w:rsidP="000A5B2C">
      <w:pPr>
        <w:pStyle w:val="a3"/>
        <w:spacing w:before="0" w:beforeAutospacing="0" w:after="0" w:afterAutospacing="0"/>
        <w:jc w:val="both"/>
        <w:rPr>
          <w:lang w:val="uk-UA"/>
        </w:rPr>
      </w:pPr>
      <w:r w:rsidRPr="000A5B2C">
        <w:rPr>
          <w:lang w:val="uk-UA"/>
        </w:rPr>
        <w:t>З моменту звільнення з-під варти у зв</w:t>
      </w:r>
      <w:r w:rsidR="000A5B2C">
        <w:rPr>
          <w:lang w:val="uk-UA"/>
        </w:rPr>
        <w:t>’</w:t>
      </w:r>
      <w:r w:rsidRPr="000A5B2C">
        <w:rPr>
          <w:lang w:val="uk-UA"/>
        </w:rPr>
        <w:t>язку з внесенням застави підозрюваний, обвинувачений вважається таким, до якого застосовано запобіжний захід у вигляді застави.</w:t>
      </w:r>
    </w:p>
    <w:p w:rsidR="00000000" w:rsidRPr="000A5B2C" w:rsidRDefault="000665E5" w:rsidP="000A5B2C">
      <w:pPr>
        <w:pStyle w:val="a3"/>
        <w:spacing w:before="0" w:beforeAutospacing="0" w:after="0" w:afterAutospacing="0"/>
        <w:jc w:val="both"/>
        <w:rPr>
          <w:lang w:val="uk-UA"/>
        </w:rPr>
      </w:pPr>
      <w:r w:rsidRPr="000A5B2C">
        <w:rPr>
          <w:lang w:val="uk-UA"/>
        </w:rPr>
        <w:t>5. У разі постановлення слід</w:t>
      </w:r>
      <w:r w:rsidRPr="000A5B2C">
        <w:rPr>
          <w:lang w:val="uk-UA"/>
        </w:rPr>
        <w:t>чим суддею, судом ухвали про відмову у продовженні строку тримання під вартою, про скасування запобіжного заходу у вигляді тримання під вартою або його зміну на інший запобіжний захід, про звільнення особи з-під варти у випадку, передбаченому частиною трет</w:t>
      </w:r>
      <w:r w:rsidRPr="000A5B2C">
        <w:rPr>
          <w:lang w:val="uk-UA"/>
        </w:rPr>
        <w:t xml:space="preserve">ьою </w:t>
      </w:r>
      <w:r w:rsidRPr="000A5B2C">
        <w:rPr>
          <w:lang w:val="uk-UA"/>
        </w:rPr>
        <w:t>статті 206 цього Кодексу</w:t>
      </w:r>
      <w:r w:rsidRPr="000A5B2C">
        <w:rPr>
          <w:lang w:val="uk-UA"/>
        </w:rPr>
        <w:t>, або у випадку закінчення строку дії ухвали слідчого судді, суду про тримання під вартою підозрюваний, обвинувачений повинен бути негайно звільнений, якщо в уповноваженої службової особи місця ув</w:t>
      </w:r>
      <w:r w:rsidR="000A5B2C">
        <w:rPr>
          <w:lang w:val="uk-UA"/>
        </w:rPr>
        <w:t>’</w:t>
      </w:r>
      <w:r w:rsidRPr="000A5B2C">
        <w:rPr>
          <w:lang w:val="uk-UA"/>
        </w:rPr>
        <w:t>язнення, під вартою в якому він</w:t>
      </w:r>
      <w:r w:rsidRPr="000A5B2C">
        <w:rPr>
          <w:lang w:val="uk-UA"/>
        </w:rPr>
        <w:t xml:space="preserve"> перебуває, відсутнє інше судове рішення, що набрало законної сили і прямо передбачає тримання цього підозрюваного, обвинуваченого під вартою.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203. Негайне припинення дії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1. Ухвала про застосування запобіжного заходу припиняє свою</w:t>
      </w:r>
      <w:r w:rsidRPr="000A5B2C">
        <w:rPr>
          <w:lang w:val="uk-UA"/>
        </w:rPr>
        <w:t xml:space="preserve"> дію після закінчення строку дії ухвали про обрання запобіжного заходу, ухвалення виправдувального вироку чи закриття </w:t>
      </w:r>
      <w:r w:rsidRPr="000A5B2C">
        <w:rPr>
          <w:lang w:val="uk-UA"/>
        </w:rPr>
        <w:t>кримінального провадження</w:t>
      </w:r>
      <w:r w:rsidRPr="000A5B2C">
        <w:rPr>
          <w:lang w:val="uk-UA"/>
        </w:rPr>
        <w:t xml:space="preserve"> в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204. Заборона затримання без дозволу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w:t>
      </w:r>
      <w:r w:rsidRPr="000A5B2C">
        <w:rPr>
          <w:lang w:val="uk-UA"/>
        </w:rPr>
        <w:t xml:space="preserve">до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застосовано запобіжний захід, не пов</w:t>
      </w:r>
      <w:r w:rsidR="000A5B2C">
        <w:rPr>
          <w:lang w:val="uk-UA"/>
        </w:rPr>
        <w:t>’</w:t>
      </w:r>
      <w:r w:rsidRPr="000A5B2C">
        <w:rPr>
          <w:lang w:val="uk-UA"/>
        </w:rPr>
        <w:t>язаний із триманням під вартою, він не може бути затриманий без дозволу слідчого судді, суду у зв</w:t>
      </w:r>
      <w:r w:rsidR="000A5B2C">
        <w:rPr>
          <w:lang w:val="uk-UA"/>
        </w:rPr>
        <w:t>’</w:t>
      </w:r>
      <w:r w:rsidRPr="000A5B2C">
        <w:rPr>
          <w:lang w:val="uk-UA"/>
        </w:rPr>
        <w:t xml:space="preserve">язку з підозрою або </w:t>
      </w:r>
      <w:r w:rsidRPr="000A5B2C">
        <w:rPr>
          <w:lang w:val="uk-UA"/>
        </w:rPr>
        <w:t>обвинуваченням</w:t>
      </w:r>
      <w:r w:rsidRPr="000A5B2C">
        <w:rPr>
          <w:lang w:val="uk-UA"/>
        </w:rPr>
        <w:t xml:space="preserve"> у тому ж кримінальному правопорушенні.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205. Ви</w:t>
      </w:r>
      <w:r w:rsidRPr="000A5B2C">
        <w:rPr>
          <w:rFonts w:eastAsia="Times New Roman"/>
          <w:sz w:val="24"/>
          <w:szCs w:val="24"/>
          <w:lang w:val="uk-UA"/>
        </w:rPr>
        <w:t>конання ухвали щодо обрання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Ухвала слідчого судді, суду щодо застосування запобіжного заходу підлягає негайному виконанню після її оголошення.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206. Загальні обов</w:t>
      </w:r>
      <w:r w:rsidR="000A5B2C">
        <w:rPr>
          <w:rFonts w:eastAsia="Times New Roman"/>
          <w:sz w:val="24"/>
          <w:szCs w:val="24"/>
          <w:lang w:val="uk-UA"/>
        </w:rPr>
        <w:t>’</w:t>
      </w:r>
      <w:r w:rsidRPr="000A5B2C">
        <w:rPr>
          <w:rFonts w:eastAsia="Times New Roman"/>
          <w:sz w:val="24"/>
          <w:szCs w:val="24"/>
          <w:lang w:val="uk-UA"/>
        </w:rPr>
        <w:t>язки судді щодо захисту прав людини</w:t>
      </w:r>
    </w:p>
    <w:p w:rsidR="00000000" w:rsidRPr="000A5B2C" w:rsidRDefault="000665E5" w:rsidP="000A5B2C">
      <w:pPr>
        <w:pStyle w:val="a3"/>
        <w:spacing w:before="0" w:beforeAutospacing="0" w:after="0" w:afterAutospacing="0"/>
        <w:jc w:val="both"/>
        <w:rPr>
          <w:lang w:val="uk-UA"/>
        </w:rPr>
      </w:pPr>
      <w:r w:rsidRPr="000A5B2C">
        <w:rPr>
          <w:lang w:val="uk-UA"/>
        </w:rPr>
        <w:t xml:space="preserve">1. Кожен </w:t>
      </w:r>
      <w:r w:rsidRPr="000A5B2C">
        <w:rPr>
          <w:lang w:val="uk-UA"/>
        </w:rPr>
        <w:t>слідчий суддя</w:t>
      </w:r>
      <w:r w:rsidRPr="000A5B2C">
        <w:rPr>
          <w:lang w:val="uk-UA"/>
        </w:rPr>
        <w:t xml:space="preserve"> суду, </w:t>
      </w:r>
      <w:r w:rsidRPr="000A5B2C">
        <w:rPr>
          <w:lang w:val="uk-UA"/>
        </w:rPr>
        <w:t>в межах територіальної юрисдикції якого знаходиться особа, яка тримається під вартою, має право постановити ухвалу, якою зобов</w:t>
      </w:r>
      <w:r w:rsidR="000A5B2C">
        <w:rPr>
          <w:lang w:val="uk-UA"/>
        </w:rPr>
        <w:t>’</w:t>
      </w:r>
      <w:r w:rsidRPr="000A5B2C">
        <w:rPr>
          <w:lang w:val="uk-UA"/>
        </w:rPr>
        <w:t>язати будь-який орган державної влади чи службову особу забезпечити додержання прав такої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слідчий суддя отримує з </w:t>
      </w:r>
      <w:r w:rsidRPr="000A5B2C">
        <w:rPr>
          <w:lang w:val="uk-UA"/>
        </w:rPr>
        <w:t xml:space="preserve">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w:t>
      </w:r>
      <w:r w:rsidRPr="000A5B2C">
        <w:rPr>
          <w:lang w:val="uk-UA"/>
        </w:rPr>
        <w:t>в установленому цим Кодексом порядку, він зобов</w:t>
      </w:r>
      <w:r w:rsidR="000A5B2C">
        <w:rPr>
          <w:lang w:val="uk-UA"/>
        </w:rPr>
        <w:t>’</w:t>
      </w:r>
      <w:r w:rsidRPr="000A5B2C">
        <w:rPr>
          <w:lang w:val="uk-UA"/>
        </w:rPr>
        <w:t>язаний постановити ухвалу, якою має зобов</w:t>
      </w:r>
      <w:r w:rsidR="000A5B2C">
        <w:rPr>
          <w:lang w:val="uk-UA"/>
        </w:rPr>
        <w:t>’</w:t>
      </w:r>
      <w:r w:rsidRPr="000A5B2C">
        <w:rPr>
          <w:lang w:val="uk-UA"/>
        </w:rPr>
        <w:t>язати будь-який орган державної влади чи службову особу, під вартою яких тримається особа, негайно доставити цю особу до слідчого судді для з</w:t>
      </w:r>
      <w:r w:rsidR="000A5B2C">
        <w:rPr>
          <w:lang w:val="uk-UA"/>
        </w:rPr>
        <w:t>’</w:t>
      </w:r>
      <w:r w:rsidRPr="000A5B2C">
        <w:rPr>
          <w:lang w:val="uk-UA"/>
        </w:rPr>
        <w:t>ясування підстав позбавл</w:t>
      </w:r>
      <w:r w:rsidRPr="000A5B2C">
        <w:rPr>
          <w:lang w:val="uk-UA"/>
        </w:rPr>
        <w:t>ення свободи.</w:t>
      </w:r>
    </w:p>
    <w:p w:rsidR="00000000" w:rsidRPr="000A5B2C" w:rsidRDefault="000665E5" w:rsidP="000A5B2C">
      <w:pPr>
        <w:pStyle w:val="a3"/>
        <w:spacing w:before="0" w:beforeAutospacing="0" w:after="0" w:afterAutospacing="0"/>
        <w:jc w:val="both"/>
        <w:rPr>
          <w:lang w:val="uk-UA"/>
        </w:rPr>
      </w:pPr>
      <w:r w:rsidRPr="000A5B2C">
        <w:rPr>
          <w:lang w:val="uk-UA"/>
        </w:rPr>
        <w:t>3. Слідчий суддя зобов</w:t>
      </w:r>
      <w:r w:rsidR="000A5B2C">
        <w:rPr>
          <w:lang w:val="uk-UA"/>
        </w:rPr>
        <w:t>’</w:t>
      </w:r>
      <w:r w:rsidRPr="000A5B2C">
        <w:rPr>
          <w:lang w:val="uk-UA"/>
        </w:rPr>
        <w:t xml:space="preserve">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доведе наявність інших правових </w:t>
      </w:r>
      <w:r w:rsidRPr="000A5B2C">
        <w:rPr>
          <w:lang w:val="uk-UA"/>
        </w:rPr>
        <w:t>підстав для позбавлення особи свободи.</w:t>
      </w:r>
    </w:p>
    <w:p w:rsidR="00000000" w:rsidRPr="000A5B2C" w:rsidRDefault="000665E5" w:rsidP="000A5B2C">
      <w:pPr>
        <w:pStyle w:val="a3"/>
        <w:spacing w:before="0" w:beforeAutospacing="0" w:after="0" w:afterAutospacing="0"/>
        <w:jc w:val="both"/>
        <w:rPr>
          <w:lang w:val="uk-UA"/>
        </w:rPr>
      </w:pPr>
      <w:r w:rsidRPr="000A5B2C">
        <w:rPr>
          <w:lang w:val="uk-UA"/>
        </w:rPr>
        <w:t>4. Якщо до доставлення такої особи до слідчого судді прокурор, слідчий звернеться з клопотанням про застосування запобіжного заходу, слідчий суддя зобов</w:t>
      </w:r>
      <w:r w:rsidR="000A5B2C">
        <w:rPr>
          <w:lang w:val="uk-UA"/>
        </w:rPr>
        <w:t>’</w:t>
      </w:r>
      <w:r w:rsidRPr="000A5B2C">
        <w:rPr>
          <w:lang w:val="uk-UA"/>
        </w:rPr>
        <w:t>язаний забезпечити проведення у найкоротший строк розгляду цього</w:t>
      </w:r>
      <w:r w:rsidRPr="000A5B2C">
        <w:rPr>
          <w:lang w:val="uk-UA"/>
        </w:rPr>
        <w:t xml:space="preserve">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Незалежно від наявності клопотання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w:t>
      </w:r>
      <w:r w:rsidRPr="000A5B2C">
        <w:rPr>
          <w:lang w:val="uk-UA"/>
        </w:rPr>
        <w:t xml:space="preserve">слідчий суддя </w:t>
      </w:r>
      <w:r w:rsidRPr="000A5B2C">
        <w:rPr>
          <w:lang w:val="uk-UA"/>
        </w:rPr>
        <w:t>зобов</w:t>
      </w:r>
      <w:r w:rsidR="000A5B2C">
        <w:rPr>
          <w:lang w:val="uk-UA"/>
        </w:rPr>
        <w:t>’</w:t>
      </w:r>
      <w:r w:rsidRPr="000A5B2C">
        <w:rPr>
          <w:lang w:val="uk-UA"/>
        </w:rPr>
        <w:t>язаний звільнити особу, якщо орган державної влади чи службова особа, під вартою яких трималася ця особа, не доведе:</w:t>
      </w:r>
    </w:p>
    <w:p w:rsidR="00000000" w:rsidRPr="000A5B2C" w:rsidRDefault="000665E5" w:rsidP="000A5B2C">
      <w:pPr>
        <w:pStyle w:val="a3"/>
        <w:spacing w:before="0" w:beforeAutospacing="0" w:after="0" w:afterAutospacing="0"/>
        <w:jc w:val="both"/>
        <w:rPr>
          <w:lang w:val="uk-UA"/>
        </w:rPr>
      </w:pPr>
      <w:r w:rsidRPr="000A5B2C">
        <w:rPr>
          <w:lang w:val="uk-UA"/>
        </w:rPr>
        <w:t>1) існування передбачених законом підстав для затримання особи без ухвали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2) неперевищення граничного строку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3) відсутність зволікання у доставленні особи до суду.</w:t>
      </w:r>
    </w:p>
    <w:p w:rsidR="00000000" w:rsidRPr="000A5B2C" w:rsidRDefault="000665E5" w:rsidP="000A5B2C">
      <w:pPr>
        <w:pStyle w:val="a3"/>
        <w:spacing w:before="0" w:beforeAutospacing="0" w:after="0" w:afterAutospacing="0"/>
        <w:jc w:val="both"/>
        <w:rPr>
          <w:lang w:val="uk-UA"/>
        </w:rPr>
      </w:pPr>
      <w:r w:rsidRPr="000A5B2C">
        <w:rPr>
          <w:lang w:val="uk-UA"/>
        </w:rPr>
        <w:t>6. Якщо під час будь-якого судового засідання осо</w:t>
      </w:r>
      <w:r w:rsidRPr="000A5B2C">
        <w:rPr>
          <w:lang w:val="uk-UA"/>
        </w:rPr>
        <w:t xml:space="preserve">ба заявляє про застосування до неї насильства під час затримання або тримання в уповноваженому органі державної влади, </w:t>
      </w:r>
      <w:r w:rsidRPr="000A5B2C">
        <w:rPr>
          <w:lang w:val="uk-UA"/>
        </w:rPr>
        <w:lastRenderedPageBreak/>
        <w:t>державній установі (орган державної влади, державна установа, яким законом надано право здійснювати тримання під вартою осіб), слідчий су</w:t>
      </w:r>
      <w:r w:rsidRPr="000A5B2C">
        <w:rPr>
          <w:lang w:val="uk-UA"/>
        </w:rPr>
        <w:t>ддя зобов</w:t>
      </w:r>
      <w:r w:rsidR="000A5B2C">
        <w:rPr>
          <w:lang w:val="uk-UA"/>
        </w:rPr>
        <w:t>’</w:t>
      </w:r>
      <w:r w:rsidRPr="000A5B2C">
        <w:rPr>
          <w:lang w:val="uk-UA"/>
        </w:rPr>
        <w:t>язаний зафіксувати таку заяву або прийняти від особи письмову заяву та:</w:t>
      </w:r>
    </w:p>
    <w:p w:rsidR="00000000" w:rsidRPr="000A5B2C" w:rsidRDefault="000665E5" w:rsidP="000A5B2C">
      <w:pPr>
        <w:pStyle w:val="a3"/>
        <w:spacing w:before="0" w:beforeAutospacing="0" w:after="0" w:afterAutospacing="0"/>
        <w:jc w:val="both"/>
        <w:rPr>
          <w:lang w:val="uk-UA"/>
        </w:rPr>
      </w:pPr>
      <w:r w:rsidRPr="000A5B2C">
        <w:rPr>
          <w:lang w:val="uk-UA"/>
        </w:rPr>
        <w:t>1) забезпечити невідкладне проведення судово-медичного обстеження особи;</w:t>
      </w:r>
    </w:p>
    <w:p w:rsidR="00000000" w:rsidRPr="000A5B2C" w:rsidRDefault="000665E5" w:rsidP="000A5B2C">
      <w:pPr>
        <w:pStyle w:val="a3"/>
        <w:spacing w:before="0" w:beforeAutospacing="0" w:after="0" w:afterAutospacing="0"/>
        <w:jc w:val="both"/>
        <w:rPr>
          <w:lang w:val="uk-UA"/>
        </w:rPr>
      </w:pPr>
      <w:r w:rsidRPr="000A5B2C">
        <w:rPr>
          <w:lang w:val="uk-UA"/>
        </w:rPr>
        <w:t>2) доручити відповідному органу досудового розслідування провести дослідження фактів, викладених в за</w:t>
      </w:r>
      <w:r w:rsidRPr="000A5B2C">
        <w:rPr>
          <w:lang w:val="uk-UA"/>
        </w:rPr>
        <w:t>яві особи;</w:t>
      </w:r>
    </w:p>
    <w:p w:rsidR="00000000" w:rsidRPr="000A5B2C" w:rsidRDefault="000665E5" w:rsidP="000A5B2C">
      <w:pPr>
        <w:pStyle w:val="a3"/>
        <w:spacing w:before="0" w:beforeAutospacing="0" w:after="0" w:afterAutospacing="0"/>
        <w:jc w:val="both"/>
        <w:rPr>
          <w:lang w:val="uk-UA"/>
        </w:rPr>
      </w:pPr>
      <w:r w:rsidRPr="000A5B2C">
        <w:rPr>
          <w:lang w:val="uk-UA"/>
        </w:rPr>
        <w:t>3) вжити необхідних заходів для забезпечення безпеки особи згідно із законодавством.</w:t>
      </w:r>
    </w:p>
    <w:p w:rsidR="00000000" w:rsidRPr="000A5B2C" w:rsidRDefault="000665E5" w:rsidP="000A5B2C">
      <w:pPr>
        <w:pStyle w:val="a3"/>
        <w:spacing w:before="0" w:beforeAutospacing="0" w:after="0" w:afterAutospacing="0"/>
        <w:jc w:val="both"/>
        <w:rPr>
          <w:lang w:val="uk-UA"/>
        </w:rPr>
      </w:pPr>
      <w:r w:rsidRPr="000A5B2C">
        <w:rPr>
          <w:lang w:val="uk-UA"/>
        </w:rPr>
        <w:t>7. Слідчий суддя зобов</w:t>
      </w:r>
      <w:r w:rsidR="000A5B2C">
        <w:rPr>
          <w:lang w:val="uk-UA"/>
        </w:rPr>
        <w:t>’</w:t>
      </w:r>
      <w:r w:rsidRPr="000A5B2C">
        <w:rPr>
          <w:lang w:val="uk-UA"/>
        </w:rPr>
        <w:t>язаний діяти в порядку, передбаченому частиною шостою цієї статті, незалежно від наявності заяви особи, якщо її зовнішній вигляд, стан чи</w:t>
      </w:r>
      <w:r w:rsidRPr="000A5B2C">
        <w:rPr>
          <w:lang w:val="uk-UA"/>
        </w:rPr>
        <w:t xml:space="preserve">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w:t>
      </w:r>
    </w:p>
    <w:p w:rsidR="00000000" w:rsidRPr="000A5B2C" w:rsidRDefault="000665E5" w:rsidP="000A5B2C">
      <w:pPr>
        <w:pStyle w:val="a3"/>
        <w:spacing w:before="0" w:beforeAutospacing="0" w:after="0" w:afterAutospacing="0"/>
        <w:jc w:val="both"/>
        <w:rPr>
          <w:lang w:val="uk-UA"/>
        </w:rPr>
      </w:pPr>
      <w:r w:rsidRPr="000A5B2C">
        <w:rPr>
          <w:lang w:val="uk-UA"/>
        </w:rPr>
        <w:t>8. Слідчий суддя має право не вживати дій, зазначених у частині шостій цієї статті, якщо прокурор доведе, що ці дії вже здійснені або здійснюються.</w:t>
      </w:r>
    </w:p>
    <w:p w:rsidR="00000000" w:rsidRPr="000A5B2C" w:rsidRDefault="000665E5" w:rsidP="000A5B2C">
      <w:pPr>
        <w:pStyle w:val="a3"/>
        <w:spacing w:before="0" w:beforeAutospacing="0" w:after="0" w:afterAutospacing="0"/>
        <w:jc w:val="both"/>
        <w:rPr>
          <w:lang w:val="uk-UA"/>
        </w:rPr>
      </w:pPr>
      <w:r w:rsidRPr="000A5B2C">
        <w:rPr>
          <w:lang w:val="uk-UA"/>
        </w:rPr>
        <w:t>9. Слідчий суддя зобов</w:t>
      </w:r>
      <w:r w:rsidR="000A5B2C">
        <w:rPr>
          <w:lang w:val="uk-UA"/>
        </w:rPr>
        <w:t>’</w:t>
      </w:r>
      <w:r w:rsidRPr="000A5B2C">
        <w:rPr>
          <w:lang w:val="uk-UA"/>
        </w:rPr>
        <w:t xml:space="preserve">язаний вжити необхідних заходів для забезпечення особи, яка позбавлена свободи, </w:t>
      </w:r>
      <w:r w:rsidRPr="000A5B2C">
        <w:rPr>
          <w:lang w:val="uk-UA"/>
        </w:rPr>
        <w:t>захис</w:t>
      </w:r>
      <w:r w:rsidRPr="000A5B2C">
        <w:rPr>
          <w:lang w:val="uk-UA"/>
        </w:rPr>
        <w:t>ником</w:t>
      </w:r>
      <w:r w:rsidRPr="000A5B2C">
        <w:rPr>
          <w:lang w:val="uk-UA"/>
        </w:rPr>
        <w:t xml:space="preserve">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w:t>
      </w:r>
      <w:r w:rsidRPr="000A5B2C">
        <w:rPr>
          <w:lang w:val="uk-UA"/>
        </w:rPr>
        <w:t>ають участі захисника.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Затримання особи без ухвали слідчого судді, суду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207. Законне затримання</w:t>
      </w:r>
    </w:p>
    <w:p w:rsidR="00000000" w:rsidRPr="000A5B2C" w:rsidRDefault="000665E5" w:rsidP="000A5B2C">
      <w:pPr>
        <w:pStyle w:val="a3"/>
        <w:spacing w:before="0" w:beforeAutospacing="0" w:after="0" w:afterAutospacing="0"/>
        <w:jc w:val="both"/>
        <w:rPr>
          <w:lang w:val="uk-UA"/>
        </w:rPr>
      </w:pPr>
      <w:r w:rsidRPr="000A5B2C">
        <w:rPr>
          <w:lang w:val="uk-UA"/>
        </w:rPr>
        <w:t>1. Ніхто не може бути затриманий без ухвали слідчого судді, суду, крім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Особливості затримання окремої категорії</w:t>
      </w:r>
      <w:r w:rsidRPr="000A5B2C">
        <w:rPr>
          <w:lang w:val="uk-UA"/>
        </w:rPr>
        <w:t xml:space="preserve"> осіб визначаються </w:t>
      </w:r>
      <w:r w:rsidRPr="000A5B2C">
        <w:rPr>
          <w:lang w:val="uk-UA"/>
        </w:rPr>
        <w:t>главою 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Кожен має право затримати без ухвали слідчого судді, суду будь-яку особу, крім осіб, зазначених у </w:t>
      </w:r>
      <w:r w:rsidRPr="000A5B2C">
        <w:rPr>
          <w:lang w:val="uk-UA"/>
        </w:rPr>
        <w:t>статті 482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 при вчиненні або замаху на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безпосередньо</w:t>
      </w:r>
      <w:r w:rsidRPr="000A5B2C">
        <w:rPr>
          <w:lang w:val="uk-UA"/>
        </w:rPr>
        <w:t xml:space="preserve"> після вчинення кримінального правопорушення чи під час безперервного переслідування особи, яка підозрюється у його вчиненні.</w:t>
      </w:r>
    </w:p>
    <w:p w:rsidR="00000000" w:rsidRPr="000A5B2C" w:rsidRDefault="000665E5" w:rsidP="000A5B2C">
      <w:pPr>
        <w:pStyle w:val="a3"/>
        <w:spacing w:before="0" w:beforeAutospacing="0" w:after="0" w:afterAutospacing="0"/>
        <w:jc w:val="both"/>
        <w:rPr>
          <w:lang w:val="uk-UA"/>
        </w:rPr>
      </w:pPr>
      <w:r w:rsidRPr="000A5B2C">
        <w:rPr>
          <w:lang w:val="uk-UA"/>
        </w:rPr>
        <w:t>3. Кожен, хто не є уповноваженою службовою особою (особою, якій законом надано право здійснювати затримання) і затримав відповідну</w:t>
      </w:r>
      <w:r w:rsidRPr="000A5B2C">
        <w:rPr>
          <w:lang w:val="uk-UA"/>
        </w:rPr>
        <w:t xml:space="preserve"> особу в порядку, передбаченому частиною другою цієї статті, зобов</w:t>
      </w:r>
      <w:r w:rsidR="000A5B2C">
        <w:rPr>
          <w:lang w:val="uk-UA"/>
        </w:rPr>
        <w:t>’</w:t>
      </w:r>
      <w:r w:rsidRPr="000A5B2C">
        <w:rPr>
          <w:lang w:val="uk-UA"/>
        </w:rPr>
        <w:t>язаний негайно доставити її до уповноваженої службової особи або негайно повідомити уповноважену службову особу про затримання та місцезнаходження особи, яка підозрюється у вчиненні криміна</w:t>
      </w:r>
      <w:r w:rsidRPr="000A5B2C">
        <w:rPr>
          <w:lang w:val="uk-UA"/>
        </w:rPr>
        <w:t>льного правопорушення.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208. Затримання уповноваженою службовою особою</w:t>
      </w:r>
    </w:p>
    <w:p w:rsidR="00000000" w:rsidRPr="000A5B2C" w:rsidRDefault="000665E5" w:rsidP="000A5B2C">
      <w:pPr>
        <w:pStyle w:val="a3"/>
        <w:spacing w:before="0" w:beforeAutospacing="0" w:after="0" w:afterAutospacing="0"/>
        <w:jc w:val="both"/>
        <w:rPr>
          <w:lang w:val="uk-UA"/>
        </w:rPr>
      </w:pPr>
      <w:r w:rsidRPr="000A5B2C">
        <w:rPr>
          <w:lang w:val="uk-UA"/>
        </w:rPr>
        <w:t xml:space="preserve">1. Уповноважена службова особа має право без ухвали слідчого судді, суду затримати особу, </w:t>
      </w:r>
      <w:r w:rsidRPr="000A5B2C">
        <w:rPr>
          <w:lang w:val="uk-UA"/>
        </w:rPr>
        <w:t>підозрювану</w:t>
      </w:r>
      <w:r w:rsidRPr="000A5B2C">
        <w:rPr>
          <w:lang w:val="uk-UA"/>
        </w:rPr>
        <w:t xml:space="preserve"> у вчиненні злочину, за який передбачене покарання у виді позбавлення волі, ли</w:t>
      </w:r>
      <w:r w:rsidRPr="000A5B2C">
        <w:rPr>
          <w:lang w:val="uk-UA"/>
        </w:rPr>
        <w:t>ше у випадках:</w:t>
      </w:r>
    </w:p>
    <w:p w:rsidR="00000000" w:rsidRPr="000A5B2C" w:rsidRDefault="000665E5" w:rsidP="000A5B2C">
      <w:pPr>
        <w:pStyle w:val="a3"/>
        <w:spacing w:before="0" w:beforeAutospacing="0" w:after="0" w:afterAutospacing="0"/>
        <w:jc w:val="both"/>
        <w:rPr>
          <w:lang w:val="uk-UA"/>
        </w:rPr>
      </w:pPr>
      <w:r w:rsidRPr="000A5B2C">
        <w:rPr>
          <w:lang w:val="uk-UA"/>
        </w:rPr>
        <w:t>1) якщо цю особу застали під час вчинення злочину або замаху на його вчинення;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безпосередньо після вчинення злочину очевидець, в тому числі </w:t>
      </w:r>
      <w:r w:rsidRPr="000A5B2C">
        <w:rPr>
          <w:lang w:val="uk-UA"/>
        </w:rPr>
        <w:t>потерпілий</w:t>
      </w:r>
      <w:r w:rsidRPr="000A5B2C">
        <w:rPr>
          <w:lang w:val="uk-UA"/>
        </w:rPr>
        <w:t>, або сукупність очевидних ознак на тілі, одязі чи місці події вказують на те, що с</w:t>
      </w:r>
      <w:r w:rsidRPr="000A5B2C">
        <w:rPr>
          <w:lang w:val="uk-UA"/>
        </w:rPr>
        <w:t>аме ця особа щойно вчинила злочин;</w:t>
      </w:r>
    </w:p>
    <w:p w:rsidR="00000000" w:rsidRPr="000A5B2C" w:rsidRDefault="000665E5" w:rsidP="000A5B2C">
      <w:pPr>
        <w:pStyle w:val="a3"/>
        <w:spacing w:before="0" w:beforeAutospacing="0" w:after="0" w:afterAutospacing="0"/>
        <w:jc w:val="both"/>
        <w:rPr>
          <w:lang w:val="uk-UA"/>
        </w:rPr>
      </w:pPr>
      <w:r w:rsidRPr="000A5B2C">
        <w:rPr>
          <w:lang w:val="uk-UA"/>
        </w:rPr>
        <w:t>3) якщо є обґрунтовані підстави вважати, що можлива втеча з метою ухилення від кримінальної відповідальності особи, підозрюваної у вчиненні тяжкого або особливо тяжкого корупційного злочину, віднесеного законом до підслід</w:t>
      </w:r>
      <w:r w:rsidRPr="000A5B2C">
        <w:rPr>
          <w:lang w:val="uk-UA"/>
        </w:rPr>
        <w:t>ності Національного антикорупційного бюро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Особливості затримання окремої категорії осіб визначаються </w:t>
      </w:r>
      <w:r w:rsidRPr="000A5B2C">
        <w:rPr>
          <w:lang w:val="uk-UA"/>
        </w:rPr>
        <w:t>главою 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Уповноважена службова особа має право без ухвали слідчого судді, суду затримати особу, підозрювану у вчиненні злочину,</w:t>
      </w:r>
      <w:r w:rsidRPr="000A5B2C">
        <w:rPr>
          <w:lang w:val="uk-UA"/>
        </w:rPr>
        <w:t xml:space="preserve"> за який передбачене основне покарання у виді штрафу в розмірі понад три тисячі неоподатковуваних мінімумів доходів громадян, виключно у випадку, якщо підозрюваний не виконав обов</w:t>
      </w:r>
      <w:r w:rsidR="000A5B2C">
        <w:rPr>
          <w:lang w:val="uk-UA"/>
        </w:rPr>
        <w:t>’</w:t>
      </w:r>
      <w:r w:rsidRPr="000A5B2C">
        <w:rPr>
          <w:lang w:val="uk-UA"/>
        </w:rPr>
        <w:t xml:space="preserve">язки, покладені на нього при </w:t>
      </w:r>
      <w:r w:rsidRPr="000A5B2C">
        <w:rPr>
          <w:lang w:val="uk-UA"/>
        </w:rPr>
        <w:lastRenderedPageBreak/>
        <w:t>обранні запобіжного заходу, або не виконав у вс</w:t>
      </w:r>
      <w:r w:rsidRPr="000A5B2C">
        <w:rPr>
          <w:lang w:val="uk-UA"/>
        </w:rPr>
        <w:t>тановленому порядку вимог щодо внесення коштів як застави та надання документа, що це підтверджує.</w:t>
      </w:r>
    </w:p>
    <w:p w:rsidR="00000000" w:rsidRPr="000A5B2C" w:rsidRDefault="000665E5" w:rsidP="000A5B2C">
      <w:pPr>
        <w:pStyle w:val="a3"/>
        <w:spacing w:before="0" w:beforeAutospacing="0" w:after="0" w:afterAutospacing="0"/>
        <w:jc w:val="both"/>
        <w:rPr>
          <w:lang w:val="uk-UA"/>
        </w:rPr>
      </w:pPr>
      <w:r w:rsidRPr="000A5B2C">
        <w:rPr>
          <w:lang w:val="uk-UA"/>
        </w:rPr>
        <w:t xml:space="preserve">3. Уповноважена службова особа, слідчий, прокурор може здійснити обшук затриманої особи з дотриманням правил, передбачених частиною сьомою </w:t>
      </w:r>
      <w:r w:rsidRPr="000A5B2C">
        <w:rPr>
          <w:lang w:val="uk-UA"/>
        </w:rPr>
        <w:t>статті 223</w:t>
      </w:r>
      <w:r w:rsidRPr="000A5B2C">
        <w:rPr>
          <w:lang w:val="uk-UA"/>
        </w:rPr>
        <w:t xml:space="preserve"> і </w:t>
      </w:r>
      <w:r w:rsidRPr="000A5B2C">
        <w:rPr>
          <w:lang w:val="uk-UA"/>
        </w:rPr>
        <w:t>статт</w:t>
      </w:r>
      <w:r w:rsidRPr="000A5B2C">
        <w:rPr>
          <w:lang w:val="uk-UA"/>
        </w:rPr>
        <w:t>ею 236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w:t>
      </w:r>
      <w:r w:rsidR="000A5B2C">
        <w:rPr>
          <w:lang w:val="uk-UA"/>
        </w:rPr>
        <w:t>’</w:t>
      </w:r>
      <w:r w:rsidRPr="000A5B2C">
        <w:rPr>
          <w:lang w:val="uk-UA"/>
        </w:rPr>
        <w:t xml:space="preserve">яснити право мати </w:t>
      </w:r>
      <w:r w:rsidRPr="000A5B2C">
        <w:rPr>
          <w:lang w:val="uk-UA"/>
        </w:rPr>
        <w:t>захисника</w:t>
      </w:r>
      <w:r w:rsidRPr="000A5B2C">
        <w:rPr>
          <w:lang w:val="uk-UA"/>
        </w:rPr>
        <w:t xml:space="preserve">,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w:t>
      </w:r>
      <w:r w:rsidRPr="000A5B2C">
        <w:rPr>
          <w:lang w:val="uk-UA"/>
        </w:rPr>
        <w:t>статті 213 цього Кодексу</w:t>
      </w:r>
      <w:r w:rsidRPr="000A5B2C">
        <w:rPr>
          <w:lang w:val="uk-UA"/>
        </w:rPr>
        <w:t>, вимагати перевірку обґру</w:t>
      </w:r>
      <w:r w:rsidRPr="000A5B2C">
        <w:rPr>
          <w:lang w:val="uk-UA"/>
        </w:rPr>
        <w:t>нтованості затримання та інші процесуальні права,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5. Про затримання особи, підозрюваної у вчиненні злочину, складається протокол, в якому, крім відомостей, передбачених </w:t>
      </w:r>
      <w:r w:rsidRPr="000A5B2C">
        <w:rPr>
          <w:lang w:val="uk-UA"/>
        </w:rPr>
        <w:t>статтею 104 цього Кодексу</w:t>
      </w:r>
      <w:r w:rsidRPr="000A5B2C">
        <w:rPr>
          <w:lang w:val="uk-UA"/>
        </w:rPr>
        <w:t>, зазначаються: місце, дата і точний</w:t>
      </w:r>
      <w:r w:rsidRPr="000A5B2C">
        <w:rPr>
          <w:lang w:val="uk-UA"/>
        </w:rPr>
        <w:t xml:space="preserve"> час (година і хвилини) затримання відповідно до положень </w:t>
      </w:r>
      <w:r w:rsidRPr="000A5B2C">
        <w:rPr>
          <w:lang w:val="uk-UA"/>
        </w:rPr>
        <w:t>статті 209 цього Кодексу</w:t>
      </w:r>
      <w:r w:rsidRPr="000A5B2C">
        <w:rPr>
          <w:lang w:val="uk-UA"/>
        </w:rPr>
        <w:t>;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w:t>
      </w:r>
      <w:r w:rsidR="000A5B2C">
        <w:rPr>
          <w:lang w:val="uk-UA"/>
        </w:rPr>
        <w:t>’</w:t>
      </w:r>
      <w:r w:rsidRPr="000A5B2C">
        <w:rPr>
          <w:lang w:val="uk-UA"/>
        </w:rPr>
        <w:t>язків затриманого</w:t>
      </w:r>
      <w:r w:rsidRPr="000A5B2C">
        <w:rPr>
          <w:lang w:val="uk-UA"/>
        </w:rPr>
        <w:t>. 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000000" w:rsidRPr="000A5B2C" w:rsidRDefault="000665E5" w:rsidP="000A5B2C">
      <w:pPr>
        <w:pStyle w:val="a3"/>
        <w:spacing w:before="0" w:beforeAutospacing="0" w:after="0" w:afterAutospacing="0"/>
        <w:jc w:val="both"/>
        <w:rPr>
          <w:lang w:val="uk-UA"/>
        </w:rPr>
      </w:pPr>
      <w:r w:rsidRPr="000A5B2C">
        <w:rPr>
          <w:lang w:val="uk-UA"/>
        </w:rPr>
        <w:t>6. Затримання співробітника кадрового складу розвідувального органу України при виконан</w:t>
      </w:r>
      <w:r w:rsidRPr="000A5B2C">
        <w:rPr>
          <w:lang w:val="uk-UA"/>
        </w:rPr>
        <w:t>ні ним своїх службових обов</w:t>
      </w:r>
      <w:r w:rsidR="000A5B2C">
        <w:rPr>
          <w:lang w:val="uk-UA"/>
        </w:rPr>
        <w:t>’</w:t>
      </w:r>
      <w:r w:rsidRPr="000A5B2C">
        <w:rPr>
          <w:lang w:val="uk-UA"/>
        </w:rPr>
        <w:t>язків і пов</w:t>
      </w:r>
      <w:r w:rsidR="000A5B2C">
        <w:rPr>
          <w:lang w:val="uk-UA"/>
        </w:rPr>
        <w:t>’</w:t>
      </w:r>
      <w:r w:rsidRPr="000A5B2C">
        <w:rPr>
          <w:lang w:val="uk-UA"/>
        </w:rPr>
        <w:t>язані з цим особистий обшук та огляд його речей застосовуються тільки в присутності офіційних представників цього органу.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12.02.2015 р. </w:t>
      </w:r>
      <w:r w:rsidR="000A5B2C" w:rsidRPr="000A5B2C">
        <w:rPr>
          <w:i/>
          <w:lang w:val="uk-UA"/>
        </w:rPr>
        <w:t>№</w:t>
      </w:r>
      <w:r w:rsidRPr="000A5B2C">
        <w:rPr>
          <w:i/>
          <w:lang w:val="uk-UA"/>
        </w:rPr>
        <w:t xml:space="preserve"> 198-VIII)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20</w:t>
      </w:r>
      <w:r w:rsidRPr="000A5B2C">
        <w:rPr>
          <w:rFonts w:eastAsia="Times New Roman"/>
          <w:sz w:val="24"/>
          <w:szCs w:val="24"/>
          <w:lang w:val="uk-UA"/>
        </w:rPr>
        <w:t>9. Момент затримання</w:t>
      </w:r>
    </w:p>
    <w:p w:rsidR="00000000" w:rsidRPr="000A5B2C" w:rsidRDefault="000665E5" w:rsidP="000A5B2C">
      <w:pPr>
        <w:pStyle w:val="a3"/>
        <w:spacing w:before="0" w:beforeAutospacing="0" w:after="0" w:afterAutospacing="0"/>
        <w:jc w:val="both"/>
        <w:rPr>
          <w:lang w:val="uk-UA"/>
        </w:rPr>
      </w:pPr>
      <w:r w:rsidRPr="000A5B2C">
        <w:rPr>
          <w:lang w:val="uk-UA"/>
        </w:rPr>
        <w:t>1. 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210. Доставлення до органу досу</w:t>
      </w:r>
      <w:r w:rsidRPr="000A5B2C">
        <w:rPr>
          <w:rFonts w:eastAsia="Times New Roman"/>
          <w:sz w:val="24"/>
          <w:szCs w:val="24"/>
          <w:lang w:val="uk-UA"/>
        </w:rPr>
        <w:t>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Уповноважена службова особа зобов</w:t>
      </w:r>
      <w:r w:rsidR="000A5B2C">
        <w:rPr>
          <w:lang w:val="uk-UA"/>
        </w:rPr>
        <w:t>’</w:t>
      </w:r>
      <w:r w:rsidRPr="000A5B2C">
        <w:rPr>
          <w:lang w:val="uk-UA"/>
        </w:rPr>
        <w:t>язана доставити затриману особу до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w:t>
      </w:r>
      <w:r w:rsidRPr="000A5B2C">
        <w:rPr>
          <w:lang w:val="uk-UA"/>
        </w:rPr>
        <w:t xml:space="preserve"> передбачені законодавством.</w:t>
      </w:r>
    </w:p>
    <w:p w:rsidR="00000000" w:rsidRPr="000A5B2C" w:rsidRDefault="000665E5" w:rsidP="000A5B2C">
      <w:pPr>
        <w:pStyle w:val="a3"/>
        <w:spacing w:before="0" w:beforeAutospacing="0" w:after="0" w:afterAutospacing="0"/>
        <w:jc w:val="both"/>
        <w:rPr>
          <w:lang w:val="uk-UA"/>
        </w:rPr>
      </w:pPr>
      <w:r w:rsidRPr="000A5B2C">
        <w:rPr>
          <w:lang w:val="uk-UA"/>
        </w:rPr>
        <w:t>2. 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У разі наявності підстав для обґрунтованої підозри, що до</w:t>
      </w:r>
      <w:r w:rsidRPr="000A5B2C">
        <w:rPr>
          <w:lang w:val="uk-UA"/>
        </w:rPr>
        <w:t>ставлення затриманої особи тривало довше, ніж це необхідно, слідчий зобов</w:t>
      </w:r>
      <w:r w:rsidR="000A5B2C">
        <w:rPr>
          <w:lang w:val="uk-UA"/>
        </w:rPr>
        <w:t>’</w:t>
      </w:r>
      <w:r w:rsidRPr="000A5B2C">
        <w:rPr>
          <w:lang w:val="uk-UA"/>
        </w:rPr>
        <w:t>язаний провести перевірку для вирішення питання про відповідальність винуватих у цьому осіб.</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211. Строк затримання особи без ухвали слідчого судді,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Строк затримання особи без ухвали слідчого судді, суду не може перевищувати сімдесяти двох годин з моменту затримання, який визначається згідно з вимогами </w:t>
      </w:r>
      <w:r w:rsidRPr="000A5B2C">
        <w:rPr>
          <w:lang w:val="uk-UA"/>
        </w:rPr>
        <w:t>статті 209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Затримана без ухвали слідчого судді, суду особа не пізніше шістдесяти</w:t>
      </w:r>
      <w:r w:rsidRPr="000A5B2C">
        <w:rPr>
          <w:lang w:val="uk-UA"/>
        </w:rPr>
        <w:t xml:space="preserve">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212. Особа, відповідальна за перебування затриманих</w:t>
      </w:r>
    </w:p>
    <w:p w:rsidR="00000000" w:rsidRPr="000A5B2C" w:rsidRDefault="000665E5" w:rsidP="000A5B2C">
      <w:pPr>
        <w:pStyle w:val="a3"/>
        <w:spacing w:before="0" w:beforeAutospacing="0" w:after="0" w:afterAutospacing="0"/>
        <w:jc w:val="both"/>
        <w:rPr>
          <w:lang w:val="uk-UA"/>
        </w:rPr>
      </w:pPr>
      <w:r w:rsidRPr="000A5B2C">
        <w:rPr>
          <w:lang w:val="uk-UA"/>
        </w:rPr>
        <w:t xml:space="preserve">1. У підрозділі органу досудового розслідування мають </w:t>
      </w:r>
      <w:r w:rsidRPr="000A5B2C">
        <w:rPr>
          <w:lang w:val="uk-UA"/>
        </w:rPr>
        <w:t>бути призначені одна або декілька службових осіб, відповідальних за перебування затриманих.</w:t>
      </w:r>
    </w:p>
    <w:p w:rsidR="00000000" w:rsidRPr="000A5B2C" w:rsidRDefault="000665E5" w:rsidP="000A5B2C">
      <w:pPr>
        <w:pStyle w:val="a3"/>
        <w:spacing w:before="0" w:beforeAutospacing="0" w:after="0" w:afterAutospacing="0"/>
        <w:jc w:val="both"/>
        <w:rPr>
          <w:lang w:val="uk-UA"/>
        </w:rPr>
      </w:pPr>
      <w:r w:rsidRPr="000A5B2C">
        <w:rPr>
          <w:lang w:val="uk-UA"/>
        </w:rPr>
        <w:t>2. Відповідальними за перебування затриманих не можуть бути слідчі.</w:t>
      </w:r>
    </w:p>
    <w:p w:rsidR="00000000" w:rsidRPr="000A5B2C" w:rsidRDefault="000665E5" w:rsidP="000A5B2C">
      <w:pPr>
        <w:pStyle w:val="a3"/>
        <w:spacing w:before="0" w:beforeAutospacing="0" w:after="0" w:afterAutospacing="0"/>
        <w:jc w:val="both"/>
        <w:rPr>
          <w:lang w:val="uk-UA"/>
        </w:rPr>
      </w:pPr>
      <w:r w:rsidRPr="000A5B2C">
        <w:rPr>
          <w:lang w:val="uk-UA"/>
        </w:rPr>
        <w:t>3. Службова особа, відповідальна за перебування затриманих, зобов</w:t>
      </w:r>
      <w:r w:rsidR="000A5B2C">
        <w:rPr>
          <w:lang w:val="uk-UA"/>
        </w:rPr>
        <w:t>’</w:t>
      </w:r>
      <w:r w:rsidRPr="000A5B2C">
        <w:rPr>
          <w:lang w:val="uk-UA"/>
        </w:rPr>
        <w:t>язана:</w:t>
      </w:r>
    </w:p>
    <w:p w:rsidR="00000000" w:rsidRPr="000A5B2C" w:rsidRDefault="000665E5" w:rsidP="000A5B2C">
      <w:pPr>
        <w:pStyle w:val="a3"/>
        <w:spacing w:before="0" w:beforeAutospacing="0" w:after="0" w:afterAutospacing="0"/>
        <w:jc w:val="both"/>
        <w:rPr>
          <w:lang w:val="uk-UA"/>
        </w:rPr>
      </w:pPr>
      <w:r w:rsidRPr="000A5B2C">
        <w:rPr>
          <w:lang w:val="uk-UA"/>
        </w:rPr>
        <w:t>1) негайно зареєструват</w:t>
      </w:r>
      <w:r w:rsidRPr="000A5B2C">
        <w:rPr>
          <w:lang w:val="uk-UA"/>
        </w:rPr>
        <w:t>и затриманого;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роз</w:t>
      </w:r>
      <w:r w:rsidR="000A5B2C">
        <w:rPr>
          <w:lang w:val="uk-UA"/>
        </w:rPr>
        <w:t>’</w:t>
      </w:r>
      <w:r w:rsidRPr="000A5B2C">
        <w:rPr>
          <w:lang w:val="uk-UA"/>
        </w:rPr>
        <w:t>яснити затриманому підстави його затримання, права і обов</w:t>
      </w:r>
      <w:r w:rsidR="000A5B2C">
        <w:rPr>
          <w:lang w:val="uk-UA"/>
        </w:rPr>
        <w:t>’</w:t>
      </w:r>
      <w:r w:rsidRPr="000A5B2C">
        <w:rPr>
          <w:lang w:val="uk-UA"/>
        </w:rPr>
        <w:t>язки;</w:t>
      </w:r>
    </w:p>
    <w:p w:rsidR="00000000" w:rsidRPr="000A5B2C" w:rsidRDefault="000665E5" w:rsidP="000A5B2C">
      <w:pPr>
        <w:pStyle w:val="a3"/>
        <w:spacing w:before="0" w:beforeAutospacing="0" w:after="0" w:afterAutospacing="0"/>
        <w:jc w:val="both"/>
        <w:rPr>
          <w:lang w:val="uk-UA"/>
        </w:rPr>
      </w:pPr>
      <w:r w:rsidRPr="000A5B2C">
        <w:rPr>
          <w:lang w:val="uk-UA"/>
        </w:rPr>
        <w:t xml:space="preserve">3) звільнити затриманого негайно після зникнення підстави для затримання або спливу строку для затримання, передбаченого </w:t>
      </w:r>
      <w:r w:rsidRPr="000A5B2C">
        <w:rPr>
          <w:lang w:val="uk-UA"/>
        </w:rPr>
        <w:t>статтею 211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забезпечити належне</w:t>
      </w:r>
      <w:r w:rsidRPr="000A5B2C">
        <w:rPr>
          <w:lang w:val="uk-UA"/>
        </w:rPr>
        <w:t xml:space="preserve"> поводження із затриманим та дотримання його прав, передбачених </w:t>
      </w:r>
      <w:r w:rsidRPr="000A5B2C">
        <w:rPr>
          <w:lang w:val="uk-UA"/>
        </w:rPr>
        <w:t>Конституцією України</w:t>
      </w:r>
      <w:r w:rsidRPr="000A5B2C">
        <w:rPr>
          <w:lang w:val="uk-UA"/>
        </w:rPr>
        <w:t>, цим Кодексом та іншими законами України;</w:t>
      </w:r>
    </w:p>
    <w:p w:rsidR="00000000" w:rsidRPr="000A5B2C" w:rsidRDefault="000665E5" w:rsidP="000A5B2C">
      <w:pPr>
        <w:pStyle w:val="a3"/>
        <w:spacing w:before="0" w:beforeAutospacing="0" w:after="0" w:afterAutospacing="0"/>
        <w:jc w:val="both"/>
        <w:rPr>
          <w:lang w:val="uk-UA"/>
        </w:rPr>
      </w:pPr>
      <w:r w:rsidRPr="000A5B2C">
        <w:rPr>
          <w:lang w:val="uk-UA"/>
        </w:rPr>
        <w:t>5) забезпечити запис усіх дій, що проводяться із залученням затриманого, у тому числі час їх початку та закінчення, а також осіб,</w:t>
      </w:r>
      <w:r w:rsidRPr="000A5B2C">
        <w:rPr>
          <w:lang w:val="uk-UA"/>
        </w:rPr>
        <w:t xml:space="preserve"> які проводили такі дії або були присутні при проведенні таких дій;</w:t>
      </w:r>
    </w:p>
    <w:p w:rsidR="00000000" w:rsidRPr="000A5B2C" w:rsidRDefault="000665E5" w:rsidP="000A5B2C">
      <w:pPr>
        <w:pStyle w:val="a3"/>
        <w:spacing w:before="0" w:beforeAutospacing="0" w:after="0" w:afterAutospacing="0"/>
        <w:jc w:val="both"/>
        <w:rPr>
          <w:lang w:val="uk-UA"/>
        </w:rPr>
      </w:pPr>
      <w:r w:rsidRPr="000A5B2C">
        <w:rPr>
          <w:lang w:val="uk-UA"/>
        </w:rPr>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w:t>
      </w:r>
      <w:r w:rsidR="000A5B2C">
        <w:rPr>
          <w:lang w:val="uk-UA"/>
        </w:rPr>
        <w:t>’</w:t>
      </w:r>
      <w:r w:rsidRPr="000A5B2C">
        <w:rPr>
          <w:lang w:val="uk-UA"/>
        </w:rPr>
        <w:t>я затриманого. До складу осіб, що на</w:t>
      </w:r>
      <w:r w:rsidRPr="000A5B2C">
        <w:rPr>
          <w:lang w:val="uk-UA"/>
        </w:rPr>
        <w:t>дають затриманому медичну допомогу, за його бажанням може бути допущена конкретна особа, що має право на зайняття медичною діяльністю.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213. Повідомлення інших осіб про затримання</w:t>
      </w:r>
    </w:p>
    <w:p w:rsidR="00000000" w:rsidRPr="000A5B2C" w:rsidRDefault="000665E5" w:rsidP="000A5B2C">
      <w:pPr>
        <w:pStyle w:val="a3"/>
        <w:spacing w:before="0" w:beforeAutospacing="0" w:after="0" w:afterAutospacing="0"/>
        <w:jc w:val="both"/>
        <w:rPr>
          <w:lang w:val="uk-UA"/>
        </w:rPr>
      </w:pPr>
      <w:r w:rsidRPr="000A5B2C">
        <w:rPr>
          <w:lang w:val="uk-UA"/>
        </w:rPr>
        <w:t>1. Уповноважена службова особа, що здійснила затримання, зобов</w:t>
      </w:r>
      <w:r w:rsidR="000A5B2C">
        <w:rPr>
          <w:lang w:val="uk-UA"/>
        </w:rPr>
        <w:t>’</w:t>
      </w:r>
      <w:r w:rsidRPr="000A5B2C">
        <w:rPr>
          <w:lang w:val="uk-UA"/>
        </w:rPr>
        <w:t>язана н</w:t>
      </w:r>
      <w:r w:rsidRPr="000A5B2C">
        <w:rPr>
          <w:lang w:val="uk-UA"/>
        </w:rPr>
        <w:t xml:space="preserve">адати затриманій особі можливість негайно повідомити про своє затримання та місце перебування </w:t>
      </w:r>
      <w:r w:rsidRPr="000A5B2C">
        <w:rPr>
          <w:lang w:val="uk-UA"/>
        </w:rPr>
        <w:t>близьких родичів</w:t>
      </w:r>
      <w:r w:rsidRPr="000A5B2C">
        <w:rPr>
          <w:lang w:val="uk-UA"/>
        </w:rPr>
        <w:t>, членів сім</w:t>
      </w:r>
      <w:r w:rsidR="000A5B2C">
        <w:rPr>
          <w:lang w:val="uk-UA"/>
        </w:rPr>
        <w:t>’</w:t>
      </w:r>
      <w:r w:rsidRPr="000A5B2C">
        <w:rPr>
          <w:lang w:val="uk-UA"/>
        </w:rPr>
        <w:t>ї чи інших осіб за вибором цієї особи.</w:t>
      </w:r>
    </w:p>
    <w:p w:rsidR="00000000" w:rsidRPr="000A5B2C" w:rsidRDefault="000665E5" w:rsidP="000A5B2C">
      <w:pPr>
        <w:pStyle w:val="a3"/>
        <w:spacing w:before="0" w:beforeAutospacing="0" w:after="0" w:afterAutospacing="0"/>
        <w:jc w:val="both"/>
        <w:rPr>
          <w:lang w:val="uk-UA"/>
        </w:rPr>
      </w:pPr>
      <w:r w:rsidRPr="000A5B2C">
        <w:rPr>
          <w:lang w:val="uk-UA"/>
        </w:rPr>
        <w:t>Якщо уповноважена службова особа, що здійснила затримання, має підстави для обґрунтованої підо</w:t>
      </w:r>
      <w:r w:rsidRPr="000A5B2C">
        <w:rPr>
          <w:lang w:val="uk-UA"/>
        </w:rPr>
        <w:t xml:space="preserve">зри, що при повідомленні про затримання ця особа може зашкодити </w:t>
      </w:r>
      <w:r w:rsidRPr="000A5B2C">
        <w:rPr>
          <w:lang w:val="uk-UA"/>
        </w:rPr>
        <w:t>досудовому розслідуванню</w:t>
      </w:r>
      <w:r w:rsidRPr="000A5B2C">
        <w:rPr>
          <w:lang w:val="uk-UA"/>
        </w:rPr>
        <w:t>, вона може здійснити таке повідомлення самостійно, проте без порушення вимоги щодо його негайності.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затримання </w:t>
      </w:r>
      <w:r w:rsidRPr="000A5B2C">
        <w:rPr>
          <w:lang w:val="uk-UA"/>
        </w:rPr>
        <w:t>неповнолітньої особи</w:t>
      </w:r>
      <w:r w:rsidRPr="000A5B2C">
        <w:rPr>
          <w:lang w:val="uk-UA"/>
        </w:rPr>
        <w:t xml:space="preserve"> уповноважена службова осо</w:t>
      </w:r>
      <w:r w:rsidRPr="000A5B2C">
        <w:rPr>
          <w:lang w:val="uk-UA"/>
        </w:rPr>
        <w:t>ба, що здійснила затримання, зобов</w:t>
      </w:r>
      <w:r w:rsidR="000A5B2C">
        <w:rPr>
          <w:lang w:val="uk-UA"/>
        </w:rPr>
        <w:t>’</w:t>
      </w:r>
      <w:r w:rsidRPr="000A5B2C">
        <w:rPr>
          <w:lang w:val="uk-UA"/>
        </w:rPr>
        <w:t>язана негайно повідомити про це його батьків або усиновителів, опікунів, піклувальників, орган опіки та піклування.</w:t>
      </w:r>
    </w:p>
    <w:p w:rsidR="00000000" w:rsidRPr="000A5B2C" w:rsidRDefault="000665E5" w:rsidP="000A5B2C">
      <w:pPr>
        <w:pStyle w:val="a3"/>
        <w:spacing w:before="0" w:beforeAutospacing="0" w:after="0" w:afterAutospacing="0"/>
        <w:jc w:val="both"/>
        <w:rPr>
          <w:lang w:val="uk-UA"/>
        </w:rPr>
      </w:pPr>
      <w:r w:rsidRPr="000A5B2C">
        <w:rPr>
          <w:lang w:val="uk-UA"/>
        </w:rPr>
        <w:t>3. У разі затримання співробітника кадрового складу розвідувального органу України при виконанні ним служ</w:t>
      </w:r>
      <w:r w:rsidRPr="000A5B2C">
        <w:rPr>
          <w:lang w:val="uk-UA"/>
        </w:rPr>
        <w:t>бових обов</w:t>
      </w:r>
      <w:r w:rsidR="000A5B2C">
        <w:rPr>
          <w:lang w:val="uk-UA"/>
        </w:rPr>
        <w:t>’</w:t>
      </w:r>
      <w:r w:rsidRPr="000A5B2C">
        <w:rPr>
          <w:lang w:val="uk-UA"/>
        </w:rPr>
        <w:t>язків уповноважена службова особа, що здійснила затримання, зобов</w:t>
      </w:r>
      <w:r w:rsidR="000A5B2C">
        <w:rPr>
          <w:lang w:val="uk-UA"/>
        </w:rPr>
        <w:t>’</w:t>
      </w:r>
      <w:r w:rsidRPr="000A5B2C">
        <w:rPr>
          <w:lang w:val="uk-UA"/>
        </w:rPr>
        <w:t>язана негайно повідомити про це відповідний розвідувальний орган.</w:t>
      </w:r>
    </w:p>
    <w:p w:rsidR="00000000" w:rsidRPr="000A5B2C" w:rsidRDefault="000665E5" w:rsidP="000A5B2C">
      <w:pPr>
        <w:pStyle w:val="a3"/>
        <w:spacing w:before="0" w:beforeAutospacing="0" w:after="0" w:afterAutospacing="0"/>
        <w:jc w:val="both"/>
        <w:rPr>
          <w:lang w:val="uk-UA"/>
        </w:rPr>
      </w:pPr>
      <w:r w:rsidRPr="000A5B2C">
        <w:rPr>
          <w:lang w:val="uk-UA"/>
        </w:rPr>
        <w:t>У разі затримання державного виконавця чи приватного виконавця уповноважена службова особа, яка здійснювала затри</w:t>
      </w:r>
      <w:r w:rsidRPr="000A5B2C">
        <w:rPr>
          <w:lang w:val="uk-UA"/>
        </w:rPr>
        <w:t>мання, зобов</w:t>
      </w:r>
      <w:r w:rsidR="000A5B2C">
        <w:rPr>
          <w:lang w:val="uk-UA"/>
        </w:rPr>
        <w:t>’</w:t>
      </w:r>
      <w:r w:rsidRPr="000A5B2C">
        <w:rPr>
          <w:lang w:val="uk-UA"/>
        </w:rPr>
        <w:t>язана протягом 24 годин повідомити про це Міністерство юстиції України, а щодо осіб, які є приватними виконавцями, - Міністерство юстиції України та Раду приватних виконавців України.</w:t>
      </w:r>
    </w:p>
    <w:p w:rsidR="00000000" w:rsidRPr="000A5B2C" w:rsidRDefault="000665E5" w:rsidP="000A5B2C">
      <w:pPr>
        <w:pStyle w:val="a3"/>
        <w:spacing w:before="0" w:beforeAutospacing="0" w:after="0" w:afterAutospacing="0"/>
        <w:jc w:val="both"/>
        <w:rPr>
          <w:lang w:val="uk-UA"/>
        </w:rPr>
      </w:pPr>
      <w:r w:rsidRPr="000A5B2C">
        <w:rPr>
          <w:lang w:val="uk-UA"/>
        </w:rPr>
        <w:t>4. Уповноважена службова особа, що здійснила затримання, зо</w:t>
      </w:r>
      <w:r w:rsidRPr="000A5B2C">
        <w:rPr>
          <w:lang w:val="uk-UA"/>
        </w:rPr>
        <w:t>бов</w:t>
      </w:r>
      <w:r w:rsidR="000A5B2C">
        <w:rPr>
          <w:lang w:val="uk-UA"/>
        </w:rPr>
        <w:t>’</w:t>
      </w:r>
      <w:r w:rsidRPr="000A5B2C">
        <w:rPr>
          <w:lang w:val="uk-UA"/>
        </w:rPr>
        <w:t>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(установою), уповноваженим законом на надання безопл</w:t>
      </w:r>
      <w:r w:rsidRPr="000A5B2C">
        <w:rPr>
          <w:lang w:val="uk-UA"/>
        </w:rPr>
        <w:t>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5. Службова особа, відповідальна за перебування затриманих, зобов</w:t>
      </w:r>
      <w:r w:rsidR="000A5B2C">
        <w:rPr>
          <w:lang w:val="uk-UA"/>
        </w:rPr>
        <w:t>’</w:t>
      </w:r>
      <w:r w:rsidRPr="000A5B2C">
        <w:rPr>
          <w:lang w:val="uk-UA"/>
        </w:rPr>
        <w:t xml:space="preserve">язана перевірити </w:t>
      </w:r>
      <w:r w:rsidRPr="000A5B2C">
        <w:rPr>
          <w:lang w:val="uk-UA"/>
        </w:rPr>
        <w:t>дотримання вимог цієї статті, а в разі нездійснення повідомлення про затримання - здійснити передбачені цією статтею дії самостійно.</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02.06.2016 р. </w:t>
      </w:r>
      <w:r w:rsidR="000A5B2C" w:rsidRPr="000A5B2C">
        <w:rPr>
          <w:i/>
          <w:lang w:val="uk-UA"/>
        </w:rPr>
        <w:t>№</w:t>
      </w:r>
      <w:r w:rsidRPr="000A5B2C">
        <w:rPr>
          <w:i/>
          <w:lang w:val="uk-UA"/>
        </w:rPr>
        <w:t xml:space="preserve"> 1403-VIII)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III</w:t>
      </w:r>
      <w:r w:rsidRPr="000A5B2C">
        <w:rPr>
          <w:rFonts w:eastAsia="Times New Roman"/>
          <w:sz w:val="24"/>
          <w:szCs w:val="24"/>
          <w:lang w:val="uk-UA"/>
        </w:rPr>
        <w:br/>
        <w:t>ДОСУДОВЕ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w:t>
      </w:r>
      <w:r w:rsidRPr="000A5B2C">
        <w:rPr>
          <w:rFonts w:eastAsia="Times New Roman"/>
          <w:sz w:val="24"/>
          <w:szCs w:val="24"/>
          <w:lang w:val="uk-UA"/>
        </w:rPr>
        <w:t>ва 19. Загальні положення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214. Початок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невідкладно, але не пізніше 24 годин після подання заяви, повідомлення про вчинене кримінальне правопорушення або після самостійного виявле</w:t>
      </w:r>
      <w:r w:rsidRPr="000A5B2C">
        <w:rPr>
          <w:lang w:val="uk-UA"/>
        </w:rPr>
        <w:t>ння ним з будь-якого джерела обставин, що можуть свідчити про вчинення кримінального правопорушення, зобов</w:t>
      </w:r>
      <w:r w:rsidR="000A5B2C">
        <w:rPr>
          <w:lang w:val="uk-UA"/>
        </w:rPr>
        <w:t>’</w:t>
      </w:r>
      <w:r w:rsidRPr="000A5B2C">
        <w:rPr>
          <w:lang w:val="uk-UA"/>
        </w:rPr>
        <w:t xml:space="preserve">язаний внести відповідні відомості до </w:t>
      </w:r>
      <w:r w:rsidRPr="000A5B2C">
        <w:rPr>
          <w:lang w:val="uk-UA"/>
        </w:rPr>
        <w:t>Єдиного реєстру досудових розслідувань</w:t>
      </w:r>
      <w:r w:rsidRPr="000A5B2C">
        <w:rPr>
          <w:lang w:val="uk-UA"/>
        </w:rPr>
        <w:t>, розпочати розслідування та через 24 години з моменту внесення таких від</w:t>
      </w:r>
      <w:r w:rsidRPr="000A5B2C">
        <w:rPr>
          <w:lang w:val="uk-UA"/>
        </w:rPr>
        <w:t xml:space="preserve">омостей надати заявнику витяг з Єдиного реєстру досудових </w:t>
      </w:r>
      <w:r w:rsidRPr="000A5B2C">
        <w:rPr>
          <w:lang w:val="uk-UA"/>
        </w:rPr>
        <w:lastRenderedPageBreak/>
        <w:t xml:space="preserve">розслідувань. Слідчий, який здійснюватиме </w:t>
      </w:r>
      <w:r w:rsidRPr="000A5B2C">
        <w:rPr>
          <w:lang w:val="uk-UA"/>
        </w:rPr>
        <w:t>досудове розслідування</w:t>
      </w:r>
      <w:r w:rsidRPr="000A5B2C">
        <w:rPr>
          <w:lang w:val="uk-UA"/>
        </w:rPr>
        <w:t xml:space="preserve">, визначається </w:t>
      </w:r>
      <w:r w:rsidRPr="000A5B2C">
        <w:rPr>
          <w:lang w:val="uk-UA"/>
        </w:rPr>
        <w:t>керівником органу 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Досудове розслідування розпочинається з моменту внесення відомостей до Є</w:t>
      </w:r>
      <w:r w:rsidRPr="000A5B2C">
        <w:rPr>
          <w:lang w:val="uk-UA"/>
        </w:rPr>
        <w:t xml:space="preserve">диного реєстру досудових розслідувань. </w:t>
      </w:r>
      <w:r w:rsidRPr="000A5B2C">
        <w:rPr>
          <w:lang w:val="uk-UA"/>
        </w:rPr>
        <w:t>Положення</w:t>
      </w:r>
      <w:r w:rsidRPr="000A5B2C">
        <w:rPr>
          <w:lang w:val="uk-UA"/>
        </w:rPr>
        <w:t xml:space="preserve"> про Єдиний реєстр досудових розслідувань, </w:t>
      </w:r>
      <w:r w:rsidRPr="000A5B2C">
        <w:rPr>
          <w:lang w:val="uk-UA"/>
        </w:rPr>
        <w:t>порядок</w:t>
      </w:r>
      <w:r w:rsidRPr="000A5B2C">
        <w:rPr>
          <w:lang w:val="uk-UA"/>
        </w:rPr>
        <w:t xml:space="preserve"> його формування та ведення затверджуються </w:t>
      </w:r>
      <w:r w:rsidRPr="000A5B2C">
        <w:rPr>
          <w:lang w:val="uk-UA"/>
        </w:rPr>
        <w:t>Генеральною прокуратурою України</w:t>
      </w:r>
      <w:r w:rsidRPr="000A5B2C">
        <w:rPr>
          <w:lang w:val="uk-UA"/>
        </w:rPr>
        <w:t xml:space="preserve"> за погодженням з Міністерством внутрішніх справ України, Службою безпеки України, </w:t>
      </w:r>
      <w:r w:rsidRPr="000A5B2C">
        <w:rPr>
          <w:lang w:val="uk-UA"/>
        </w:rPr>
        <w:t>Національним антикорупційним бюро України, органом, що здійснює контроль за додержанням податкового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3. Здійснення досудового розслідування до внесення відомостей до реєстру або без такого внесення не допускається і тягне за собою відповідаль</w:t>
      </w:r>
      <w:r w:rsidRPr="000A5B2C">
        <w:rPr>
          <w:lang w:val="uk-UA"/>
        </w:rPr>
        <w:t>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w:t>
      </w:r>
      <w:r w:rsidRPr="000A5B2C">
        <w:rPr>
          <w:lang w:val="uk-UA"/>
        </w:rPr>
        <w:t>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000000" w:rsidRPr="000A5B2C" w:rsidRDefault="000665E5" w:rsidP="000A5B2C">
      <w:pPr>
        <w:pStyle w:val="a3"/>
        <w:spacing w:before="0" w:beforeAutospacing="0" w:after="0" w:afterAutospacing="0"/>
        <w:jc w:val="both"/>
        <w:rPr>
          <w:lang w:val="uk-UA"/>
        </w:rPr>
      </w:pPr>
      <w:r w:rsidRPr="000A5B2C">
        <w:rPr>
          <w:lang w:val="uk-UA"/>
        </w:rPr>
        <w:t>4. Слідчий, прокурор, інша службова особа, уповноважена на прийняття та реєстрацію заяв і повідомлень про кримінальні правопорушення, зобов</w:t>
      </w:r>
      <w:r w:rsidR="000A5B2C">
        <w:rPr>
          <w:lang w:val="uk-UA"/>
        </w:rPr>
        <w:t>’</w:t>
      </w:r>
      <w:r w:rsidRPr="000A5B2C">
        <w:rPr>
          <w:lang w:val="uk-UA"/>
        </w:rPr>
        <w:t xml:space="preserve">язані прийняти та зареєструвати таку заяву чи повідомлення. Відмова у прийнятті та реєстрації заяви чи повідомлення </w:t>
      </w:r>
      <w:r w:rsidRPr="000A5B2C">
        <w:rPr>
          <w:lang w:val="uk-UA"/>
        </w:rPr>
        <w:t>про кримінальне правопорушення не допускається.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5. До </w:t>
      </w:r>
      <w:r w:rsidRPr="000A5B2C">
        <w:rPr>
          <w:lang w:val="uk-UA"/>
        </w:rPr>
        <w:t>Єдиного реєстру досудових розслідувань</w:t>
      </w:r>
      <w:r w:rsidRPr="000A5B2C">
        <w:rPr>
          <w:lang w:val="uk-UA"/>
        </w:rPr>
        <w:t xml:space="preserve"> вносяться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1) дату надходження заяви, повідомлення про кримінальне правопорушення або виявлення з іншого джерела обставин, що можуть свідчити про вчи</w:t>
      </w:r>
      <w:r w:rsidRPr="000A5B2C">
        <w:rPr>
          <w:lang w:val="uk-UA"/>
        </w:rPr>
        <w:t>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по батькові (найменування) потерпілого або заявника;</w:t>
      </w:r>
    </w:p>
    <w:p w:rsidR="00000000" w:rsidRPr="000A5B2C" w:rsidRDefault="000665E5" w:rsidP="000A5B2C">
      <w:pPr>
        <w:pStyle w:val="a3"/>
        <w:spacing w:before="0" w:beforeAutospacing="0" w:after="0" w:afterAutospacing="0"/>
        <w:jc w:val="both"/>
        <w:rPr>
          <w:lang w:val="uk-UA"/>
        </w:rPr>
      </w:pPr>
      <w:r w:rsidRPr="000A5B2C">
        <w:rPr>
          <w:lang w:val="uk-UA"/>
        </w:rPr>
        <w:t>3) інше джерело, з якого виявлені обставини, що можуть свідчити про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4) короткий виклад обставин, що можуть св</w:t>
      </w:r>
      <w:r w:rsidRPr="000A5B2C">
        <w:rPr>
          <w:lang w:val="uk-UA"/>
        </w:rPr>
        <w:t>ідчити про вчинення кримінального правопорушення, наведених потерпілим, заявником чи виявлених з іншого джерела;</w:t>
      </w:r>
    </w:p>
    <w:p w:rsidR="00000000" w:rsidRPr="000A5B2C" w:rsidRDefault="000665E5" w:rsidP="000A5B2C">
      <w:pPr>
        <w:pStyle w:val="a3"/>
        <w:spacing w:before="0" w:beforeAutospacing="0" w:after="0" w:afterAutospacing="0"/>
        <w:jc w:val="both"/>
        <w:rPr>
          <w:lang w:val="uk-UA"/>
        </w:rPr>
      </w:pPr>
      <w:r w:rsidRPr="000A5B2C">
        <w:rPr>
          <w:lang w:val="uk-UA"/>
        </w:rPr>
        <w:t xml:space="preserve">5) попередня правова кваліфікація кримінального правопорушення з зазначенням статті (частини статті) </w:t>
      </w:r>
      <w:r w:rsidRPr="000A5B2C">
        <w:rPr>
          <w:lang w:val="uk-UA"/>
        </w:rPr>
        <w:t>закону України про кримінальну відповідаль</w:t>
      </w:r>
      <w:r w:rsidRPr="000A5B2C">
        <w:rPr>
          <w:lang w:val="uk-UA"/>
        </w:rPr>
        <w:t>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прізвище, ім</w:t>
      </w:r>
      <w:r w:rsidR="000A5B2C">
        <w:rPr>
          <w:lang w:val="uk-UA"/>
        </w:rPr>
        <w:t>’</w:t>
      </w:r>
      <w:r w:rsidRPr="000A5B2C">
        <w:rPr>
          <w:lang w:val="uk-UA"/>
        </w:rPr>
        <w:t xml:space="preserve">я, по батькові та посада службової особи, яка внесла відомості до реєстру, а також слідчого, </w:t>
      </w:r>
      <w:r w:rsidRPr="000A5B2C">
        <w:rPr>
          <w:lang w:val="uk-UA"/>
        </w:rPr>
        <w:t>прокурора</w:t>
      </w:r>
      <w:r w:rsidRPr="000A5B2C">
        <w:rPr>
          <w:lang w:val="uk-UA"/>
        </w:rPr>
        <w:t>, який вніс відомості до реєстру та/або розпочав досудове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7) інші обставини, передбачені положенням про Єдиний реєст</w:t>
      </w:r>
      <w:r w:rsidRPr="000A5B2C">
        <w:rPr>
          <w:lang w:val="uk-UA"/>
        </w:rPr>
        <w:t>р досудових розслідувань.</w:t>
      </w:r>
    </w:p>
    <w:p w:rsidR="00000000" w:rsidRPr="000A5B2C" w:rsidRDefault="000665E5" w:rsidP="000A5B2C">
      <w:pPr>
        <w:pStyle w:val="a3"/>
        <w:spacing w:before="0" w:beforeAutospacing="0" w:after="0" w:afterAutospacing="0"/>
        <w:jc w:val="both"/>
        <w:rPr>
          <w:lang w:val="uk-UA"/>
        </w:rPr>
      </w:pPr>
      <w:r w:rsidRPr="000A5B2C">
        <w:rPr>
          <w:lang w:val="uk-UA"/>
        </w:rPr>
        <w:t xml:space="preserve">У Єдиному реєстрі досудових розслідувань автоматично фіксується дата внесення інформації та присвоюється номер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Слідчий невідкладно у письмовій формі повідомляє керівника органу прокуратури про початок</w:t>
      </w:r>
      <w:r w:rsidRPr="000A5B2C">
        <w:rPr>
          <w:lang w:val="uk-UA"/>
        </w:rPr>
        <w:t xml:space="preserve"> досудового розслідування, підставу початку досудового розслідування та інші відомості, передбачені частиною п</w:t>
      </w:r>
      <w:r w:rsidR="000A5B2C">
        <w:rPr>
          <w:lang w:val="uk-UA"/>
        </w:rPr>
        <w:t>’</w:t>
      </w:r>
      <w:r w:rsidRPr="000A5B2C">
        <w:rPr>
          <w:lang w:val="uk-UA"/>
        </w:rPr>
        <w:t>ятою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7. Якщо відомості про кримінальне правопорушення до </w:t>
      </w:r>
      <w:r w:rsidRPr="000A5B2C">
        <w:rPr>
          <w:lang w:val="uk-UA"/>
        </w:rPr>
        <w:t>Єдиного реєстру досудових розслідувань</w:t>
      </w:r>
      <w:r w:rsidRPr="000A5B2C">
        <w:rPr>
          <w:lang w:val="uk-UA"/>
        </w:rPr>
        <w:t xml:space="preserve"> внесені прокурором, він зобов</w:t>
      </w:r>
      <w:r w:rsidR="000A5B2C">
        <w:rPr>
          <w:lang w:val="uk-UA"/>
        </w:rPr>
        <w:t>’</w:t>
      </w:r>
      <w:r w:rsidRPr="000A5B2C">
        <w:rPr>
          <w:lang w:val="uk-UA"/>
        </w:rPr>
        <w:t>язаний</w:t>
      </w:r>
      <w:r w:rsidRPr="000A5B2C">
        <w:rPr>
          <w:lang w:val="uk-UA"/>
        </w:rPr>
        <w:t xml:space="preserve">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8. Відомості про юридичну особу, щодо якої можуть застосову</w:t>
      </w:r>
      <w:r w:rsidRPr="000A5B2C">
        <w:rPr>
          <w:lang w:val="uk-UA"/>
        </w:rPr>
        <w:t>ватися заходи кримінально-правового характеру, вносяться слідчим або прокурором до Єдиного реєстру досудових розслідувань негайно після вручення особі повідомлення про підозру у вчиненні від імені та в інтересах такої юридичної особи будь-якого із злочинів</w:t>
      </w:r>
      <w:r w:rsidRPr="000A5B2C">
        <w:rPr>
          <w:lang w:val="uk-UA"/>
        </w:rPr>
        <w:t>, передбачених статтями 109, 110, 113, 146, 147, 160, 209, 260, 262, 306, частинами першою і другою статті 368</w:t>
      </w:r>
      <w:r w:rsidRPr="000A5B2C">
        <w:rPr>
          <w:vertAlign w:val="superscript"/>
          <w:lang w:val="uk-UA"/>
        </w:rPr>
        <w:t xml:space="preserve"> 3</w:t>
      </w:r>
      <w:r w:rsidRPr="000A5B2C">
        <w:rPr>
          <w:lang w:val="uk-UA"/>
        </w:rPr>
        <w:t>, частинами першою і другою статті 368</w:t>
      </w:r>
      <w:r w:rsidRPr="000A5B2C">
        <w:rPr>
          <w:vertAlign w:val="superscript"/>
          <w:lang w:val="uk-UA"/>
        </w:rPr>
        <w:t xml:space="preserve"> 4</w:t>
      </w:r>
      <w:r w:rsidRPr="000A5B2C">
        <w:rPr>
          <w:lang w:val="uk-UA"/>
        </w:rPr>
        <w:t>, статтями 369, 369</w:t>
      </w:r>
      <w:r w:rsidRPr="000A5B2C">
        <w:rPr>
          <w:vertAlign w:val="superscript"/>
          <w:lang w:val="uk-UA"/>
        </w:rPr>
        <w:t xml:space="preserve"> 2</w:t>
      </w:r>
      <w:r w:rsidRPr="000A5B2C">
        <w:rPr>
          <w:lang w:val="uk-UA"/>
        </w:rPr>
        <w:t>, 436, 437, 438, 442, 444, 447 Кримінального кодексу України, або від імені такої ю</w:t>
      </w:r>
      <w:r w:rsidRPr="000A5B2C">
        <w:rPr>
          <w:lang w:val="uk-UA"/>
        </w:rPr>
        <w:t>ридичної особи будь-якого із злочинів, передбачених статтями 258 - 258</w:t>
      </w:r>
      <w:r w:rsidRPr="000A5B2C">
        <w:rPr>
          <w:vertAlign w:val="superscript"/>
          <w:lang w:val="uk-UA"/>
        </w:rPr>
        <w:t xml:space="preserve"> 5</w:t>
      </w:r>
      <w:r w:rsidRPr="000A5B2C">
        <w:rPr>
          <w:lang w:val="uk-UA"/>
        </w:rPr>
        <w:t xml:space="preserve"> Кримінального кодексу України. Про </w:t>
      </w:r>
      <w:r w:rsidRPr="000A5B2C">
        <w:rPr>
          <w:lang w:val="uk-UA"/>
        </w:rPr>
        <w:lastRenderedPageBreak/>
        <w:t>внесення відомостей слідчий або прокурор не пізніше наступного робочого дня письмово повідомляє юридичну особу. Провадження щодо юридичної особи зді</w:t>
      </w:r>
      <w:r w:rsidRPr="000A5B2C">
        <w:rPr>
          <w:lang w:val="uk-UA"/>
        </w:rPr>
        <w:t>йснюється одночасно з відповідним кримінальним провадженням, у якому особі повідомлено про підозру.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w:t>
      </w:r>
      <w:r w:rsidRPr="000A5B2C">
        <w:rPr>
          <w:i/>
          <w:lang w:val="uk-UA"/>
        </w:rPr>
        <w:t>м України</w:t>
      </w:r>
      <w:r w:rsidRPr="000A5B2C">
        <w:rPr>
          <w:i/>
          <w:lang w:val="uk-UA"/>
        </w:rPr>
        <w:br/>
        <w:t xml:space="preserve"> від 21.04.2015 р. </w:t>
      </w:r>
      <w:r w:rsidR="000A5B2C" w:rsidRPr="000A5B2C">
        <w:rPr>
          <w:i/>
          <w:lang w:val="uk-UA"/>
        </w:rPr>
        <w:t>№</w:t>
      </w:r>
      <w:r w:rsidRPr="000A5B2C">
        <w:rPr>
          <w:i/>
          <w:lang w:val="uk-UA"/>
        </w:rPr>
        <w:t xml:space="preserve"> 335-VIII</w:t>
      </w:r>
      <w:r w:rsidRPr="000A5B2C">
        <w:rPr>
          <w:i/>
          <w:lang w:val="uk-UA"/>
        </w:rPr>
        <w:t>,</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215. Досудове розслідування злочинів і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Досудове розслідування злочинів здійснюється у формі </w:t>
      </w:r>
      <w:r w:rsidRPr="000A5B2C">
        <w:rPr>
          <w:lang w:val="uk-UA"/>
        </w:rPr>
        <w:t>досудового слідства</w:t>
      </w:r>
      <w:r w:rsidRPr="000A5B2C">
        <w:rPr>
          <w:lang w:val="uk-UA"/>
        </w:rPr>
        <w:t>, а кримі</w:t>
      </w:r>
      <w:r w:rsidRPr="000A5B2C">
        <w:rPr>
          <w:lang w:val="uk-UA"/>
        </w:rPr>
        <w:t xml:space="preserve">нальних проступків - у формі </w:t>
      </w:r>
      <w:r w:rsidRPr="000A5B2C">
        <w:rPr>
          <w:lang w:val="uk-UA"/>
        </w:rPr>
        <w:t>дізнання</w:t>
      </w:r>
      <w:r w:rsidRPr="000A5B2C">
        <w:rPr>
          <w:lang w:val="uk-UA"/>
        </w:rPr>
        <w:t xml:space="preserve"> в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216. Підслідність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Слідчі </w:t>
      </w:r>
      <w:r w:rsidRPr="000A5B2C">
        <w:rPr>
          <w:lang w:val="uk-UA"/>
        </w:rPr>
        <w:t>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Слідчі органів безп</w:t>
      </w:r>
      <w:r w:rsidRPr="000A5B2C">
        <w:rPr>
          <w:lang w:val="uk-UA"/>
        </w:rPr>
        <w:t xml:space="preserve">еки здійснюють досудове розслідування злочинів, передбачених </w:t>
      </w:r>
      <w:r w:rsidRPr="000A5B2C">
        <w:rPr>
          <w:lang w:val="uk-UA"/>
        </w:rPr>
        <w:t>статтями 109</w:t>
      </w:r>
      <w:r w:rsidRPr="000A5B2C">
        <w:rPr>
          <w:lang w:val="uk-UA"/>
        </w:rPr>
        <w:t xml:space="preserve">, </w:t>
      </w:r>
      <w:r w:rsidRPr="000A5B2C">
        <w:rPr>
          <w:lang w:val="uk-UA"/>
        </w:rPr>
        <w:t>110</w:t>
      </w:r>
      <w:r w:rsidRPr="000A5B2C">
        <w:rPr>
          <w:lang w:val="uk-UA"/>
        </w:rPr>
        <w:t xml:space="preserve">, </w:t>
      </w:r>
      <w:r w:rsidRPr="000A5B2C">
        <w:rPr>
          <w:lang w:val="uk-UA"/>
        </w:rPr>
        <w:t>110</w:t>
      </w:r>
      <w:r w:rsidRPr="000A5B2C">
        <w:rPr>
          <w:vertAlign w:val="superscript"/>
          <w:lang w:val="uk-UA"/>
        </w:rPr>
        <w:t xml:space="preserve"> 2</w:t>
      </w:r>
      <w:r w:rsidRPr="000A5B2C">
        <w:rPr>
          <w:lang w:val="uk-UA"/>
        </w:rPr>
        <w:t xml:space="preserve">, </w:t>
      </w:r>
      <w:r w:rsidRPr="000A5B2C">
        <w:rPr>
          <w:lang w:val="uk-UA"/>
        </w:rPr>
        <w:t>111</w:t>
      </w:r>
      <w:r w:rsidRPr="000A5B2C">
        <w:rPr>
          <w:lang w:val="uk-UA"/>
        </w:rPr>
        <w:t xml:space="preserve">, </w:t>
      </w:r>
      <w:r w:rsidRPr="000A5B2C">
        <w:rPr>
          <w:lang w:val="uk-UA"/>
        </w:rPr>
        <w:t>112</w:t>
      </w:r>
      <w:r w:rsidRPr="000A5B2C">
        <w:rPr>
          <w:lang w:val="uk-UA"/>
        </w:rPr>
        <w:t xml:space="preserve">, </w:t>
      </w:r>
      <w:r w:rsidRPr="000A5B2C">
        <w:rPr>
          <w:lang w:val="uk-UA"/>
        </w:rPr>
        <w:t>113</w:t>
      </w:r>
      <w:r w:rsidRPr="000A5B2C">
        <w:rPr>
          <w:lang w:val="uk-UA"/>
        </w:rPr>
        <w:t xml:space="preserve">, </w:t>
      </w:r>
      <w:r w:rsidRPr="000A5B2C">
        <w:rPr>
          <w:lang w:val="uk-UA"/>
        </w:rPr>
        <w:t>114</w:t>
      </w:r>
      <w:r w:rsidRPr="000A5B2C">
        <w:rPr>
          <w:lang w:val="uk-UA"/>
        </w:rPr>
        <w:t xml:space="preserve">, </w:t>
      </w:r>
      <w:r w:rsidRPr="000A5B2C">
        <w:rPr>
          <w:lang w:val="uk-UA"/>
        </w:rPr>
        <w:t>114</w:t>
      </w:r>
      <w:r w:rsidRPr="000A5B2C">
        <w:rPr>
          <w:vertAlign w:val="superscript"/>
          <w:lang w:val="uk-UA"/>
        </w:rPr>
        <w:t xml:space="preserve"> 1</w:t>
      </w:r>
      <w:r w:rsidRPr="000A5B2C">
        <w:rPr>
          <w:lang w:val="uk-UA"/>
        </w:rPr>
        <w:t xml:space="preserve">, </w:t>
      </w:r>
      <w:r w:rsidRPr="000A5B2C">
        <w:rPr>
          <w:lang w:val="uk-UA"/>
        </w:rPr>
        <w:t>201</w:t>
      </w:r>
      <w:r w:rsidRPr="000A5B2C">
        <w:rPr>
          <w:lang w:val="uk-UA"/>
        </w:rPr>
        <w:t xml:space="preserve">, </w:t>
      </w:r>
      <w:r w:rsidRPr="000A5B2C">
        <w:rPr>
          <w:lang w:val="uk-UA"/>
        </w:rPr>
        <w:t>258 - 258</w:t>
      </w:r>
      <w:r w:rsidRPr="000A5B2C">
        <w:rPr>
          <w:vertAlign w:val="superscript"/>
          <w:lang w:val="uk-UA"/>
        </w:rPr>
        <w:t xml:space="preserve"> 5</w:t>
      </w:r>
      <w:r w:rsidRPr="000A5B2C">
        <w:rPr>
          <w:lang w:val="uk-UA"/>
        </w:rPr>
        <w:t xml:space="preserve">, </w:t>
      </w:r>
      <w:r w:rsidRPr="000A5B2C">
        <w:rPr>
          <w:lang w:val="uk-UA"/>
        </w:rPr>
        <w:t>265</w:t>
      </w:r>
      <w:r w:rsidRPr="000A5B2C">
        <w:rPr>
          <w:vertAlign w:val="superscript"/>
          <w:lang w:val="uk-UA"/>
        </w:rPr>
        <w:t xml:space="preserve"> 1</w:t>
      </w:r>
      <w:r w:rsidRPr="000A5B2C">
        <w:rPr>
          <w:lang w:val="uk-UA"/>
        </w:rPr>
        <w:t xml:space="preserve">, </w:t>
      </w:r>
      <w:r w:rsidRPr="000A5B2C">
        <w:rPr>
          <w:lang w:val="uk-UA"/>
        </w:rPr>
        <w:t>305</w:t>
      </w:r>
      <w:r w:rsidRPr="000A5B2C">
        <w:rPr>
          <w:lang w:val="uk-UA"/>
        </w:rPr>
        <w:t xml:space="preserve">, </w:t>
      </w:r>
      <w:r w:rsidRPr="000A5B2C">
        <w:rPr>
          <w:lang w:val="uk-UA"/>
        </w:rPr>
        <w:t>328</w:t>
      </w:r>
      <w:r w:rsidRPr="000A5B2C">
        <w:rPr>
          <w:lang w:val="uk-UA"/>
        </w:rPr>
        <w:t xml:space="preserve">, </w:t>
      </w:r>
      <w:r w:rsidRPr="000A5B2C">
        <w:rPr>
          <w:lang w:val="uk-UA"/>
        </w:rPr>
        <w:t>329</w:t>
      </w:r>
      <w:r w:rsidRPr="000A5B2C">
        <w:rPr>
          <w:lang w:val="uk-UA"/>
        </w:rPr>
        <w:t xml:space="preserve">, </w:t>
      </w:r>
      <w:r w:rsidRPr="000A5B2C">
        <w:rPr>
          <w:lang w:val="uk-UA"/>
        </w:rPr>
        <w:t>330</w:t>
      </w:r>
      <w:r w:rsidRPr="000A5B2C">
        <w:rPr>
          <w:lang w:val="uk-UA"/>
        </w:rPr>
        <w:t xml:space="preserve">, </w:t>
      </w:r>
      <w:r w:rsidRPr="000A5B2C">
        <w:rPr>
          <w:lang w:val="uk-UA"/>
        </w:rPr>
        <w:t>332</w:t>
      </w:r>
      <w:r w:rsidRPr="000A5B2C">
        <w:rPr>
          <w:vertAlign w:val="superscript"/>
          <w:lang w:val="uk-UA"/>
        </w:rPr>
        <w:t xml:space="preserve"> 1</w:t>
      </w:r>
      <w:r w:rsidRPr="000A5B2C">
        <w:rPr>
          <w:lang w:val="uk-UA"/>
        </w:rPr>
        <w:t xml:space="preserve">, </w:t>
      </w:r>
      <w:r w:rsidRPr="000A5B2C">
        <w:rPr>
          <w:lang w:val="uk-UA"/>
        </w:rPr>
        <w:t>333</w:t>
      </w:r>
      <w:r w:rsidRPr="000A5B2C">
        <w:rPr>
          <w:lang w:val="uk-UA"/>
        </w:rPr>
        <w:t xml:space="preserve">, </w:t>
      </w:r>
      <w:r w:rsidRPr="000A5B2C">
        <w:rPr>
          <w:lang w:val="uk-UA"/>
        </w:rPr>
        <w:t>334</w:t>
      </w:r>
      <w:r w:rsidRPr="000A5B2C">
        <w:rPr>
          <w:lang w:val="uk-UA"/>
        </w:rPr>
        <w:t xml:space="preserve">, </w:t>
      </w:r>
      <w:r w:rsidRPr="000A5B2C">
        <w:rPr>
          <w:lang w:val="uk-UA"/>
        </w:rPr>
        <w:t>359</w:t>
      </w:r>
      <w:r w:rsidRPr="000A5B2C">
        <w:rPr>
          <w:lang w:val="uk-UA"/>
        </w:rPr>
        <w:t xml:space="preserve">, </w:t>
      </w:r>
      <w:r w:rsidRPr="000A5B2C">
        <w:rPr>
          <w:lang w:val="uk-UA"/>
        </w:rPr>
        <w:t>422</w:t>
      </w:r>
      <w:r w:rsidRPr="000A5B2C">
        <w:rPr>
          <w:lang w:val="uk-UA"/>
        </w:rPr>
        <w:t xml:space="preserve">, </w:t>
      </w:r>
      <w:r w:rsidRPr="000A5B2C">
        <w:rPr>
          <w:lang w:val="uk-UA"/>
        </w:rPr>
        <w:t>436</w:t>
      </w:r>
      <w:r w:rsidRPr="000A5B2C">
        <w:rPr>
          <w:lang w:val="uk-UA"/>
        </w:rPr>
        <w:t xml:space="preserve">, </w:t>
      </w:r>
      <w:r w:rsidRPr="000A5B2C">
        <w:rPr>
          <w:lang w:val="uk-UA"/>
        </w:rPr>
        <w:t>437</w:t>
      </w:r>
      <w:r w:rsidRPr="000A5B2C">
        <w:rPr>
          <w:lang w:val="uk-UA"/>
        </w:rPr>
        <w:t xml:space="preserve">, </w:t>
      </w:r>
      <w:r w:rsidRPr="000A5B2C">
        <w:rPr>
          <w:lang w:val="uk-UA"/>
        </w:rPr>
        <w:t>438</w:t>
      </w:r>
      <w:r w:rsidRPr="000A5B2C">
        <w:rPr>
          <w:lang w:val="uk-UA"/>
        </w:rPr>
        <w:t xml:space="preserve">, </w:t>
      </w:r>
      <w:r w:rsidRPr="000A5B2C">
        <w:rPr>
          <w:lang w:val="uk-UA"/>
        </w:rPr>
        <w:t>439</w:t>
      </w:r>
      <w:r w:rsidRPr="000A5B2C">
        <w:rPr>
          <w:lang w:val="uk-UA"/>
        </w:rPr>
        <w:t xml:space="preserve">, </w:t>
      </w:r>
      <w:r w:rsidRPr="000A5B2C">
        <w:rPr>
          <w:lang w:val="uk-UA"/>
        </w:rPr>
        <w:t>440</w:t>
      </w:r>
      <w:r w:rsidRPr="000A5B2C">
        <w:rPr>
          <w:lang w:val="uk-UA"/>
        </w:rPr>
        <w:t xml:space="preserve">, </w:t>
      </w:r>
      <w:r w:rsidRPr="000A5B2C">
        <w:rPr>
          <w:lang w:val="uk-UA"/>
        </w:rPr>
        <w:t>441</w:t>
      </w:r>
      <w:r w:rsidRPr="000A5B2C">
        <w:rPr>
          <w:lang w:val="uk-UA"/>
        </w:rPr>
        <w:t xml:space="preserve">, </w:t>
      </w:r>
      <w:r w:rsidRPr="000A5B2C">
        <w:rPr>
          <w:lang w:val="uk-UA"/>
        </w:rPr>
        <w:t>442</w:t>
      </w:r>
      <w:r w:rsidRPr="000A5B2C">
        <w:rPr>
          <w:lang w:val="uk-UA"/>
        </w:rPr>
        <w:t xml:space="preserve">, </w:t>
      </w:r>
      <w:r w:rsidRPr="000A5B2C">
        <w:rPr>
          <w:lang w:val="uk-UA"/>
        </w:rPr>
        <w:t>443</w:t>
      </w:r>
      <w:r w:rsidRPr="000A5B2C">
        <w:rPr>
          <w:lang w:val="uk-UA"/>
        </w:rPr>
        <w:t xml:space="preserve">, </w:t>
      </w:r>
      <w:r w:rsidRPr="000A5B2C">
        <w:rPr>
          <w:lang w:val="uk-UA"/>
        </w:rPr>
        <w:t>444</w:t>
      </w:r>
      <w:r w:rsidRPr="000A5B2C">
        <w:rPr>
          <w:lang w:val="uk-UA"/>
        </w:rPr>
        <w:t xml:space="preserve">, </w:t>
      </w:r>
      <w:r w:rsidRPr="000A5B2C">
        <w:rPr>
          <w:lang w:val="uk-UA"/>
        </w:rPr>
        <w:t>446</w:t>
      </w:r>
      <w:r w:rsidRPr="000A5B2C">
        <w:rPr>
          <w:lang w:val="uk-UA"/>
        </w:rPr>
        <w:t xml:space="preserve">, </w:t>
      </w:r>
      <w:r w:rsidRPr="000A5B2C">
        <w:rPr>
          <w:lang w:val="uk-UA"/>
        </w:rPr>
        <w:t>447 Кримінального ко</w:t>
      </w:r>
      <w:r w:rsidRPr="000A5B2C">
        <w:rPr>
          <w:lang w:val="uk-UA"/>
        </w:rPr>
        <w:t>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під час розслідування злочинів, передбачених </w:t>
      </w:r>
      <w:r w:rsidRPr="000A5B2C">
        <w:rPr>
          <w:lang w:val="uk-UA"/>
        </w:rPr>
        <w:t>статтями 328</w:t>
      </w:r>
      <w:r w:rsidRPr="000A5B2C">
        <w:rPr>
          <w:lang w:val="uk-UA"/>
        </w:rPr>
        <w:t xml:space="preserve">, </w:t>
      </w:r>
      <w:r w:rsidRPr="000A5B2C">
        <w:rPr>
          <w:lang w:val="uk-UA"/>
        </w:rPr>
        <w:t>329</w:t>
      </w:r>
      <w:r w:rsidRPr="000A5B2C">
        <w:rPr>
          <w:lang w:val="uk-UA"/>
        </w:rPr>
        <w:t xml:space="preserve">, </w:t>
      </w:r>
      <w:r w:rsidRPr="000A5B2C">
        <w:rPr>
          <w:lang w:val="uk-UA"/>
        </w:rPr>
        <w:t>422 Кримінального кодексу України</w:t>
      </w:r>
      <w:r w:rsidRPr="000A5B2C">
        <w:rPr>
          <w:lang w:val="uk-UA"/>
        </w:rPr>
        <w:t xml:space="preserve">, будуть встановлені злочини, передбачені </w:t>
      </w:r>
      <w:r w:rsidRPr="000A5B2C">
        <w:rPr>
          <w:lang w:val="uk-UA"/>
        </w:rPr>
        <w:t>статтями 364</w:t>
      </w:r>
      <w:r w:rsidRPr="000A5B2C">
        <w:rPr>
          <w:lang w:val="uk-UA"/>
        </w:rPr>
        <w:t xml:space="preserve">, </w:t>
      </w:r>
      <w:r w:rsidRPr="000A5B2C">
        <w:rPr>
          <w:lang w:val="uk-UA"/>
        </w:rPr>
        <w:t>365</w:t>
      </w:r>
      <w:r w:rsidRPr="000A5B2C">
        <w:rPr>
          <w:lang w:val="uk-UA"/>
        </w:rPr>
        <w:t xml:space="preserve">, </w:t>
      </w:r>
      <w:r w:rsidRPr="000A5B2C">
        <w:rPr>
          <w:lang w:val="uk-UA"/>
        </w:rPr>
        <w:t>366</w:t>
      </w:r>
      <w:r w:rsidRPr="000A5B2C">
        <w:rPr>
          <w:lang w:val="uk-UA"/>
        </w:rPr>
        <w:t xml:space="preserve">, </w:t>
      </w:r>
      <w:r w:rsidRPr="000A5B2C">
        <w:rPr>
          <w:lang w:val="uk-UA"/>
        </w:rPr>
        <w:t>367</w:t>
      </w:r>
      <w:r w:rsidRPr="000A5B2C">
        <w:rPr>
          <w:lang w:val="uk-UA"/>
        </w:rPr>
        <w:t xml:space="preserve">, </w:t>
      </w:r>
      <w:r w:rsidRPr="000A5B2C">
        <w:rPr>
          <w:lang w:val="uk-UA"/>
        </w:rPr>
        <w:t>425</w:t>
      </w:r>
      <w:r w:rsidRPr="000A5B2C">
        <w:rPr>
          <w:lang w:val="uk-UA"/>
        </w:rPr>
        <w:t xml:space="preserve">, </w:t>
      </w:r>
      <w:r w:rsidRPr="000A5B2C">
        <w:rPr>
          <w:lang w:val="uk-UA"/>
        </w:rPr>
        <w:t>426 Кримінального кодексу України</w:t>
      </w:r>
      <w:r w:rsidRPr="000A5B2C">
        <w:rPr>
          <w:lang w:val="uk-UA"/>
        </w:rPr>
        <w:t>, вчинені особою, щодо якої зд</w:t>
      </w:r>
      <w:r w:rsidRPr="000A5B2C">
        <w:rPr>
          <w:lang w:val="uk-UA"/>
        </w:rPr>
        <w:t>ійснюється досудове розслідування, або іншою особою, якщо вони пов</w:t>
      </w:r>
      <w:r w:rsidR="000A5B2C">
        <w:rPr>
          <w:lang w:val="uk-UA"/>
        </w:rPr>
        <w:t>’</w:t>
      </w:r>
      <w:r w:rsidRPr="000A5B2C">
        <w:rPr>
          <w:lang w:val="uk-UA"/>
        </w:rPr>
        <w:t>язані із злочинами, вчиненими особою, щодо якої здійснюється досудове розслідування, вони розслідуються слідчими органів безпеки, крім випадків, коли ці злочини віднесено згідно з цією стат</w:t>
      </w:r>
      <w:r w:rsidRPr="000A5B2C">
        <w:rPr>
          <w:lang w:val="uk-UA"/>
        </w:rPr>
        <w:t>тею до підслідності Національного антикорупційного бюро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3. Слідчі органів, що здійснюють контроль за додержанням податкового законодавства, здійснюють досудове розслідування злочинів, передбачених </w:t>
      </w:r>
      <w:r w:rsidRPr="000A5B2C">
        <w:rPr>
          <w:lang w:val="uk-UA"/>
        </w:rPr>
        <w:t>статтями 204</w:t>
      </w:r>
      <w:r w:rsidRPr="000A5B2C">
        <w:rPr>
          <w:lang w:val="uk-UA"/>
        </w:rPr>
        <w:t xml:space="preserve">, </w:t>
      </w:r>
      <w:r w:rsidRPr="000A5B2C">
        <w:rPr>
          <w:lang w:val="uk-UA"/>
        </w:rPr>
        <w:t>205</w:t>
      </w:r>
      <w:r w:rsidRPr="000A5B2C">
        <w:rPr>
          <w:lang w:val="uk-UA"/>
        </w:rPr>
        <w:t xml:space="preserve">, </w:t>
      </w:r>
      <w:r w:rsidRPr="000A5B2C">
        <w:rPr>
          <w:lang w:val="uk-UA"/>
        </w:rPr>
        <w:t>205</w:t>
      </w:r>
      <w:r w:rsidRPr="000A5B2C">
        <w:rPr>
          <w:vertAlign w:val="superscript"/>
          <w:lang w:val="uk-UA"/>
        </w:rPr>
        <w:t xml:space="preserve"> 1</w:t>
      </w:r>
      <w:r w:rsidRPr="000A5B2C">
        <w:rPr>
          <w:lang w:val="uk-UA"/>
        </w:rPr>
        <w:t xml:space="preserve">, </w:t>
      </w:r>
      <w:r w:rsidRPr="000A5B2C">
        <w:rPr>
          <w:lang w:val="uk-UA"/>
        </w:rPr>
        <w:t>212</w:t>
      </w:r>
      <w:r w:rsidRPr="000A5B2C">
        <w:rPr>
          <w:lang w:val="uk-UA"/>
        </w:rPr>
        <w:t xml:space="preserve">, </w:t>
      </w:r>
      <w:r w:rsidRPr="000A5B2C">
        <w:rPr>
          <w:lang w:val="uk-UA"/>
        </w:rPr>
        <w:t>212</w:t>
      </w:r>
      <w:r w:rsidRPr="000A5B2C">
        <w:rPr>
          <w:vertAlign w:val="superscript"/>
          <w:lang w:val="uk-UA"/>
        </w:rPr>
        <w:t xml:space="preserve"> 1</w:t>
      </w:r>
      <w:r w:rsidRPr="000A5B2C">
        <w:rPr>
          <w:lang w:val="uk-UA"/>
        </w:rPr>
        <w:t xml:space="preserve">, </w:t>
      </w:r>
      <w:r w:rsidRPr="000A5B2C">
        <w:rPr>
          <w:lang w:val="uk-UA"/>
        </w:rPr>
        <w:t>216</w:t>
      </w:r>
      <w:r w:rsidRPr="000A5B2C">
        <w:rPr>
          <w:lang w:val="uk-UA"/>
        </w:rPr>
        <w:t>, 218</w:t>
      </w:r>
      <w:r w:rsidRPr="000A5B2C">
        <w:rPr>
          <w:vertAlign w:val="superscript"/>
          <w:lang w:val="uk-UA"/>
        </w:rPr>
        <w:t xml:space="preserve"> 1</w:t>
      </w:r>
      <w:r w:rsidRPr="000A5B2C">
        <w:rPr>
          <w:lang w:val="uk-UA"/>
        </w:rPr>
        <w:t xml:space="preserve">, </w:t>
      </w:r>
      <w:r w:rsidRPr="000A5B2C">
        <w:rPr>
          <w:lang w:val="uk-UA"/>
        </w:rPr>
        <w:t>219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під час розслідування зазначених злочинів будуть встановлені злочини, передбачені </w:t>
      </w:r>
      <w:r w:rsidRPr="000A5B2C">
        <w:rPr>
          <w:lang w:val="uk-UA"/>
        </w:rPr>
        <w:t>статтями 192</w:t>
      </w:r>
      <w:r w:rsidRPr="000A5B2C">
        <w:rPr>
          <w:lang w:val="uk-UA"/>
        </w:rPr>
        <w:t xml:space="preserve">, </w:t>
      </w:r>
      <w:r w:rsidRPr="000A5B2C">
        <w:rPr>
          <w:lang w:val="uk-UA"/>
        </w:rPr>
        <w:t>199</w:t>
      </w:r>
      <w:r w:rsidRPr="000A5B2C">
        <w:rPr>
          <w:lang w:val="uk-UA"/>
        </w:rPr>
        <w:t xml:space="preserve">, </w:t>
      </w:r>
      <w:r w:rsidRPr="000A5B2C">
        <w:rPr>
          <w:lang w:val="uk-UA"/>
        </w:rPr>
        <w:t>200</w:t>
      </w:r>
      <w:r w:rsidRPr="000A5B2C">
        <w:rPr>
          <w:lang w:val="uk-UA"/>
        </w:rPr>
        <w:t xml:space="preserve">, </w:t>
      </w:r>
      <w:r w:rsidRPr="000A5B2C">
        <w:rPr>
          <w:lang w:val="uk-UA"/>
        </w:rPr>
        <w:t>222</w:t>
      </w:r>
      <w:r w:rsidRPr="000A5B2C">
        <w:rPr>
          <w:lang w:val="uk-UA"/>
        </w:rPr>
        <w:t xml:space="preserve">, </w:t>
      </w:r>
      <w:r w:rsidRPr="000A5B2C">
        <w:rPr>
          <w:lang w:val="uk-UA"/>
        </w:rPr>
        <w:t>222</w:t>
      </w:r>
      <w:r w:rsidRPr="000A5B2C">
        <w:rPr>
          <w:vertAlign w:val="superscript"/>
          <w:lang w:val="uk-UA"/>
        </w:rPr>
        <w:t xml:space="preserve"> 1</w:t>
      </w:r>
      <w:r w:rsidRPr="000A5B2C">
        <w:rPr>
          <w:lang w:val="uk-UA"/>
        </w:rPr>
        <w:t xml:space="preserve">, </w:t>
      </w:r>
      <w:r w:rsidRPr="000A5B2C">
        <w:rPr>
          <w:lang w:val="uk-UA"/>
        </w:rPr>
        <w:t>358</w:t>
      </w:r>
      <w:r w:rsidRPr="000A5B2C">
        <w:rPr>
          <w:lang w:val="uk-UA"/>
        </w:rPr>
        <w:t xml:space="preserve">, </w:t>
      </w:r>
      <w:r w:rsidRPr="000A5B2C">
        <w:rPr>
          <w:lang w:val="uk-UA"/>
        </w:rPr>
        <w:t>366 Кримінального кодексу України</w:t>
      </w:r>
      <w:r w:rsidRPr="000A5B2C">
        <w:rPr>
          <w:lang w:val="uk-UA"/>
        </w:rPr>
        <w:t>, вчинені особою, щодо якої здійснюється досудове розслідува</w:t>
      </w:r>
      <w:r w:rsidRPr="000A5B2C">
        <w:rPr>
          <w:lang w:val="uk-UA"/>
        </w:rPr>
        <w:t>ння, або іншою особою, якщо вони пов</w:t>
      </w:r>
      <w:r w:rsidR="000A5B2C">
        <w:rPr>
          <w:lang w:val="uk-UA"/>
        </w:rPr>
        <w:t>’</w:t>
      </w:r>
      <w:r w:rsidRPr="000A5B2C">
        <w:rPr>
          <w:lang w:val="uk-UA"/>
        </w:rPr>
        <w:t>язані із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4. Слідчі органів державного бюр</w:t>
      </w:r>
      <w:r w:rsidRPr="000A5B2C">
        <w:rPr>
          <w:lang w:val="uk-UA"/>
        </w:rPr>
        <w:t>о розслідувань здійснюють досудове розслідування злочинів:</w:t>
      </w:r>
    </w:p>
    <w:p w:rsidR="00000000" w:rsidRPr="000A5B2C" w:rsidRDefault="000665E5" w:rsidP="000A5B2C">
      <w:pPr>
        <w:pStyle w:val="a3"/>
        <w:spacing w:before="0" w:beforeAutospacing="0" w:after="0" w:afterAutospacing="0"/>
        <w:jc w:val="both"/>
        <w:rPr>
          <w:lang w:val="uk-UA"/>
        </w:rPr>
      </w:pPr>
      <w:r w:rsidRPr="000A5B2C">
        <w:rPr>
          <w:lang w:val="uk-UA"/>
        </w:rPr>
        <w:t>1) вчинених Президентом України, повноваження якого припинено, Прем</w:t>
      </w:r>
      <w:r w:rsidR="000A5B2C">
        <w:rPr>
          <w:lang w:val="uk-UA"/>
        </w:rPr>
        <w:t>’</w:t>
      </w:r>
      <w:r w:rsidRPr="000A5B2C">
        <w:rPr>
          <w:lang w:val="uk-UA"/>
        </w:rPr>
        <w:t>єр-міністром України, членом Кабінету Міністрів України, першим заступником та заступником міністра, членом Національної ради Укр</w:t>
      </w:r>
      <w:r w:rsidRPr="000A5B2C">
        <w:rPr>
          <w:lang w:val="uk-UA"/>
        </w:rPr>
        <w:t>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w:t>
      </w:r>
      <w:r w:rsidRPr="000A5B2C">
        <w:rPr>
          <w:lang w:val="uk-UA"/>
        </w:rPr>
        <w:t xml:space="preserve">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w:t>
      </w:r>
      <w:r w:rsidRPr="000A5B2C">
        <w:rPr>
          <w:lang w:val="uk-UA"/>
        </w:rPr>
        <w:t xml:space="preserve">антикорупційного бюро України, Генеральним прокурором,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w:t>
      </w:r>
      <w:r w:rsidRPr="000A5B2C">
        <w:rPr>
          <w:lang w:val="uk-UA"/>
        </w:rPr>
        <w:lastRenderedPageBreak/>
        <w:t>з</w:t>
      </w:r>
      <w:r w:rsidRPr="000A5B2C">
        <w:rPr>
          <w:lang w:val="uk-UA"/>
        </w:rPr>
        <w:t>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w:t>
      </w:r>
      <w:r w:rsidR="000A5B2C">
        <w:rPr>
          <w:lang w:val="uk-UA"/>
        </w:rPr>
        <w:t>’</w:t>
      </w:r>
      <w:r w:rsidRPr="000A5B2C">
        <w:rPr>
          <w:lang w:val="uk-UA"/>
        </w:rPr>
        <w:t>єр-міністра України, суддею, працівником правоохоро</w:t>
      </w:r>
      <w:r w:rsidRPr="000A5B2C">
        <w:rPr>
          <w:lang w:val="uk-UA"/>
        </w:rPr>
        <w:t xml:space="preserve">нного органу, особою, посада якої належить до категорії </w:t>
      </w:r>
      <w:r w:rsidR="000A5B2C">
        <w:rPr>
          <w:lang w:val="uk-UA"/>
        </w:rPr>
        <w:t>«</w:t>
      </w:r>
      <w:r w:rsidRPr="000A5B2C">
        <w:rPr>
          <w:lang w:val="uk-UA"/>
        </w:rPr>
        <w:t>А</w:t>
      </w:r>
      <w:r w:rsidR="000A5B2C">
        <w:rPr>
          <w:lang w:val="uk-UA"/>
        </w:rPr>
        <w:t>»</w:t>
      </w:r>
      <w:r w:rsidRPr="000A5B2C">
        <w:rPr>
          <w:lang w:val="uk-UA"/>
        </w:rPr>
        <w:t>, крім випадків, коли досудове розслідування цих злочинів віднесено до підслідності Національного антикорупційного бюро України згідно з частиною п</w:t>
      </w:r>
      <w:r w:rsidR="000A5B2C">
        <w:rPr>
          <w:lang w:val="uk-UA"/>
        </w:rPr>
        <w:t>’</w:t>
      </w:r>
      <w:r w:rsidRPr="000A5B2C">
        <w:rPr>
          <w:lang w:val="uk-UA"/>
        </w:rPr>
        <w:t>ятою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2) вчинених службовими особами </w:t>
      </w:r>
      <w:r w:rsidRPr="000A5B2C">
        <w:rPr>
          <w:lang w:val="uk-UA"/>
        </w:rPr>
        <w:t>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 крім випадків, коли досудове розслідування цих злоч</w:t>
      </w:r>
      <w:r w:rsidRPr="000A5B2C">
        <w:rPr>
          <w:lang w:val="uk-UA"/>
        </w:rPr>
        <w:t>инів віднесено до підслідності детективів підрозділу внутрішнього контролю Національного антикорупційного бюро України згідно з частиною п</w:t>
      </w:r>
      <w:r w:rsidR="000A5B2C">
        <w:rPr>
          <w:lang w:val="uk-UA"/>
        </w:rPr>
        <w:t>’</w:t>
      </w:r>
      <w:r w:rsidRPr="000A5B2C">
        <w:rPr>
          <w:lang w:val="uk-UA"/>
        </w:rPr>
        <w:t>ятою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проти встановленого порядку несення військової служби (військові злочини), крім злочинів, передб</w:t>
      </w:r>
      <w:r w:rsidRPr="000A5B2C">
        <w:rPr>
          <w:lang w:val="uk-UA"/>
        </w:rPr>
        <w:t xml:space="preserve">ачених </w:t>
      </w:r>
      <w:r w:rsidRPr="000A5B2C">
        <w:rPr>
          <w:lang w:val="uk-UA"/>
        </w:rPr>
        <w:t>статтею 422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5. Детективи Національного антикорупційного бюро України здійснюють досудове розслідування злочинів, передбачених </w:t>
      </w:r>
      <w:r w:rsidRPr="000A5B2C">
        <w:rPr>
          <w:lang w:val="uk-UA"/>
        </w:rPr>
        <w:t>статтями 191</w:t>
      </w:r>
      <w:r w:rsidRPr="000A5B2C">
        <w:rPr>
          <w:lang w:val="uk-UA"/>
        </w:rPr>
        <w:t xml:space="preserve">, </w:t>
      </w:r>
      <w:r w:rsidRPr="000A5B2C">
        <w:rPr>
          <w:lang w:val="uk-UA"/>
        </w:rPr>
        <w:t>206</w:t>
      </w:r>
      <w:r w:rsidRPr="000A5B2C">
        <w:rPr>
          <w:vertAlign w:val="superscript"/>
          <w:lang w:val="uk-UA"/>
        </w:rPr>
        <w:t xml:space="preserve"> 2</w:t>
      </w:r>
      <w:r w:rsidRPr="000A5B2C">
        <w:rPr>
          <w:lang w:val="uk-UA"/>
        </w:rPr>
        <w:t xml:space="preserve">, </w:t>
      </w:r>
      <w:r w:rsidRPr="000A5B2C">
        <w:rPr>
          <w:lang w:val="uk-UA"/>
        </w:rPr>
        <w:t>209</w:t>
      </w:r>
      <w:r w:rsidRPr="000A5B2C">
        <w:rPr>
          <w:lang w:val="uk-UA"/>
        </w:rPr>
        <w:t xml:space="preserve">, </w:t>
      </w:r>
      <w:r w:rsidRPr="000A5B2C">
        <w:rPr>
          <w:lang w:val="uk-UA"/>
        </w:rPr>
        <w:t>210</w:t>
      </w:r>
      <w:r w:rsidRPr="000A5B2C">
        <w:rPr>
          <w:lang w:val="uk-UA"/>
        </w:rPr>
        <w:t xml:space="preserve">, </w:t>
      </w:r>
      <w:r w:rsidRPr="000A5B2C">
        <w:rPr>
          <w:lang w:val="uk-UA"/>
        </w:rPr>
        <w:t>211</w:t>
      </w:r>
      <w:r w:rsidRPr="000A5B2C">
        <w:rPr>
          <w:lang w:val="uk-UA"/>
        </w:rPr>
        <w:t xml:space="preserve">, </w:t>
      </w:r>
      <w:r w:rsidRPr="000A5B2C">
        <w:rPr>
          <w:lang w:val="uk-UA"/>
        </w:rPr>
        <w:t>354</w:t>
      </w:r>
      <w:r w:rsidRPr="000A5B2C">
        <w:rPr>
          <w:lang w:val="uk-UA"/>
        </w:rPr>
        <w:t xml:space="preserve"> (стосовно працівників юридичних осіб публічного прав</w:t>
      </w:r>
      <w:r w:rsidRPr="000A5B2C">
        <w:rPr>
          <w:lang w:val="uk-UA"/>
        </w:rPr>
        <w:t xml:space="preserve">а), </w:t>
      </w:r>
      <w:r w:rsidRPr="000A5B2C">
        <w:rPr>
          <w:lang w:val="uk-UA"/>
        </w:rPr>
        <w:t>364</w:t>
      </w:r>
      <w:r w:rsidRPr="000A5B2C">
        <w:rPr>
          <w:lang w:val="uk-UA"/>
        </w:rPr>
        <w:t>, </w:t>
      </w:r>
      <w:r w:rsidRPr="000A5B2C">
        <w:rPr>
          <w:lang w:val="uk-UA"/>
        </w:rPr>
        <w:t>366</w:t>
      </w:r>
      <w:r w:rsidRPr="000A5B2C">
        <w:rPr>
          <w:vertAlign w:val="superscript"/>
          <w:lang w:val="uk-UA"/>
        </w:rPr>
        <w:t xml:space="preserve"> 1</w:t>
      </w:r>
      <w:r w:rsidRPr="000A5B2C">
        <w:rPr>
          <w:lang w:val="uk-UA"/>
        </w:rPr>
        <w:t xml:space="preserve">, </w:t>
      </w:r>
      <w:r w:rsidRPr="000A5B2C">
        <w:rPr>
          <w:lang w:val="uk-UA"/>
        </w:rPr>
        <w:t>368</w:t>
      </w:r>
      <w:r w:rsidRPr="000A5B2C">
        <w:rPr>
          <w:lang w:val="uk-UA"/>
        </w:rPr>
        <w:t xml:space="preserve">, </w:t>
      </w:r>
      <w:r w:rsidRPr="000A5B2C">
        <w:rPr>
          <w:lang w:val="uk-UA"/>
        </w:rPr>
        <w:t>368</w:t>
      </w:r>
      <w:r w:rsidRPr="000A5B2C">
        <w:rPr>
          <w:vertAlign w:val="superscript"/>
          <w:lang w:val="uk-UA"/>
        </w:rPr>
        <w:t xml:space="preserve"> 2</w:t>
      </w:r>
      <w:r w:rsidRPr="000A5B2C">
        <w:rPr>
          <w:lang w:val="uk-UA"/>
        </w:rPr>
        <w:t xml:space="preserve">, </w:t>
      </w:r>
      <w:r w:rsidRPr="000A5B2C">
        <w:rPr>
          <w:lang w:val="uk-UA"/>
        </w:rPr>
        <w:t>369</w:t>
      </w:r>
      <w:r w:rsidRPr="000A5B2C">
        <w:rPr>
          <w:lang w:val="uk-UA"/>
        </w:rPr>
        <w:t xml:space="preserve">, </w:t>
      </w:r>
      <w:r w:rsidRPr="000A5B2C">
        <w:rPr>
          <w:lang w:val="uk-UA"/>
        </w:rPr>
        <w:t>369</w:t>
      </w:r>
      <w:r w:rsidRPr="000A5B2C">
        <w:rPr>
          <w:vertAlign w:val="superscript"/>
          <w:lang w:val="uk-UA"/>
        </w:rPr>
        <w:t xml:space="preserve"> 2</w:t>
      </w:r>
      <w:r w:rsidRPr="000A5B2C">
        <w:rPr>
          <w:lang w:val="uk-UA"/>
        </w:rPr>
        <w:t xml:space="preserve">, </w:t>
      </w:r>
      <w:r w:rsidRPr="000A5B2C">
        <w:rPr>
          <w:lang w:val="uk-UA"/>
        </w:rPr>
        <w:t>410 Кримінального кодексу України</w:t>
      </w:r>
      <w:r w:rsidRPr="000A5B2C">
        <w:rPr>
          <w:lang w:val="uk-UA"/>
        </w:rPr>
        <w:t>, якщо наявна хоча б одна з таких умов:</w:t>
      </w:r>
    </w:p>
    <w:p w:rsidR="00000000" w:rsidRPr="000A5B2C" w:rsidRDefault="000665E5" w:rsidP="000A5B2C">
      <w:pPr>
        <w:pStyle w:val="a3"/>
        <w:spacing w:before="0" w:beforeAutospacing="0" w:after="0" w:afterAutospacing="0"/>
        <w:jc w:val="both"/>
        <w:rPr>
          <w:lang w:val="uk-UA"/>
        </w:rPr>
      </w:pPr>
      <w:r w:rsidRPr="000A5B2C">
        <w:rPr>
          <w:lang w:val="uk-UA"/>
        </w:rPr>
        <w:t>1) злочин вчинено:</w:t>
      </w:r>
    </w:p>
    <w:p w:rsidR="00000000" w:rsidRPr="000A5B2C" w:rsidRDefault="000665E5" w:rsidP="000A5B2C">
      <w:pPr>
        <w:pStyle w:val="a3"/>
        <w:spacing w:before="0" w:beforeAutospacing="0" w:after="0" w:afterAutospacing="0"/>
        <w:jc w:val="both"/>
        <w:rPr>
          <w:lang w:val="uk-UA"/>
        </w:rPr>
      </w:pPr>
      <w:r w:rsidRPr="000A5B2C">
        <w:rPr>
          <w:lang w:val="uk-UA"/>
        </w:rPr>
        <w:t>Президентом України, повноваження якого припинено, народним депутатом України, Прем</w:t>
      </w:r>
      <w:r w:rsidR="000A5B2C">
        <w:rPr>
          <w:lang w:val="uk-UA"/>
        </w:rPr>
        <w:t>’</w:t>
      </w:r>
      <w:r w:rsidRPr="000A5B2C">
        <w:rPr>
          <w:lang w:val="uk-UA"/>
        </w:rPr>
        <w:t xml:space="preserve">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w:t>
      </w:r>
      <w:r w:rsidRPr="000A5B2C">
        <w:rPr>
          <w:lang w:val="uk-UA"/>
        </w:rPr>
        <w:t>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w:t>
      </w:r>
      <w:r w:rsidRPr="000A5B2C">
        <w:rPr>
          <w:lang w:val="uk-UA"/>
        </w:rPr>
        <w:t>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заступником, членом Ради Національного банку України, Секретарем Ради національної б</w:t>
      </w:r>
      <w:r w:rsidRPr="000A5B2C">
        <w:rPr>
          <w:lang w:val="uk-UA"/>
        </w:rPr>
        <w:t>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w:t>
      </w:r>
      <w:r w:rsidRPr="000A5B2C">
        <w:rPr>
          <w:lang w:val="uk-UA"/>
        </w:rPr>
        <w:t>ем</w:t>
      </w:r>
      <w:r w:rsidR="000A5B2C">
        <w:rPr>
          <w:lang w:val="uk-UA"/>
        </w:rPr>
        <w:t>’</w:t>
      </w:r>
      <w:r w:rsidRPr="000A5B2C">
        <w:rPr>
          <w:lang w:val="uk-UA"/>
        </w:rPr>
        <w:t>єр-міністра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державним службовцем, посада якого належить до категорії </w:t>
      </w:r>
      <w:r w:rsidR="000A5B2C">
        <w:rPr>
          <w:lang w:val="uk-UA"/>
        </w:rPr>
        <w:t>«</w:t>
      </w:r>
      <w:r w:rsidRPr="000A5B2C">
        <w:rPr>
          <w:lang w:val="uk-UA"/>
        </w:rPr>
        <w:t>А</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w:t>
      </w:r>
      <w:r w:rsidRPr="000A5B2C">
        <w:rPr>
          <w:lang w:val="uk-UA"/>
        </w:rPr>
        <w:t>ої віднесено до першої та другої категорій посад;</w:t>
      </w:r>
    </w:p>
    <w:p w:rsidR="00000000" w:rsidRPr="000A5B2C" w:rsidRDefault="000665E5" w:rsidP="000A5B2C">
      <w:pPr>
        <w:pStyle w:val="a3"/>
        <w:spacing w:before="0" w:beforeAutospacing="0" w:after="0" w:afterAutospacing="0"/>
        <w:jc w:val="both"/>
        <w:rPr>
          <w:lang w:val="uk-UA"/>
        </w:rPr>
      </w:pPr>
      <w:r w:rsidRPr="000A5B2C">
        <w:rPr>
          <w:lang w:val="uk-UA"/>
        </w:rPr>
        <w:t>суддею, суддею Конституційного Суду України, присяжним (під час виконання ним обов</w:t>
      </w:r>
      <w:r w:rsidR="000A5B2C">
        <w:rPr>
          <w:lang w:val="uk-UA"/>
        </w:rPr>
        <w:t>’</w:t>
      </w:r>
      <w:r w:rsidRPr="000A5B2C">
        <w:rPr>
          <w:lang w:val="uk-UA"/>
        </w:rPr>
        <w:t>язків у суді), Головою, заступником Голови, членом, інспектором Вищої ради правосуддя, Головою, заступником Голови, членом,</w:t>
      </w:r>
      <w:r w:rsidRPr="000A5B2C">
        <w:rPr>
          <w:lang w:val="uk-UA"/>
        </w:rPr>
        <w:t xml:space="preserve"> інспектором Вищої кваліфікаційної комісії суддів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прокурорами органів прокуратури, зазначеними у </w:t>
      </w:r>
      <w:r w:rsidRPr="000A5B2C">
        <w:rPr>
          <w:lang w:val="uk-UA"/>
        </w:rPr>
        <w:t>пунктах 1 - 4</w:t>
      </w:r>
      <w:r w:rsidRPr="000A5B2C">
        <w:rPr>
          <w:lang w:val="uk-UA"/>
        </w:rPr>
        <w:t xml:space="preserve">, </w:t>
      </w:r>
      <w:r w:rsidRPr="000A5B2C">
        <w:rPr>
          <w:lang w:val="uk-UA"/>
        </w:rPr>
        <w:t xml:space="preserve">5 - 11 частини першої статті 15 Закону України </w:t>
      </w:r>
      <w:r w:rsidR="000A5B2C">
        <w:rPr>
          <w:lang w:val="uk-UA"/>
        </w:rPr>
        <w:t>«</w:t>
      </w:r>
      <w:r w:rsidRPr="000A5B2C">
        <w:rPr>
          <w:lang w:val="uk-UA"/>
        </w:rPr>
        <w:t>Про прокуратуру</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особою вищого начальницького складу, державної кримінально-виконавчої</w:t>
      </w:r>
      <w:r w:rsidRPr="000A5B2C">
        <w:rPr>
          <w:lang w:val="uk-UA"/>
        </w:rPr>
        <w:t xml:space="preserve">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w:t>
      </w:r>
      <w:r w:rsidRPr="000A5B2C">
        <w:rPr>
          <w:lang w:val="uk-UA"/>
        </w:rPr>
        <w:t>аткової служби, якій присвоєно спеціальне звання державного радника податкової та митної справи III рангу і вище;</w:t>
      </w:r>
    </w:p>
    <w:p w:rsidR="00000000" w:rsidRPr="000A5B2C" w:rsidRDefault="000665E5" w:rsidP="000A5B2C">
      <w:pPr>
        <w:pStyle w:val="a3"/>
        <w:spacing w:before="0" w:beforeAutospacing="0" w:after="0" w:afterAutospacing="0"/>
        <w:jc w:val="both"/>
        <w:rPr>
          <w:lang w:val="uk-UA"/>
        </w:rPr>
      </w:pPr>
      <w:r w:rsidRPr="000A5B2C">
        <w:rPr>
          <w:lang w:val="uk-UA"/>
        </w:rPr>
        <w:t xml:space="preserve">військовослужбовцем вищого офіцерського складу Збройних Сил України, Служби безпеки України, Державної прикордонної служби України, Державної </w:t>
      </w:r>
      <w:r w:rsidRPr="000A5B2C">
        <w:rPr>
          <w:lang w:val="uk-UA"/>
        </w:rPr>
        <w:t xml:space="preserve">спеціальної </w:t>
      </w:r>
      <w:r w:rsidRPr="000A5B2C">
        <w:rPr>
          <w:lang w:val="uk-UA"/>
        </w:rPr>
        <w:lastRenderedPageBreak/>
        <w:t>служби транспорту, Національної гвардії України та інших військових формувань, утворених відповідно до законів України;</w:t>
      </w:r>
    </w:p>
    <w:p w:rsidR="00000000" w:rsidRPr="000A5B2C" w:rsidRDefault="000665E5" w:rsidP="000A5B2C">
      <w:pPr>
        <w:pStyle w:val="a3"/>
        <w:spacing w:before="0" w:beforeAutospacing="0" w:after="0" w:afterAutospacing="0"/>
        <w:jc w:val="both"/>
        <w:rPr>
          <w:lang w:val="uk-UA"/>
        </w:rPr>
      </w:pPr>
      <w:r w:rsidRPr="000A5B2C">
        <w:rPr>
          <w:lang w:val="uk-UA"/>
        </w:rPr>
        <w:t>керівником суб</w:t>
      </w:r>
      <w:r w:rsidR="000A5B2C">
        <w:rPr>
          <w:lang w:val="uk-UA"/>
        </w:rPr>
        <w:t>’</w:t>
      </w:r>
      <w:r w:rsidRPr="000A5B2C">
        <w:rPr>
          <w:lang w:val="uk-UA"/>
        </w:rPr>
        <w:t>єкта великого підприємництва, у статутному капіталі якого частка державної або комунальної власності перевищу</w:t>
      </w:r>
      <w:r w:rsidRPr="000A5B2C">
        <w:rPr>
          <w:lang w:val="uk-UA"/>
        </w:rPr>
        <w:t>є 50 відсотків;</w:t>
      </w:r>
    </w:p>
    <w:p w:rsidR="00000000" w:rsidRPr="000A5B2C" w:rsidRDefault="000665E5" w:rsidP="000A5B2C">
      <w:pPr>
        <w:pStyle w:val="a3"/>
        <w:spacing w:before="0" w:beforeAutospacing="0" w:after="0" w:afterAutospacing="0"/>
        <w:jc w:val="both"/>
        <w:rPr>
          <w:lang w:val="uk-UA"/>
        </w:rPr>
      </w:pPr>
      <w:r w:rsidRPr="000A5B2C">
        <w:rPr>
          <w:lang w:val="uk-UA"/>
        </w:rPr>
        <w:t>2) розмір предмета злочину або завданої ним шкоди в п</w:t>
      </w:r>
      <w:r w:rsidR="000A5B2C">
        <w:rPr>
          <w:lang w:val="uk-UA"/>
        </w:rPr>
        <w:t>’</w:t>
      </w:r>
      <w:r w:rsidRPr="000A5B2C">
        <w:rPr>
          <w:lang w:val="uk-UA"/>
        </w:rPr>
        <w:t>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державного органу, п</w:t>
      </w:r>
      <w:r w:rsidRPr="000A5B2C">
        <w:rPr>
          <w:lang w:val="uk-UA"/>
        </w:rPr>
        <w:t>равоохоронного органу, військового формування, органу місцевого самоврядування, суб</w:t>
      </w:r>
      <w:r w:rsidR="000A5B2C">
        <w:rPr>
          <w:lang w:val="uk-UA"/>
        </w:rPr>
        <w:t>’</w:t>
      </w:r>
      <w:r w:rsidRPr="000A5B2C">
        <w:rPr>
          <w:lang w:val="uk-UA"/>
        </w:rPr>
        <w:t>єкта господарювання, у статутному капіталі якого частка державної або комунальної власності перевищує 50 відсотків);</w:t>
      </w:r>
    </w:p>
    <w:p w:rsidR="00000000" w:rsidRPr="000A5B2C" w:rsidRDefault="000665E5" w:rsidP="000A5B2C">
      <w:pPr>
        <w:pStyle w:val="a3"/>
        <w:spacing w:before="0" w:beforeAutospacing="0" w:after="0" w:afterAutospacing="0"/>
        <w:jc w:val="both"/>
        <w:rPr>
          <w:lang w:val="uk-UA"/>
        </w:rPr>
      </w:pPr>
      <w:r w:rsidRPr="000A5B2C">
        <w:rPr>
          <w:lang w:val="uk-UA"/>
        </w:rPr>
        <w:t xml:space="preserve">3) злочин, передбачений </w:t>
      </w:r>
      <w:r w:rsidRPr="000A5B2C">
        <w:rPr>
          <w:lang w:val="uk-UA"/>
        </w:rPr>
        <w:t>статтею 369</w:t>
      </w:r>
      <w:r w:rsidRPr="000A5B2C">
        <w:rPr>
          <w:lang w:val="uk-UA"/>
        </w:rPr>
        <w:t xml:space="preserve">, </w:t>
      </w:r>
      <w:r w:rsidRPr="000A5B2C">
        <w:rPr>
          <w:lang w:val="uk-UA"/>
        </w:rPr>
        <w:t>частиною першою ст</w:t>
      </w:r>
      <w:r w:rsidRPr="000A5B2C">
        <w:rPr>
          <w:lang w:val="uk-UA"/>
        </w:rPr>
        <w:t>атті 369</w:t>
      </w:r>
      <w:r w:rsidRPr="000A5B2C">
        <w:rPr>
          <w:vertAlign w:val="superscript"/>
          <w:lang w:val="uk-UA"/>
        </w:rPr>
        <w:t xml:space="preserve"> 2</w:t>
      </w:r>
      <w:r w:rsidRPr="000A5B2C">
        <w:rPr>
          <w:lang w:val="uk-UA"/>
        </w:rPr>
        <w:t xml:space="preserve"> Кримінального кодексу України</w:t>
      </w:r>
      <w:r w:rsidRPr="000A5B2C">
        <w:rPr>
          <w:lang w:val="uk-UA"/>
        </w:rPr>
        <w:t xml:space="preserve">, вчинено щодо службової особи, визначеної у </w:t>
      </w:r>
      <w:r w:rsidRPr="000A5B2C">
        <w:rPr>
          <w:lang w:val="uk-UA"/>
        </w:rPr>
        <w:t>частині четвертій статті 18 Кримінального кодексу України</w:t>
      </w:r>
      <w:r w:rsidRPr="000A5B2C">
        <w:rPr>
          <w:lang w:val="uk-UA"/>
        </w:rPr>
        <w:t xml:space="preserve"> або у пункті 1 цієї частини.</w:t>
      </w:r>
    </w:p>
    <w:p w:rsidR="00000000" w:rsidRPr="000A5B2C" w:rsidRDefault="000665E5" w:rsidP="000A5B2C">
      <w:pPr>
        <w:pStyle w:val="a3"/>
        <w:spacing w:before="0" w:beforeAutospacing="0" w:after="0" w:afterAutospacing="0"/>
        <w:jc w:val="both"/>
        <w:rPr>
          <w:lang w:val="uk-UA"/>
        </w:rPr>
      </w:pPr>
      <w:r w:rsidRPr="000A5B2C">
        <w:rPr>
          <w:lang w:val="uk-UA"/>
        </w:rPr>
        <w:t>Прокурор, який здійснює нагляд за досудовими розслідуваннями, які проводяться детект</w:t>
      </w:r>
      <w:r w:rsidRPr="000A5B2C">
        <w:rPr>
          <w:lang w:val="uk-UA"/>
        </w:rPr>
        <w:t>ивами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детективів Національного антикорупційного бюро України, якщо відповідним злочино</w:t>
      </w:r>
      <w:r w:rsidRPr="000A5B2C">
        <w:rPr>
          <w:lang w:val="uk-UA"/>
        </w:rPr>
        <w:t>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тяжкими наслідками слід розуміти заподіяння шкоди життєво важливим інтересам су</w:t>
      </w:r>
      <w:r w:rsidRPr="000A5B2C">
        <w:rPr>
          <w:lang w:val="uk-UA"/>
        </w:rPr>
        <w:t>спільства та держави, зокрема державному суверенітету, територіальній цілісності України, реалізації конституційних прав, свобод і обов</w:t>
      </w:r>
      <w:r w:rsidR="000A5B2C">
        <w:rPr>
          <w:lang w:val="uk-UA"/>
        </w:rPr>
        <w:t>’</w:t>
      </w:r>
      <w:r w:rsidRPr="000A5B2C">
        <w:rPr>
          <w:lang w:val="uk-UA"/>
        </w:rPr>
        <w:t>язків трьох і більше осіб.</w:t>
      </w:r>
    </w:p>
    <w:p w:rsidR="00000000" w:rsidRPr="000A5B2C" w:rsidRDefault="000665E5" w:rsidP="000A5B2C">
      <w:pPr>
        <w:pStyle w:val="a3"/>
        <w:spacing w:before="0" w:beforeAutospacing="0" w:after="0" w:afterAutospacing="0"/>
        <w:jc w:val="both"/>
        <w:rPr>
          <w:lang w:val="uk-UA"/>
        </w:rPr>
      </w:pPr>
      <w:r w:rsidRPr="000A5B2C">
        <w:rPr>
          <w:lang w:val="uk-UA"/>
        </w:rPr>
        <w:t>Детективи Національного антикорупційного бюро України з метою попередження, виявлення, припин</w:t>
      </w:r>
      <w:r w:rsidRPr="000A5B2C">
        <w:rPr>
          <w:lang w:val="uk-UA"/>
        </w:rPr>
        <w:t>ення та розкриття злочинів, які віднесені цією статтею до його підслідності, за рішенням Директора Національного антикорупційного бюро України та за погодженням із прокурором Спеціалізованої антикорупційної прокуратури можуть також розслідувати злочини, як</w:t>
      </w:r>
      <w:r w:rsidRPr="000A5B2C">
        <w:rPr>
          <w:lang w:val="uk-UA"/>
        </w:rPr>
        <w:t>і віднесені до підслідності слідчих інших органів.</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встановлення підрозділом внутрішнього контролю Національного антикорупційного бюро України злочинів, передбачених </w:t>
      </w:r>
      <w:r w:rsidRPr="000A5B2C">
        <w:rPr>
          <w:lang w:val="uk-UA"/>
        </w:rPr>
        <w:t>статтями 354</w:t>
      </w:r>
      <w:r w:rsidRPr="000A5B2C">
        <w:rPr>
          <w:lang w:val="uk-UA"/>
        </w:rPr>
        <w:t xml:space="preserve">, </w:t>
      </w:r>
      <w:r w:rsidRPr="000A5B2C">
        <w:rPr>
          <w:lang w:val="uk-UA"/>
        </w:rPr>
        <w:t>364 - 370 Кримінального кодексу України</w:t>
      </w:r>
      <w:r w:rsidRPr="000A5B2C">
        <w:rPr>
          <w:lang w:val="uk-UA"/>
        </w:rPr>
        <w:t>, які були вчинені службовою ос</w:t>
      </w:r>
      <w:r w:rsidRPr="000A5B2C">
        <w:rPr>
          <w:lang w:val="uk-UA"/>
        </w:rPr>
        <w:t>обою Національного антикорупційного бюро України (крім Директора Національного антикорупційного бюро України, його першого заступника та заступника), такі злочини розслідуються детективами зазначеного підрозділу.</w:t>
      </w:r>
    </w:p>
    <w:p w:rsidR="00000000" w:rsidRPr="000A5B2C" w:rsidRDefault="000665E5" w:rsidP="000A5B2C">
      <w:pPr>
        <w:pStyle w:val="a3"/>
        <w:spacing w:before="0" w:beforeAutospacing="0" w:after="0" w:afterAutospacing="0"/>
        <w:jc w:val="both"/>
        <w:rPr>
          <w:lang w:val="uk-UA"/>
        </w:rPr>
      </w:pPr>
      <w:r w:rsidRPr="000A5B2C">
        <w:rPr>
          <w:lang w:val="uk-UA"/>
        </w:rPr>
        <w:t>6. Слідчі органів Державної кримінально-вик</w:t>
      </w:r>
      <w:r w:rsidRPr="000A5B2C">
        <w:rPr>
          <w:lang w:val="uk-UA"/>
        </w:rPr>
        <w:t>онавчої служби України здійснюють досудове розслідування злочинів, вчинених на території або в приміщеннях Державної кримінально-виконавчої служби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7. У кримінальних провадженнях щодо злочинів, передбачених </w:t>
      </w:r>
      <w:r w:rsidRPr="000A5B2C">
        <w:rPr>
          <w:lang w:val="uk-UA"/>
        </w:rPr>
        <w:t>статтями 384</w:t>
      </w:r>
      <w:r w:rsidRPr="000A5B2C">
        <w:rPr>
          <w:lang w:val="uk-UA"/>
        </w:rPr>
        <w:t xml:space="preserve">, </w:t>
      </w:r>
      <w:r w:rsidRPr="000A5B2C">
        <w:rPr>
          <w:lang w:val="uk-UA"/>
        </w:rPr>
        <w:t>385</w:t>
      </w:r>
      <w:r w:rsidRPr="000A5B2C">
        <w:rPr>
          <w:lang w:val="uk-UA"/>
        </w:rPr>
        <w:t xml:space="preserve">, </w:t>
      </w:r>
      <w:r w:rsidRPr="000A5B2C">
        <w:rPr>
          <w:lang w:val="uk-UA"/>
        </w:rPr>
        <w:t>386</w:t>
      </w:r>
      <w:r w:rsidRPr="000A5B2C">
        <w:rPr>
          <w:lang w:val="uk-UA"/>
        </w:rPr>
        <w:t xml:space="preserve">, </w:t>
      </w:r>
      <w:r w:rsidRPr="000A5B2C">
        <w:rPr>
          <w:lang w:val="uk-UA"/>
        </w:rPr>
        <w:t>387</w:t>
      </w:r>
      <w:r w:rsidRPr="000A5B2C">
        <w:rPr>
          <w:lang w:val="uk-UA"/>
        </w:rPr>
        <w:t xml:space="preserve">, </w:t>
      </w:r>
      <w:r w:rsidRPr="000A5B2C">
        <w:rPr>
          <w:lang w:val="uk-UA"/>
        </w:rPr>
        <w:t>388</w:t>
      </w:r>
      <w:r w:rsidRPr="000A5B2C">
        <w:rPr>
          <w:lang w:val="uk-UA"/>
        </w:rPr>
        <w:t xml:space="preserve">, </w:t>
      </w:r>
      <w:r w:rsidRPr="000A5B2C">
        <w:rPr>
          <w:lang w:val="uk-UA"/>
        </w:rPr>
        <w:t>396 Кри</w:t>
      </w:r>
      <w:r w:rsidRPr="000A5B2C">
        <w:rPr>
          <w:lang w:val="uk-UA"/>
        </w:rPr>
        <w:t>мінального кодексу України</w:t>
      </w:r>
      <w:r w:rsidRPr="000A5B2C">
        <w:rPr>
          <w:lang w:val="uk-UA"/>
        </w:rPr>
        <w:t>, досудове розслідування здійснюється слідчим того органу, до підслідності якого відноситься злочин, у зв</w:t>
      </w:r>
      <w:r w:rsidR="000A5B2C">
        <w:rPr>
          <w:lang w:val="uk-UA"/>
        </w:rPr>
        <w:t>’</w:t>
      </w:r>
      <w:r w:rsidRPr="000A5B2C">
        <w:rPr>
          <w:lang w:val="uk-UA"/>
        </w:rPr>
        <w:t>язку з яким почато досудове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8. Частину восьму виключено. </w:t>
      </w:r>
    </w:p>
    <w:p w:rsidR="00000000" w:rsidRPr="000A5B2C" w:rsidRDefault="000665E5" w:rsidP="000A5B2C">
      <w:pPr>
        <w:pStyle w:val="a3"/>
        <w:spacing w:before="0" w:beforeAutospacing="0" w:after="0" w:afterAutospacing="0"/>
        <w:jc w:val="both"/>
        <w:rPr>
          <w:lang w:val="uk-UA"/>
        </w:rPr>
      </w:pPr>
      <w:r w:rsidRPr="000A5B2C">
        <w:rPr>
          <w:lang w:val="uk-UA"/>
        </w:rPr>
        <w:t>9. У кримінальних провадженнях щодо злочинів, перед</w:t>
      </w:r>
      <w:r w:rsidRPr="000A5B2C">
        <w:rPr>
          <w:lang w:val="uk-UA"/>
        </w:rPr>
        <w:t xml:space="preserve">бачених </w:t>
      </w:r>
      <w:r w:rsidRPr="000A5B2C">
        <w:rPr>
          <w:lang w:val="uk-UA"/>
        </w:rPr>
        <w:t>статтями 209</w:t>
      </w:r>
      <w:r w:rsidRPr="000A5B2C">
        <w:rPr>
          <w:lang w:val="uk-UA"/>
        </w:rPr>
        <w:t xml:space="preserve"> і </w:t>
      </w:r>
      <w:r w:rsidRPr="000A5B2C">
        <w:rPr>
          <w:lang w:val="uk-UA"/>
        </w:rPr>
        <w:t>209</w:t>
      </w:r>
      <w:r w:rsidRPr="000A5B2C">
        <w:rPr>
          <w:vertAlign w:val="superscript"/>
          <w:lang w:val="uk-UA"/>
        </w:rPr>
        <w:t xml:space="preserve"> 1</w:t>
      </w:r>
      <w:r w:rsidRPr="000A5B2C">
        <w:rPr>
          <w:lang w:val="uk-UA"/>
        </w:rPr>
        <w:t xml:space="preserve"> Кримінального кодексу України</w:t>
      </w:r>
      <w:r w:rsidRPr="000A5B2C">
        <w:rPr>
          <w:lang w:val="uk-UA"/>
        </w:rPr>
        <w:t>, досудове розслідування здійснюється слідчим того органу, який розпочав досудове розслідування або до підслідності якого відноситься суспільно небезпечне протиправне діяння, що передувало легалізац</w:t>
      </w:r>
      <w:r w:rsidRPr="000A5B2C">
        <w:rPr>
          <w:lang w:val="uk-UA"/>
        </w:rPr>
        <w:t>ії (відмиванню) доходів, одержаних злочинним шляхом, крім випадків, коли ці злочини віднесено згідно із цією статтею до підслідності Національного антикорупційного бюро України.</w:t>
      </w:r>
    </w:p>
    <w:p w:rsidR="00000000" w:rsidRPr="000A5B2C" w:rsidRDefault="000665E5" w:rsidP="000A5B2C">
      <w:pPr>
        <w:pStyle w:val="a3"/>
        <w:spacing w:before="0" w:beforeAutospacing="0" w:after="0" w:afterAutospacing="0"/>
        <w:jc w:val="both"/>
        <w:rPr>
          <w:lang w:val="uk-UA"/>
        </w:rPr>
      </w:pPr>
      <w:r w:rsidRPr="000A5B2C">
        <w:rPr>
          <w:lang w:val="uk-UA"/>
        </w:rPr>
        <w:t>Досудове розслідування у провадженнях із легалізації (відмивання) доходів, оде</w:t>
      </w:r>
      <w:r w:rsidRPr="000A5B2C">
        <w:rPr>
          <w:lang w:val="uk-UA"/>
        </w:rPr>
        <w:t xml:space="preserve">ржаних злочинним шляхом, проводиться без попереднього або одночасного притягнення особи до кримінальної відповідальності за вчинення суспільно небезпечного протиправного діяння, що передувало легалізації (відмиванню) доходів, одержаних злочинним шляхом, у </w:t>
      </w:r>
      <w:r w:rsidRPr="000A5B2C">
        <w:rPr>
          <w:lang w:val="uk-UA"/>
        </w:rPr>
        <w:lastRenderedPageBreak/>
        <w:t xml:space="preserve">кримінальних провадженнях за </w:t>
      </w:r>
      <w:r w:rsidRPr="000A5B2C">
        <w:rPr>
          <w:lang w:val="uk-UA"/>
        </w:rPr>
        <w:t>статтею 209 Кримінального кодексу України</w:t>
      </w:r>
      <w:r w:rsidRPr="000A5B2C">
        <w:rPr>
          <w:lang w:val="uk-UA"/>
        </w:rPr>
        <w:t xml:space="preserve"> у разі, коли, зокрема:</w:t>
      </w:r>
    </w:p>
    <w:p w:rsidR="00000000" w:rsidRPr="000A5B2C" w:rsidRDefault="000665E5" w:rsidP="000A5B2C">
      <w:pPr>
        <w:pStyle w:val="a3"/>
        <w:spacing w:before="0" w:beforeAutospacing="0" w:after="0" w:afterAutospacing="0"/>
        <w:jc w:val="both"/>
        <w:rPr>
          <w:lang w:val="uk-UA"/>
        </w:rPr>
      </w:pPr>
      <w:r w:rsidRPr="000A5B2C">
        <w:rPr>
          <w:lang w:val="uk-UA"/>
        </w:rPr>
        <w:t>суспільно небезпечне протиправне діяння, що передувало легалізації (відмиванню) доходів, одержаних злочинним шляхом, вчинено за межами України, а легалізація (від</w:t>
      </w:r>
      <w:r w:rsidRPr="000A5B2C">
        <w:rPr>
          <w:lang w:val="uk-UA"/>
        </w:rPr>
        <w:t>мивання) доходів, одержаних злочинним шляхом, - на території України;</w:t>
      </w:r>
    </w:p>
    <w:p w:rsidR="00000000" w:rsidRPr="000A5B2C" w:rsidRDefault="000665E5" w:rsidP="000A5B2C">
      <w:pPr>
        <w:pStyle w:val="a3"/>
        <w:spacing w:before="0" w:beforeAutospacing="0" w:after="0" w:afterAutospacing="0"/>
        <w:jc w:val="both"/>
        <w:rPr>
          <w:lang w:val="uk-UA"/>
        </w:rPr>
      </w:pPr>
      <w:r w:rsidRPr="000A5B2C">
        <w:rPr>
          <w:lang w:val="uk-UA"/>
        </w:rPr>
        <w:t>факт вчинення суспільно небезпечного протиправного діяння, що передувало легалізації (відмиванню) доходів, одержаних злочинним шляхом, встановлений судом у відповідних процесуальних ріше</w:t>
      </w:r>
      <w:r w:rsidRPr="000A5B2C">
        <w:rPr>
          <w:lang w:val="uk-UA"/>
        </w:rPr>
        <w:t>ннях.</w:t>
      </w:r>
    </w:p>
    <w:p w:rsidR="00000000" w:rsidRPr="000A5B2C" w:rsidRDefault="000665E5" w:rsidP="000A5B2C">
      <w:pPr>
        <w:pStyle w:val="a3"/>
        <w:spacing w:before="0" w:beforeAutospacing="0" w:after="0" w:afterAutospacing="0"/>
        <w:jc w:val="both"/>
        <w:rPr>
          <w:lang w:val="uk-UA"/>
        </w:rPr>
      </w:pPr>
      <w:r w:rsidRPr="000A5B2C">
        <w:rPr>
          <w:lang w:val="uk-UA"/>
        </w:rPr>
        <w:t>10. 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w:t>
      </w:r>
      <w:r w:rsidR="000A5B2C">
        <w:rPr>
          <w:lang w:val="uk-UA"/>
        </w:rPr>
        <w:t>’</w:t>
      </w:r>
      <w:r w:rsidRPr="000A5B2C">
        <w:rPr>
          <w:lang w:val="uk-UA"/>
        </w:rPr>
        <w:t>язані із злочинами, вчиненими особою, щодо якої ведеться досудове розслідування, і які</w:t>
      </w:r>
      <w:r w:rsidRPr="000A5B2C">
        <w:rPr>
          <w:lang w:val="uk-UA"/>
        </w:rPr>
        <w:t xml:space="preserve"> не підслідні тому органу, який здійснює у кримінальному провадженні досудове розслідування, 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w:t>
      </w:r>
      <w:r w:rsidRPr="000A5B2C">
        <w:rPr>
          <w:lang w:val="uk-UA"/>
        </w:rPr>
        <w:t>ь всіх цих злочинів.</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721-VII,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w:t>
      </w:r>
      <w:r w:rsidRPr="000A5B2C">
        <w:rPr>
          <w:i/>
          <w:lang w:val="uk-UA"/>
        </w:rPr>
        <w:t xml:space="preserve">від 16.01.2014 р. </w:t>
      </w:r>
      <w:r w:rsidR="000A5B2C" w:rsidRPr="000A5B2C">
        <w:rPr>
          <w:i/>
          <w:lang w:val="uk-UA"/>
        </w:rPr>
        <w:t>№</w:t>
      </w:r>
      <w:r w:rsidRPr="000A5B2C">
        <w:rPr>
          <w:i/>
          <w:lang w:val="uk-UA"/>
        </w:rPr>
        <w:t xml:space="preserve"> 721-VII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21.02.2014 р. </w:t>
      </w:r>
      <w:r w:rsidR="000A5B2C" w:rsidRPr="000A5B2C">
        <w:rPr>
          <w:i/>
          <w:lang w:val="uk-UA"/>
        </w:rPr>
        <w:t>№</w:t>
      </w:r>
      <w:r w:rsidRPr="000A5B2C">
        <w:rPr>
          <w:i/>
          <w:lang w:val="uk-UA"/>
        </w:rPr>
        <w:t xml:space="preserve"> 746-VII,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 від 15.04.2014 р. </w:t>
      </w:r>
      <w:r w:rsidR="000A5B2C" w:rsidRPr="000A5B2C">
        <w:rPr>
          <w:i/>
          <w:lang w:val="uk-UA"/>
        </w:rPr>
        <w:t>№</w:t>
      </w:r>
      <w:r w:rsidRPr="000A5B2C">
        <w:rPr>
          <w:i/>
          <w:lang w:val="uk-UA"/>
        </w:rPr>
        <w:t xml:space="preserve"> 1207-VII,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14.10.2014 р. </w:t>
      </w:r>
      <w:r w:rsidR="000A5B2C" w:rsidRPr="000A5B2C">
        <w:rPr>
          <w:i/>
          <w:lang w:val="uk-UA"/>
        </w:rPr>
        <w:t>№</w:t>
      </w:r>
      <w:r w:rsidRPr="000A5B2C">
        <w:rPr>
          <w:i/>
          <w:lang w:val="uk-UA"/>
        </w:rPr>
        <w:t xml:space="preserve"> 1</w:t>
      </w:r>
      <w:r w:rsidRPr="000A5B2C">
        <w:rPr>
          <w:i/>
          <w:lang w:val="uk-UA"/>
        </w:rPr>
        <w:t>702-VII,</w:t>
      </w:r>
      <w:r w:rsidRPr="000A5B2C">
        <w:rPr>
          <w:i/>
          <w:lang w:val="uk-UA"/>
        </w:rPr>
        <w:br/>
        <w:t xml:space="preserve"> від 12.02.2015 р. </w:t>
      </w:r>
      <w:r w:rsidR="000A5B2C" w:rsidRPr="000A5B2C">
        <w:rPr>
          <w:i/>
          <w:lang w:val="uk-UA"/>
        </w:rPr>
        <w:t>№</w:t>
      </w:r>
      <w:r w:rsidRPr="000A5B2C">
        <w:rPr>
          <w:i/>
          <w:lang w:val="uk-UA"/>
        </w:rPr>
        <w:t xml:space="preserve"> 198-VIII,</w:t>
      </w:r>
      <w:r w:rsidRPr="000A5B2C">
        <w:rPr>
          <w:i/>
          <w:lang w:val="uk-UA"/>
        </w:rPr>
        <w:br/>
        <w:t xml:space="preserve">від 02.03.2015 р. </w:t>
      </w:r>
      <w:r w:rsidR="000A5B2C" w:rsidRPr="000A5B2C">
        <w:rPr>
          <w:i/>
          <w:lang w:val="uk-UA"/>
        </w:rPr>
        <w:t>№</w:t>
      </w:r>
      <w:r w:rsidRPr="000A5B2C">
        <w:rPr>
          <w:i/>
          <w:lang w:val="uk-UA"/>
        </w:rPr>
        <w:t xml:space="preserve"> 218-VIII,</w:t>
      </w:r>
      <w:r w:rsidRPr="000A5B2C">
        <w:rPr>
          <w:i/>
          <w:lang w:val="uk-UA"/>
        </w:rPr>
        <w:br/>
        <w:t xml:space="preserve">від 16.07.2015 р. </w:t>
      </w:r>
      <w:r w:rsidR="000A5B2C" w:rsidRPr="000A5B2C">
        <w:rPr>
          <w:i/>
          <w:lang w:val="uk-UA"/>
        </w:rPr>
        <w:t>№</w:t>
      </w:r>
      <w:r w:rsidRPr="000A5B2C">
        <w:rPr>
          <w:i/>
          <w:lang w:val="uk-UA"/>
        </w:rPr>
        <w:t xml:space="preserve"> 628-VIII,</w:t>
      </w:r>
      <w:r w:rsidRPr="000A5B2C">
        <w:rPr>
          <w:i/>
          <w:lang w:val="uk-UA"/>
        </w:rPr>
        <w:br/>
      </w:r>
      <w:r w:rsidRPr="000A5B2C">
        <w:rPr>
          <w:i/>
          <w:iCs/>
          <w:lang w:val="uk-UA"/>
        </w:rPr>
        <w:t>який вводиться в дію після початку належного функціонування</w:t>
      </w:r>
      <w:r w:rsidRPr="000A5B2C">
        <w:rPr>
          <w:i/>
          <w:lang w:val="uk-UA"/>
        </w:rPr>
        <w:br/>
      </w:r>
      <w:r w:rsidRPr="000A5B2C">
        <w:rPr>
          <w:i/>
          <w:iCs/>
          <w:lang w:val="uk-UA"/>
        </w:rPr>
        <w:t> Національного антикорупційного бюро України та здійснення</w:t>
      </w:r>
      <w:r w:rsidRPr="000A5B2C">
        <w:rPr>
          <w:i/>
          <w:lang w:val="uk-UA"/>
        </w:rPr>
        <w:br/>
      </w:r>
      <w:r w:rsidRPr="000A5B2C">
        <w:rPr>
          <w:i/>
          <w:iCs/>
          <w:lang w:val="uk-UA"/>
        </w:rPr>
        <w:t> ним повноважень в повному обсязі від</w:t>
      </w:r>
      <w:r w:rsidRPr="000A5B2C">
        <w:rPr>
          <w:i/>
          <w:iCs/>
          <w:lang w:val="uk-UA"/>
        </w:rPr>
        <w:t>повідно до закону,</w:t>
      </w:r>
      <w:r w:rsidRPr="000A5B2C">
        <w:rPr>
          <w:i/>
          <w:lang w:val="uk-UA"/>
        </w:rPr>
        <w:br/>
        <w:t xml:space="preserve"> від 10.11.2015 р. </w:t>
      </w:r>
      <w:r w:rsidR="000A5B2C" w:rsidRPr="000A5B2C">
        <w:rPr>
          <w:i/>
          <w:lang w:val="uk-UA"/>
        </w:rPr>
        <w:t>№</w:t>
      </w:r>
      <w:r w:rsidRPr="000A5B2C">
        <w:rPr>
          <w:i/>
          <w:lang w:val="uk-UA"/>
        </w:rPr>
        <w:t xml:space="preserve"> 771-VIII,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 xml:space="preserve">від 10.12.2015 р. </w:t>
      </w:r>
      <w:r w:rsidR="000A5B2C" w:rsidRPr="000A5B2C">
        <w:rPr>
          <w:i/>
          <w:lang w:val="uk-UA"/>
        </w:rPr>
        <w:t>№</w:t>
      </w:r>
      <w:r w:rsidRPr="000A5B2C">
        <w:rPr>
          <w:i/>
          <w:lang w:val="uk-UA"/>
        </w:rPr>
        <w:t xml:space="preserve"> 889-VIII,</w:t>
      </w:r>
      <w:r w:rsidRPr="000A5B2C">
        <w:rPr>
          <w:i/>
          <w:lang w:val="uk-UA"/>
        </w:rPr>
        <w:br/>
        <w:t xml:space="preserve">від 20.12.2016 р. </w:t>
      </w:r>
      <w:r w:rsidR="000A5B2C" w:rsidRPr="000A5B2C">
        <w:rPr>
          <w:i/>
          <w:lang w:val="uk-UA"/>
        </w:rPr>
        <w:t>№</w:t>
      </w:r>
      <w:r w:rsidRPr="000A5B2C">
        <w:rPr>
          <w:i/>
          <w:lang w:val="uk-UA"/>
        </w:rPr>
        <w:t xml:space="preserve"> 1791-VIII,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217. Об</w:t>
      </w:r>
      <w:r w:rsidR="000A5B2C">
        <w:rPr>
          <w:rFonts w:eastAsia="Times New Roman"/>
          <w:sz w:val="24"/>
          <w:szCs w:val="24"/>
          <w:lang w:val="uk-UA"/>
        </w:rPr>
        <w:t>’</w:t>
      </w:r>
      <w:r w:rsidRPr="000A5B2C">
        <w:rPr>
          <w:rFonts w:eastAsia="Times New Roman"/>
          <w:sz w:val="24"/>
          <w:szCs w:val="24"/>
          <w:lang w:val="uk-UA"/>
        </w:rPr>
        <w:t>єднання і виділення матеріалів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У разі нео</w:t>
      </w:r>
      <w:r w:rsidRPr="000A5B2C">
        <w:rPr>
          <w:lang w:val="uk-UA"/>
        </w:rPr>
        <w:t>бхідності в одному провадженні можуть бути об</w:t>
      </w:r>
      <w:r w:rsidR="000A5B2C">
        <w:rPr>
          <w:lang w:val="uk-UA"/>
        </w:rPr>
        <w:t>’</w:t>
      </w:r>
      <w:r w:rsidRPr="000A5B2C">
        <w:rPr>
          <w:lang w:val="uk-UA"/>
        </w:rPr>
        <w:t xml:space="preserve">єднані матеріали </w:t>
      </w:r>
      <w:r w:rsidRPr="000A5B2C">
        <w:rPr>
          <w:lang w:val="uk-UA"/>
        </w:rPr>
        <w:t>досудових розслідувань</w:t>
      </w:r>
      <w:r w:rsidRPr="000A5B2C">
        <w:rPr>
          <w:lang w:val="uk-UA"/>
        </w:rPr>
        <w:t xml:space="preserve">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w:t>
      </w:r>
      <w:r w:rsidRPr="000A5B2C">
        <w:rPr>
          <w:lang w:val="uk-UA"/>
        </w:rPr>
        <w:t>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000000" w:rsidRPr="000A5B2C" w:rsidRDefault="000665E5" w:rsidP="000A5B2C">
      <w:pPr>
        <w:pStyle w:val="a3"/>
        <w:spacing w:before="0" w:beforeAutospacing="0" w:after="0" w:afterAutospacing="0"/>
        <w:jc w:val="both"/>
        <w:rPr>
          <w:lang w:val="uk-UA"/>
        </w:rPr>
      </w:pPr>
      <w:r w:rsidRPr="000A5B2C">
        <w:rPr>
          <w:lang w:val="uk-UA"/>
        </w:rPr>
        <w:t>2. Не можуть бути об</w:t>
      </w:r>
      <w:r w:rsidR="000A5B2C">
        <w:rPr>
          <w:lang w:val="uk-UA"/>
        </w:rPr>
        <w:t>’</w:t>
      </w:r>
      <w:r w:rsidRPr="000A5B2C">
        <w:rPr>
          <w:lang w:val="uk-UA"/>
        </w:rPr>
        <w:t>єднані в одне провадж</w:t>
      </w:r>
      <w:r w:rsidRPr="000A5B2C">
        <w:rPr>
          <w:lang w:val="uk-UA"/>
        </w:rPr>
        <w:t>ення матеріали досудових розслідувань щодо кримінального проступку та щодо злочину.</w:t>
      </w:r>
    </w:p>
    <w:p w:rsidR="00000000" w:rsidRPr="000A5B2C" w:rsidRDefault="000665E5" w:rsidP="000A5B2C">
      <w:pPr>
        <w:pStyle w:val="a3"/>
        <w:spacing w:before="0" w:beforeAutospacing="0" w:after="0" w:afterAutospacing="0"/>
        <w:jc w:val="both"/>
        <w:rPr>
          <w:lang w:val="uk-UA"/>
        </w:rPr>
      </w:pPr>
      <w:r w:rsidRPr="000A5B2C">
        <w:rPr>
          <w:lang w:val="uk-UA"/>
        </w:rPr>
        <w:t>3. 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w:t>
      </w:r>
      <w:r w:rsidRPr="000A5B2C">
        <w:rPr>
          <w:lang w:val="uk-UA"/>
        </w:rPr>
        <w:t>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Матеріали досудового розслідування не можуть бути виділені в окреме провадження, якщо це може негативно в</w:t>
      </w:r>
      <w:r w:rsidRPr="000A5B2C">
        <w:rPr>
          <w:lang w:val="uk-UA"/>
        </w:rPr>
        <w:t>плинути на повноту досудового розслідування та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5. Рішення про об</w:t>
      </w:r>
      <w:r w:rsidR="000A5B2C">
        <w:rPr>
          <w:lang w:val="uk-UA"/>
        </w:rPr>
        <w:t>’</w:t>
      </w:r>
      <w:r w:rsidRPr="000A5B2C">
        <w:rPr>
          <w:lang w:val="uk-UA"/>
        </w:rPr>
        <w:t>єднання чи виділення матеріалів досудового розслідування приймається прокурором.</w:t>
      </w:r>
    </w:p>
    <w:p w:rsidR="00000000" w:rsidRPr="000A5B2C" w:rsidRDefault="000665E5" w:rsidP="000A5B2C">
      <w:pPr>
        <w:pStyle w:val="a3"/>
        <w:spacing w:before="0" w:beforeAutospacing="0" w:after="0" w:afterAutospacing="0"/>
        <w:jc w:val="both"/>
        <w:rPr>
          <w:lang w:val="uk-UA"/>
        </w:rPr>
      </w:pPr>
      <w:r w:rsidRPr="000A5B2C">
        <w:rPr>
          <w:lang w:val="uk-UA"/>
        </w:rPr>
        <w:t>6. Рішення про об</w:t>
      </w:r>
      <w:r w:rsidR="000A5B2C">
        <w:rPr>
          <w:lang w:val="uk-UA"/>
        </w:rPr>
        <w:t>’</w:t>
      </w:r>
      <w:r w:rsidRPr="000A5B2C">
        <w:rPr>
          <w:lang w:val="uk-UA"/>
        </w:rPr>
        <w:t>єднання чи виділення матеріалів досудового розслідування не може бути оскаржене.</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217 буде доповнено частиною сьомою відповідно до підпу</w:t>
            </w:r>
            <w:r w:rsidRPr="000A5B2C">
              <w:rPr>
                <w:lang w:val="uk-UA"/>
              </w:rPr>
              <w:t xml:space="preserve">нкту 13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218. Місце проведення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Досудове розслідування</w:t>
      </w:r>
      <w:r w:rsidRPr="000A5B2C">
        <w:rPr>
          <w:lang w:val="uk-UA"/>
        </w:rPr>
        <w:t xml:space="preserve"> здійснюється слідчим того органу досудового розслідування, під юрисдикцією якого знаходит</w:t>
      </w:r>
      <w:r w:rsidRPr="000A5B2C">
        <w:rPr>
          <w:lang w:val="uk-UA"/>
        </w:rPr>
        <w:t>ься місце вчинення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w:t>
      </w:r>
      <w:r w:rsidRPr="000A5B2C">
        <w:rPr>
          <w:lang w:val="uk-UA"/>
        </w:rPr>
        <w:t>зслідування доти, доки прокурор не визначить іншу підслідність.</w:t>
      </w:r>
    </w:p>
    <w:p w:rsidR="00000000" w:rsidRPr="000A5B2C" w:rsidRDefault="000665E5" w:rsidP="000A5B2C">
      <w:pPr>
        <w:pStyle w:val="a3"/>
        <w:spacing w:before="0" w:beforeAutospacing="0" w:after="0" w:afterAutospacing="0"/>
        <w:jc w:val="both"/>
        <w:rPr>
          <w:lang w:val="uk-UA"/>
        </w:rPr>
      </w:pPr>
      <w:r w:rsidRPr="000A5B2C">
        <w:rPr>
          <w:lang w:val="uk-UA"/>
        </w:rPr>
        <w:t>3. 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w:t>
      </w:r>
      <w:r w:rsidRPr="000A5B2C">
        <w:rPr>
          <w:lang w:val="uk-UA"/>
        </w:rPr>
        <w:t>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w:t>
      </w:r>
    </w:p>
    <w:p w:rsidR="00000000" w:rsidRPr="000A5B2C" w:rsidRDefault="000665E5" w:rsidP="000A5B2C">
      <w:pPr>
        <w:pStyle w:val="a3"/>
        <w:spacing w:before="0" w:beforeAutospacing="0" w:after="0" w:afterAutospacing="0"/>
        <w:jc w:val="both"/>
        <w:rPr>
          <w:lang w:val="uk-UA"/>
        </w:rPr>
      </w:pPr>
      <w:r w:rsidRPr="000A5B2C">
        <w:rPr>
          <w:lang w:val="uk-UA"/>
        </w:rPr>
        <w:t>4. На початку розслідування слідчий перевіряє наявність вже розпочатих досудови</w:t>
      </w:r>
      <w:r w:rsidRPr="000A5B2C">
        <w:rPr>
          <w:lang w:val="uk-UA"/>
        </w:rPr>
        <w:t>х розслідувань щодо того ж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якщо буде встановлено, що іншим слідчим органу досудового розслідування або слідчим іншого органу досудового розслідування розпочато </w:t>
      </w:r>
      <w:r w:rsidRPr="000A5B2C">
        <w:rPr>
          <w:lang w:val="uk-UA"/>
        </w:rPr>
        <w:t>кримінальне провадження</w:t>
      </w:r>
      <w:r w:rsidRPr="000A5B2C">
        <w:rPr>
          <w:lang w:val="uk-UA"/>
        </w:rPr>
        <w:t xml:space="preserve"> щодо того ж кримінального правопору</w:t>
      </w:r>
      <w:r w:rsidRPr="000A5B2C">
        <w:rPr>
          <w:lang w:val="uk-UA"/>
        </w:rPr>
        <w:t xml:space="preserve">шення, слідчий передає слідчому, який здійснює досудове розслідування, наявні у нього матеріали та відомості, повідомляє про це </w:t>
      </w:r>
      <w:r w:rsidRPr="000A5B2C">
        <w:rPr>
          <w:lang w:val="uk-UA"/>
        </w:rPr>
        <w:t>прокурора</w:t>
      </w:r>
      <w:r w:rsidRPr="000A5B2C">
        <w:rPr>
          <w:lang w:val="uk-UA"/>
        </w:rPr>
        <w:t xml:space="preserve">, потерпілого або заявника та вносить відповідні відомості до </w:t>
      </w:r>
      <w:r w:rsidRPr="000A5B2C">
        <w:rPr>
          <w:lang w:val="uk-UA"/>
        </w:rPr>
        <w:t>Єдиного реєстру досудових розслідувань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Спори про підс</w:t>
      </w:r>
      <w:r w:rsidRPr="000A5B2C">
        <w:rPr>
          <w:lang w:val="uk-UA"/>
        </w:rPr>
        <w:t xml:space="preserve">лідність вирішує </w:t>
      </w:r>
      <w:r w:rsidRPr="000A5B2C">
        <w:rPr>
          <w:lang w:val="uk-UA"/>
        </w:rPr>
        <w:t>керівник органу прокуратури</w:t>
      </w:r>
      <w:r w:rsidRPr="000A5B2C">
        <w:rPr>
          <w:lang w:val="uk-UA"/>
        </w:rPr>
        <w:t xml:space="preserve"> вищого рівня.</w:t>
      </w:r>
    </w:p>
    <w:p w:rsidR="00000000" w:rsidRPr="000A5B2C" w:rsidRDefault="000665E5" w:rsidP="000A5B2C">
      <w:pPr>
        <w:pStyle w:val="a3"/>
        <w:spacing w:before="0" w:beforeAutospacing="0" w:after="0" w:afterAutospacing="0"/>
        <w:jc w:val="both"/>
        <w:rPr>
          <w:lang w:val="uk-UA"/>
        </w:rPr>
      </w:pPr>
      <w:r w:rsidRPr="000A5B2C">
        <w:rPr>
          <w:lang w:val="uk-UA"/>
        </w:rPr>
        <w:t>Спір про підслідність у кримінальному провадженні, яке може належати до підслідності Національного антикорупційного бюро України, вирішує Генеральний прокурор або його заступник.</w:t>
      </w:r>
    </w:p>
    <w:p w:rsidR="00000000" w:rsidRPr="000A5B2C" w:rsidRDefault="000665E5" w:rsidP="000A5B2C">
      <w:pPr>
        <w:pStyle w:val="a3"/>
        <w:spacing w:before="0" w:beforeAutospacing="0" w:after="0" w:afterAutospacing="0"/>
        <w:jc w:val="both"/>
        <w:rPr>
          <w:lang w:val="uk-UA"/>
        </w:rPr>
      </w:pPr>
      <w:r w:rsidRPr="000A5B2C">
        <w:rPr>
          <w:lang w:val="uk-UA"/>
        </w:rPr>
        <w:t>6. Слідчий, прокур</w:t>
      </w:r>
      <w:r w:rsidRPr="000A5B2C">
        <w:rPr>
          <w:lang w:val="uk-UA"/>
        </w:rPr>
        <w:t xml:space="preserve">ор має право провадити слідчі (розшукові) дії та негласні слідчі (розшукові) дії на території, яка знаходиться під юрисдикцією іншого органу досудового розслідування, або своєю постановою доручити їх проведення такому органу досудового розслідування, який </w:t>
      </w:r>
      <w:r w:rsidRPr="000A5B2C">
        <w:rPr>
          <w:lang w:val="uk-UA"/>
        </w:rPr>
        <w:t>зобов</w:t>
      </w:r>
      <w:r w:rsidR="000A5B2C">
        <w:rPr>
          <w:lang w:val="uk-UA"/>
        </w:rPr>
        <w:t>’</w:t>
      </w:r>
      <w:r w:rsidRPr="000A5B2C">
        <w:rPr>
          <w:lang w:val="uk-UA"/>
        </w:rPr>
        <w:t>язаний її виконати.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1698-VII)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219. Строки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Досудове розслідування</w:t>
      </w:r>
      <w:r w:rsidRPr="000A5B2C">
        <w:rPr>
          <w:lang w:val="uk-UA"/>
        </w:rPr>
        <w:t xml:space="preserve"> повинно бути закінчено: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протягом одного місяця з дня повідомлення особі </w:t>
      </w:r>
      <w:r w:rsidRPr="000A5B2C">
        <w:rPr>
          <w:lang w:val="uk-UA"/>
        </w:rPr>
        <w:t>про підозру у вчиненні кримінального проступку;</w:t>
      </w:r>
    </w:p>
    <w:p w:rsidR="00000000" w:rsidRPr="000A5B2C" w:rsidRDefault="000665E5" w:rsidP="000A5B2C">
      <w:pPr>
        <w:pStyle w:val="a3"/>
        <w:spacing w:before="0" w:beforeAutospacing="0" w:after="0" w:afterAutospacing="0"/>
        <w:jc w:val="both"/>
        <w:rPr>
          <w:lang w:val="uk-UA"/>
        </w:rPr>
      </w:pPr>
      <w:r w:rsidRPr="000A5B2C">
        <w:rPr>
          <w:lang w:val="uk-UA"/>
        </w:rPr>
        <w:t>2) протягом двох місяців з дня повідомлення особі про підозру у вчиненні злочину.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w:t>
            </w:r>
            <w:r w:rsidRPr="000A5B2C">
              <w:rPr>
                <w:lang w:val="uk-UA"/>
              </w:rPr>
              <w:t xml:space="preserve">після набрання чинності Законом України від 3 жовтня 2017 року </w:t>
            </w:r>
            <w:r w:rsidR="000A5B2C">
              <w:rPr>
                <w:lang w:val="uk-UA"/>
              </w:rPr>
              <w:t>№</w:t>
            </w:r>
            <w:r w:rsidRPr="000A5B2C">
              <w:rPr>
                <w:lang w:val="uk-UA"/>
              </w:rPr>
              <w:t xml:space="preserve"> 2147-VIII частину першу статті 219 буде викладено у новій редакції </w:t>
            </w:r>
            <w:r w:rsidRPr="000A5B2C">
              <w:rPr>
                <w:lang w:val="uk-UA"/>
              </w:rPr>
              <w:lastRenderedPageBreak/>
              <w:t xml:space="preserve">відповідно до підпункту 14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lastRenderedPageBreak/>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2. Строк досудовог</w:t>
      </w:r>
      <w:r w:rsidRPr="000A5B2C">
        <w:rPr>
          <w:lang w:val="uk-UA"/>
        </w:rPr>
        <w:t xml:space="preserve">о розслідування може бути продовжений у порядку, передбаченому параграфом 4 </w:t>
      </w:r>
      <w:r w:rsidRPr="000A5B2C">
        <w:rPr>
          <w:lang w:val="uk-UA"/>
        </w:rPr>
        <w:t>глави 24 цього Кодексу</w:t>
      </w:r>
      <w:r w:rsidRPr="000A5B2C">
        <w:rPr>
          <w:lang w:val="uk-UA"/>
        </w:rPr>
        <w:t>. При цьому загальний строк досудового розслідування не може перевищувати:</w:t>
      </w:r>
    </w:p>
    <w:p w:rsidR="00000000" w:rsidRPr="000A5B2C" w:rsidRDefault="000665E5" w:rsidP="000A5B2C">
      <w:pPr>
        <w:pStyle w:val="a3"/>
        <w:spacing w:before="0" w:beforeAutospacing="0" w:after="0" w:afterAutospacing="0"/>
        <w:jc w:val="both"/>
        <w:rPr>
          <w:lang w:val="uk-UA"/>
        </w:rPr>
      </w:pPr>
      <w:r w:rsidRPr="000A5B2C">
        <w:rPr>
          <w:lang w:val="uk-UA"/>
        </w:rPr>
        <w:t>1) двох місяців із дня повідомлення особі про підозру у вчиненні кримінального прос</w:t>
      </w:r>
      <w:r w:rsidRPr="000A5B2C">
        <w:rPr>
          <w:lang w:val="uk-UA"/>
        </w:rPr>
        <w:t>тупку;</w:t>
      </w:r>
    </w:p>
    <w:p w:rsidR="00000000" w:rsidRPr="000A5B2C" w:rsidRDefault="000665E5" w:rsidP="000A5B2C">
      <w:pPr>
        <w:pStyle w:val="a3"/>
        <w:spacing w:before="0" w:beforeAutospacing="0" w:after="0" w:afterAutospacing="0"/>
        <w:jc w:val="both"/>
        <w:rPr>
          <w:lang w:val="uk-UA"/>
        </w:rPr>
      </w:pPr>
      <w:r w:rsidRPr="000A5B2C">
        <w:rPr>
          <w:lang w:val="uk-UA"/>
        </w:rPr>
        <w:t>2) шести місяців із дня повідомлення особі про підозру у вчиненні злочину невеликої або середньої тяжкості;</w:t>
      </w:r>
    </w:p>
    <w:p w:rsidR="00000000" w:rsidRPr="000A5B2C" w:rsidRDefault="000665E5" w:rsidP="000A5B2C">
      <w:pPr>
        <w:pStyle w:val="a3"/>
        <w:spacing w:before="0" w:beforeAutospacing="0" w:after="0" w:afterAutospacing="0"/>
        <w:jc w:val="both"/>
        <w:rPr>
          <w:lang w:val="uk-UA"/>
        </w:rPr>
      </w:pPr>
      <w:r w:rsidRPr="000A5B2C">
        <w:rPr>
          <w:lang w:val="uk-UA"/>
        </w:rPr>
        <w:t>3) дванадцяти місяців із дня повідомлення особі про підозру у вчиненні тяжкого або особливо тяжкого злочину.</w:t>
      </w:r>
    </w:p>
    <w:p w:rsidR="00000000" w:rsidRPr="000A5B2C" w:rsidRDefault="000665E5" w:rsidP="000A5B2C">
      <w:pPr>
        <w:pStyle w:val="a3"/>
        <w:spacing w:before="0" w:beforeAutospacing="0" w:after="0" w:afterAutospacing="0"/>
        <w:jc w:val="both"/>
        <w:rPr>
          <w:lang w:val="uk-UA"/>
        </w:rPr>
      </w:pPr>
      <w:r w:rsidRPr="000A5B2C">
        <w:rPr>
          <w:lang w:val="uk-UA"/>
        </w:rPr>
        <w:t>3. Строк із дня винесення постан</w:t>
      </w:r>
      <w:r w:rsidRPr="000A5B2C">
        <w:rPr>
          <w:lang w:val="uk-UA"/>
        </w:rPr>
        <w:t xml:space="preserve">ови про зупинення кримінального провадження до дня її скасування </w:t>
      </w:r>
      <w:r w:rsidRPr="000A5B2C">
        <w:rPr>
          <w:lang w:val="uk-UA"/>
        </w:rPr>
        <w:t>слідчим суддею</w:t>
      </w:r>
      <w:r w:rsidRPr="000A5B2C">
        <w:rPr>
          <w:lang w:val="uk-UA"/>
        </w:rPr>
        <w:t xml:space="preserve"> або винесення постанови про відновлення кримінального провадження, а також строк ознайомлення з матеріалами досудового розслідування сторонами кримінального провадження в поряд</w:t>
      </w:r>
      <w:r w:rsidRPr="000A5B2C">
        <w:rPr>
          <w:lang w:val="uk-UA"/>
        </w:rPr>
        <w:t>ку, передбаченому статтею 290 цього Кодексу, не включається у строки, передбачені цією статтею.</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частину третю статті 219 буде викладено у новій редакції відпові</w:t>
            </w:r>
            <w:r w:rsidRPr="000A5B2C">
              <w:rPr>
                <w:lang w:val="uk-UA"/>
              </w:rPr>
              <w:t xml:space="preserve">дно до підпункту 14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4. Загальний строк досудового розслідування при об</w:t>
      </w:r>
      <w:r w:rsidR="000A5B2C">
        <w:rPr>
          <w:lang w:val="uk-UA"/>
        </w:rPr>
        <w:t>’</w:t>
      </w:r>
      <w:r w:rsidRPr="000A5B2C">
        <w:rPr>
          <w:lang w:val="uk-UA"/>
        </w:rPr>
        <w:t>єднанні кримінальних проваджень у порядку, передбаченому статтею 217 цього Кодексу, визначається:</w:t>
      </w:r>
    </w:p>
    <w:p w:rsidR="00000000" w:rsidRPr="000A5B2C" w:rsidRDefault="000665E5" w:rsidP="000A5B2C">
      <w:pPr>
        <w:pStyle w:val="a3"/>
        <w:spacing w:before="0" w:beforeAutospacing="0" w:after="0" w:afterAutospacing="0"/>
        <w:jc w:val="both"/>
        <w:rPr>
          <w:lang w:val="uk-UA"/>
        </w:rPr>
      </w:pPr>
      <w:r w:rsidRPr="000A5B2C">
        <w:rPr>
          <w:lang w:val="uk-UA"/>
        </w:rPr>
        <w:t>1) у про</w:t>
      </w:r>
      <w:r w:rsidRPr="000A5B2C">
        <w:rPr>
          <w:lang w:val="uk-UA"/>
        </w:rPr>
        <w:t>вадженнях, які розслідувалися в один проміжок часу, - шляхом поглинання меншого строку більшим;</w:t>
      </w:r>
    </w:p>
    <w:p w:rsidR="00000000" w:rsidRPr="000A5B2C" w:rsidRDefault="000665E5" w:rsidP="000A5B2C">
      <w:pPr>
        <w:pStyle w:val="a3"/>
        <w:spacing w:before="0" w:beforeAutospacing="0" w:after="0" w:afterAutospacing="0"/>
        <w:jc w:val="both"/>
        <w:rPr>
          <w:lang w:val="uk-UA"/>
        </w:rPr>
      </w:pPr>
      <w:r w:rsidRPr="000A5B2C">
        <w:rPr>
          <w:lang w:val="uk-UA"/>
        </w:rPr>
        <w:t>2) у провадженнях, які розслідувалися в різні проміжки часу, - шляхом додавання строків досудового розслідування по кожному із таких проваджень, які не пересіка</w:t>
      </w:r>
      <w:r w:rsidRPr="000A5B2C">
        <w:rPr>
          <w:lang w:val="uk-UA"/>
        </w:rPr>
        <w:t>ються, в межах строків досудового розслідування злочину, який передбачає найбільш тривалий строк досудового розслідування з урахуванням можливості його продовження, передбаченої частиною другою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5. Обрахований відповідно до частини четвертої ці</w:t>
      </w:r>
      <w:r w:rsidRPr="000A5B2C">
        <w:rPr>
          <w:lang w:val="uk-UA"/>
        </w:rPr>
        <w:t>єї статті загальний строк досудового розслідування в об</w:t>
      </w:r>
      <w:r w:rsidR="000A5B2C">
        <w:rPr>
          <w:lang w:val="uk-UA"/>
        </w:rPr>
        <w:t>’</w:t>
      </w:r>
      <w:r w:rsidRPr="000A5B2C">
        <w:rPr>
          <w:lang w:val="uk-UA"/>
        </w:rPr>
        <w:t>єднаному кримінальному провадженні визначається прокурором, зазначеним у частині четвертій статті 295 цього Кодексу, про що ним виноситься відповідна постанова. У разі необхідності одночасно з обрахув</w:t>
      </w:r>
      <w:r w:rsidRPr="000A5B2C">
        <w:rPr>
          <w:lang w:val="uk-UA"/>
        </w:rPr>
        <w:t>анням загального строку в об</w:t>
      </w:r>
      <w:r w:rsidR="000A5B2C">
        <w:rPr>
          <w:lang w:val="uk-UA"/>
        </w:rPr>
        <w:t>’</w:t>
      </w:r>
      <w:r w:rsidRPr="000A5B2C">
        <w:rPr>
          <w:lang w:val="uk-UA"/>
        </w:rPr>
        <w:t>єднаному кримінальному провадженні може бути вирішено питання його продовження.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Законом України 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220. Розгляд клопотань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сторони захисту, потерпілого і його представника чи законного представника, представника юридичної особи, щодо якої здійснюється провадження, про виконання будь-яких процесуальних дій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зобов</w:t>
      </w:r>
      <w:r w:rsidR="000A5B2C">
        <w:rPr>
          <w:lang w:val="uk-UA"/>
        </w:rPr>
        <w:t>’</w:t>
      </w:r>
      <w:r w:rsidRPr="000A5B2C">
        <w:rPr>
          <w:lang w:val="uk-UA"/>
        </w:rPr>
        <w:t>язані розглянути в строк не більш</w:t>
      </w:r>
      <w:r w:rsidRPr="000A5B2C">
        <w:rPr>
          <w:lang w:val="uk-UA"/>
        </w:rPr>
        <w:t>е трьох днів з моменту подання і задовольнити їх за наявності відповідних підстав.</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Про результати розгляду клопотання повідомляється особа, яка заявила клопотання. Про повну або часткову відмову в задоволенні клопотання виноситься вмотивована </w:t>
      </w:r>
      <w:r w:rsidRPr="000A5B2C">
        <w:rPr>
          <w:lang w:val="uk-UA"/>
        </w:rPr>
        <w:lastRenderedPageBreak/>
        <w:t>постанова, копія якої вручається особі, яка заявила клопотання, у а у разі неможливості вруче</w:t>
      </w:r>
      <w:r w:rsidRPr="000A5B2C">
        <w:rPr>
          <w:lang w:val="uk-UA"/>
        </w:rPr>
        <w:t>ння з об</w:t>
      </w:r>
      <w:r w:rsidR="000A5B2C">
        <w:rPr>
          <w:lang w:val="uk-UA"/>
        </w:rPr>
        <w:t>’</w:t>
      </w:r>
      <w:r w:rsidRPr="000A5B2C">
        <w:rPr>
          <w:lang w:val="uk-UA"/>
        </w:rPr>
        <w:t>єктивних причин - надсилається їй.</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221. Ознайомлення з матеріалами досудового розслідування до його завершення</w:t>
      </w:r>
    </w:p>
    <w:p w:rsidR="00000000" w:rsidRPr="000A5B2C" w:rsidRDefault="000665E5" w:rsidP="000A5B2C">
      <w:pPr>
        <w:pStyle w:val="a3"/>
        <w:spacing w:before="0" w:beforeAutospacing="0" w:after="0" w:afterAutospacing="0"/>
        <w:jc w:val="both"/>
        <w:rPr>
          <w:lang w:val="uk-UA"/>
        </w:rPr>
      </w:pPr>
      <w:r w:rsidRPr="000A5B2C">
        <w:rPr>
          <w:lang w:val="uk-UA"/>
        </w:rPr>
        <w:t>1. Слідчий, прокурор зобов</w:t>
      </w:r>
      <w:r w:rsidR="000A5B2C">
        <w:rPr>
          <w:lang w:val="uk-UA"/>
        </w:rPr>
        <w:t>’</w:t>
      </w:r>
      <w:r w:rsidRPr="000A5B2C">
        <w:rPr>
          <w:lang w:val="uk-UA"/>
        </w:rPr>
        <w:t>язаний за клопотан</w:t>
      </w:r>
      <w:r w:rsidRPr="000A5B2C">
        <w:rPr>
          <w:lang w:val="uk-UA"/>
        </w:rPr>
        <w:t xml:space="preserve">ням сторони захисту, потерпілого, представника юридичної особи, щодо якої здійснюється провадження, надати їм матеріали </w:t>
      </w:r>
      <w:r w:rsidRPr="000A5B2C">
        <w:rPr>
          <w:lang w:val="uk-UA"/>
        </w:rPr>
        <w:t>досудового розслідування</w:t>
      </w:r>
      <w:r w:rsidRPr="000A5B2C">
        <w:rPr>
          <w:lang w:val="uk-UA"/>
        </w:rPr>
        <w:t xml:space="preserve"> для ознайомлення, за виключенням матеріалів про застосування заходів безпеки щодо осіб, які беруть участь у кри</w:t>
      </w:r>
      <w:r w:rsidRPr="000A5B2C">
        <w:rPr>
          <w:lang w:val="uk-UA"/>
        </w:rPr>
        <w:t xml:space="preserve">мінальному судочинстві, а також тих матеріалів, ознайомлення з якими на цій стадії </w:t>
      </w:r>
      <w:r w:rsidRPr="000A5B2C">
        <w:rPr>
          <w:lang w:val="uk-UA"/>
        </w:rPr>
        <w:t>кримінального провадження</w:t>
      </w:r>
      <w:r w:rsidRPr="000A5B2C">
        <w:rPr>
          <w:lang w:val="uk-UA"/>
        </w:rPr>
        <w:t xml:space="preserve"> може зашкодити досудовому розслідуванню. Відмова у наданні для ознайомлення загальнодоступного документа, оригінал якого знаходиться в матеріалах д</w:t>
      </w:r>
      <w:r w:rsidRPr="000A5B2C">
        <w:rPr>
          <w:lang w:val="uk-UA"/>
        </w:rPr>
        <w:t>осудового розслідування, не допускається.</w:t>
      </w:r>
    </w:p>
    <w:p w:rsidR="00000000" w:rsidRPr="000A5B2C" w:rsidRDefault="000665E5" w:rsidP="000A5B2C">
      <w:pPr>
        <w:pStyle w:val="a3"/>
        <w:spacing w:before="0" w:beforeAutospacing="0" w:after="0" w:afterAutospacing="0"/>
        <w:jc w:val="both"/>
        <w:rPr>
          <w:lang w:val="uk-UA"/>
        </w:rPr>
      </w:pPr>
      <w:r w:rsidRPr="000A5B2C">
        <w:rPr>
          <w:lang w:val="uk-UA"/>
        </w:rPr>
        <w:t>2. Під час ознайомлення з матеріалами досудового розслідування особа, що його здійснює, має право робити необхідні виписки та копії.</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w:t>
      </w:r>
      <w:r w:rsidRPr="000A5B2C">
        <w:rPr>
          <w:i/>
          <w:lang w:val="uk-UA"/>
        </w:rPr>
        <w:t>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222. Недопустимість розголошення відомостей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Відомості </w:t>
      </w:r>
      <w:r w:rsidRPr="000A5B2C">
        <w:rPr>
          <w:lang w:val="uk-UA"/>
        </w:rPr>
        <w:t>досудового розслідування</w:t>
      </w:r>
      <w:r w:rsidRPr="000A5B2C">
        <w:rPr>
          <w:lang w:val="uk-UA"/>
        </w:rPr>
        <w:t xml:space="preserve"> можна розголошувати лише з письмового дозволу слідчого або </w:t>
      </w:r>
      <w:r w:rsidRPr="000A5B2C">
        <w:rPr>
          <w:lang w:val="uk-UA"/>
        </w:rPr>
        <w:t>прокурора</w:t>
      </w:r>
      <w:r w:rsidRPr="000A5B2C">
        <w:rPr>
          <w:lang w:val="uk-UA"/>
        </w:rPr>
        <w:t xml:space="preserve"> і в тому обсязі, в якому вони визнають можливим.</w:t>
      </w:r>
    </w:p>
    <w:p w:rsidR="00000000" w:rsidRPr="000A5B2C" w:rsidRDefault="000665E5" w:rsidP="000A5B2C">
      <w:pPr>
        <w:pStyle w:val="a3"/>
        <w:spacing w:before="0" w:beforeAutospacing="0" w:after="0" w:afterAutospacing="0"/>
        <w:jc w:val="both"/>
        <w:rPr>
          <w:lang w:val="uk-UA"/>
        </w:rPr>
      </w:pPr>
      <w:r w:rsidRPr="000A5B2C">
        <w:rPr>
          <w:lang w:val="uk-UA"/>
        </w:rPr>
        <w:t xml:space="preserve">2. Слідчий, прокурор </w:t>
      </w:r>
      <w:r w:rsidRPr="000A5B2C">
        <w:rPr>
          <w:lang w:val="uk-UA"/>
        </w:rPr>
        <w:t>попереджає осіб, яким стали відомі відомості досудового розслідування, у зв</w:t>
      </w:r>
      <w:r w:rsidR="000A5B2C">
        <w:rPr>
          <w:lang w:val="uk-UA"/>
        </w:rPr>
        <w:t>’</w:t>
      </w:r>
      <w:r w:rsidRPr="000A5B2C">
        <w:rPr>
          <w:lang w:val="uk-UA"/>
        </w:rPr>
        <w:t>язку з участю в ньому, про їх обов</w:t>
      </w:r>
      <w:r w:rsidR="000A5B2C">
        <w:rPr>
          <w:lang w:val="uk-UA"/>
        </w:rPr>
        <w:t>’</w:t>
      </w:r>
      <w:r w:rsidRPr="000A5B2C">
        <w:rPr>
          <w:lang w:val="uk-UA"/>
        </w:rPr>
        <w:t>язок не розголошувати такі відомості без його дозволу. Незаконне розголошення відомостей досудового розслідування тягне за собою кримінальну відп</w:t>
      </w:r>
      <w:r w:rsidRPr="000A5B2C">
        <w:rPr>
          <w:lang w:val="uk-UA"/>
        </w:rPr>
        <w:t>овідальність, встановлену законом.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20. Слідчі (розшукові)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223. Вимоги до проведення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1. Слідчі (розшукові) дії є діями,</w:t>
      </w:r>
      <w:r w:rsidRPr="000A5B2C">
        <w:rPr>
          <w:lang w:val="uk-UA"/>
        </w:rPr>
        <w:t xml:space="preserve"> спрямованими на отримання (збирання) доказів або перевірку вже отриманих доказів у конкретному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Підставами для проведення слідчої (розшукової) дії є наявність достатніх відомостей, що вказують на можливість досягнення її мети.</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ні</w:t>
      </w:r>
      <w:r w:rsidRPr="000A5B2C">
        <w:rPr>
          <w:lang w:val="uk-UA"/>
        </w:rPr>
        <w:t>й участь, роз</w:t>
      </w:r>
      <w:r w:rsidR="000A5B2C">
        <w:rPr>
          <w:lang w:val="uk-UA"/>
        </w:rPr>
        <w:t>’</w:t>
      </w:r>
      <w:r w:rsidRPr="000A5B2C">
        <w:rPr>
          <w:lang w:val="uk-UA"/>
        </w:rPr>
        <w:t>яснюються їх права і обов</w:t>
      </w:r>
      <w:r w:rsidR="000A5B2C">
        <w:rPr>
          <w:lang w:val="uk-UA"/>
        </w:rPr>
        <w:t>’</w:t>
      </w:r>
      <w:r w:rsidRPr="000A5B2C">
        <w:rPr>
          <w:lang w:val="uk-UA"/>
        </w:rPr>
        <w:t>язки, передбачені цим Кодексом, а також відповідальність, встановлена законом.</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Проведення слідчих (розшукових) дій у нічний час (з 22 до 6 години) не допускається, за винятком невідкладних випадків, коли затримка </w:t>
      </w:r>
      <w:r w:rsidRPr="000A5B2C">
        <w:rPr>
          <w:lang w:val="uk-UA"/>
        </w:rPr>
        <w:t xml:space="preserve">в їх проведенні може призвести до втрати слідів кримінального правопорушення чи втечі </w:t>
      </w:r>
      <w:r w:rsidRPr="000A5B2C">
        <w:rPr>
          <w:lang w:val="uk-UA"/>
        </w:rPr>
        <w:t>підозрюваного</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У разі отримання під час проведення слідчої (розшукової) дії доказів, які можуть вказувати на невинуватість особи у вчиненні кримінального правопорушенн</w:t>
      </w:r>
      <w:r w:rsidRPr="000A5B2C">
        <w:rPr>
          <w:lang w:val="uk-UA"/>
        </w:rPr>
        <w:t>я, слідчий, прокурор зобов</w:t>
      </w:r>
      <w:r w:rsidR="000A5B2C">
        <w:rPr>
          <w:lang w:val="uk-UA"/>
        </w:rPr>
        <w:t>’</w:t>
      </w:r>
      <w:r w:rsidRPr="000A5B2C">
        <w:rPr>
          <w:lang w:val="uk-UA"/>
        </w:rPr>
        <w:t xml:space="preserve">язаний провести відповідну слідчу (розшукову) дію в повному обсязі, долучити складені процесуальні документи до матеріалів </w:t>
      </w:r>
      <w:r w:rsidRPr="000A5B2C">
        <w:rPr>
          <w:lang w:val="uk-UA"/>
        </w:rPr>
        <w:t>досудового розслідування</w:t>
      </w:r>
      <w:r w:rsidRPr="000A5B2C">
        <w:rPr>
          <w:lang w:val="uk-UA"/>
        </w:rPr>
        <w:t xml:space="preserve"> та надати їх суду у випадку звернення з обвинувальним актом, клопотанням про заст</w:t>
      </w:r>
      <w:r w:rsidRPr="000A5B2C">
        <w:rPr>
          <w:lang w:val="uk-UA"/>
        </w:rPr>
        <w:t>осування примусових заходів медичного чи виховного характеру або клопотанням про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6. Слідча (розшукова) дія, що здійснюється за клопотанням сторони захисту, потерпілого, представника юридичної особи, щодо </w:t>
      </w:r>
      <w:r w:rsidRPr="000A5B2C">
        <w:rPr>
          <w:lang w:val="uk-UA"/>
        </w:rPr>
        <w:t xml:space="preserve">якої здійснюється провадження, проводиться за участю особи, яка її ініціювала, та (або) її </w:t>
      </w:r>
      <w:r w:rsidRPr="000A5B2C">
        <w:rPr>
          <w:lang w:val="uk-UA"/>
        </w:rPr>
        <w:t>захисника</w:t>
      </w:r>
      <w:r w:rsidRPr="000A5B2C">
        <w:rPr>
          <w:lang w:val="uk-UA"/>
        </w:rPr>
        <w:t xml:space="preserve"> чи представника, крім випадків, коли </w:t>
      </w:r>
      <w:r w:rsidRPr="000A5B2C">
        <w:rPr>
          <w:lang w:val="uk-UA"/>
        </w:rPr>
        <w:lastRenderedPageBreak/>
        <w:t>через специфіку слідчої (розшукової) дії це неможливо або така особа письмово відмовилася від участі в ній.</w:t>
      </w:r>
    </w:p>
    <w:p w:rsidR="00000000" w:rsidRPr="000A5B2C" w:rsidRDefault="000665E5" w:rsidP="000A5B2C">
      <w:pPr>
        <w:pStyle w:val="a3"/>
        <w:spacing w:before="0" w:beforeAutospacing="0" w:after="0" w:afterAutospacing="0"/>
        <w:jc w:val="both"/>
        <w:rPr>
          <w:lang w:val="uk-UA"/>
        </w:rPr>
      </w:pPr>
      <w:r w:rsidRPr="000A5B2C">
        <w:rPr>
          <w:lang w:val="uk-UA"/>
        </w:rPr>
        <w:t>Під час пр</w:t>
      </w:r>
      <w:r w:rsidRPr="000A5B2C">
        <w:rPr>
          <w:lang w:val="uk-UA"/>
        </w:rPr>
        <w:t>оведення такої слідчої (розшукової)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000000" w:rsidRPr="000A5B2C" w:rsidRDefault="000665E5" w:rsidP="000A5B2C">
      <w:pPr>
        <w:pStyle w:val="a3"/>
        <w:spacing w:before="0" w:beforeAutospacing="0" w:after="0" w:afterAutospacing="0"/>
        <w:jc w:val="both"/>
        <w:rPr>
          <w:lang w:val="uk-UA"/>
        </w:rPr>
      </w:pPr>
      <w:r w:rsidRPr="000A5B2C">
        <w:rPr>
          <w:lang w:val="uk-UA"/>
        </w:rPr>
        <w:t>7. Слі</w:t>
      </w:r>
      <w:r w:rsidRPr="000A5B2C">
        <w:rPr>
          <w:lang w:val="uk-UA"/>
        </w:rPr>
        <w:t>дчий, прокурор зобов</w:t>
      </w:r>
      <w:r w:rsidR="000A5B2C">
        <w:rPr>
          <w:lang w:val="uk-UA"/>
        </w:rPr>
        <w:t>’</w:t>
      </w:r>
      <w:r w:rsidRPr="000A5B2C">
        <w:rPr>
          <w:lang w:val="uk-UA"/>
        </w:rPr>
        <w:t>язаний запросити не менше двох незаінтересованих осіб (понятих) для пред</w:t>
      </w:r>
      <w:r w:rsidR="000A5B2C">
        <w:rPr>
          <w:lang w:val="uk-UA"/>
        </w:rPr>
        <w:t>’</w:t>
      </w:r>
      <w:r w:rsidRPr="000A5B2C">
        <w:rPr>
          <w:lang w:val="uk-UA"/>
        </w:rPr>
        <w:t>явлення особи, трупа чи речі для впізнання, огляду трупа, в тому числі пов</w:t>
      </w:r>
      <w:r w:rsidR="000A5B2C">
        <w:rPr>
          <w:lang w:val="uk-UA"/>
        </w:rPr>
        <w:t>’</w:t>
      </w:r>
      <w:r w:rsidRPr="000A5B2C">
        <w:rPr>
          <w:lang w:val="uk-UA"/>
        </w:rPr>
        <w:t>язаного з ексгумацією, слідчого експерименту, освідування особи. Винятками є випадки за</w:t>
      </w:r>
      <w:r w:rsidRPr="000A5B2C">
        <w:rPr>
          <w:lang w:val="uk-UA"/>
        </w:rPr>
        <w:t>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000000" w:rsidRPr="000A5B2C" w:rsidRDefault="000665E5" w:rsidP="000A5B2C">
      <w:pPr>
        <w:pStyle w:val="a3"/>
        <w:spacing w:before="0" w:beforeAutospacing="0" w:after="0" w:afterAutospacing="0"/>
        <w:jc w:val="both"/>
        <w:rPr>
          <w:lang w:val="uk-UA"/>
        </w:rPr>
      </w:pPr>
      <w:r w:rsidRPr="000A5B2C">
        <w:rPr>
          <w:lang w:val="uk-UA"/>
        </w:rPr>
        <w:t>Обшук або огляд житла чи іншого володіння особи,</w:t>
      </w:r>
      <w:r w:rsidRPr="000A5B2C">
        <w:rPr>
          <w:lang w:val="uk-UA"/>
        </w:rPr>
        <w:t xml:space="preserve"> обшук особи здійснюються з обов</w:t>
      </w:r>
      <w:r w:rsidR="000A5B2C">
        <w:rPr>
          <w:lang w:val="uk-UA"/>
        </w:rPr>
        <w:t>’</w:t>
      </w:r>
      <w:r w:rsidRPr="000A5B2C">
        <w:rPr>
          <w:lang w:val="uk-UA"/>
        </w:rPr>
        <w:t>язковою участю не менше двох понятих незалежно від застосування технічних засобів фіксування відповідної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 xml:space="preserve">Понятими не можуть бути потерпілий, родичі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і потерпілого, прац</w:t>
      </w:r>
      <w:r w:rsidRPr="000A5B2C">
        <w:rPr>
          <w:lang w:val="uk-UA"/>
        </w:rPr>
        <w:t xml:space="preserve">івники правоохоронних органів, а також особи, заінтересовані в результатах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Зазначені особи можуть бути допитані під час судового розгляду як свідки проведення відповідної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8. Слідчі (розшукові) дії не мож</w:t>
      </w:r>
      <w:r w:rsidRPr="000A5B2C">
        <w:rPr>
          <w:lang w:val="uk-UA"/>
        </w:rPr>
        <w:t xml:space="preserve">уть проводитися після закінчення строків досудового розслідування, крім їх проведення за дорученням суду у випадках, передбачених частиною третьою </w:t>
      </w:r>
      <w:r w:rsidRPr="000A5B2C">
        <w:rPr>
          <w:lang w:val="uk-UA"/>
        </w:rPr>
        <w:t>статті 333 цього Кодексу</w:t>
      </w:r>
      <w:r w:rsidRPr="000A5B2C">
        <w:rPr>
          <w:lang w:val="uk-UA"/>
        </w:rPr>
        <w:t>. Будь-які слідчі (розшукові) або негласні слідчі (розшукові) дії, проведені з поруше</w:t>
      </w:r>
      <w:r w:rsidRPr="000A5B2C">
        <w:rPr>
          <w:lang w:val="uk-UA"/>
        </w:rPr>
        <w:t>нням цього правила, є недійсними, а встановлені внаслідок них докази - недопустимими.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224. Допит</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проводиться за місцем проведення </w:t>
      </w:r>
      <w:r w:rsidRPr="000A5B2C">
        <w:rPr>
          <w:lang w:val="uk-UA"/>
        </w:rPr>
        <w:t>досудового розслідування</w:t>
      </w:r>
      <w:r w:rsidRPr="000A5B2C">
        <w:rPr>
          <w:lang w:val="uk-UA"/>
        </w:rPr>
        <w:t xml:space="preserve"> </w:t>
      </w:r>
      <w:r w:rsidRPr="000A5B2C">
        <w:rPr>
          <w:lang w:val="uk-UA"/>
        </w:rPr>
        <w:t>або в іншому місці за погодженням із особою, яку мають намір допитати. Кожний свідок допитується окремо, без присутності інших свідків.</w:t>
      </w:r>
    </w:p>
    <w:p w:rsidR="00000000" w:rsidRPr="000A5B2C" w:rsidRDefault="000665E5" w:rsidP="000A5B2C">
      <w:pPr>
        <w:pStyle w:val="a3"/>
        <w:spacing w:before="0" w:beforeAutospacing="0" w:after="0" w:afterAutospacing="0"/>
        <w:jc w:val="both"/>
        <w:rPr>
          <w:lang w:val="uk-UA"/>
        </w:rPr>
      </w:pPr>
      <w:r w:rsidRPr="000A5B2C">
        <w:rPr>
          <w:lang w:val="uk-UA"/>
        </w:rPr>
        <w:t>2. Допит не може продовжуватися без перерви понад дві години, а в цілому - понад вісім годин на день.</w:t>
      </w:r>
    </w:p>
    <w:p w:rsidR="00000000" w:rsidRPr="000A5B2C" w:rsidRDefault="000665E5" w:rsidP="000A5B2C">
      <w:pPr>
        <w:pStyle w:val="a3"/>
        <w:spacing w:before="0" w:beforeAutospacing="0" w:after="0" w:afterAutospacing="0"/>
        <w:jc w:val="both"/>
        <w:rPr>
          <w:lang w:val="uk-UA"/>
        </w:rPr>
      </w:pPr>
      <w:r w:rsidRPr="000A5B2C">
        <w:rPr>
          <w:lang w:val="uk-UA"/>
        </w:rPr>
        <w:t>3. Перед допитом встановлюється особа, роз</w:t>
      </w:r>
      <w:r w:rsidR="000A5B2C">
        <w:rPr>
          <w:lang w:val="uk-UA"/>
        </w:rPr>
        <w:t>’</w:t>
      </w:r>
      <w:r w:rsidRPr="000A5B2C">
        <w:rPr>
          <w:lang w:val="uk-UA"/>
        </w:rPr>
        <w:t xml:space="preserve">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давання завідомо неправдивих показань, а </w:t>
      </w:r>
      <w:r w:rsidRPr="000A5B2C">
        <w:rPr>
          <w:lang w:val="uk-UA"/>
        </w:rPr>
        <w:t>потерпілий</w:t>
      </w:r>
      <w:r w:rsidRPr="000A5B2C">
        <w:rPr>
          <w:lang w:val="uk-UA"/>
        </w:rPr>
        <w:t xml:space="preserve"> </w:t>
      </w:r>
      <w:r w:rsidRPr="000A5B2C">
        <w:rPr>
          <w:lang w:val="uk-UA"/>
        </w:rPr>
        <w:t>- за давання завідомо неправдивих показань. За необхідності до участі в допиті залучається перекладач.</w:t>
      </w:r>
    </w:p>
    <w:p w:rsidR="00000000" w:rsidRPr="000A5B2C" w:rsidRDefault="000665E5" w:rsidP="000A5B2C">
      <w:pPr>
        <w:pStyle w:val="a3"/>
        <w:spacing w:before="0" w:beforeAutospacing="0" w:after="0" w:afterAutospacing="0"/>
        <w:jc w:val="both"/>
        <w:rPr>
          <w:lang w:val="uk-UA"/>
        </w:rPr>
      </w:pPr>
      <w:r w:rsidRPr="000A5B2C">
        <w:rPr>
          <w:lang w:val="uk-UA"/>
        </w:rPr>
        <w:t>4. У разі відмови підозрюваного відповідати на запитання, давати показання особа, яка проводить допит, зобов</w:t>
      </w:r>
      <w:r w:rsidR="000A5B2C">
        <w:rPr>
          <w:lang w:val="uk-UA"/>
        </w:rPr>
        <w:t>’</w:t>
      </w:r>
      <w:r w:rsidRPr="000A5B2C">
        <w:rPr>
          <w:lang w:val="uk-UA"/>
        </w:rPr>
        <w:t>язана його зупинити одразу після отримання т</w:t>
      </w:r>
      <w:r w:rsidRPr="000A5B2C">
        <w:rPr>
          <w:lang w:val="uk-UA"/>
        </w:rPr>
        <w:t>акої заяви.</w:t>
      </w:r>
    </w:p>
    <w:p w:rsidR="00000000" w:rsidRPr="000A5B2C" w:rsidRDefault="000665E5" w:rsidP="000A5B2C">
      <w:pPr>
        <w:pStyle w:val="a3"/>
        <w:spacing w:before="0" w:beforeAutospacing="0" w:after="0" w:afterAutospacing="0"/>
        <w:jc w:val="both"/>
        <w:rPr>
          <w:lang w:val="uk-UA"/>
        </w:rPr>
      </w:pPr>
      <w:r w:rsidRPr="000A5B2C">
        <w:rPr>
          <w:lang w:val="uk-UA"/>
        </w:rPr>
        <w:t>5. Під час допиту може застосовуватися фотозйомка, аудіо- та/або відеозапис.</w:t>
      </w:r>
    </w:p>
    <w:p w:rsidR="00000000" w:rsidRPr="000A5B2C" w:rsidRDefault="000665E5" w:rsidP="000A5B2C">
      <w:pPr>
        <w:pStyle w:val="a3"/>
        <w:spacing w:before="0" w:beforeAutospacing="0" w:after="0" w:afterAutospacing="0"/>
        <w:jc w:val="both"/>
        <w:rPr>
          <w:lang w:val="uk-UA"/>
        </w:rPr>
      </w:pPr>
      <w:r w:rsidRPr="000A5B2C">
        <w:rPr>
          <w:lang w:val="uk-UA"/>
        </w:rPr>
        <w:t>6. Допитувана особа має право використовувати під час допиту власні документи і нотатки, якщо її показання пов</w:t>
      </w:r>
      <w:r w:rsidR="000A5B2C">
        <w:rPr>
          <w:lang w:val="uk-UA"/>
        </w:rPr>
        <w:t>’</w:t>
      </w:r>
      <w:r w:rsidRPr="000A5B2C">
        <w:rPr>
          <w:lang w:val="uk-UA"/>
        </w:rPr>
        <w:t>язані з будь-якими обчисленнями та іншими відомостями, я</w:t>
      </w:r>
      <w:r w:rsidRPr="000A5B2C">
        <w:rPr>
          <w:lang w:val="uk-UA"/>
        </w:rPr>
        <w:t>кі важко зберегти в пам</w:t>
      </w:r>
      <w:r w:rsidR="000A5B2C">
        <w:rPr>
          <w:lang w:val="uk-UA"/>
        </w:rPr>
        <w:t>’</w:t>
      </w:r>
      <w:r w:rsidRPr="000A5B2C">
        <w:rPr>
          <w:lang w:val="uk-UA"/>
        </w:rPr>
        <w:t>яті.</w:t>
      </w:r>
    </w:p>
    <w:p w:rsidR="00000000" w:rsidRPr="000A5B2C" w:rsidRDefault="000665E5" w:rsidP="000A5B2C">
      <w:pPr>
        <w:pStyle w:val="a3"/>
        <w:spacing w:before="0" w:beforeAutospacing="0" w:after="0" w:afterAutospacing="0"/>
        <w:jc w:val="both"/>
        <w:rPr>
          <w:lang w:val="uk-UA"/>
        </w:rPr>
      </w:pPr>
      <w:r w:rsidRPr="000A5B2C">
        <w:rPr>
          <w:lang w:val="uk-UA"/>
        </w:rPr>
        <w:t>7. 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w:t>
      </w:r>
    </w:p>
    <w:p w:rsidR="00000000" w:rsidRPr="000A5B2C" w:rsidRDefault="000665E5" w:rsidP="000A5B2C">
      <w:pPr>
        <w:pStyle w:val="a3"/>
        <w:spacing w:before="0" w:beforeAutospacing="0" w:after="0" w:afterAutospacing="0"/>
        <w:jc w:val="both"/>
        <w:rPr>
          <w:lang w:val="uk-UA"/>
        </w:rPr>
      </w:pPr>
      <w:r w:rsidRPr="000A5B2C">
        <w:rPr>
          <w:lang w:val="uk-UA"/>
        </w:rPr>
        <w:t>8. Особа має право не відповідати на запитання з приводу тих об</w:t>
      </w:r>
      <w:r w:rsidRPr="000A5B2C">
        <w:rPr>
          <w:lang w:val="uk-UA"/>
        </w:rPr>
        <w:t xml:space="preserve">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w:t>
      </w:r>
      <w:r w:rsidRPr="000A5B2C">
        <w:rPr>
          <w:lang w:val="uk-UA"/>
        </w:rPr>
        <w:t>обвинувачення</w:t>
      </w:r>
      <w:r w:rsidRPr="000A5B2C">
        <w:rPr>
          <w:lang w:val="uk-UA"/>
        </w:rPr>
        <w:t xml:space="preserve"> у вчиненні нею, </w:t>
      </w:r>
      <w:r w:rsidRPr="000A5B2C">
        <w:rPr>
          <w:lang w:val="uk-UA"/>
        </w:rPr>
        <w:t>близькими родичами</w:t>
      </w:r>
      <w:r w:rsidRPr="000A5B2C">
        <w:rPr>
          <w:lang w:val="uk-UA"/>
        </w:rPr>
        <w:t xml:space="preserve"> чи членам</w:t>
      </w:r>
      <w:r w:rsidRPr="000A5B2C">
        <w:rPr>
          <w:lang w:val="uk-UA"/>
        </w:rPr>
        <w:t>и її сім</w:t>
      </w:r>
      <w:r w:rsidR="000A5B2C">
        <w:rPr>
          <w:lang w:val="uk-UA"/>
        </w:rPr>
        <w:t>’</w:t>
      </w:r>
      <w:r w:rsidRPr="000A5B2C">
        <w:rPr>
          <w:lang w:val="uk-UA"/>
        </w:rPr>
        <w:t>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9. Слідчий, прокурор має право провести одночасний допит двох</w:t>
      </w:r>
      <w:r w:rsidRPr="000A5B2C">
        <w:rPr>
          <w:lang w:val="uk-UA"/>
        </w:rPr>
        <w:t xml:space="preserve"> чи більше вже допитаних осіб для з</w:t>
      </w:r>
      <w:r w:rsidR="000A5B2C">
        <w:rPr>
          <w:lang w:val="uk-UA"/>
        </w:rPr>
        <w:t>’</w:t>
      </w:r>
      <w:r w:rsidRPr="000A5B2C">
        <w:rPr>
          <w:lang w:val="uk-UA"/>
        </w:rPr>
        <w:t>ясування причин розбіжностей у їхніх показаннях. На початку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w:t>
      </w:r>
      <w:r w:rsidRPr="000A5B2C">
        <w:rPr>
          <w:lang w:val="uk-UA"/>
        </w:rPr>
        <w:t>льність за відмову від давання показань і за давання завідомо неправдивих показань, а потерпілі - за давання завідомо неправдивих показань.</w:t>
      </w:r>
    </w:p>
    <w:p w:rsidR="00000000" w:rsidRPr="000A5B2C" w:rsidRDefault="000665E5" w:rsidP="000A5B2C">
      <w:pPr>
        <w:pStyle w:val="a3"/>
        <w:spacing w:before="0" w:beforeAutospacing="0" w:after="0" w:afterAutospacing="0"/>
        <w:jc w:val="both"/>
        <w:rPr>
          <w:lang w:val="uk-UA"/>
        </w:rPr>
      </w:pPr>
      <w:r w:rsidRPr="000A5B2C">
        <w:rPr>
          <w:lang w:val="uk-UA"/>
        </w:rPr>
        <w:t>Викликаним особам по черзі пропонується дати показання про ті обставини кримінального провадження, для з</w:t>
      </w:r>
      <w:r w:rsidR="000A5B2C">
        <w:rPr>
          <w:lang w:val="uk-UA"/>
        </w:rPr>
        <w:t>’</w:t>
      </w:r>
      <w:r w:rsidRPr="000A5B2C">
        <w:rPr>
          <w:lang w:val="uk-UA"/>
        </w:rPr>
        <w:t>ясування як</w:t>
      </w:r>
      <w:r w:rsidRPr="000A5B2C">
        <w:rPr>
          <w:lang w:val="uk-UA"/>
        </w:rPr>
        <w:t>их проводиться допит, після чого слідчим, прокурором можуть бути поставленні запитання. Особи, які беруть учать у допиті, їх захисники чи представники мають право ставити одна одній запитання, що стосуються предмета допиту.</w:t>
      </w:r>
    </w:p>
    <w:p w:rsidR="00000000" w:rsidRPr="000A5B2C" w:rsidRDefault="000665E5" w:rsidP="000A5B2C">
      <w:pPr>
        <w:pStyle w:val="a3"/>
        <w:spacing w:before="0" w:beforeAutospacing="0" w:after="0" w:afterAutospacing="0"/>
        <w:jc w:val="both"/>
        <w:rPr>
          <w:lang w:val="uk-UA"/>
        </w:rPr>
      </w:pPr>
      <w:r w:rsidRPr="000A5B2C">
        <w:rPr>
          <w:lang w:val="uk-UA"/>
        </w:rPr>
        <w:t>Оголошення показань, наданих уча</w:t>
      </w:r>
      <w:r w:rsidRPr="000A5B2C">
        <w:rPr>
          <w:lang w:val="uk-UA"/>
        </w:rPr>
        <w:t>сниками допиту на попередніх допитах, дозволяється лише після давання ними показань.</w:t>
      </w:r>
    </w:p>
    <w:p w:rsidR="00000000" w:rsidRPr="000A5B2C" w:rsidRDefault="000665E5" w:rsidP="000A5B2C">
      <w:pPr>
        <w:pStyle w:val="a3"/>
        <w:spacing w:before="0" w:beforeAutospacing="0" w:after="0" w:afterAutospacing="0"/>
        <w:jc w:val="both"/>
        <w:rPr>
          <w:lang w:val="uk-UA"/>
        </w:rPr>
      </w:pPr>
      <w:r w:rsidRPr="000A5B2C">
        <w:rPr>
          <w:lang w:val="uk-UA"/>
        </w:rPr>
        <w:t>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w:t>
      </w:r>
      <w:r w:rsidRPr="000A5B2C">
        <w:rPr>
          <w:lang w:val="uk-UA"/>
        </w:rPr>
        <w:t xml:space="preserve"> його застосування, одночасний допит двох чи більше вже допитаних осіб для з</w:t>
      </w:r>
      <w:r w:rsidR="000A5B2C">
        <w:rPr>
          <w:lang w:val="uk-UA"/>
        </w:rPr>
        <w:t>’</w:t>
      </w:r>
      <w:r w:rsidRPr="000A5B2C">
        <w:rPr>
          <w:lang w:val="uk-UA"/>
        </w:rPr>
        <w:t xml:space="preserve">ясування причин розбіжностей в їхніх показаннях не може бути проведений за участю </w:t>
      </w:r>
      <w:r w:rsidRPr="000A5B2C">
        <w:rPr>
          <w:lang w:val="uk-UA"/>
        </w:rPr>
        <w:t>малолітнього</w:t>
      </w:r>
      <w:r w:rsidRPr="000A5B2C">
        <w:rPr>
          <w:lang w:val="uk-UA"/>
        </w:rPr>
        <w:t xml:space="preserve"> або </w:t>
      </w:r>
      <w:r w:rsidRPr="000A5B2C">
        <w:rPr>
          <w:lang w:val="uk-UA"/>
        </w:rPr>
        <w:t>неповнолітнього</w:t>
      </w:r>
      <w:r w:rsidRPr="000A5B2C">
        <w:rPr>
          <w:lang w:val="uk-UA"/>
        </w:rPr>
        <w:t xml:space="preserve"> свідка чи потерпілого разом з підозрюваним.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225. Допит св</w:t>
      </w:r>
      <w:r w:rsidRPr="000A5B2C">
        <w:rPr>
          <w:rFonts w:eastAsia="Times New Roman"/>
          <w:sz w:val="24"/>
          <w:szCs w:val="24"/>
          <w:lang w:val="uk-UA"/>
        </w:rPr>
        <w:t>ідка, потерпілого під час досудового розслідування в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1. У виняткових випадках, пов</w:t>
      </w:r>
      <w:r w:rsidR="000A5B2C">
        <w:rPr>
          <w:lang w:val="uk-UA"/>
        </w:rPr>
        <w:t>’</w:t>
      </w:r>
      <w:r w:rsidRPr="000A5B2C">
        <w:rPr>
          <w:lang w:val="uk-UA"/>
        </w:rPr>
        <w:t xml:space="preserve">язаних із необхідністю отримання показань свідка чи потерпілого під час </w:t>
      </w:r>
      <w:r w:rsidRPr="000A5B2C">
        <w:rPr>
          <w:lang w:val="uk-UA"/>
        </w:rPr>
        <w:t>досудового розслідування</w:t>
      </w:r>
      <w:r w:rsidRPr="000A5B2C">
        <w:rPr>
          <w:lang w:val="uk-UA"/>
        </w:rPr>
        <w:t>, якщо через існування небезпеки для життя і здоров</w:t>
      </w:r>
      <w:r w:rsidR="000A5B2C">
        <w:rPr>
          <w:lang w:val="uk-UA"/>
        </w:rPr>
        <w:t>’</w:t>
      </w:r>
      <w:r w:rsidRPr="000A5B2C">
        <w:rPr>
          <w:lang w:val="uk-UA"/>
        </w:rPr>
        <w:t>я свід</w:t>
      </w:r>
      <w:r w:rsidRPr="000A5B2C">
        <w:rPr>
          <w:lang w:val="uk-UA"/>
        </w:rPr>
        <w:t xml:space="preserve">ка чи потерпілого, їх тяжкої хвороби, наявності інших обставин, що можуть унеможливити їх допит в суді або вплинути на повноту чи достовірність показань, </w:t>
      </w:r>
      <w:r w:rsidRPr="000A5B2C">
        <w:rPr>
          <w:lang w:val="uk-UA"/>
        </w:rPr>
        <w:t>сторона кримінального провадження</w:t>
      </w:r>
      <w:r w:rsidRPr="000A5B2C">
        <w:rPr>
          <w:lang w:val="uk-UA"/>
        </w:rPr>
        <w:t>, представник юридичної особи, щодо якої здійснюється провадження, ма</w:t>
      </w:r>
      <w:r w:rsidRPr="000A5B2C">
        <w:rPr>
          <w:lang w:val="uk-UA"/>
        </w:rPr>
        <w:t>ють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w:t>
      </w:r>
      <w:r w:rsidRPr="000A5B2C">
        <w:rPr>
          <w:lang w:val="uk-UA"/>
        </w:rPr>
        <w:t xml:space="preserve">іданні в місці розташування суду або перебування хворого свідка, потерпілого в присутності сторін </w:t>
      </w:r>
      <w:r w:rsidRPr="000A5B2C">
        <w:rPr>
          <w:lang w:val="uk-UA"/>
        </w:rPr>
        <w:t>кримінального провадження</w:t>
      </w:r>
      <w:r w:rsidRPr="000A5B2C">
        <w:rPr>
          <w:lang w:val="uk-UA"/>
        </w:rPr>
        <w:t xml:space="preserve"> з дотриманням правил проведення допиту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Неприбуття сторони, що була належним чином повідомлена про місце т</w:t>
      </w:r>
      <w:r w:rsidRPr="000A5B2C">
        <w:rPr>
          <w:lang w:val="uk-UA"/>
        </w:rPr>
        <w:t>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Допит особи згідно з положеннями цієї статті може бути також проведений за відсутності сторони з</w:t>
      </w:r>
      <w:r w:rsidRPr="000A5B2C">
        <w:rPr>
          <w:lang w:val="uk-UA"/>
        </w:rPr>
        <w:t>ахисту, якщо на момент його проведення жодній особі не повідомлено про підозру у цьому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Для допиту тяжко хворого свідка, потерпілого під час досудового розслідування може бути проведено виїзне судове засідання.</w:t>
      </w:r>
    </w:p>
    <w:p w:rsidR="00000000" w:rsidRPr="000A5B2C" w:rsidRDefault="000665E5" w:rsidP="000A5B2C">
      <w:pPr>
        <w:pStyle w:val="a3"/>
        <w:spacing w:before="0" w:beforeAutospacing="0" w:after="0" w:afterAutospacing="0"/>
        <w:jc w:val="both"/>
        <w:rPr>
          <w:lang w:val="uk-UA"/>
        </w:rPr>
      </w:pPr>
      <w:r w:rsidRPr="000A5B2C">
        <w:rPr>
          <w:lang w:val="uk-UA"/>
        </w:rPr>
        <w:t>3. При ухваленні</w:t>
      </w:r>
      <w:r w:rsidRPr="000A5B2C">
        <w:rPr>
          <w:lang w:val="uk-UA"/>
        </w:rPr>
        <w:t xml:space="preserve"> судового рішення за результатами судового розгляду кримінального провадження суд може не врахувати докази, отримані в порядку, передбаченому цією статтею, лише навівши мотиви такого рішення.</w:t>
      </w:r>
    </w:p>
    <w:p w:rsidR="00000000" w:rsidRPr="000A5B2C" w:rsidRDefault="000665E5" w:rsidP="000A5B2C">
      <w:pPr>
        <w:pStyle w:val="a3"/>
        <w:spacing w:before="0" w:beforeAutospacing="0" w:after="0" w:afterAutospacing="0"/>
        <w:jc w:val="both"/>
        <w:rPr>
          <w:lang w:val="uk-UA"/>
        </w:rPr>
      </w:pPr>
      <w:r w:rsidRPr="000A5B2C">
        <w:rPr>
          <w:lang w:val="uk-UA"/>
        </w:rPr>
        <w:t>4. Суд під час судового розгляду має право допитати свідка, поте</w:t>
      </w:r>
      <w:r w:rsidRPr="000A5B2C">
        <w:rPr>
          <w:lang w:val="uk-UA"/>
        </w:rPr>
        <w:t>рпілого, який допитувався відповідно до правил цієї статті, зокрема у випадках,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w:t>
      </w:r>
      <w:r w:rsidR="000A5B2C">
        <w:rPr>
          <w:lang w:val="uk-UA"/>
        </w:rPr>
        <w:t>’</w:t>
      </w:r>
      <w:r w:rsidRPr="000A5B2C">
        <w:rPr>
          <w:lang w:val="uk-UA"/>
        </w:rPr>
        <w:t>ясовані в результаті до</w:t>
      </w:r>
      <w:r w:rsidRPr="000A5B2C">
        <w:rPr>
          <w:lang w:val="uk-UA"/>
        </w:rPr>
        <w:t>питу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5. З метою перевірки правдивості показань свідка, потерпілого та з</w:t>
      </w:r>
      <w:r w:rsidR="000A5B2C">
        <w:rPr>
          <w:lang w:val="uk-UA"/>
        </w:rPr>
        <w:t>’</w:t>
      </w:r>
      <w:r w:rsidRPr="000A5B2C">
        <w:rPr>
          <w:lang w:val="uk-UA"/>
        </w:rPr>
        <w:t>ясування розбіжностей з показаннями, наданими в порядку, передбаченому цією статтею, вони можуть бути оголошені при його допиті під час судового розгл</w:t>
      </w:r>
      <w:r w:rsidRPr="000A5B2C">
        <w:rPr>
          <w:lang w:val="uk-UA"/>
        </w:rPr>
        <w:t>яду.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226. Особливості допиту малолітньої або неповнолітньої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w:t>
      </w:r>
      <w:r w:rsidRPr="000A5B2C">
        <w:rPr>
          <w:lang w:val="uk-UA"/>
        </w:rPr>
        <w:t>малолітньої</w:t>
      </w:r>
      <w:r w:rsidRPr="000A5B2C">
        <w:rPr>
          <w:lang w:val="uk-UA"/>
        </w:rPr>
        <w:t xml:space="preserve"> або </w:t>
      </w:r>
      <w:r w:rsidRPr="000A5B2C">
        <w:rPr>
          <w:lang w:val="uk-UA"/>
        </w:rPr>
        <w:t>неповнолітньої особи</w:t>
      </w:r>
      <w:r w:rsidRPr="000A5B2C">
        <w:rPr>
          <w:lang w:val="uk-UA"/>
        </w:rPr>
        <w:t xml:space="preserve"> проводиться у присутності законного предста</w:t>
      </w:r>
      <w:r w:rsidRPr="000A5B2C">
        <w:rPr>
          <w:lang w:val="uk-UA"/>
        </w:rPr>
        <w:t>вника, педагога або психолога, а за необхідності - лікаря.</w:t>
      </w:r>
    </w:p>
    <w:p w:rsidR="00000000" w:rsidRPr="000A5B2C" w:rsidRDefault="000665E5" w:rsidP="000A5B2C">
      <w:pPr>
        <w:pStyle w:val="a3"/>
        <w:spacing w:before="0" w:beforeAutospacing="0" w:after="0" w:afterAutospacing="0"/>
        <w:jc w:val="both"/>
        <w:rPr>
          <w:lang w:val="uk-UA"/>
        </w:rPr>
      </w:pPr>
      <w:r w:rsidRPr="000A5B2C">
        <w:rPr>
          <w:lang w:val="uk-UA"/>
        </w:rPr>
        <w:t>2. Допит малолітньої або неповнолітньої особи не може продовжуватися без перерви понад одну годину, а загалом - понад дві години на день.</w:t>
      </w:r>
    </w:p>
    <w:p w:rsidR="00000000" w:rsidRPr="000A5B2C" w:rsidRDefault="000665E5" w:rsidP="000A5B2C">
      <w:pPr>
        <w:pStyle w:val="a3"/>
        <w:spacing w:before="0" w:beforeAutospacing="0" w:after="0" w:afterAutospacing="0"/>
        <w:jc w:val="both"/>
        <w:rPr>
          <w:lang w:val="uk-UA"/>
        </w:rPr>
      </w:pPr>
      <w:r w:rsidRPr="000A5B2C">
        <w:rPr>
          <w:lang w:val="uk-UA"/>
        </w:rPr>
        <w:t>3. Особам, які не досягли шістнадцятирічного віку, роз</w:t>
      </w:r>
      <w:r w:rsidR="000A5B2C">
        <w:rPr>
          <w:lang w:val="uk-UA"/>
        </w:rPr>
        <w:t>’</w:t>
      </w:r>
      <w:r w:rsidRPr="000A5B2C">
        <w:rPr>
          <w:lang w:val="uk-UA"/>
        </w:rPr>
        <w:t>ясню</w:t>
      </w:r>
      <w:r w:rsidRPr="000A5B2C">
        <w:rPr>
          <w:lang w:val="uk-UA"/>
        </w:rPr>
        <w:t>ється обов</w:t>
      </w:r>
      <w:r w:rsidR="000A5B2C">
        <w:rPr>
          <w:lang w:val="uk-UA"/>
        </w:rPr>
        <w:t>’</w:t>
      </w:r>
      <w:r w:rsidRPr="000A5B2C">
        <w:rPr>
          <w:lang w:val="uk-UA"/>
        </w:rPr>
        <w:t>язок про необхідність давання правдивих показань, не попереджуючи про кримінальну відповідальність за відмову від давання показань і за завідомо неправдиві показання.</w:t>
      </w:r>
    </w:p>
    <w:p w:rsidR="00000000" w:rsidRPr="000A5B2C" w:rsidRDefault="000665E5" w:rsidP="000A5B2C">
      <w:pPr>
        <w:pStyle w:val="a3"/>
        <w:spacing w:before="0" w:beforeAutospacing="0" w:after="0" w:afterAutospacing="0"/>
        <w:jc w:val="both"/>
        <w:rPr>
          <w:lang w:val="uk-UA"/>
        </w:rPr>
      </w:pPr>
      <w:r w:rsidRPr="000A5B2C">
        <w:rPr>
          <w:lang w:val="uk-UA"/>
        </w:rPr>
        <w:t>4. До початку допиту особам, зазначеним у частині першій цієї статті, роз</w:t>
      </w:r>
      <w:r w:rsidR="000A5B2C">
        <w:rPr>
          <w:lang w:val="uk-UA"/>
        </w:rPr>
        <w:t>’</w:t>
      </w:r>
      <w:r w:rsidRPr="000A5B2C">
        <w:rPr>
          <w:lang w:val="uk-UA"/>
        </w:rPr>
        <w:t>ясню</w:t>
      </w:r>
      <w:r w:rsidRPr="000A5B2C">
        <w:rPr>
          <w:lang w:val="uk-UA"/>
        </w:rPr>
        <w:t>ється їхній обов</w:t>
      </w:r>
      <w:r w:rsidR="000A5B2C">
        <w:rPr>
          <w:lang w:val="uk-UA"/>
        </w:rPr>
        <w:t>’</w:t>
      </w:r>
      <w:r w:rsidRPr="000A5B2C">
        <w:rPr>
          <w:lang w:val="uk-UA"/>
        </w:rPr>
        <w:t>язок бути присутніми при допиті, а також право заперечувати проти запитань та ставити запитання.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227. Участь законного представника, педагога, психолога або лікаря у слідчих (розшукових) діях за участю малолітньої або неповнолітньої</w:t>
      </w:r>
      <w:r w:rsidRPr="000A5B2C">
        <w:rPr>
          <w:rFonts w:eastAsia="Times New Roman"/>
          <w:sz w:val="24"/>
          <w:szCs w:val="24"/>
          <w:lang w:val="uk-UA"/>
        </w:rPr>
        <w:t xml:space="preserve">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При проведенні слідчих (розшукових) дій за участю </w:t>
      </w:r>
      <w:r w:rsidRPr="000A5B2C">
        <w:rPr>
          <w:lang w:val="uk-UA"/>
        </w:rPr>
        <w:t>малолітньої</w:t>
      </w:r>
      <w:r w:rsidRPr="000A5B2C">
        <w:rPr>
          <w:lang w:val="uk-UA"/>
        </w:rPr>
        <w:t xml:space="preserve"> або </w:t>
      </w:r>
      <w:r w:rsidRPr="000A5B2C">
        <w:rPr>
          <w:lang w:val="uk-UA"/>
        </w:rPr>
        <w:t>неповнолітньої особи</w:t>
      </w:r>
      <w:r w:rsidRPr="000A5B2C">
        <w:rPr>
          <w:lang w:val="uk-UA"/>
        </w:rPr>
        <w:t xml:space="preserve"> забезпечується участь законного представника, педагога або психолога, а за необхідності - лікаря.</w:t>
      </w:r>
    </w:p>
    <w:p w:rsidR="00000000" w:rsidRPr="000A5B2C" w:rsidRDefault="000665E5" w:rsidP="000A5B2C">
      <w:pPr>
        <w:pStyle w:val="a3"/>
        <w:spacing w:before="0" w:beforeAutospacing="0" w:after="0" w:afterAutospacing="0"/>
        <w:jc w:val="both"/>
        <w:rPr>
          <w:lang w:val="uk-UA"/>
        </w:rPr>
      </w:pPr>
      <w:r w:rsidRPr="000A5B2C">
        <w:rPr>
          <w:lang w:val="uk-UA"/>
        </w:rPr>
        <w:t>2. До початку слідчої (розшукової) дії законному представнику</w:t>
      </w:r>
      <w:r w:rsidRPr="000A5B2C">
        <w:rPr>
          <w:lang w:val="uk-UA"/>
        </w:rPr>
        <w:t>, педагогу, психологу або лікарю роз</w:t>
      </w:r>
      <w:r w:rsidR="000A5B2C">
        <w:rPr>
          <w:lang w:val="uk-UA"/>
        </w:rPr>
        <w:t>’</w:t>
      </w:r>
      <w:r w:rsidRPr="000A5B2C">
        <w:rPr>
          <w:lang w:val="uk-UA"/>
        </w:rPr>
        <w:t>яснюється їхнє право за дозволом ставити уточнюючі запитання малолітній або неповнолітній особі.</w:t>
      </w:r>
    </w:p>
    <w:p w:rsidR="00000000" w:rsidRPr="000A5B2C" w:rsidRDefault="000665E5" w:rsidP="000A5B2C">
      <w:pPr>
        <w:pStyle w:val="a3"/>
        <w:spacing w:before="0" w:beforeAutospacing="0" w:after="0" w:afterAutospacing="0"/>
        <w:jc w:val="both"/>
        <w:rPr>
          <w:lang w:val="uk-UA"/>
        </w:rPr>
      </w:pPr>
      <w:r w:rsidRPr="000A5B2C">
        <w:rPr>
          <w:lang w:val="uk-UA"/>
        </w:rPr>
        <w:t>3. У виняткових випадках, коли участь законного представника може завдати шкоди інтересам малолітнього або неповнолітнього</w:t>
      </w:r>
      <w:r w:rsidRPr="000A5B2C">
        <w:rPr>
          <w:lang w:val="uk-UA"/>
        </w:rPr>
        <w:t xml:space="preserve">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(розшукових) дій або усунути його від участі у </w:t>
      </w:r>
      <w:r w:rsidRPr="000A5B2C">
        <w:rPr>
          <w:lang w:val="uk-UA"/>
        </w:rPr>
        <w:t>кримінальному провад</w:t>
      </w:r>
      <w:r w:rsidRPr="000A5B2C">
        <w:rPr>
          <w:lang w:val="uk-UA"/>
        </w:rPr>
        <w:t>женні</w:t>
      </w:r>
      <w:r w:rsidRPr="000A5B2C">
        <w:rPr>
          <w:lang w:val="uk-UA"/>
        </w:rPr>
        <w:t xml:space="preserve"> та залучити замість нього іншого законного представника.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228. Пред</w:t>
      </w:r>
      <w:r w:rsidR="000A5B2C">
        <w:rPr>
          <w:rFonts w:eastAsia="Times New Roman"/>
          <w:sz w:val="24"/>
          <w:szCs w:val="24"/>
          <w:lang w:val="uk-UA"/>
        </w:rPr>
        <w:t>’</w:t>
      </w:r>
      <w:r w:rsidRPr="000A5B2C">
        <w:rPr>
          <w:rFonts w:eastAsia="Times New Roman"/>
          <w:sz w:val="24"/>
          <w:szCs w:val="24"/>
          <w:lang w:val="uk-UA"/>
        </w:rPr>
        <w:t>явлення особи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1. Перед тим, як пред</w:t>
      </w:r>
      <w:r w:rsidR="000A5B2C">
        <w:rPr>
          <w:lang w:val="uk-UA"/>
        </w:rPr>
        <w:t>’</w:t>
      </w:r>
      <w:r w:rsidRPr="000A5B2C">
        <w:rPr>
          <w:lang w:val="uk-UA"/>
        </w:rPr>
        <w:t xml:space="preserve">явити особу для впізнання,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попередньо з</w:t>
      </w:r>
      <w:r w:rsidR="000A5B2C">
        <w:rPr>
          <w:lang w:val="uk-UA"/>
        </w:rPr>
        <w:t>’</w:t>
      </w:r>
      <w:r w:rsidRPr="000A5B2C">
        <w:rPr>
          <w:lang w:val="uk-UA"/>
        </w:rPr>
        <w:t>ясовує, чи може особа, яка впізнає, впізнати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w:t>
      </w:r>
      <w:r w:rsidRPr="000A5B2C">
        <w:rPr>
          <w:lang w:val="uk-UA"/>
        </w:rPr>
        <w:t xml:space="preserve"> якими впізнає особу, проте може впізнати її за сукупністю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w:t>
      </w:r>
      <w:r w:rsidR="000A5B2C">
        <w:rPr>
          <w:lang w:val="uk-UA"/>
        </w:rPr>
        <w:t>’</w:t>
      </w:r>
      <w:r w:rsidRPr="000A5B2C">
        <w:rPr>
          <w:lang w:val="uk-UA"/>
        </w:rPr>
        <w:t>явлена для впізнання, т</w:t>
      </w:r>
      <w:r w:rsidRPr="000A5B2C">
        <w:rPr>
          <w:lang w:val="uk-UA"/>
        </w:rPr>
        <w:t>а надавати інші відомості про прикмети цієї особи.</w:t>
      </w:r>
    </w:p>
    <w:p w:rsidR="00000000" w:rsidRPr="000A5B2C" w:rsidRDefault="000665E5" w:rsidP="000A5B2C">
      <w:pPr>
        <w:pStyle w:val="a3"/>
        <w:spacing w:before="0" w:beforeAutospacing="0" w:after="0" w:afterAutospacing="0"/>
        <w:jc w:val="both"/>
        <w:rPr>
          <w:lang w:val="uk-UA"/>
        </w:rPr>
      </w:pPr>
      <w:r w:rsidRPr="000A5B2C">
        <w:rPr>
          <w:lang w:val="uk-UA"/>
        </w:rPr>
        <w:t>2. Особа, яка підлягає впізнанню, пред</w:t>
      </w:r>
      <w:r w:rsidR="000A5B2C">
        <w:rPr>
          <w:lang w:val="uk-UA"/>
        </w:rPr>
        <w:t>’</w:t>
      </w:r>
      <w:r w:rsidRPr="000A5B2C">
        <w:rPr>
          <w:lang w:val="uk-UA"/>
        </w:rPr>
        <w:t>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Перед</w:t>
      </w:r>
      <w:r w:rsidRPr="000A5B2C">
        <w:rPr>
          <w:lang w:val="uk-UA"/>
        </w:rPr>
        <w:t xml:space="preserve"> тим як пред</w:t>
      </w:r>
      <w:r w:rsidR="000A5B2C">
        <w:rPr>
          <w:lang w:val="uk-UA"/>
        </w:rPr>
        <w:t>’</w:t>
      </w:r>
      <w:r w:rsidRPr="000A5B2C">
        <w:rPr>
          <w:lang w:val="uk-UA"/>
        </w:rPr>
        <w:t>явити особу для впізнання, їй пропонується у відсутності особи, яка впізнає, зайняти будь-яке місце серед інших осіб, які пред</w:t>
      </w:r>
      <w:r w:rsidR="000A5B2C">
        <w:rPr>
          <w:lang w:val="uk-UA"/>
        </w:rPr>
        <w:t>’</w:t>
      </w:r>
      <w:r w:rsidRPr="000A5B2C">
        <w:rPr>
          <w:lang w:val="uk-UA"/>
        </w:rPr>
        <w:t>являються.</w:t>
      </w:r>
    </w:p>
    <w:p w:rsidR="00000000" w:rsidRPr="000A5B2C" w:rsidRDefault="000665E5" w:rsidP="000A5B2C">
      <w:pPr>
        <w:pStyle w:val="a3"/>
        <w:spacing w:before="0" w:beforeAutospacing="0" w:after="0" w:afterAutospacing="0"/>
        <w:jc w:val="both"/>
        <w:rPr>
          <w:lang w:val="uk-UA"/>
        </w:rPr>
      </w:pPr>
      <w:r w:rsidRPr="000A5B2C">
        <w:rPr>
          <w:lang w:val="uk-UA"/>
        </w:rPr>
        <w:t>3. Особі, яка впізнає, пропонується вказати на особу, яку вона має впізнати, і пояснити, за якими ознакам</w:t>
      </w:r>
      <w:r w:rsidRPr="000A5B2C">
        <w:rPr>
          <w:lang w:val="uk-UA"/>
        </w:rPr>
        <w:t>и вона її впізнала.</w:t>
      </w:r>
    </w:p>
    <w:p w:rsidR="00000000" w:rsidRPr="000A5B2C" w:rsidRDefault="000665E5" w:rsidP="000A5B2C">
      <w:pPr>
        <w:pStyle w:val="a3"/>
        <w:spacing w:before="0" w:beforeAutospacing="0" w:after="0" w:afterAutospacing="0"/>
        <w:jc w:val="both"/>
        <w:rPr>
          <w:lang w:val="uk-UA"/>
        </w:rPr>
      </w:pPr>
      <w:r w:rsidRPr="000A5B2C">
        <w:rPr>
          <w:lang w:val="uk-UA"/>
        </w:rPr>
        <w:t>4. З метою забезпечення безпеки особи, яка впізнає, впізнання може проводитися в умовах, коли особа, яку пред</w:t>
      </w:r>
      <w:r w:rsidR="000A5B2C">
        <w:rPr>
          <w:lang w:val="uk-UA"/>
        </w:rPr>
        <w:t>’</w:t>
      </w:r>
      <w:r w:rsidRPr="000A5B2C">
        <w:rPr>
          <w:lang w:val="uk-UA"/>
        </w:rPr>
        <w:t>являють для впізнання, не бачить і не чує особи, яка впізнає, тобто поза її візуальним та аудіоспостереженням. Про умови прове</w:t>
      </w:r>
      <w:r w:rsidRPr="000A5B2C">
        <w:rPr>
          <w:lang w:val="uk-UA"/>
        </w:rPr>
        <w:t>дення такого впізнання та його результати зазначається в протоколі. Про результати впізнання повідомляється особа, яка пред</w:t>
      </w:r>
      <w:r w:rsidR="000A5B2C">
        <w:rPr>
          <w:lang w:val="uk-UA"/>
        </w:rPr>
        <w:t>’</w:t>
      </w:r>
      <w:r w:rsidRPr="000A5B2C">
        <w:rPr>
          <w:lang w:val="uk-UA"/>
        </w:rPr>
        <w:t>являлася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5. При пред</w:t>
      </w:r>
      <w:r w:rsidR="000A5B2C">
        <w:rPr>
          <w:lang w:val="uk-UA"/>
        </w:rPr>
        <w:t>’</w:t>
      </w:r>
      <w:r w:rsidRPr="000A5B2C">
        <w:rPr>
          <w:lang w:val="uk-UA"/>
        </w:rPr>
        <w:t>явленні особи для впізнання особі, щодо якої згідно з цим Кодексом вжито заходів безпеки, відомо</w:t>
      </w:r>
      <w:r w:rsidRPr="000A5B2C">
        <w:rPr>
          <w:lang w:val="uk-UA"/>
        </w:rPr>
        <w:t>сті про особу, взяту під захист, до протоколу не вносяться і зберігаються окремо.</w:t>
      </w:r>
    </w:p>
    <w:p w:rsidR="00000000" w:rsidRPr="000A5B2C" w:rsidRDefault="000665E5" w:rsidP="000A5B2C">
      <w:pPr>
        <w:pStyle w:val="a3"/>
        <w:spacing w:before="0" w:beforeAutospacing="0" w:after="0" w:afterAutospacing="0"/>
        <w:jc w:val="both"/>
        <w:rPr>
          <w:lang w:val="uk-UA"/>
        </w:rPr>
      </w:pPr>
      <w:r w:rsidRPr="000A5B2C">
        <w:rPr>
          <w:lang w:val="uk-UA"/>
        </w:rPr>
        <w:t xml:space="preserve">6. За необхідності впізнання може провадитися за фотознімками, матеріалами відеозапису з додержанням вимог, зазначених у частинах першій і другій цієї статті. Проведення </w:t>
      </w:r>
      <w:r w:rsidRPr="000A5B2C">
        <w:rPr>
          <w:lang w:val="uk-UA"/>
        </w:rPr>
        <w:lastRenderedPageBreak/>
        <w:t>впіз</w:t>
      </w:r>
      <w:r w:rsidRPr="000A5B2C">
        <w:rPr>
          <w:lang w:val="uk-UA"/>
        </w:rPr>
        <w:t>нання за фотознімками, матеріалами відеозапису виключає можливість у подальшому пред</w:t>
      </w:r>
      <w:r w:rsidR="000A5B2C">
        <w:rPr>
          <w:lang w:val="uk-UA"/>
        </w:rPr>
        <w:t>’</w:t>
      </w:r>
      <w:r w:rsidRPr="000A5B2C">
        <w:rPr>
          <w:lang w:val="uk-UA"/>
        </w:rPr>
        <w:t>явленні особи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7. Фотознімок з особою, яка підлягає впізнанню, пред</w:t>
      </w:r>
      <w:r w:rsidR="000A5B2C">
        <w:rPr>
          <w:lang w:val="uk-UA"/>
        </w:rPr>
        <w:t>’</w:t>
      </w:r>
      <w:r w:rsidRPr="000A5B2C">
        <w:rPr>
          <w:lang w:val="uk-UA"/>
        </w:rPr>
        <w:t>являється особі, яка впізнає, разом з іншими фотознімками, яких повинно бути не менше трь</w:t>
      </w:r>
      <w:r w:rsidRPr="000A5B2C">
        <w:rPr>
          <w:lang w:val="uk-UA"/>
        </w:rPr>
        <w:t>ох. Фотознімки, що пред</w:t>
      </w:r>
      <w:r w:rsidR="000A5B2C">
        <w:rPr>
          <w:lang w:val="uk-UA"/>
        </w:rPr>
        <w:t>’</w:t>
      </w:r>
      <w:r w:rsidRPr="000A5B2C">
        <w:rPr>
          <w:lang w:val="uk-UA"/>
        </w:rPr>
        <w:t xml:space="preserve">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повинні мати різких відмінностей у </w:t>
      </w:r>
      <w:r w:rsidRPr="000A5B2C">
        <w:rPr>
          <w:lang w:val="uk-UA"/>
        </w:rPr>
        <w:t>віці, зовнішності та одязі з особою, яка підлягає впізнанню.</w:t>
      </w:r>
    </w:p>
    <w:p w:rsidR="00000000" w:rsidRPr="000A5B2C" w:rsidRDefault="000665E5" w:rsidP="000A5B2C">
      <w:pPr>
        <w:pStyle w:val="a3"/>
        <w:spacing w:before="0" w:beforeAutospacing="0" w:after="0" w:afterAutospacing="0"/>
        <w:jc w:val="both"/>
        <w:rPr>
          <w:lang w:val="uk-UA"/>
        </w:rPr>
      </w:pPr>
      <w:r w:rsidRPr="000A5B2C">
        <w:rPr>
          <w:lang w:val="uk-UA"/>
        </w:rPr>
        <w:t>Матеріали відеозапису з зображенням особи, яка підлягає впізнанню, можуть бути пред</w:t>
      </w:r>
      <w:r w:rsidR="000A5B2C">
        <w:rPr>
          <w:lang w:val="uk-UA"/>
        </w:rPr>
        <w:t>’</w:t>
      </w:r>
      <w:r w:rsidRPr="000A5B2C">
        <w:rPr>
          <w:lang w:val="uk-UA"/>
        </w:rPr>
        <w:t xml:space="preserve">явлені лише за умови зображення на них не менше чотирьох осіб, які повинні бути тієї ж статі і не повинні мати </w:t>
      </w:r>
      <w:r w:rsidRPr="000A5B2C">
        <w:rPr>
          <w:lang w:val="uk-UA"/>
        </w:rPr>
        <w:t>різких відмінностей у віці, зовнішності та одязі з особою, яка підлягає впізнанню.</w:t>
      </w:r>
    </w:p>
    <w:p w:rsidR="00000000" w:rsidRPr="000A5B2C" w:rsidRDefault="000665E5" w:rsidP="000A5B2C">
      <w:pPr>
        <w:pStyle w:val="a3"/>
        <w:spacing w:before="0" w:beforeAutospacing="0" w:after="0" w:afterAutospacing="0"/>
        <w:jc w:val="both"/>
        <w:rPr>
          <w:lang w:val="uk-UA"/>
        </w:rPr>
      </w:pPr>
      <w:r w:rsidRPr="000A5B2C">
        <w:rPr>
          <w:lang w:val="uk-UA"/>
        </w:rPr>
        <w:t>8. При пред</w:t>
      </w:r>
      <w:r w:rsidR="000A5B2C">
        <w:rPr>
          <w:lang w:val="uk-UA"/>
        </w:rPr>
        <w:t>’</w:t>
      </w:r>
      <w:r w:rsidRPr="000A5B2C">
        <w:rPr>
          <w:lang w:val="uk-UA"/>
        </w:rPr>
        <w:t>явленні особи для впізнання можуть бути залучені спеціалісти для фіксування впізнання технічними засобами, психологи, педагоги та інші спеціалісти.</w:t>
      </w:r>
    </w:p>
    <w:p w:rsidR="00000000" w:rsidRPr="000A5B2C" w:rsidRDefault="000665E5" w:rsidP="000A5B2C">
      <w:pPr>
        <w:pStyle w:val="a3"/>
        <w:spacing w:before="0" w:beforeAutospacing="0" w:after="0" w:afterAutospacing="0"/>
        <w:jc w:val="both"/>
        <w:rPr>
          <w:lang w:val="uk-UA"/>
        </w:rPr>
      </w:pPr>
      <w:r w:rsidRPr="000A5B2C">
        <w:rPr>
          <w:lang w:val="uk-UA"/>
        </w:rPr>
        <w:t>9. За правила</w:t>
      </w:r>
      <w:r w:rsidRPr="000A5B2C">
        <w:rPr>
          <w:lang w:val="uk-UA"/>
        </w:rPr>
        <w:t>ми цієї статті може здійснюватися пред</w:t>
      </w:r>
      <w:r w:rsidR="000A5B2C">
        <w:rPr>
          <w:lang w:val="uk-UA"/>
        </w:rPr>
        <w:t>’</w:t>
      </w:r>
      <w:r w:rsidRPr="000A5B2C">
        <w:rPr>
          <w:lang w:val="uk-UA"/>
        </w:rPr>
        <w:t>явлення особи для впізнання за голосом або ходою, при цьому впізнання за голосом повинно здійснюватися поза візуальним контактом між особою, що впізнає, та особами, які пред</w:t>
      </w:r>
      <w:r w:rsidR="000A5B2C">
        <w:rPr>
          <w:lang w:val="uk-UA"/>
        </w:rPr>
        <w:t>’</w:t>
      </w:r>
      <w:r w:rsidRPr="000A5B2C">
        <w:rPr>
          <w:lang w:val="uk-UA"/>
        </w:rPr>
        <w:t>явлені для впізнання.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229. Пред</w:t>
      </w:r>
      <w:r w:rsidR="000A5B2C">
        <w:rPr>
          <w:rFonts w:eastAsia="Times New Roman"/>
          <w:sz w:val="24"/>
          <w:szCs w:val="24"/>
          <w:lang w:val="uk-UA"/>
        </w:rPr>
        <w:t>’</w:t>
      </w:r>
      <w:r w:rsidRPr="000A5B2C">
        <w:rPr>
          <w:rFonts w:eastAsia="Times New Roman"/>
          <w:sz w:val="24"/>
          <w:szCs w:val="24"/>
          <w:lang w:val="uk-UA"/>
        </w:rPr>
        <w:t>явле</w:t>
      </w:r>
      <w:r w:rsidRPr="000A5B2C">
        <w:rPr>
          <w:rFonts w:eastAsia="Times New Roman"/>
          <w:sz w:val="24"/>
          <w:szCs w:val="24"/>
          <w:lang w:val="uk-UA"/>
        </w:rPr>
        <w:t>ння речей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1. Перед тим, як пред</w:t>
      </w:r>
      <w:r w:rsidR="000A5B2C">
        <w:rPr>
          <w:lang w:val="uk-UA"/>
        </w:rPr>
        <w:t>’</w:t>
      </w:r>
      <w:r w:rsidRPr="000A5B2C">
        <w:rPr>
          <w:lang w:val="uk-UA"/>
        </w:rPr>
        <w:t xml:space="preserve">явити для впізнання річ,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або захисник спочатку запитує в особи, яка впізнає, чи може вона впізнати цю річ, опитує про ознаки цієї речі і обставини, за яких вона цю річ бачила, про що складаєть</w:t>
      </w:r>
      <w:r w:rsidRPr="000A5B2C">
        <w:rPr>
          <w:lang w:val="uk-UA"/>
        </w:rPr>
        <w:t xml:space="preserve">ся протокол. Якщо особа заявляє, що вона не може назвати ознаки, за якими впізнає річ, проте може впізнати її за сукупністю ознак, особа, яка проводить процесуальну дію, зазначає це у протоколі. Забороняється попередньо показувати особі, яка впізнає, річ, </w:t>
      </w:r>
      <w:r w:rsidRPr="000A5B2C">
        <w:rPr>
          <w:lang w:val="uk-UA"/>
        </w:rPr>
        <w:t>яка повинна бути пред</w:t>
      </w:r>
      <w:r w:rsidR="000A5B2C">
        <w:rPr>
          <w:lang w:val="uk-UA"/>
        </w:rPr>
        <w:t>’</w:t>
      </w:r>
      <w:r w:rsidRPr="000A5B2C">
        <w:rPr>
          <w:lang w:val="uk-UA"/>
        </w:rPr>
        <w:t>явлена для впізнання, та надавати інші відомості про її прикмети.</w:t>
      </w:r>
    </w:p>
    <w:p w:rsidR="00000000" w:rsidRPr="000A5B2C" w:rsidRDefault="000665E5" w:rsidP="000A5B2C">
      <w:pPr>
        <w:pStyle w:val="a3"/>
        <w:spacing w:before="0" w:beforeAutospacing="0" w:after="0" w:afterAutospacing="0"/>
        <w:jc w:val="both"/>
        <w:rPr>
          <w:lang w:val="uk-UA"/>
        </w:rPr>
      </w:pPr>
      <w:r w:rsidRPr="000A5B2C">
        <w:rPr>
          <w:lang w:val="uk-UA"/>
        </w:rPr>
        <w:t>2. Річ, що підлягає впізнанню, пред</w:t>
      </w:r>
      <w:r w:rsidR="000A5B2C">
        <w:rPr>
          <w:lang w:val="uk-UA"/>
        </w:rPr>
        <w:t>’</w:t>
      </w:r>
      <w:r w:rsidRPr="000A5B2C">
        <w:rPr>
          <w:lang w:val="uk-UA"/>
        </w:rPr>
        <w:t xml:space="preserve">являється особі, яка впізнає, в числі інших однорідних речей одного виду, якості і без різких відмінностей у зовнішньому вигляді, у </w:t>
      </w:r>
      <w:r w:rsidRPr="000A5B2C">
        <w:rPr>
          <w:lang w:val="uk-UA"/>
        </w:rPr>
        <w:t>кількості не менше трьох. Особі, яка впізнає, пропонується вказати на річ, яку вона впізнає, і пояснити, за якими ознаками вона її впізнала.</w:t>
      </w:r>
    </w:p>
    <w:p w:rsidR="00000000" w:rsidRPr="000A5B2C" w:rsidRDefault="000665E5" w:rsidP="000A5B2C">
      <w:pPr>
        <w:pStyle w:val="a3"/>
        <w:spacing w:before="0" w:beforeAutospacing="0" w:after="0" w:afterAutospacing="0"/>
        <w:jc w:val="both"/>
        <w:rPr>
          <w:lang w:val="uk-UA"/>
        </w:rPr>
      </w:pPr>
      <w:r w:rsidRPr="000A5B2C">
        <w:rPr>
          <w:lang w:val="uk-UA"/>
        </w:rPr>
        <w:t>3. Якщо інших однорідних речей не існує, особі, яка впізнає, пропонується пояснити, за якими ознаками вона впізнала</w:t>
      </w:r>
      <w:r w:rsidRPr="000A5B2C">
        <w:rPr>
          <w:lang w:val="uk-UA"/>
        </w:rPr>
        <w:t xml:space="preserve"> річ, яка їй пред</w:t>
      </w:r>
      <w:r w:rsidR="000A5B2C">
        <w:rPr>
          <w:lang w:val="uk-UA"/>
        </w:rPr>
        <w:t>’</w:t>
      </w:r>
      <w:r w:rsidRPr="000A5B2C">
        <w:rPr>
          <w:lang w:val="uk-UA"/>
        </w:rPr>
        <w:t>являється в одному екземплярі.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230. Пред</w:t>
      </w:r>
      <w:r w:rsidR="000A5B2C">
        <w:rPr>
          <w:rFonts w:eastAsia="Times New Roman"/>
          <w:sz w:val="24"/>
          <w:szCs w:val="24"/>
          <w:lang w:val="uk-UA"/>
        </w:rPr>
        <w:t>’</w:t>
      </w:r>
      <w:r w:rsidRPr="000A5B2C">
        <w:rPr>
          <w:rFonts w:eastAsia="Times New Roman"/>
          <w:sz w:val="24"/>
          <w:szCs w:val="24"/>
          <w:lang w:val="uk-UA"/>
        </w:rPr>
        <w:t>явлення трупа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1. Пред</w:t>
      </w:r>
      <w:r w:rsidR="000A5B2C">
        <w:rPr>
          <w:lang w:val="uk-UA"/>
        </w:rPr>
        <w:t>’</w:t>
      </w:r>
      <w:r w:rsidRPr="000A5B2C">
        <w:rPr>
          <w:lang w:val="uk-UA"/>
        </w:rPr>
        <w:t xml:space="preserve">явлення трупа для впізнання здійснюється з додержанням вимог, передбачених частинами першою і восьмою </w:t>
      </w:r>
      <w:r w:rsidRPr="000A5B2C">
        <w:rPr>
          <w:lang w:val="uk-UA"/>
        </w:rPr>
        <w:t>статті 228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231. Протокол пред</w:t>
      </w:r>
      <w:r w:rsidR="000A5B2C">
        <w:rPr>
          <w:rFonts w:eastAsia="Times New Roman"/>
          <w:sz w:val="24"/>
          <w:szCs w:val="24"/>
          <w:lang w:val="uk-UA"/>
        </w:rPr>
        <w:t>’</w:t>
      </w:r>
      <w:r w:rsidRPr="000A5B2C">
        <w:rPr>
          <w:rFonts w:eastAsia="Times New Roman"/>
          <w:sz w:val="24"/>
          <w:szCs w:val="24"/>
          <w:lang w:val="uk-UA"/>
        </w:rPr>
        <w:t>явлення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1. Про проведення пред</w:t>
      </w:r>
      <w:r w:rsidR="000A5B2C">
        <w:rPr>
          <w:lang w:val="uk-UA"/>
        </w:rPr>
        <w:t>’</w:t>
      </w:r>
      <w:r w:rsidRPr="000A5B2C">
        <w:rPr>
          <w:lang w:val="uk-UA"/>
        </w:rPr>
        <w:t>явлення для впізнання складається протокол згідно з вимогами цього Кодексу, у якому докладно зазначаються ознаки, за якими особа впізнала особу, річ чи труп, або зазначається, за сукупністю яких саме ознак особа</w:t>
      </w:r>
      <w:r w:rsidRPr="000A5B2C">
        <w:rPr>
          <w:lang w:val="uk-UA"/>
        </w:rPr>
        <w:t xml:space="preserve"> впізнала особу, річ чи труп.</w:t>
      </w:r>
    </w:p>
    <w:p w:rsidR="00000000" w:rsidRPr="000A5B2C" w:rsidRDefault="000665E5" w:rsidP="000A5B2C">
      <w:pPr>
        <w:pStyle w:val="a3"/>
        <w:spacing w:before="0" w:beforeAutospacing="0" w:after="0" w:afterAutospacing="0"/>
        <w:jc w:val="both"/>
        <w:rPr>
          <w:lang w:val="uk-UA"/>
        </w:rPr>
      </w:pPr>
      <w:r w:rsidRPr="000A5B2C">
        <w:rPr>
          <w:lang w:val="uk-UA"/>
        </w:rPr>
        <w:t>2. У разі проведення пред</w:t>
      </w:r>
      <w:r w:rsidR="000A5B2C">
        <w:rPr>
          <w:lang w:val="uk-UA"/>
        </w:rPr>
        <w:t>’</w:t>
      </w:r>
      <w:r w:rsidRPr="000A5B2C">
        <w:rPr>
          <w:lang w:val="uk-UA"/>
        </w:rPr>
        <w:t>явлення для впізнання згідно з правилами, передбаченими частинами п</w:t>
      </w:r>
      <w:r w:rsidR="000A5B2C">
        <w:rPr>
          <w:lang w:val="uk-UA"/>
        </w:rPr>
        <w:t>’</w:t>
      </w:r>
      <w:r w:rsidRPr="000A5B2C">
        <w:rPr>
          <w:lang w:val="uk-UA"/>
        </w:rPr>
        <w:t xml:space="preserve">ятою і шостою </w:t>
      </w:r>
      <w:r w:rsidRPr="000A5B2C">
        <w:rPr>
          <w:lang w:val="uk-UA"/>
        </w:rPr>
        <w:t>статті 228 цього Кодексу</w:t>
      </w:r>
      <w:r w:rsidRPr="000A5B2C">
        <w:rPr>
          <w:lang w:val="uk-UA"/>
        </w:rPr>
        <w:t>, у протоколі, крім відомостей, передбачених цією статтею, обов</w:t>
      </w:r>
      <w:r w:rsidR="000A5B2C">
        <w:rPr>
          <w:lang w:val="uk-UA"/>
        </w:rPr>
        <w:t>’</w:t>
      </w:r>
      <w:r w:rsidRPr="000A5B2C">
        <w:rPr>
          <w:lang w:val="uk-UA"/>
        </w:rPr>
        <w:t>язково зазначається, що пред</w:t>
      </w:r>
      <w:r w:rsidR="000A5B2C">
        <w:rPr>
          <w:lang w:val="uk-UA"/>
        </w:rPr>
        <w:t>’</w:t>
      </w:r>
      <w:r w:rsidRPr="000A5B2C">
        <w:rPr>
          <w:lang w:val="uk-UA"/>
        </w:rPr>
        <w:t>я</w:t>
      </w:r>
      <w:r w:rsidRPr="000A5B2C">
        <w:rPr>
          <w:lang w:val="uk-UA"/>
        </w:rPr>
        <w:t>влення для впізнання проводилося в умовах, коли особа, яка пред</w:t>
      </w:r>
      <w:r w:rsidR="000A5B2C">
        <w:rPr>
          <w:lang w:val="uk-UA"/>
        </w:rPr>
        <w:t>’</w:t>
      </w:r>
      <w:r w:rsidRPr="000A5B2C">
        <w:rPr>
          <w:lang w:val="uk-UA"/>
        </w:rPr>
        <w:t>явлена для впізнання, не бачила і не чула особи, яка впізнає, а також вказуються всі обставини і умови проведення такого пред</w:t>
      </w:r>
      <w:r w:rsidR="000A5B2C">
        <w:rPr>
          <w:lang w:val="uk-UA"/>
        </w:rPr>
        <w:t>’</w:t>
      </w:r>
      <w:r w:rsidRPr="000A5B2C">
        <w:rPr>
          <w:lang w:val="uk-UA"/>
        </w:rPr>
        <w:t>явлення для впізнання. У такому разі анкетні дані особи, яка впізн</w:t>
      </w:r>
      <w:r w:rsidRPr="000A5B2C">
        <w:rPr>
          <w:lang w:val="uk-UA"/>
        </w:rPr>
        <w:t xml:space="preserve">ає, до протоколу не вносяться і не долучаються до матеріалів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Якщо проводилося фіксування ходу слідчої (розшукової) дії технічними засобами, до протоколу додаються фотографії осіб, речей чи трупа, що пред</w:t>
      </w:r>
      <w:r w:rsidR="000A5B2C">
        <w:rPr>
          <w:lang w:val="uk-UA"/>
        </w:rPr>
        <w:t>’</w:t>
      </w:r>
      <w:r w:rsidRPr="000A5B2C">
        <w:rPr>
          <w:lang w:val="uk-UA"/>
        </w:rPr>
        <w:t>являлися для впізнання,</w:t>
      </w:r>
      <w:r w:rsidRPr="000A5B2C">
        <w:rPr>
          <w:lang w:val="uk-UA"/>
        </w:rPr>
        <w:t xml:space="preserve"> матеріали відеозапису. У разі якщо пред</w:t>
      </w:r>
      <w:r w:rsidR="000A5B2C">
        <w:rPr>
          <w:lang w:val="uk-UA"/>
        </w:rPr>
        <w:t>’</w:t>
      </w:r>
      <w:r w:rsidRPr="000A5B2C">
        <w:rPr>
          <w:lang w:val="uk-UA"/>
        </w:rPr>
        <w:t>явлення для впізнання проводилося в умовах, коли особа, яку пред</w:t>
      </w:r>
      <w:r w:rsidR="000A5B2C">
        <w:rPr>
          <w:lang w:val="uk-UA"/>
        </w:rPr>
        <w:t>’</w:t>
      </w:r>
      <w:r w:rsidRPr="000A5B2C">
        <w:rPr>
          <w:lang w:val="uk-UA"/>
        </w:rPr>
        <w:t>явили для впізнання, не бачила і не чула особи, яка впізнає, всі фотографії, матеріали відеозаписів, за якими може бути встановлена особа, яка впізнав</w:t>
      </w:r>
      <w:r w:rsidRPr="000A5B2C">
        <w:rPr>
          <w:lang w:val="uk-UA"/>
        </w:rPr>
        <w:t>ала, зберігаються окремо від матеріалів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232. Проведення допиту, впізнання у режимі відеоконференції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осіб, впізнання осіб чи речей під час </w:t>
      </w:r>
      <w:r w:rsidRPr="000A5B2C">
        <w:rPr>
          <w:lang w:val="uk-UA"/>
        </w:rPr>
        <w:t>досудового розслідування</w:t>
      </w:r>
      <w:r w:rsidRPr="000A5B2C">
        <w:rPr>
          <w:lang w:val="uk-UA"/>
        </w:rPr>
        <w:t xml:space="preserve"> можуть бути провед</w:t>
      </w:r>
      <w:r w:rsidRPr="000A5B2C">
        <w:rPr>
          <w:lang w:val="uk-UA"/>
        </w:rPr>
        <w:t>ені у режимі відеоконференції при трансляції з іншого приміщення (дистанційне досудове розслідування) у випадках:</w:t>
      </w:r>
    </w:p>
    <w:p w:rsidR="00000000" w:rsidRPr="000A5B2C" w:rsidRDefault="000665E5" w:rsidP="000A5B2C">
      <w:pPr>
        <w:pStyle w:val="a3"/>
        <w:spacing w:before="0" w:beforeAutospacing="0" w:after="0" w:afterAutospacing="0"/>
        <w:jc w:val="both"/>
        <w:rPr>
          <w:lang w:val="uk-UA"/>
        </w:rPr>
      </w:pPr>
      <w:r w:rsidRPr="000A5B2C">
        <w:rPr>
          <w:lang w:val="uk-UA"/>
        </w:rPr>
        <w:t>1) неможливості безпосередньої участі певних осіб у досудовому провадженні за станом здоров</w:t>
      </w:r>
      <w:r w:rsidR="000A5B2C">
        <w:rPr>
          <w:lang w:val="uk-UA"/>
        </w:rPr>
        <w:t>’</w:t>
      </w:r>
      <w:r w:rsidRPr="000A5B2C">
        <w:rPr>
          <w:lang w:val="uk-UA"/>
        </w:rPr>
        <w:t>я або з інших поважних причин;</w:t>
      </w:r>
    </w:p>
    <w:p w:rsidR="00000000" w:rsidRPr="000A5B2C" w:rsidRDefault="000665E5" w:rsidP="000A5B2C">
      <w:pPr>
        <w:pStyle w:val="a3"/>
        <w:spacing w:before="0" w:beforeAutospacing="0" w:after="0" w:afterAutospacing="0"/>
        <w:jc w:val="both"/>
        <w:rPr>
          <w:lang w:val="uk-UA"/>
        </w:rPr>
      </w:pPr>
      <w:r w:rsidRPr="000A5B2C">
        <w:rPr>
          <w:lang w:val="uk-UA"/>
        </w:rPr>
        <w:t>2) необхідності заб</w:t>
      </w:r>
      <w:r w:rsidRPr="000A5B2C">
        <w:rPr>
          <w:lang w:val="uk-UA"/>
        </w:rPr>
        <w:t>езпечення безпеки осіб;</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проведення допиту </w:t>
      </w:r>
      <w:r w:rsidRPr="000A5B2C">
        <w:rPr>
          <w:lang w:val="uk-UA"/>
        </w:rPr>
        <w:t>малолітнього</w:t>
      </w:r>
      <w:r w:rsidRPr="000A5B2C">
        <w:rPr>
          <w:lang w:val="uk-UA"/>
        </w:rPr>
        <w:t xml:space="preserve"> або </w:t>
      </w:r>
      <w:r w:rsidRPr="000A5B2C">
        <w:rPr>
          <w:lang w:val="uk-UA"/>
        </w:rPr>
        <w:t>неповнолітнього</w:t>
      </w:r>
      <w:r w:rsidRPr="000A5B2C">
        <w:rPr>
          <w:lang w:val="uk-UA"/>
        </w:rPr>
        <w:t xml:space="preserve"> свідка,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4) необхідності вжиття таких заходів для забезпечення оперативності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5) наявності інших підстав, визначених </w:t>
      </w:r>
      <w:r w:rsidRPr="000A5B2C">
        <w:rPr>
          <w:lang w:val="uk-UA"/>
        </w:rPr>
        <w:t>слідчим</w:t>
      </w:r>
      <w:r w:rsidRPr="000A5B2C">
        <w:rPr>
          <w:lang w:val="uk-UA"/>
        </w:rPr>
        <w:t xml:space="preserve">, </w:t>
      </w:r>
      <w:r w:rsidRPr="000A5B2C">
        <w:rPr>
          <w:lang w:val="uk-UA"/>
        </w:rPr>
        <w:t>прокурором</w:t>
      </w:r>
      <w:r w:rsidRPr="000A5B2C">
        <w:rPr>
          <w:lang w:val="uk-UA"/>
        </w:rPr>
        <w:t>, слі</w:t>
      </w:r>
      <w:r w:rsidRPr="000A5B2C">
        <w:rPr>
          <w:lang w:val="uk-UA"/>
        </w:rPr>
        <w:t>дчим суддею достатніми.</w:t>
      </w:r>
    </w:p>
    <w:p w:rsidR="00000000" w:rsidRPr="000A5B2C" w:rsidRDefault="000665E5" w:rsidP="000A5B2C">
      <w:pPr>
        <w:pStyle w:val="a3"/>
        <w:spacing w:before="0" w:beforeAutospacing="0" w:after="0" w:afterAutospacing="0"/>
        <w:jc w:val="both"/>
        <w:rPr>
          <w:lang w:val="uk-UA"/>
        </w:rPr>
      </w:pPr>
      <w:r w:rsidRPr="000A5B2C">
        <w:rPr>
          <w:lang w:val="uk-UA"/>
        </w:rPr>
        <w:t xml:space="preserve">2. Рішення про здійснення дистанційного досудового розслідування приймається слідчим, прокурором, а в разі здійснення у режимі відеоконференції допиту згідно із </w:t>
      </w:r>
      <w:r w:rsidRPr="000A5B2C">
        <w:rPr>
          <w:lang w:val="uk-UA"/>
        </w:rPr>
        <w:t>статтею 225 цього Кодексу</w:t>
      </w:r>
      <w:r w:rsidRPr="000A5B2C">
        <w:rPr>
          <w:lang w:val="uk-UA"/>
        </w:rPr>
        <w:t xml:space="preserve"> </w:t>
      </w:r>
      <w:r w:rsidRPr="000A5B2C">
        <w:rPr>
          <w:lang w:val="uk-UA"/>
        </w:rPr>
        <w:t xml:space="preserve">- слідчим суддею з власної ініціативи або за клопотанням </w:t>
      </w:r>
      <w:r w:rsidRPr="000A5B2C">
        <w:rPr>
          <w:lang w:val="uk-UA"/>
        </w:rPr>
        <w:t>сторони кримінального провадження</w:t>
      </w:r>
      <w:r w:rsidRPr="000A5B2C">
        <w:rPr>
          <w:lang w:val="uk-UA"/>
        </w:rPr>
        <w:t xml:space="preserve"> чи інших учасників кримінального провадження. У разі, якщо сторона кримінального провадження чи потерпілий заперечує проти здійснення дистанційного досудового розслі</w:t>
      </w:r>
      <w:r w:rsidRPr="000A5B2C">
        <w:rPr>
          <w:lang w:val="uk-UA"/>
        </w:rPr>
        <w:t xml:space="preserve">дування,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xml:space="preserve"> може прийняти рішення про його здійснення лише вмотивованою постановою (ухвалою), обґрунтувавши в ній прийняте рішення. Рішення про здійснення дистанційного досудового розслідування, в якому дистанційно перебуватим</w:t>
      </w:r>
      <w:r w:rsidRPr="000A5B2C">
        <w:rPr>
          <w:lang w:val="uk-UA"/>
        </w:rPr>
        <w:t xml:space="preserve">е </w:t>
      </w:r>
      <w:r w:rsidRPr="000A5B2C">
        <w:rPr>
          <w:lang w:val="uk-UA"/>
        </w:rPr>
        <w:t>підозрюваний</w:t>
      </w:r>
      <w:r w:rsidRPr="000A5B2C">
        <w:rPr>
          <w:lang w:val="uk-UA"/>
        </w:rPr>
        <w:t>, не може бути прийняте, якщо він проти цього заперечує.</w:t>
      </w:r>
    </w:p>
    <w:p w:rsidR="00000000" w:rsidRPr="000A5B2C" w:rsidRDefault="000665E5" w:rsidP="000A5B2C">
      <w:pPr>
        <w:pStyle w:val="a3"/>
        <w:spacing w:before="0" w:beforeAutospacing="0" w:after="0" w:afterAutospacing="0"/>
        <w:jc w:val="both"/>
        <w:rPr>
          <w:lang w:val="uk-UA"/>
        </w:rPr>
      </w:pPr>
      <w:r w:rsidRPr="000A5B2C">
        <w:rPr>
          <w:lang w:val="uk-UA"/>
        </w:rPr>
        <w:t xml:space="preserve">3. Використання у дистанційному досудовому розслідуванні технічних засобів і технологій повинно забезпечувати належну якість зображення і звуку, а також інформаційну безпеку. Учасникам </w:t>
      </w:r>
      <w:r w:rsidRPr="000A5B2C">
        <w:rPr>
          <w:lang w:val="uk-UA"/>
        </w:rPr>
        <w:t>слідчої (розшукової) дії повинна бути забезпечена можливість ставити запитання і отримувати відповіді осіб, які беруть участь у слідчій (розшуковій) дії дистанційно, реалізовувати інші надані їм процесуальні права та виконувати процесуальні обов</w:t>
      </w:r>
      <w:r w:rsidR="000A5B2C">
        <w:rPr>
          <w:lang w:val="uk-UA"/>
        </w:rPr>
        <w:t>’</w:t>
      </w:r>
      <w:r w:rsidRPr="000A5B2C">
        <w:rPr>
          <w:lang w:val="uk-UA"/>
        </w:rPr>
        <w:t>язки, пере</w:t>
      </w:r>
      <w:r w:rsidRPr="000A5B2C">
        <w:rPr>
          <w:lang w:val="uk-UA"/>
        </w:rPr>
        <w:t>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Допит особи у дистанційному досудовому провадженні здійснюється згідно з правилами, передбаченими </w:t>
      </w:r>
      <w:r w:rsidRPr="000A5B2C">
        <w:rPr>
          <w:lang w:val="uk-UA"/>
        </w:rPr>
        <w:t>статтями 225</w:t>
      </w:r>
      <w:r w:rsidRPr="000A5B2C">
        <w:rPr>
          <w:lang w:val="uk-UA"/>
        </w:rPr>
        <w:t xml:space="preserve"> - </w:t>
      </w:r>
      <w:r w:rsidRPr="000A5B2C">
        <w:rPr>
          <w:lang w:val="uk-UA"/>
        </w:rPr>
        <w:t>227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Впізнання осіб чи речей у дистанційному досудовому провадженні здійснюється згідно з правилами, пер</w:t>
      </w:r>
      <w:r w:rsidRPr="000A5B2C">
        <w:rPr>
          <w:lang w:val="uk-UA"/>
        </w:rPr>
        <w:t xml:space="preserve">едбаченими </w:t>
      </w:r>
      <w:r w:rsidRPr="000A5B2C">
        <w:rPr>
          <w:lang w:val="uk-UA"/>
        </w:rPr>
        <w:t>статтями 228</w:t>
      </w:r>
      <w:r w:rsidRPr="000A5B2C">
        <w:rPr>
          <w:lang w:val="uk-UA"/>
        </w:rPr>
        <w:t xml:space="preserve"> та </w:t>
      </w:r>
      <w:r w:rsidRPr="000A5B2C">
        <w:rPr>
          <w:lang w:val="uk-UA"/>
        </w:rPr>
        <w:t>229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5. Якщо особа, яка братиме участь у </w:t>
      </w:r>
      <w:r w:rsidRPr="000A5B2C">
        <w:rPr>
          <w:lang w:val="uk-UA"/>
        </w:rPr>
        <w:t>досудовому розслідуванні</w:t>
      </w:r>
      <w:r w:rsidRPr="000A5B2C">
        <w:rPr>
          <w:lang w:val="uk-UA"/>
        </w:rPr>
        <w:t xml:space="preserve"> дистанційно згідно з рішеннями слідчого чи прокурора, знаходиться у приміщенні, розташованому на території, яка перебуває під юрисдикцією органу досу</w:t>
      </w:r>
      <w:r w:rsidRPr="000A5B2C">
        <w:rPr>
          <w:lang w:val="uk-UA"/>
        </w:rPr>
        <w:t>дового розслідування, або на території міста, в якому він розташований, службова особа цього органу досудового розслідування зобов</w:t>
      </w:r>
      <w:r w:rsidR="000A5B2C">
        <w:rPr>
          <w:lang w:val="uk-UA"/>
        </w:rPr>
        <w:t>’</w:t>
      </w:r>
      <w:r w:rsidRPr="000A5B2C">
        <w:rPr>
          <w:lang w:val="uk-UA"/>
        </w:rPr>
        <w:t>язана вручити такій особі пам</w:t>
      </w:r>
      <w:r w:rsidR="000A5B2C">
        <w:rPr>
          <w:lang w:val="uk-UA"/>
        </w:rPr>
        <w:t>’</w:t>
      </w:r>
      <w:r w:rsidRPr="000A5B2C">
        <w:rPr>
          <w:lang w:val="uk-UA"/>
        </w:rPr>
        <w:t>ятку про її процесуальні права, перевірити її документи, що посвідчують особу, та перебувати по</w:t>
      </w:r>
      <w:r w:rsidRPr="000A5B2C">
        <w:rPr>
          <w:lang w:val="uk-UA"/>
        </w:rPr>
        <w:t>ряд з нею до закінчення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6.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w:t>
      </w:r>
      <w:r w:rsidRPr="000A5B2C">
        <w:rPr>
          <w:lang w:val="uk-UA"/>
        </w:rPr>
        <w:t xml:space="preserve">ну досудового розслідування, або поза територією міста, в якому він розташований, </w:t>
      </w:r>
      <w:r w:rsidRPr="000A5B2C">
        <w:rPr>
          <w:lang w:val="uk-UA"/>
        </w:rPr>
        <w:t>слідчий</w:t>
      </w:r>
      <w:r w:rsidRPr="000A5B2C">
        <w:rPr>
          <w:lang w:val="uk-UA"/>
        </w:rPr>
        <w:t xml:space="preserve">, </w:t>
      </w:r>
      <w:r w:rsidRPr="000A5B2C">
        <w:rPr>
          <w:lang w:val="uk-UA"/>
        </w:rPr>
        <w:t>прокурор</w:t>
      </w:r>
      <w:r w:rsidRPr="000A5B2C">
        <w:rPr>
          <w:lang w:val="uk-UA"/>
        </w:rPr>
        <w:t xml:space="preserve"> своєю постановою доручає в межах компетенції органу Національної поліції, органу безпеки, органу, що здійснює контроль за дотриманням податкового законодавс</w:t>
      </w:r>
      <w:r w:rsidRPr="000A5B2C">
        <w:rPr>
          <w:lang w:val="uk-UA"/>
        </w:rPr>
        <w:t>тва, органу Державної кримінально-виконавчої служби України, на території юрисдикції якого перебуває така особа, Національному антикорупційному бюро України або Державному бюро розслідувань, здійснити дії, передбачені частиною п</w:t>
      </w:r>
      <w:r w:rsidR="000A5B2C">
        <w:rPr>
          <w:lang w:val="uk-UA"/>
        </w:rPr>
        <w:t>’</w:t>
      </w:r>
      <w:r w:rsidRPr="000A5B2C">
        <w:rPr>
          <w:lang w:val="uk-UA"/>
        </w:rPr>
        <w:t>ятою цієї статті. Копія пос</w:t>
      </w:r>
      <w:r w:rsidRPr="000A5B2C">
        <w:rPr>
          <w:lang w:val="uk-UA"/>
        </w:rPr>
        <w:t>танови може бути надіслана електронною поштою, факсимільним або іншим засобом зв</w:t>
      </w:r>
      <w:r w:rsidR="000A5B2C">
        <w:rPr>
          <w:lang w:val="uk-UA"/>
        </w:rPr>
        <w:t>’</w:t>
      </w:r>
      <w:r w:rsidRPr="000A5B2C">
        <w:rPr>
          <w:lang w:val="uk-UA"/>
        </w:rPr>
        <w:t>язку. Службова особа органу, що отримав доручення, за погодженням зі слідчим, прокурором, що надав доручення, зобов</w:t>
      </w:r>
      <w:r w:rsidR="000A5B2C">
        <w:rPr>
          <w:lang w:val="uk-UA"/>
        </w:rPr>
        <w:t>’</w:t>
      </w:r>
      <w:r w:rsidRPr="000A5B2C">
        <w:rPr>
          <w:lang w:val="uk-UA"/>
        </w:rPr>
        <w:t>язана в найкоротший строк організувати виконання зазначеног</w:t>
      </w:r>
      <w:r w:rsidRPr="000A5B2C">
        <w:rPr>
          <w:lang w:val="uk-UA"/>
        </w:rPr>
        <w:t>о доручення.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7. Проведення дистанційного досудового розслідування за рішенням слідчого судді здійснюється згідно з положеннями цієї статті та частинами четвертою та п</w:t>
      </w:r>
      <w:r w:rsidR="000A5B2C">
        <w:rPr>
          <w:lang w:val="uk-UA"/>
        </w:rPr>
        <w:t>’</w:t>
      </w:r>
      <w:r w:rsidRPr="000A5B2C">
        <w:rPr>
          <w:lang w:val="uk-UA"/>
        </w:rPr>
        <w:t xml:space="preserve">ятою </w:t>
      </w:r>
      <w:r w:rsidRPr="000A5B2C">
        <w:rPr>
          <w:lang w:val="uk-UA"/>
        </w:rPr>
        <w:t>статті 336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Якщо особа, яка буде брати участь у досудовому розслідуванні дистанційно, утримується в установі попереднього ув</w:t>
      </w:r>
      <w:r w:rsidR="000A5B2C">
        <w:rPr>
          <w:lang w:val="uk-UA"/>
        </w:rPr>
        <w:t>’</w:t>
      </w:r>
      <w:r w:rsidRPr="000A5B2C">
        <w:rPr>
          <w:lang w:val="uk-UA"/>
        </w:rPr>
        <w:t>язнення або установі виконання покарань, дії, передбачені частиною п</w:t>
      </w:r>
      <w:r w:rsidR="000A5B2C">
        <w:rPr>
          <w:lang w:val="uk-UA"/>
        </w:rPr>
        <w:t>’</w:t>
      </w:r>
      <w:r w:rsidRPr="000A5B2C">
        <w:rPr>
          <w:lang w:val="uk-UA"/>
        </w:rPr>
        <w:t>ятою цієї статті, здійснюються службовою особою такої установи.</w:t>
      </w:r>
    </w:p>
    <w:p w:rsidR="00000000" w:rsidRPr="000A5B2C" w:rsidRDefault="000665E5" w:rsidP="000A5B2C">
      <w:pPr>
        <w:pStyle w:val="a3"/>
        <w:spacing w:before="0" w:beforeAutospacing="0" w:after="0" w:afterAutospacing="0"/>
        <w:jc w:val="both"/>
        <w:rPr>
          <w:lang w:val="uk-UA"/>
        </w:rPr>
      </w:pPr>
      <w:r w:rsidRPr="000A5B2C">
        <w:rPr>
          <w:lang w:val="uk-UA"/>
        </w:rPr>
        <w:t xml:space="preserve">9. Хід </w:t>
      </w:r>
      <w:r w:rsidRPr="000A5B2C">
        <w:rPr>
          <w:lang w:val="uk-UA"/>
        </w:rPr>
        <w:t>і результати слідчої (розшукової) дії, проведеної у режимі відеоконференції, фіксуються за допомогою технічних засобів відеозапису.</w:t>
      </w:r>
    </w:p>
    <w:p w:rsidR="00000000" w:rsidRPr="000A5B2C" w:rsidRDefault="000665E5" w:rsidP="000A5B2C">
      <w:pPr>
        <w:pStyle w:val="a3"/>
        <w:spacing w:before="0" w:beforeAutospacing="0" w:after="0" w:afterAutospacing="0"/>
        <w:jc w:val="both"/>
        <w:rPr>
          <w:lang w:val="uk-UA"/>
        </w:rPr>
      </w:pPr>
      <w:r w:rsidRPr="000A5B2C">
        <w:rPr>
          <w:lang w:val="uk-UA"/>
        </w:rPr>
        <w:t>10. Особа, якій забезпечується захист, може бути допитана в режимі відеоконференції з такими змінами зовнішності і голосу, з</w:t>
      </w:r>
      <w:r w:rsidRPr="000A5B2C">
        <w:rPr>
          <w:lang w:val="uk-UA"/>
        </w:rPr>
        <w:t>а яких її неможливо було б упізнати.</w:t>
      </w:r>
    </w:p>
    <w:p w:rsidR="00000000" w:rsidRPr="000A5B2C" w:rsidRDefault="000665E5" w:rsidP="000A5B2C">
      <w:pPr>
        <w:pStyle w:val="a3"/>
        <w:spacing w:before="0" w:beforeAutospacing="0" w:after="0" w:afterAutospacing="0"/>
        <w:jc w:val="both"/>
        <w:rPr>
          <w:lang w:val="uk-UA"/>
        </w:rPr>
      </w:pPr>
      <w:r w:rsidRPr="000A5B2C">
        <w:rPr>
          <w:lang w:val="uk-UA"/>
        </w:rPr>
        <w:t>11. Слідчий, прокурор з метою забезпечення оперативності кримінального провадження має право провести у режимі відео- або телефонної конференції опитування особи, яка через знаходження у віддаленому від місця проведення</w:t>
      </w:r>
      <w:r w:rsidRPr="000A5B2C">
        <w:rPr>
          <w:lang w:val="uk-UA"/>
        </w:rPr>
        <w:t xml:space="preserve"> досудового розслідування місці, хворобу, зайнятість або з інших причин не може без зайвих труднощів вчасно прибути до слідчого, прокурора.</w:t>
      </w:r>
    </w:p>
    <w:p w:rsidR="00000000" w:rsidRPr="000A5B2C" w:rsidRDefault="000665E5" w:rsidP="000A5B2C">
      <w:pPr>
        <w:pStyle w:val="a3"/>
        <w:spacing w:before="0" w:beforeAutospacing="0" w:after="0" w:afterAutospacing="0"/>
        <w:jc w:val="both"/>
        <w:rPr>
          <w:lang w:val="uk-UA"/>
        </w:rPr>
      </w:pPr>
      <w:r w:rsidRPr="000A5B2C">
        <w:rPr>
          <w:lang w:val="uk-UA"/>
        </w:rPr>
        <w:t>За результатами опитування, проведеного у режимі відео- або телефонної конференції, слідчий, прокурор складає рапорт</w:t>
      </w:r>
      <w:r w:rsidRPr="000A5B2C">
        <w:rPr>
          <w:lang w:val="uk-UA"/>
        </w:rPr>
        <w:t>, у якому зазначає дату та час опитування, дані про особу опитуваного, ідентифікаційні ознаки засобу зв</w:t>
      </w:r>
      <w:r w:rsidR="000A5B2C">
        <w:rPr>
          <w:lang w:val="uk-UA"/>
        </w:rPr>
        <w:t>’</w:t>
      </w:r>
      <w:r w:rsidRPr="000A5B2C">
        <w:rPr>
          <w:lang w:val="uk-UA"/>
        </w:rPr>
        <w:t xml:space="preserve">язку, що використовувався опитуваним, а також обставини, які були ним повідомлені. За необхідності опитування фіксується за допомогою технічних засобів </w:t>
      </w:r>
      <w:r w:rsidRPr="000A5B2C">
        <w:rPr>
          <w:lang w:val="uk-UA"/>
        </w:rPr>
        <w:t>аудіо- чи відеозапису.</w:t>
      </w:r>
    </w:p>
    <w:p w:rsidR="00000000" w:rsidRPr="000A5B2C" w:rsidRDefault="000665E5" w:rsidP="000A5B2C">
      <w:pPr>
        <w:pStyle w:val="a3"/>
        <w:spacing w:before="0" w:beforeAutospacing="0" w:after="0" w:afterAutospacing="0"/>
        <w:jc w:val="both"/>
        <w:rPr>
          <w:lang w:val="uk-UA"/>
        </w:rPr>
      </w:pPr>
      <w:r w:rsidRPr="000A5B2C">
        <w:rPr>
          <w:lang w:val="uk-UA"/>
        </w:rPr>
        <w:t>Слідчий</w:t>
      </w:r>
      <w:r w:rsidRPr="000A5B2C">
        <w:rPr>
          <w:lang w:val="uk-UA"/>
        </w:rPr>
        <w:t xml:space="preserve">, </w:t>
      </w:r>
      <w:r w:rsidRPr="000A5B2C">
        <w:rPr>
          <w:lang w:val="uk-UA"/>
        </w:rPr>
        <w:t>прокурор</w:t>
      </w:r>
      <w:r w:rsidRPr="000A5B2C">
        <w:rPr>
          <w:lang w:val="uk-UA"/>
        </w:rPr>
        <w:t xml:space="preserve"> зобов</w:t>
      </w:r>
      <w:r w:rsidR="000A5B2C">
        <w:rPr>
          <w:lang w:val="uk-UA"/>
        </w:rPr>
        <w:t>’</w:t>
      </w:r>
      <w:r w:rsidRPr="000A5B2C">
        <w:rPr>
          <w:lang w:val="uk-UA"/>
        </w:rPr>
        <w:t>язаний вжити заходів з метою встановлення особи опитуваного у режимі відео- або телефонної конференції та зазначити в рапорті, яким чином була підтверджена особа опитуваного.</w:t>
      </w:r>
    </w:p>
    <w:p w:rsidR="00000000" w:rsidRPr="000A5B2C" w:rsidRDefault="000665E5" w:rsidP="000A5B2C">
      <w:pPr>
        <w:pStyle w:val="a3"/>
        <w:spacing w:before="0" w:beforeAutospacing="0" w:after="0" w:afterAutospacing="0"/>
        <w:jc w:val="both"/>
        <w:rPr>
          <w:lang w:val="uk-UA"/>
        </w:rPr>
      </w:pPr>
      <w:r w:rsidRPr="000A5B2C">
        <w:rPr>
          <w:lang w:val="uk-UA"/>
        </w:rPr>
        <w:t>У разі необхідності отримання пока</w:t>
      </w:r>
      <w:r w:rsidRPr="000A5B2C">
        <w:rPr>
          <w:lang w:val="uk-UA"/>
        </w:rPr>
        <w:t>зань від опитаних осіб слідчий, прокурор проводить їх допит.</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язку з втратою ч</w:t>
      </w:r>
      <w:r w:rsidRPr="000A5B2C">
        <w:rPr>
          <w:i/>
          <w:lang w:val="uk-UA"/>
        </w:rPr>
        <w:t xml:space="preserve">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233. Проникнення до </w:t>
      </w:r>
      <w:r w:rsidRPr="000A5B2C">
        <w:rPr>
          <w:rFonts w:eastAsia="Times New Roman"/>
          <w:sz w:val="24"/>
          <w:szCs w:val="24"/>
          <w:lang w:val="uk-UA"/>
        </w:rPr>
        <w:t>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1. Ніхто не має права проникнути до житла чи іншого володіння особи з будь-якої метою, інакше як лише за добровільною згодою особи, яка ними володіє, або на підставі ухвали слідчого судді, крім випадків, установлених частино</w:t>
      </w:r>
      <w:r w:rsidRPr="000A5B2C">
        <w:rPr>
          <w:lang w:val="uk-UA"/>
        </w:rPr>
        <w:t>ю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2. Під житлом особи розуміється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w:t>
      </w:r>
      <w:r w:rsidRPr="000A5B2C">
        <w:rPr>
          <w:lang w:val="uk-UA"/>
        </w:rPr>
        <w:t>ізичних осіб, а також всі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w:t>
      </w:r>
      <w:r w:rsidRPr="000A5B2C">
        <w:rPr>
          <w:lang w:val="uk-UA"/>
        </w:rPr>
        <w:t xml:space="preserve"> чи приміщення побутового, службового, господарського, виробничого та іншого призначення тощо, які знаходяться у володінні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має право до постановлення ухвали слідчого судді увійти до житла чи іншого володіння особи лише у невідкл</w:t>
      </w:r>
      <w:r w:rsidRPr="000A5B2C">
        <w:rPr>
          <w:lang w:val="uk-UA"/>
        </w:rPr>
        <w:t>адних випадках, пов</w:t>
      </w:r>
      <w:r w:rsidR="000A5B2C">
        <w:rPr>
          <w:lang w:val="uk-UA"/>
        </w:rPr>
        <w:t>’</w:t>
      </w:r>
      <w:r w:rsidRPr="000A5B2C">
        <w:rPr>
          <w:lang w:val="uk-UA"/>
        </w:rPr>
        <w:t>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w:t>
      </w:r>
      <w:r w:rsidR="000A5B2C">
        <w:rPr>
          <w:lang w:val="uk-UA"/>
        </w:rPr>
        <w:t>’</w:t>
      </w:r>
      <w:r w:rsidRPr="000A5B2C">
        <w:rPr>
          <w:lang w:val="uk-UA"/>
        </w:rPr>
        <w:t>язаний невідкладно після здійснення таких дій</w:t>
      </w:r>
      <w:r w:rsidRPr="000A5B2C">
        <w:rPr>
          <w:lang w:val="uk-UA"/>
        </w:rPr>
        <w:t xml:space="preserve"> звернутися з клопотанням про </w:t>
      </w:r>
      <w:r w:rsidRPr="000A5B2C">
        <w:rPr>
          <w:lang w:val="uk-UA"/>
        </w:rPr>
        <w:lastRenderedPageBreak/>
        <w:t xml:space="preserve">проведення обшуку до слідчого судді. Слідчий суддя розглядає таке клопотання згідно з вимогами </w:t>
      </w:r>
      <w:r w:rsidRPr="000A5B2C">
        <w:rPr>
          <w:lang w:val="uk-UA"/>
        </w:rPr>
        <w:t>статті 234 цього Кодексу</w:t>
      </w:r>
      <w:r w:rsidRPr="000A5B2C">
        <w:rPr>
          <w:lang w:val="uk-UA"/>
        </w:rPr>
        <w:t>, перевіряючи, крім іншого, чи дійсно були наявні підстави для проникнення до житла чи іншого володіння осо</w:t>
      </w:r>
      <w:r w:rsidRPr="000A5B2C">
        <w:rPr>
          <w:lang w:val="uk-UA"/>
        </w:rPr>
        <w:t>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w:t>
      </w:r>
      <w:r w:rsidRPr="000A5B2C">
        <w:rPr>
          <w:lang w:val="uk-UA"/>
        </w:rPr>
        <w:t xml:space="preserve">ню в порядку, передбаченому </w:t>
      </w:r>
      <w:r w:rsidRPr="000A5B2C">
        <w:rPr>
          <w:lang w:val="uk-UA"/>
        </w:rPr>
        <w:t>статтею 255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234. Обшук</w:t>
      </w:r>
    </w:p>
    <w:p w:rsidR="00000000" w:rsidRPr="000A5B2C" w:rsidRDefault="000665E5" w:rsidP="000A5B2C">
      <w:pPr>
        <w:pStyle w:val="a3"/>
        <w:spacing w:before="0" w:beforeAutospacing="0" w:after="0" w:afterAutospacing="0"/>
        <w:jc w:val="both"/>
        <w:rPr>
          <w:lang w:val="uk-UA"/>
        </w:rPr>
      </w:pPr>
      <w:r w:rsidRPr="000A5B2C">
        <w:rPr>
          <w:lang w:val="uk-UA"/>
        </w:rPr>
        <w:t>1. Обшук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w:t>
      </w:r>
      <w:r w:rsidRPr="000A5B2C">
        <w:rPr>
          <w:lang w:val="uk-UA"/>
        </w:rPr>
        <w:t xml:space="preserve"> здобуте у результаті його вчинення, а також встановлення місцезнаходження розшукуваних осіб.</w:t>
      </w:r>
    </w:p>
    <w:p w:rsidR="00000000" w:rsidRPr="000A5B2C" w:rsidRDefault="000665E5" w:rsidP="000A5B2C">
      <w:pPr>
        <w:pStyle w:val="a3"/>
        <w:spacing w:before="0" w:beforeAutospacing="0" w:after="0" w:afterAutospacing="0"/>
        <w:jc w:val="both"/>
        <w:rPr>
          <w:lang w:val="uk-UA"/>
        </w:rPr>
      </w:pPr>
      <w:r w:rsidRPr="000A5B2C">
        <w:rPr>
          <w:lang w:val="uk-UA"/>
        </w:rPr>
        <w:t>2. Обшук проводиться на підставі ухвали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необхідності провести обшук слідчий за погодженням з прокурором або </w:t>
      </w:r>
      <w:r w:rsidRPr="000A5B2C">
        <w:rPr>
          <w:lang w:val="uk-UA"/>
        </w:rPr>
        <w:t>прокурор</w:t>
      </w:r>
      <w:r w:rsidRPr="000A5B2C">
        <w:rPr>
          <w:lang w:val="uk-UA"/>
        </w:rPr>
        <w:t xml:space="preserve"> звертається до слід</w:t>
      </w:r>
      <w:r w:rsidRPr="000A5B2C">
        <w:rPr>
          <w:lang w:val="uk-UA"/>
        </w:rPr>
        <w:t>чого судді з відповідним клопотанням, яке повинно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 кримінального провадження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короткий виклад обставин кримінального правопорушення, у зв</w:t>
      </w:r>
      <w:r w:rsidR="000A5B2C">
        <w:rPr>
          <w:lang w:val="uk-UA"/>
        </w:rPr>
        <w:t>’</w:t>
      </w:r>
      <w:r w:rsidRPr="000A5B2C">
        <w:rPr>
          <w:lang w:val="uk-UA"/>
        </w:rPr>
        <w:t>язку з розслідуванням якого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правову кваліфікацію кримінального правопорушення з зазначенням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підстави для обшуку;</w:t>
      </w:r>
    </w:p>
    <w:p w:rsidR="00000000" w:rsidRPr="000A5B2C" w:rsidRDefault="000665E5" w:rsidP="000A5B2C">
      <w:pPr>
        <w:pStyle w:val="a3"/>
        <w:spacing w:before="0" w:beforeAutospacing="0" w:after="0" w:afterAutospacing="0"/>
        <w:jc w:val="both"/>
        <w:rPr>
          <w:lang w:val="uk-UA"/>
        </w:rPr>
      </w:pPr>
      <w:r w:rsidRPr="000A5B2C">
        <w:rPr>
          <w:lang w:val="uk-UA"/>
        </w:rPr>
        <w:t>5) житло чи інше володіння особи або частину житла чи іншого володіння особи, де планується</w:t>
      </w:r>
      <w:r w:rsidRPr="000A5B2C">
        <w:rPr>
          <w:lang w:val="uk-UA"/>
        </w:rPr>
        <w:t xml:space="preserve"> проведення обшуку;</w:t>
      </w:r>
    </w:p>
    <w:p w:rsidR="00000000" w:rsidRPr="000A5B2C" w:rsidRDefault="000665E5" w:rsidP="000A5B2C">
      <w:pPr>
        <w:pStyle w:val="a3"/>
        <w:spacing w:before="0" w:beforeAutospacing="0" w:after="0" w:afterAutospacing="0"/>
        <w:jc w:val="both"/>
        <w:rPr>
          <w:lang w:val="uk-UA"/>
        </w:rPr>
      </w:pPr>
      <w:r w:rsidRPr="000A5B2C">
        <w:rPr>
          <w:lang w:val="uk-UA"/>
        </w:rPr>
        <w:t>6) особу, якій належить житло чи інше володіння, та особу, у фактичному володінні якої воно знаходиться;</w:t>
      </w:r>
    </w:p>
    <w:p w:rsidR="00000000" w:rsidRPr="000A5B2C" w:rsidRDefault="000665E5" w:rsidP="000A5B2C">
      <w:pPr>
        <w:pStyle w:val="a3"/>
        <w:spacing w:before="0" w:beforeAutospacing="0" w:after="0" w:afterAutospacing="0"/>
        <w:jc w:val="both"/>
        <w:rPr>
          <w:lang w:val="uk-UA"/>
        </w:rPr>
      </w:pPr>
      <w:r w:rsidRPr="000A5B2C">
        <w:rPr>
          <w:lang w:val="uk-UA"/>
        </w:rPr>
        <w:t>7) речі, документи або осіб, яких планується відшукати.</w:t>
      </w:r>
    </w:p>
    <w:p w:rsidR="00000000" w:rsidRPr="000A5B2C" w:rsidRDefault="000665E5" w:rsidP="000A5B2C">
      <w:pPr>
        <w:pStyle w:val="a3"/>
        <w:spacing w:before="0" w:beforeAutospacing="0" w:after="0" w:afterAutospacing="0"/>
        <w:jc w:val="both"/>
        <w:rPr>
          <w:lang w:val="uk-UA"/>
        </w:rPr>
      </w:pPr>
      <w:r w:rsidRPr="000A5B2C">
        <w:rPr>
          <w:lang w:val="uk-UA"/>
        </w:rPr>
        <w:t xml:space="preserve">До клопотання також мають бути додані оригінали або копії документів та інших матеріалів, якими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обґрунтовує доводи клопотання, а також </w:t>
      </w:r>
      <w:r w:rsidRPr="000A5B2C">
        <w:rPr>
          <w:lang w:val="uk-UA"/>
        </w:rPr>
        <w:t>витяг</w:t>
      </w:r>
      <w:r w:rsidRPr="000A5B2C">
        <w:rPr>
          <w:lang w:val="uk-UA"/>
        </w:rPr>
        <w:t xml:space="preserve"> з Єдиного реєстру досудових розслідувань щодо </w:t>
      </w:r>
      <w:r w:rsidRPr="000A5B2C">
        <w:rPr>
          <w:lang w:val="uk-UA"/>
        </w:rPr>
        <w:t>кримінального провадження</w:t>
      </w:r>
      <w:r w:rsidRPr="000A5B2C">
        <w:rPr>
          <w:lang w:val="uk-UA"/>
        </w:rPr>
        <w:t>, в рамках якого подається</w:t>
      </w:r>
      <w:r w:rsidRPr="000A5B2C">
        <w:rPr>
          <w:lang w:val="uk-UA"/>
        </w:rPr>
        <w:t xml:space="preserve"> клопотання.</w:t>
      </w:r>
    </w:p>
    <w:p w:rsidR="00000000" w:rsidRPr="000A5B2C" w:rsidRDefault="000665E5" w:rsidP="000A5B2C">
      <w:pPr>
        <w:pStyle w:val="a3"/>
        <w:spacing w:before="0" w:beforeAutospacing="0" w:after="0" w:afterAutospacing="0"/>
        <w:jc w:val="both"/>
        <w:rPr>
          <w:lang w:val="uk-UA"/>
        </w:rPr>
      </w:pPr>
      <w:r w:rsidRPr="000A5B2C">
        <w:rPr>
          <w:lang w:val="uk-UA"/>
        </w:rPr>
        <w:t>4. Клопотання про обшук розглядається у суді в день його надходження за участю слідчого або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5. </w:t>
      </w:r>
      <w:r w:rsidRPr="000A5B2C">
        <w:rPr>
          <w:lang w:val="uk-UA"/>
        </w:rPr>
        <w:t>Слідчий суддя</w:t>
      </w:r>
      <w:r w:rsidRPr="000A5B2C">
        <w:rPr>
          <w:lang w:val="uk-UA"/>
        </w:rPr>
        <w:t xml:space="preserve"> відмовляє у задоволенні клопотання про обшук, якщо прокурор, слідчий не доведе наявність достатніх підстав вважати, що:</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було вчинено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відшукувані речі і документи мають значення для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відомості, які містяться у відшукуваних речах і документах, можуть бути доказами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4) відшукувані речі, докуме</w:t>
      </w:r>
      <w:r w:rsidRPr="000A5B2C">
        <w:rPr>
          <w:lang w:val="uk-UA"/>
        </w:rPr>
        <w:t>нти або особи знаходяться у зазначеному в клопотанні житлі чи іншому володінні особи.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234 буде викладено у новій редакції відповідно до підпункту 15 пунк</w:t>
            </w:r>
            <w:r w:rsidRPr="000A5B2C">
              <w:rPr>
                <w:lang w:val="uk-UA"/>
              </w:rPr>
              <w:t xml:space="preserve">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235. Ухвала про дозвіл на обшук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1. Ухвала слідчого судді про дозвіл на обшук житла чи іншого володіння особи з підстав, зазначених у клопотанн</w:t>
      </w:r>
      <w:r w:rsidRPr="000A5B2C">
        <w:rPr>
          <w:lang w:val="uk-UA"/>
        </w:rPr>
        <w:t>і прокурора, слідчого, надає право проникнути до житла чи іншого володіння особи лише один раз.</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w:t>
      </w:r>
      <w:r w:rsidRPr="000A5B2C">
        <w:rPr>
          <w:lang w:val="uk-UA"/>
        </w:rPr>
        <w:t xml:space="preserve"> а також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1) строк дії ухвали, який не може перевищувати одного місяця з дня постановлення ухвали;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прокурора</w:t>
      </w:r>
      <w:r w:rsidRPr="000A5B2C">
        <w:rPr>
          <w:lang w:val="uk-UA"/>
        </w:rPr>
        <w:t>, слідчого, який подав клопотання про обшук;</w:t>
      </w:r>
    </w:p>
    <w:p w:rsidR="00000000" w:rsidRPr="000A5B2C" w:rsidRDefault="000665E5" w:rsidP="000A5B2C">
      <w:pPr>
        <w:pStyle w:val="a3"/>
        <w:spacing w:before="0" w:beforeAutospacing="0" w:after="0" w:afterAutospacing="0"/>
        <w:jc w:val="both"/>
        <w:rPr>
          <w:lang w:val="uk-UA"/>
        </w:rPr>
      </w:pPr>
      <w:r w:rsidRPr="000A5B2C">
        <w:rPr>
          <w:lang w:val="uk-UA"/>
        </w:rPr>
        <w:t>3) положення закону, на підставі якого постановляється ухвала;</w:t>
      </w:r>
    </w:p>
    <w:p w:rsidR="00000000" w:rsidRPr="000A5B2C" w:rsidRDefault="000665E5" w:rsidP="000A5B2C">
      <w:pPr>
        <w:pStyle w:val="a3"/>
        <w:spacing w:before="0" w:beforeAutospacing="0" w:after="0" w:afterAutospacing="0"/>
        <w:jc w:val="both"/>
        <w:rPr>
          <w:lang w:val="uk-UA"/>
        </w:rPr>
      </w:pPr>
      <w:r w:rsidRPr="000A5B2C">
        <w:rPr>
          <w:lang w:val="uk-UA"/>
        </w:rPr>
        <w:t>4) житло чи інш</w:t>
      </w:r>
      <w:r w:rsidRPr="000A5B2C">
        <w:rPr>
          <w:lang w:val="uk-UA"/>
        </w:rPr>
        <w:t>е володіння особи або частину житла чи іншого володіння особи, які мають бути піддані обшуку;</w:t>
      </w:r>
    </w:p>
    <w:p w:rsidR="00000000" w:rsidRPr="000A5B2C" w:rsidRDefault="000665E5" w:rsidP="000A5B2C">
      <w:pPr>
        <w:pStyle w:val="a3"/>
        <w:spacing w:before="0" w:beforeAutospacing="0" w:after="0" w:afterAutospacing="0"/>
        <w:jc w:val="both"/>
        <w:rPr>
          <w:lang w:val="uk-UA"/>
        </w:rPr>
      </w:pPr>
      <w:r w:rsidRPr="000A5B2C">
        <w:rPr>
          <w:lang w:val="uk-UA"/>
        </w:rPr>
        <w:t>5) особу, якій належить житло чи інше володіння, та особу, у фактичному володінні якої воно знаходиться;</w:t>
      </w:r>
    </w:p>
    <w:p w:rsidR="00000000" w:rsidRPr="000A5B2C" w:rsidRDefault="000665E5" w:rsidP="000A5B2C">
      <w:pPr>
        <w:pStyle w:val="a3"/>
        <w:spacing w:before="0" w:beforeAutospacing="0" w:after="0" w:afterAutospacing="0"/>
        <w:jc w:val="both"/>
        <w:rPr>
          <w:lang w:val="uk-UA"/>
        </w:rPr>
      </w:pPr>
      <w:r w:rsidRPr="000A5B2C">
        <w:rPr>
          <w:lang w:val="uk-UA"/>
        </w:rPr>
        <w:t>6) речі, документи або осіб, для виявлення яких проводиться обшук.</w:t>
      </w:r>
    </w:p>
    <w:p w:rsidR="00000000" w:rsidRPr="000A5B2C" w:rsidRDefault="000665E5" w:rsidP="000A5B2C">
      <w:pPr>
        <w:pStyle w:val="a3"/>
        <w:spacing w:before="0" w:beforeAutospacing="0" w:after="0" w:afterAutospacing="0"/>
        <w:jc w:val="both"/>
        <w:rPr>
          <w:lang w:val="uk-UA"/>
        </w:rPr>
      </w:pPr>
      <w:r w:rsidRPr="000A5B2C">
        <w:rPr>
          <w:lang w:val="uk-UA"/>
        </w:rPr>
        <w:t>3. Виготовляються дві копії ухвали, які чітко позначаються як копії.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236. Виконання ухвали про дозвіл на обшук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1. Ухвала про дозвіл на обшук житла чи </w:t>
      </w:r>
      <w:r w:rsidRPr="000A5B2C">
        <w:rPr>
          <w:lang w:val="uk-UA"/>
        </w:rPr>
        <w:t xml:space="preserve">іншого володіння особи може бути виконана слідчим чи прокурором. Для участі в проведенні обшуку може бути запрошений </w:t>
      </w:r>
      <w:r w:rsidRPr="000A5B2C">
        <w:rPr>
          <w:lang w:val="uk-UA"/>
        </w:rPr>
        <w:t>потерпілий</w:t>
      </w:r>
      <w:r w:rsidRPr="000A5B2C">
        <w:rPr>
          <w:lang w:val="uk-UA"/>
        </w:rPr>
        <w:t xml:space="preserve">, </w:t>
      </w:r>
      <w:r w:rsidRPr="000A5B2C">
        <w:rPr>
          <w:lang w:val="uk-UA"/>
        </w:rPr>
        <w:t>підозрюваний</w:t>
      </w:r>
      <w:r w:rsidRPr="000A5B2C">
        <w:rPr>
          <w:lang w:val="uk-UA"/>
        </w:rPr>
        <w:t xml:space="preserve">, </w:t>
      </w:r>
      <w:r w:rsidRPr="000A5B2C">
        <w:rPr>
          <w:lang w:val="uk-UA"/>
        </w:rPr>
        <w:t>захисник</w:t>
      </w:r>
      <w:r w:rsidRPr="000A5B2C">
        <w:rPr>
          <w:lang w:val="uk-UA"/>
        </w:rPr>
        <w:t xml:space="preserve">, представник, адвокат та інші </w:t>
      </w:r>
      <w:r w:rsidRPr="000A5B2C">
        <w:rPr>
          <w:lang w:val="uk-UA"/>
        </w:rPr>
        <w:t>учасники кримінального провадження</w:t>
      </w:r>
      <w:r w:rsidRPr="000A5B2C">
        <w:rPr>
          <w:lang w:val="uk-UA"/>
        </w:rPr>
        <w:t>. З метою одержання допомоги з питань, щ</w:t>
      </w:r>
      <w:r w:rsidRPr="000A5B2C">
        <w:rPr>
          <w:lang w:val="uk-UA"/>
        </w:rPr>
        <w:t xml:space="preserve">о потребують спеціальних знань,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для участі в обшуку має право запросити спеціалістів. Слідчий, прокурор вживає належних заходів для забезпечення присутності під час проведення обшуку осіб, чиї права та законні інтереси можуть бути обмежен</w:t>
      </w:r>
      <w:r w:rsidRPr="000A5B2C">
        <w:rPr>
          <w:lang w:val="uk-UA"/>
        </w:rPr>
        <w:t>і або порушені.</w:t>
      </w:r>
    </w:p>
    <w:p w:rsidR="00000000" w:rsidRPr="000A5B2C" w:rsidRDefault="000665E5" w:rsidP="000A5B2C">
      <w:pPr>
        <w:pStyle w:val="a3"/>
        <w:spacing w:before="0" w:beforeAutospacing="0" w:after="0" w:afterAutospacing="0"/>
        <w:jc w:val="both"/>
        <w:rPr>
          <w:lang w:val="uk-UA"/>
        </w:rPr>
      </w:pPr>
      <w:r w:rsidRPr="000A5B2C">
        <w:rPr>
          <w:lang w:val="uk-UA"/>
        </w:rPr>
        <w:t xml:space="preserve">2. 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 що виконання такої </w:t>
      </w:r>
      <w:r w:rsidRPr="000A5B2C">
        <w:rPr>
          <w:lang w:val="uk-UA"/>
        </w:rPr>
        <w:t>умови може суттєво зашкодити меті обшуку.</w:t>
      </w:r>
    </w:p>
    <w:p w:rsidR="00000000" w:rsidRPr="000A5B2C" w:rsidRDefault="000665E5" w:rsidP="000A5B2C">
      <w:pPr>
        <w:pStyle w:val="a3"/>
        <w:spacing w:before="0" w:beforeAutospacing="0" w:after="0" w:afterAutospacing="0"/>
        <w:jc w:val="both"/>
        <w:rPr>
          <w:lang w:val="uk-UA"/>
        </w:rPr>
      </w:pPr>
      <w:r w:rsidRPr="000A5B2C">
        <w:rPr>
          <w:lang w:val="uk-UA"/>
        </w:rPr>
        <w:t>3.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w:t>
      </w:r>
      <w:r w:rsidR="000A5B2C">
        <w:rPr>
          <w:lang w:val="uk-UA"/>
        </w:rPr>
        <w:t>’</w:t>
      </w:r>
      <w:r w:rsidRPr="000A5B2C">
        <w:rPr>
          <w:lang w:val="uk-UA"/>
        </w:rPr>
        <w:t xml:space="preserve">явлена ухвала і надана її копія. Слідчий, прокурор має </w:t>
      </w:r>
      <w:r w:rsidRPr="000A5B2C">
        <w:rPr>
          <w:lang w:val="uk-UA"/>
        </w:rPr>
        <w:t>право заборонити будь-якій особі залишити місце обшуку до його закінчення та вчиняти будь-які дії, що заважають проведенню обшуку. Особа, у житлі чи іншому володінні якої проводиться обшук, має право користуватися правовою допомогою адвоката на будь-якій с</w:t>
      </w:r>
      <w:r w:rsidRPr="000A5B2C">
        <w:rPr>
          <w:lang w:val="uk-UA"/>
        </w:rPr>
        <w:t>тадії проведення обшуку. Невиконання цих вимог тягне за собою передбачену законом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4. У разі відсутності осіб у житлі чи іншому володінні копія ухвали повинна бути залишена на видному місці у житлі чи іншому володінні особи. При цьому слід</w:t>
      </w:r>
      <w:r w:rsidRPr="000A5B2C">
        <w:rPr>
          <w:lang w:val="uk-UA"/>
        </w:rPr>
        <w:t>чий, прокурор зобов</w:t>
      </w:r>
      <w:r w:rsidR="000A5B2C">
        <w:rPr>
          <w:lang w:val="uk-UA"/>
        </w:rPr>
        <w:t>’</w:t>
      </w:r>
      <w:r w:rsidRPr="000A5B2C">
        <w:rPr>
          <w:lang w:val="uk-UA"/>
        </w:rPr>
        <w:t>язаний забезпечити схоронність майна, що знаходиться у житлі чи іншому володінні особи, та неможливість доступу до нього сторонніх осіб.</w:t>
      </w:r>
    </w:p>
    <w:p w:rsidR="00000000" w:rsidRPr="000A5B2C" w:rsidRDefault="000665E5" w:rsidP="000A5B2C">
      <w:pPr>
        <w:pStyle w:val="a3"/>
        <w:spacing w:before="0" w:beforeAutospacing="0" w:after="0" w:afterAutospacing="0"/>
        <w:jc w:val="both"/>
        <w:rPr>
          <w:lang w:val="uk-UA"/>
        </w:rPr>
      </w:pPr>
      <w:r w:rsidRPr="000A5B2C">
        <w:rPr>
          <w:lang w:val="uk-UA"/>
        </w:rPr>
        <w:t>5. Обшук на підставі ухвали слідчого судді повинен проводитися в обсязі, необхідному для досягнення</w:t>
      </w:r>
      <w:r w:rsidRPr="000A5B2C">
        <w:rPr>
          <w:lang w:val="uk-UA"/>
        </w:rPr>
        <w:t xml:space="preserve"> мети обшуку. За рішенням слідчого чи прокурора може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w:t>
      </w:r>
      <w:r w:rsidRPr="000A5B2C">
        <w:rPr>
          <w:lang w:val="uk-UA"/>
        </w:rPr>
        <w:t>ення. Обшук особи повинен бути здійснений особами тієї ж статі.</w:t>
      </w:r>
    </w:p>
    <w:p w:rsidR="00000000" w:rsidRPr="000A5B2C" w:rsidRDefault="000665E5" w:rsidP="000A5B2C">
      <w:pPr>
        <w:pStyle w:val="a3"/>
        <w:spacing w:before="0" w:beforeAutospacing="0" w:after="0" w:afterAutospacing="0"/>
        <w:jc w:val="both"/>
        <w:rPr>
          <w:lang w:val="uk-UA"/>
        </w:rPr>
      </w:pPr>
      <w:r w:rsidRPr="000A5B2C">
        <w:rPr>
          <w:lang w:val="uk-UA"/>
        </w:rPr>
        <w:t>6. 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w:t>
      </w:r>
      <w:r w:rsidRPr="000A5B2C">
        <w:rPr>
          <w:lang w:val="uk-UA"/>
        </w:rPr>
        <w:t>утності осіб, зазначених у частині третій цієї статті.</w:t>
      </w:r>
    </w:p>
    <w:p w:rsidR="00000000" w:rsidRPr="000A5B2C" w:rsidRDefault="000665E5" w:rsidP="000A5B2C">
      <w:pPr>
        <w:pStyle w:val="a3"/>
        <w:spacing w:before="0" w:beforeAutospacing="0" w:after="0" w:afterAutospacing="0"/>
        <w:jc w:val="both"/>
        <w:rPr>
          <w:lang w:val="uk-UA"/>
        </w:rPr>
      </w:pPr>
      <w:r w:rsidRPr="000A5B2C">
        <w:rPr>
          <w:lang w:val="uk-UA"/>
        </w:rPr>
        <w:t>7.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w:t>
      </w:r>
      <w:r w:rsidRPr="000A5B2C">
        <w:rPr>
          <w:lang w:val="uk-UA"/>
        </w:rPr>
        <w:t xml:space="preserve"> чи окремих речей, виготовляти відбитки та зліпки, оглядати і вилучати документи, тимчасово вилучати речі, які мають значення для </w:t>
      </w:r>
      <w:r w:rsidRPr="000A5B2C">
        <w:rPr>
          <w:lang w:val="uk-UA"/>
        </w:rPr>
        <w:t>кримінального провадження</w:t>
      </w:r>
      <w:r w:rsidRPr="000A5B2C">
        <w:rPr>
          <w:lang w:val="uk-UA"/>
        </w:rPr>
        <w:t>. Предмети, які вилучені законом з обігу, підлягають вилученню незалежно від їх відношення до криміна</w:t>
      </w:r>
      <w:r w:rsidRPr="000A5B2C">
        <w:rPr>
          <w:lang w:val="uk-UA"/>
        </w:rPr>
        <w:t xml:space="preserve">льного провадження. Вилучені речі та документи, які не входять до переліку, щодо якого прямо надано дозвіл на відшукання в </w:t>
      </w:r>
      <w:r w:rsidRPr="000A5B2C">
        <w:rPr>
          <w:lang w:val="uk-UA"/>
        </w:rPr>
        <w:lastRenderedPageBreak/>
        <w:t xml:space="preserve">ухвалі про дозвіл на проведення обшуку, та не відносяться до предметів, які вилучені законом з обігу, вважаються тимчасово вилученим </w:t>
      </w:r>
      <w:r w:rsidRPr="000A5B2C">
        <w:rPr>
          <w:lang w:val="uk-UA"/>
        </w:rPr>
        <w:t>майном.</w:t>
      </w:r>
    </w:p>
    <w:p w:rsidR="00000000" w:rsidRPr="000A5B2C" w:rsidRDefault="000665E5" w:rsidP="000A5B2C">
      <w:pPr>
        <w:pStyle w:val="a3"/>
        <w:spacing w:before="0" w:beforeAutospacing="0" w:after="0" w:afterAutospacing="0"/>
        <w:jc w:val="both"/>
        <w:rPr>
          <w:lang w:val="uk-UA"/>
        </w:rPr>
      </w:pPr>
      <w:r w:rsidRPr="000A5B2C">
        <w:rPr>
          <w:lang w:val="uk-UA"/>
        </w:rPr>
        <w:t>8. 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000000" w:rsidRPr="000A5B2C" w:rsidRDefault="000665E5" w:rsidP="000A5B2C">
      <w:pPr>
        <w:pStyle w:val="a3"/>
        <w:spacing w:before="0" w:beforeAutospacing="0" w:after="0" w:afterAutospacing="0"/>
        <w:jc w:val="both"/>
        <w:rPr>
          <w:lang w:val="uk-UA"/>
        </w:rPr>
      </w:pPr>
      <w:r w:rsidRPr="000A5B2C">
        <w:rPr>
          <w:lang w:val="uk-UA"/>
        </w:rPr>
        <w:t>9. Другий примірник протоколу обшуку разом із доданим до нього описом вилучених док</w:t>
      </w:r>
      <w:r w:rsidRPr="000A5B2C">
        <w:rPr>
          <w:lang w:val="uk-UA"/>
        </w:rPr>
        <w:t>ументів та тимчасово вилучених речей (за наявності) вручається особі, у якої проведено обшук, а в разі її відсутності - повнолітньому членові її сім</w:t>
      </w:r>
      <w:r w:rsidR="000A5B2C">
        <w:rPr>
          <w:lang w:val="uk-UA"/>
        </w:rPr>
        <w:t>’</w:t>
      </w:r>
      <w:r w:rsidRPr="000A5B2C">
        <w:rPr>
          <w:lang w:val="uk-UA"/>
        </w:rPr>
        <w:t>ї або його представникові.</w:t>
      </w:r>
    </w:p>
    <w:p w:rsidR="00000000" w:rsidRPr="000A5B2C" w:rsidRDefault="000665E5" w:rsidP="000A5B2C">
      <w:pPr>
        <w:pStyle w:val="a3"/>
        <w:spacing w:before="0" w:beforeAutospacing="0" w:after="0" w:afterAutospacing="0"/>
        <w:jc w:val="both"/>
        <w:rPr>
          <w:lang w:val="uk-UA"/>
        </w:rPr>
      </w:pPr>
      <w:r w:rsidRPr="000A5B2C">
        <w:rPr>
          <w:lang w:val="uk-UA"/>
        </w:rPr>
        <w:t>При проведенні обшуку на підприємстві, в установі або організації другий примірн</w:t>
      </w:r>
      <w:r w:rsidRPr="000A5B2C">
        <w:rPr>
          <w:lang w:val="uk-UA"/>
        </w:rPr>
        <w:t>ик протоколу вручається керівнику або представникові підприємства, установи або організації.</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13.05.2015 р. </w:t>
      </w:r>
      <w:r w:rsidR="000A5B2C" w:rsidRPr="000A5B2C">
        <w:rPr>
          <w:i/>
          <w:lang w:val="uk-UA"/>
        </w:rPr>
        <w:t>№</w:t>
      </w:r>
      <w:r w:rsidRPr="000A5B2C">
        <w:rPr>
          <w:i/>
          <w:lang w:val="uk-UA"/>
        </w:rPr>
        <w:t xml:space="preserve"> 394-VIII,</w:t>
      </w:r>
      <w:r w:rsidRPr="000A5B2C">
        <w:rPr>
          <w:i/>
          <w:lang w:val="uk-UA"/>
        </w:rPr>
        <w:br/>
        <w:t xml:space="preserve">від 10.11.2015 р. </w:t>
      </w:r>
      <w:r w:rsidR="000A5B2C" w:rsidRPr="000A5B2C">
        <w:rPr>
          <w:i/>
          <w:lang w:val="uk-UA"/>
        </w:rPr>
        <w:t>№</w:t>
      </w:r>
      <w:r w:rsidRPr="000A5B2C">
        <w:rPr>
          <w:i/>
          <w:lang w:val="uk-UA"/>
        </w:rPr>
        <w:t xml:space="preserve"> 769-VIII,</w:t>
      </w:r>
      <w:r w:rsidRPr="000A5B2C">
        <w:rPr>
          <w:i/>
          <w:lang w:val="uk-UA"/>
        </w:rPr>
        <w:br/>
        <w:t xml:space="preserve">від 16.11.2017 р. </w:t>
      </w:r>
      <w:r w:rsidR="000A5B2C" w:rsidRPr="000A5B2C">
        <w:rPr>
          <w:i/>
          <w:lang w:val="uk-UA"/>
        </w:rPr>
        <w:t>№</w:t>
      </w:r>
      <w:r w:rsidRPr="000A5B2C">
        <w:rPr>
          <w:i/>
          <w:lang w:val="uk-UA"/>
        </w:rPr>
        <w:t xml:space="preserve"> 2213-VIII)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w:t>
            </w:r>
            <w:r w:rsidRPr="000A5B2C">
              <w:rPr>
                <w:lang w:val="uk-UA"/>
              </w:rPr>
              <w:t>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236 буде викладено у новій редакції відповідно до підпункту 15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right"/>
        <w:rPr>
          <w:i/>
          <w:lang w:val="uk-UA"/>
        </w:rPr>
      </w:pPr>
      <w:r w:rsidRPr="000A5B2C">
        <w:rPr>
          <w:i/>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237. Огляд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1. З метою виявлення та фіксації відомостей щодо обставин вчинення кримінального правопорушення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проводять огляд місцевості, приміщення, речей та документів.</w:t>
      </w:r>
    </w:p>
    <w:p w:rsidR="00000000" w:rsidRPr="000A5B2C" w:rsidRDefault="000665E5" w:rsidP="000A5B2C">
      <w:pPr>
        <w:pStyle w:val="a3"/>
        <w:spacing w:before="0" w:beforeAutospacing="0" w:after="0" w:afterAutospacing="0"/>
        <w:jc w:val="both"/>
        <w:rPr>
          <w:lang w:val="uk-UA"/>
        </w:rPr>
      </w:pPr>
      <w:r w:rsidRPr="000A5B2C">
        <w:rPr>
          <w:lang w:val="uk-UA"/>
        </w:rPr>
        <w:t>2. Огляд житла чи іншого володіння особи здійснюється згідно з правилами цього Ко</w:t>
      </w:r>
      <w:r w:rsidRPr="000A5B2C">
        <w:rPr>
          <w:lang w:val="uk-UA"/>
        </w:rPr>
        <w:t>дексу, передбаченими для обшуку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3. Для участі в огляді може бути запрошений </w:t>
      </w:r>
      <w:r w:rsidRPr="000A5B2C">
        <w:rPr>
          <w:lang w:val="uk-UA"/>
        </w:rPr>
        <w:t>потерпілий</w:t>
      </w:r>
      <w:r w:rsidRPr="000A5B2C">
        <w:rPr>
          <w:lang w:val="uk-UA"/>
        </w:rPr>
        <w:t xml:space="preserve">, </w:t>
      </w:r>
      <w:r w:rsidRPr="000A5B2C">
        <w:rPr>
          <w:lang w:val="uk-UA"/>
        </w:rPr>
        <w:t>підозрюваний</w:t>
      </w:r>
      <w:r w:rsidRPr="000A5B2C">
        <w:rPr>
          <w:lang w:val="uk-UA"/>
        </w:rPr>
        <w:t xml:space="preserve">, </w:t>
      </w:r>
      <w:r w:rsidRPr="000A5B2C">
        <w:rPr>
          <w:lang w:val="uk-UA"/>
        </w:rPr>
        <w:t>захисник</w:t>
      </w:r>
      <w:r w:rsidRPr="000A5B2C">
        <w:rPr>
          <w:lang w:val="uk-UA"/>
        </w:rPr>
        <w:t xml:space="preserve">, </w:t>
      </w:r>
      <w:r w:rsidRPr="000A5B2C">
        <w:rPr>
          <w:lang w:val="uk-UA"/>
        </w:rPr>
        <w:t>законний представник</w:t>
      </w:r>
      <w:r w:rsidRPr="000A5B2C">
        <w:rPr>
          <w:lang w:val="uk-UA"/>
        </w:rPr>
        <w:t xml:space="preserve"> та інші </w:t>
      </w:r>
      <w:r w:rsidRPr="000A5B2C">
        <w:rPr>
          <w:lang w:val="uk-UA"/>
        </w:rPr>
        <w:t>учасники кримінального провадження</w:t>
      </w:r>
      <w:r w:rsidRPr="000A5B2C">
        <w:rPr>
          <w:lang w:val="uk-UA"/>
        </w:rPr>
        <w:t>. З метою одержання допомоги з питань, що потреб</w:t>
      </w:r>
      <w:r w:rsidRPr="000A5B2C">
        <w:rPr>
          <w:lang w:val="uk-UA"/>
        </w:rPr>
        <w:t>ують спеціальних знань, слідчий, прокурор для участі в огляді може запросити спеціалістів.</w:t>
      </w:r>
    </w:p>
    <w:p w:rsidR="00000000" w:rsidRPr="000A5B2C" w:rsidRDefault="000665E5" w:rsidP="000A5B2C">
      <w:pPr>
        <w:pStyle w:val="a3"/>
        <w:spacing w:before="0" w:beforeAutospacing="0" w:after="0" w:afterAutospacing="0"/>
        <w:jc w:val="both"/>
        <w:rPr>
          <w:lang w:val="uk-UA"/>
        </w:rPr>
      </w:pPr>
      <w:r w:rsidRPr="000A5B2C">
        <w:rPr>
          <w:lang w:val="uk-UA"/>
        </w:rPr>
        <w:t>4. Особи, у присутності яких здійснюється огляд, при проведенні цієї слідчої (розшукової) дії мають право робити заяви, що підлягають занесенню до протоколу огляду.</w:t>
      </w:r>
    </w:p>
    <w:p w:rsidR="00000000" w:rsidRPr="000A5B2C" w:rsidRDefault="000665E5" w:rsidP="000A5B2C">
      <w:pPr>
        <w:pStyle w:val="a3"/>
        <w:spacing w:before="0" w:beforeAutospacing="0" w:after="0" w:afterAutospacing="0"/>
        <w:jc w:val="both"/>
        <w:rPr>
          <w:lang w:val="uk-UA"/>
        </w:rPr>
      </w:pPr>
      <w:r w:rsidRPr="000A5B2C">
        <w:rPr>
          <w:lang w:val="uk-UA"/>
        </w:rPr>
        <w:t>5. При проведенні огляду дозволяється вилучення лише речей і документів, які мають значення для кримінального провадження, та речей, вилучених з обігу. Усі вилучені речі і документи підлягають негайному огляду і опечатуванню із завіренням підписами осіб, я</w:t>
      </w:r>
      <w:r w:rsidRPr="000A5B2C">
        <w:rPr>
          <w:lang w:val="uk-UA"/>
        </w:rPr>
        <w:t>кі брали участь у проведенні огляду. У разі якщо огляд речей і документів на місці здійснити неможливо або їх огляд пов</w:t>
      </w:r>
      <w:r w:rsidR="000A5B2C">
        <w:rPr>
          <w:lang w:val="uk-UA"/>
        </w:rPr>
        <w:t>’</w:t>
      </w:r>
      <w:r w:rsidRPr="000A5B2C">
        <w:rPr>
          <w:lang w:val="uk-UA"/>
        </w:rPr>
        <w:t>язаний з ускладненнями, вони тимчасово опечатуються і зберігаються у такому вигляді доти, доки не буде здійснено їх остаточні огляд і оп</w:t>
      </w:r>
      <w:r w:rsidRPr="000A5B2C">
        <w:rPr>
          <w:lang w:val="uk-UA"/>
        </w:rPr>
        <w:t>ечатування.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6.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має право заборонити будь-якій особі залишити місце огляду до його закінчення та вчинювати будь-які дії, що заважають проведенню огляду. Невиконання цих вимог тягне за собою передбачену законом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7. При огля</w:t>
      </w:r>
      <w:r w:rsidRPr="000A5B2C">
        <w:rPr>
          <w:lang w:val="uk-UA"/>
        </w:rPr>
        <w:t>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w:t>
      </w:r>
      <w:r w:rsidRPr="000A5B2C">
        <w:rPr>
          <w:lang w:val="uk-UA"/>
        </w:rPr>
        <w:t xml:space="preserve"> оглядати і вилучати речі і документи, які мають значення для </w:t>
      </w:r>
      <w:r w:rsidRPr="000A5B2C">
        <w:rPr>
          <w:lang w:val="uk-UA"/>
        </w:rPr>
        <w:t>кримінального провадження</w:t>
      </w:r>
      <w:r w:rsidRPr="000A5B2C">
        <w:rPr>
          <w:lang w:val="uk-UA"/>
        </w:rPr>
        <w:t>.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w:t>
      </w:r>
      <w:r w:rsidRPr="000A5B2C">
        <w:rPr>
          <w:lang w:val="uk-UA"/>
        </w:rPr>
        <w:t xml:space="preserve"> предметів, які вилучені законом з обігу, вважаються тимчасово вилученим майном.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238. Огляд трупа</w:t>
      </w:r>
    </w:p>
    <w:p w:rsidR="00000000" w:rsidRPr="000A5B2C" w:rsidRDefault="000665E5" w:rsidP="000A5B2C">
      <w:pPr>
        <w:pStyle w:val="a3"/>
        <w:spacing w:before="0" w:beforeAutospacing="0" w:after="0" w:afterAutospacing="0"/>
        <w:jc w:val="both"/>
        <w:rPr>
          <w:lang w:val="uk-UA"/>
        </w:rPr>
      </w:pPr>
      <w:r w:rsidRPr="000A5B2C">
        <w:rPr>
          <w:lang w:val="uk-UA"/>
        </w:rPr>
        <w:t>1. Огляд трупа слідчим, прокурором проводиться за обов</w:t>
      </w:r>
      <w:r w:rsidR="000A5B2C">
        <w:rPr>
          <w:lang w:val="uk-UA"/>
        </w:rPr>
        <w:t>’</w:t>
      </w:r>
      <w:r w:rsidRPr="000A5B2C">
        <w:rPr>
          <w:lang w:val="uk-UA"/>
        </w:rPr>
        <w:t>язкової участі судово-медичного експерта або лікаря, якщо вчасно неможливо залучити судово-медичного експерта.</w:t>
      </w:r>
    </w:p>
    <w:p w:rsidR="00000000" w:rsidRPr="000A5B2C" w:rsidRDefault="000665E5" w:rsidP="000A5B2C">
      <w:pPr>
        <w:pStyle w:val="a3"/>
        <w:spacing w:before="0" w:beforeAutospacing="0" w:after="0" w:afterAutospacing="0"/>
        <w:jc w:val="both"/>
        <w:rPr>
          <w:lang w:val="uk-UA"/>
        </w:rPr>
      </w:pPr>
      <w:r w:rsidRPr="000A5B2C">
        <w:rPr>
          <w:lang w:val="uk-UA"/>
        </w:rPr>
        <w:t>2. Огляд трупа може здійснюватися одночасно з оглядом місця події, житла чи іншого володін</w:t>
      </w:r>
      <w:r w:rsidRPr="000A5B2C">
        <w:rPr>
          <w:lang w:val="uk-UA"/>
        </w:rPr>
        <w:t>ня особи з додержанням правил цього Кодексу про огляд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3. Після огляду труп підлягає обов</w:t>
      </w:r>
      <w:r w:rsidR="000A5B2C">
        <w:rPr>
          <w:lang w:val="uk-UA"/>
        </w:rPr>
        <w:t>’</w:t>
      </w:r>
      <w:r w:rsidRPr="000A5B2C">
        <w:rPr>
          <w:lang w:val="uk-UA"/>
        </w:rPr>
        <w:t>язковому направленню для проведення судово-медичної експертизи для встановлення причини смерті.</w:t>
      </w:r>
    </w:p>
    <w:p w:rsidR="00000000" w:rsidRPr="000A5B2C" w:rsidRDefault="000665E5" w:rsidP="000A5B2C">
      <w:pPr>
        <w:pStyle w:val="a3"/>
        <w:spacing w:before="0" w:beforeAutospacing="0" w:after="0" w:afterAutospacing="0"/>
        <w:jc w:val="both"/>
        <w:rPr>
          <w:lang w:val="uk-UA"/>
        </w:rPr>
      </w:pPr>
      <w:r w:rsidRPr="000A5B2C">
        <w:rPr>
          <w:lang w:val="uk-UA"/>
        </w:rPr>
        <w:t>4. Труп підлягає видачі лише з письмов</w:t>
      </w:r>
      <w:r w:rsidRPr="000A5B2C">
        <w:rPr>
          <w:lang w:val="uk-UA"/>
        </w:rPr>
        <w:t xml:space="preserve">ого дозволу </w:t>
      </w:r>
      <w:r w:rsidRPr="000A5B2C">
        <w:rPr>
          <w:lang w:val="uk-UA"/>
        </w:rPr>
        <w:t>прокурора</w:t>
      </w:r>
      <w:r w:rsidRPr="000A5B2C">
        <w:rPr>
          <w:lang w:val="uk-UA"/>
        </w:rPr>
        <w:t xml:space="preserve"> і тільки після проведення судово-медичної експертизи та встановлення причини смерті.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239. Огляд трупа, пов</w:t>
      </w:r>
      <w:r w:rsidR="000A5B2C">
        <w:rPr>
          <w:rFonts w:eastAsia="Times New Roman"/>
          <w:sz w:val="24"/>
          <w:szCs w:val="24"/>
          <w:lang w:val="uk-UA"/>
        </w:rPr>
        <w:t>’</w:t>
      </w:r>
      <w:r w:rsidRPr="000A5B2C">
        <w:rPr>
          <w:rFonts w:eastAsia="Times New Roman"/>
          <w:sz w:val="24"/>
          <w:szCs w:val="24"/>
          <w:lang w:val="uk-UA"/>
        </w:rPr>
        <w:t>язаний з ексгумацією</w:t>
      </w:r>
    </w:p>
    <w:p w:rsidR="00000000" w:rsidRPr="000A5B2C" w:rsidRDefault="000665E5" w:rsidP="000A5B2C">
      <w:pPr>
        <w:pStyle w:val="a3"/>
        <w:spacing w:before="0" w:beforeAutospacing="0" w:after="0" w:afterAutospacing="0"/>
        <w:jc w:val="both"/>
        <w:rPr>
          <w:lang w:val="uk-UA"/>
        </w:rPr>
      </w:pPr>
      <w:r w:rsidRPr="000A5B2C">
        <w:rPr>
          <w:lang w:val="uk-UA"/>
        </w:rPr>
        <w:t>1. Ексгумація трупа здійснюється за постановою прокурора. Виконання постанови покладається на служб</w:t>
      </w:r>
      <w:r w:rsidRPr="000A5B2C">
        <w:rPr>
          <w:lang w:val="uk-UA"/>
        </w:rPr>
        <w:t xml:space="preserve">ових осіб </w:t>
      </w:r>
      <w:r w:rsidRPr="000A5B2C">
        <w:rPr>
          <w:lang w:val="uk-UA"/>
        </w:rPr>
        <w:t>органів місцевого самоврядування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Труп виймається з місця поховання за присутності судово-медичного експерта та оглядається з додержанням правил </w:t>
      </w:r>
      <w:r w:rsidRPr="000A5B2C">
        <w:rPr>
          <w:lang w:val="uk-UA"/>
        </w:rPr>
        <w:t>статті 238 цього Кодексу</w:t>
      </w:r>
      <w:r w:rsidRPr="000A5B2C">
        <w:rPr>
          <w:lang w:val="uk-UA"/>
        </w:rPr>
        <w:t>. Після проведення ексгумації і необхідних досліджень поховання здійснюєть</w:t>
      </w:r>
      <w:r w:rsidRPr="000A5B2C">
        <w:rPr>
          <w:lang w:val="uk-UA"/>
        </w:rPr>
        <w:t>ся в тому самому місці з приведенням могили в попередній стан.</w:t>
      </w:r>
    </w:p>
    <w:p w:rsidR="00000000" w:rsidRPr="000A5B2C" w:rsidRDefault="000665E5" w:rsidP="000A5B2C">
      <w:pPr>
        <w:pStyle w:val="a3"/>
        <w:spacing w:before="0" w:beforeAutospacing="0" w:after="0" w:afterAutospacing="0"/>
        <w:jc w:val="both"/>
        <w:rPr>
          <w:lang w:val="uk-UA"/>
        </w:rPr>
      </w:pPr>
      <w:r w:rsidRPr="000A5B2C">
        <w:rPr>
          <w:lang w:val="uk-UA"/>
        </w:rPr>
        <w:t>3. Під час ексгумації судово-медичним експертом можуть бути вилучені зразки тканини і органів або частини трупа, необхідні для проведення експертних досліджень.</w:t>
      </w:r>
    </w:p>
    <w:p w:rsidR="00000000" w:rsidRPr="000A5B2C" w:rsidRDefault="000665E5" w:rsidP="000A5B2C">
      <w:pPr>
        <w:pStyle w:val="a3"/>
        <w:spacing w:before="0" w:beforeAutospacing="0" w:after="0" w:afterAutospacing="0"/>
        <w:jc w:val="both"/>
        <w:rPr>
          <w:lang w:val="uk-UA"/>
        </w:rPr>
      </w:pPr>
      <w:r w:rsidRPr="000A5B2C">
        <w:rPr>
          <w:lang w:val="uk-UA"/>
        </w:rPr>
        <w:t>4. У разі необхідності труп може</w:t>
      </w:r>
      <w:r w:rsidRPr="000A5B2C">
        <w:rPr>
          <w:lang w:val="uk-UA"/>
        </w:rPr>
        <w:t xml:space="preserve"> бути доставлений до відповідного експертного закладу для проведення експертизи.</w:t>
      </w:r>
    </w:p>
    <w:p w:rsidR="00000000" w:rsidRPr="000A5B2C" w:rsidRDefault="000665E5" w:rsidP="000A5B2C">
      <w:pPr>
        <w:pStyle w:val="a3"/>
        <w:spacing w:before="0" w:beforeAutospacing="0" w:after="0" w:afterAutospacing="0"/>
        <w:jc w:val="both"/>
        <w:rPr>
          <w:lang w:val="uk-UA"/>
        </w:rPr>
      </w:pPr>
      <w:r w:rsidRPr="000A5B2C">
        <w:rPr>
          <w:lang w:val="uk-UA"/>
        </w:rPr>
        <w:t>5. Під час ексгумації трупа з поховання можуть бути вилучені речі, які мають значення для встановлення обставин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6. Про проведену слідчу (розшуков</w:t>
      </w:r>
      <w:r w:rsidRPr="000A5B2C">
        <w:rPr>
          <w:lang w:val="uk-UA"/>
        </w:rPr>
        <w:t>у) дію складається протокол, у якому зазначається все, що було виявлено, у тій послідовності, в якій це відбувалося, і в тому вигляді, у якому спостерігалося під час проведення слідчої (розшукової) дії. Якщо при ексгумації вилучалися речі та об</w:t>
      </w:r>
      <w:r w:rsidR="000A5B2C">
        <w:rPr>
          <w:lang w:val="uk-UA"/>
        </w:rPr>
        <w:t>’</w:t>
      </w:r>
      <w:r w:rsidRPr="000A5B2C">
        <w:rPr>
          <w:lang w:val="uk-UA"/>
        </w:rPr>
        <w:t>єкти для до</w:t>
      </w:r>
      <w:r w:rsidRPr="000A5B2C">
        <w:rPr>
          <w:lang w:val="uk-UA"/>
        </w:rPr>
        <w:t>сліджень, про це зазначається в протоколі. До протоколу додаються матеріали вимірювання, фотографування, звуко- чи відеозапису, плани і схеми, графічні зображення, відбитки та зліпки.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240. Слідчий експеримент</w:t>
      </w:r>
    </w:p>
    <w:p w:rsidR="00000000" w:rsidRPr="000A5B2C" w:rsidRDefault="000665E5" w:rsidP="000A5B2C">
      <w:pPr>
        <w:pStyle w:val="a3"/>
        <w:spacing w:before="0" w:beforeAutospacing="0" w:after="0" w:afterAutospacing="0"/>
        <w:jc w:val="both"/>
        <w:rPr>
          <w:lang w:val="uk-UA"/>
        </w:rPr>
      </w:pPr>
      <w:r w:rsidRPr="000A5B2C">
        <w:rPr>
          <w:lang w:val="uk-UA"/>
        </w:rPr>
        <w:t>1. З метою перевірки і уточнення відомос</w:t>
      </w:r>
      <w:r w:rsidRPr="000A5B2C">
        <w:rPr>
          <w:lang w:val="uk-UA"/>
        </w:rPr>
        <w:t xml:space="preserve">тей, які мають значення для встановлення обставин кримінального правопорушення,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000000" w:rsidRPr="000A5B2C" w:rsidRDefault="000665E5" w:rsidP="000A5B2C">
      <w:pPr>
        <w:pStyle w:val="a3"/>
        <w:spacing w:before="0" w:beforeAutospacing="0" w:after="0" w:afterAutospacing="0"/>
        <w:jc w:val="both"/>
        <w:rPr>
          <w:lang w:val="uk-UA"/>
        </w:rPr>
      </w:pPr>
      <w:r w:rsidRPr="000A5B2C">
        <w:rPr>
          <w:lang w:val="uk-UA"/>
        </w:rPr>
        <w:t>2. За необхід</w:t>
      </w:r>
      <w:r w:rsidRPr="000A5B2C">
        <w:rPr>
          <w:lang w:val="uk-UA"/>
        </w:rPr>
        <w:t>ності слідчий експеримент може проводитися за участю спеціаліста. Під час проведення слідчого експерименту можуть проводитися вимірювання, фотографування, звуко- чи відеозапис, складатися плани і схеми, виготовлятися графічні зображення, відбитки та зліпки</w:t>
      </w:r>
      <w:r w:rsidRPr="000A5B2C">
        <w:rPr>
          <w:lang w:val="uk-UA"/>
        </w:rPr>
        <w:t>, які додаються до протоколу.</w:t>
      </w:r>
    </w:p>
    <w:p w:rsidR="00000000" w:rsidRPr="000A5B2C" w:rsidRDefault="000665E5" w:rsidP="000A5B2C">
      <w:pPr>
        <w:pStyle w:val="a3"/>
        <w:spacing w:before="0" w:beforeAutospacing="0" w:after="0" w:afterAutospacing="0"/>
        <w:jc w:val="both"/>
        <w:rPr>
          <w:lang w:val="uk-UA"/>
        </w:rPr>
      </w:pPr>
      <w:r w:rsidRPr="000A5B2C">
        <w:rPr>
          <w:lang w:val="uk-UA"/>
        </w:rPr>
        <w:t xml:space="preserve">3. До участі в слідчому експерименті можуть бути залучені </w:t>
      </w:r>
      <w:r w:rsidRPr="000A5B2C">
        <w:rPr>
          <w:lang w:val="uk-UA"/>
        </w:rPr>
        <w:t>підозрюваний</w:t>
      </w:r>
      <w:r w:rsidRPr="000A5B2C">
        <w:rPr>
          <w:lang w:val="uk-UA"/>
        </w:rPr>
        <w:t xml:space="preserve">, </w:t>
      </w:r>
      <w:r w:rsidRPr="000A5B2C">
        <w:rPr>
          <w:lang w:val="uk-UA"/>
        </w:rPr>
        <w:t>потерпілий</w:t>
      </w:r>
      <w:r w:rsidRPr="000A5B2C">
        <w:rPr>
          <w:lang w:val="uk-UA"/>
        </w:rPr>
        <w:t xml:space="preserve">, свідок, </w:t>
      </w:r>
      <w:r w:rsidRPr="000A5B2C">
        <w:rPr>
          <w:lang w:val="uk-UA"/>
        </w:rPr>
        <w:t>захисник</w:t>
      </w:r>
      <w:r w:rsidRPr="000A5B2C">
        <w:rPr>
          <w:lang w:val="uk-UA"/>
        </w:rPr>
        <w:t>, представник.</w:t>
      </w:r>
    </w:p>
    <w:p w:rsidR="00000000" w:rsidRPr="000A5B2C" w:rsidRDefault="000665E5" w:rsidP="000A5B2C">
      <w:pPr>
        <w:pStyle w:val="a3"/>
        <w:spacing w:before="0" w:beforeAutospacing="0" w:after="0" w:afterAutospacing="0"/>
        <w:jc w:val="both"/>
        <w:rPr>
          <w:lang w:val="uk-UA"/>
        </w:rPr>
      </w:pPr>
      <w:r w:rsidRPr="000A5B2C">
        <w:rPr>
          <w:lang w:val="uk-UA"/>
        </w:rPr>
        <w:t>4. Проведення слідчого експерименту допускається за умови, що при цьому не створюється небезпека для життя і зд</w:t>
      </w:r>
      <w:r w:rsidRPr="000A5B2C">
        <w:rPr>
          <w:lang w:val="uk-UA"/>
        </w:rPr>
        <w:t>оров</w:t>
      </w:r>
      <w:r w:rsidR="000A5B2C">
        <w:rPr>
          <w:lang w:val="uk-UA"/>
        </w:rPr>
        <w:t>’</w:t>
      </w:r>
      <w:r w:rsidRPr="000A5B2C">
        <w:rPr>
          <w:lang w:val="uk-UA"/>
        </w:rPr>
        <w:t>я осіб, які беруть у ньому участь, чи оточуючих, не принижуються їхні честь і гідність, не завдається шкода.</w:t>
      </w:r>
    </w:p>
    <w:p w:rsidR="00000000" w:rsidRPr="000A5B2C" w:rsidRDefault="000665E5" w:rsidP="000A5B2C">
      <w:pPr>
        <w:pStyle w:val="a3"/>
        <w:spacing w:before="0" w:beforeAutospacing="0" w:after="0" w:afterAutospacing="0"/>
        <w:jc w:val="both"/>
        <w:rPr>
          <w:lang w:val="uk-UA"/>
        </w:rPr>
      </w:pPr>
      <w:r w:rsidRPr="000A5B2C">
        <w:rPr>
          <w:lang w:val="uk-UA"/>
        </w:rPr>
        <w:t>5. Слідчий експеримент, що проводиться в житлі чи іншому володінні особи, здійснюється лише за добровільною згодою особи, яка ними володіє, аб</w:t>
      </w:r>
      <w:r w:rsidRPr="000A5B2C">
        <w:rPr>
          <w:lang w:val="uk-UA"/>
        </w:rPr>
        <w:t xml:space="preserve">о на підставі ухвали слідчого судді за клопотанням слідчого, погодженого з прокурором, або </w:t>
      </w:r>
      <w:r w:rsidRPr="000A5B2C">
        <w:rPr>
          <w:lang w:val="uk-UA"/>
        </w:rPr>
        <w:t>прокурора</w:t>
      </w:r>
      <w:r w:rsidRPr="000A5B2C">
        <w:rPr>
          <w:lang w:val="uk-UA"/>
        </w:rPr>
        <w:t>, яке розглядається в порядку, передбаченому цим Кодексом, для розгляду клопотань про проведення обшуку в житлі чи іншому володінні особи.</w:t>
      </w:r>
    </w:p>
    <w:p w:rsidR="00000000" w:rsidRPr="000A5B2C" w:rsidRDefault="000665E5" w:rsidP="000A5B2C">
      <w:pPr>
        <w:pStyle w:val="a3"/>
        <w:spacing w:before="0" w:beforeAutospacing="0" w:after="0" w:afterAutospacing="0"/>
        <w:jc w:val="both"/>
        <w:rPr>
          <w:lang w:val="uk-UA"/>
        </w:rPr>
      </w:pPr>
      <w:r w:rsidRPr="000A5B2C">
        <w:rPr>
          <w:lang w:val="uk-UA"/>
        </w:rPr>
        <w:t>6. Про проведення</w:t>
      </w:r>
      <w:r w:rsidRPr="000A5B2C">
        <w:rPr>
          <w:lang w:val="uk-UA"/>
        </w:rPr>
        <w:t xml:space="preserve"> слідчого експерименту слідчий, прокурор складає протокол згідно з вимогами цього Кодексу. Крім того, у протоколі докладно викладаються умови і результати слідчого експерименту.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241. Освідування особи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Слідчий, прокурор здійснює освідування підозр</w:t>
      </w:r>
      <w:r w:rsidRPr="000A5B2C">
        <w:rPr>
          <w:lang w:val="uk-UA"/>
        </w:rPr>
        <w:t>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000000" w:rsidRPr="000A5B2C" w:rsidRDefault="000665E5" w:rsidP="000A5B2C">
      <w:pPr>
        <w:pStyle w:val="a3"/>
        <w:spacing w:before="0" w:beforeAutospacing="0" w:after="0" w:afterAutospacing="0"/>
        <w:jc w:val="both"/>
        <w:rPr>
          <w:lang w:val="uk-UA"/>
        </w:rPr>
      </w:pPr>
      <w:r w:rsidRPr="000A5B2C">
        <w:rPr>
          <w:lang w:val="uk-UA"/>
        </w:rPr>
        <w:t xml:space="preserve">2. Освідування здійснюється на підставі постанови </w:t>
      </w:r>
      <w:r w:rsidRPr="000A5B2C">
        <w:rPr>
          <w:lang w:val="uk-UA"/>
        </w:rPr>
        <w:t>прокурора</w:t>
      </w:r>
      <w:r w:rsidRPr="000A5B2C">
        <w:rPr>
          <w:lang w:val="uk-UA"/>
        </w:rPr>
        <w:t xml:space="preserve"> </w:t>
      </w:r>
      <w:r w:rsidRPr="000A5B2C">
        <w:rPr>
          <w:lang w:val="uk-UA"/>
        </w:rPr>
        <w:t xml:space="preserve">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w:t>
      </w:r>
      <w:r w:rsidRPr="000A5B2C">
        <w:rPr>
          <w:lang w:val="uk-UA"/>
        </w:rPr>
        <w:t>не вправі бути присутнім при освідуванні особи іншої статі, коли це пов</w:t>
      </w:r>
      <w:r w:rsidR="000A5B2C">
        <w:rPr>
          <w:lang w:val="uk-UA"/>
        </w:rPr>
        <w:t>’</w:t>
      </w:r>
      <w:r w:rsidRPr="000A5B2C">
        <w:rPr>
          <w:lang w:val="uk-UA"/>
        </w:rPr>
        <w:t>язано з необхідністю оголювати особу, що підлягає освідуванню.</w:t>
      </w:r>
    </w:p>
    <w:p w:rsidR="00000000" w:rsidRPr="000A5B2C" w:rsidRDefault="000665E5" w:rsidP="000A5B2C">
      <w:pPr>
        <w:pStyle w:val="a3"/>
        <w:spacing w:before="0" w:beforeAutospacing="0" w:after="0" w:afterAutospacing="0"/>
        <w:jc w:val="both"/>
        <w:rPr>
          <w:lang w:val="uk-UA"/>
        </w:rPr>
      </w:pPr>
      <w:r w:rsidRPr="000A5B2C">
        <w:rPr>
          <w:lang w:val="uk-UA"/>
        </w:rPr>
        <w:t>3. Перед початком освідування особі, яка підлягає освідуванню, пред</w:t>
      </w:r>
      <w:r w:rsidR="000A5B2C">
        <w:rPr>
          <w:lang w:val="uk-UA"/>
        </w:rPr>
        <w:t>’</w:t>
      </w:r>
      <w:r w:rsidRPr="000A5B2C">
        <w:rPr>
          <w:lang w:val="uk-UA"/>
        </w:rPr>
        <w:t>являється постанова прокурора. Після цього особі проп</w:t>
      </w:r>
      <w:r w:rsidRPr="000A5B2C">
        <w:rPr>
          <w:lang w:val="uk-UA"/>
        </w:rPr>
        <w:t>онується добровільно пройти освідування, а в разі її відмови освідування проводиться примусово.</w:t>
      </w:r>
    </w:p>
    <w:p w:rsidR="00000000" w:rsidRPr="000A5B2C" w:rsidRDefault="000665E5" w:rsidP="000A5B2C">
      <w:pPr>
        <w:pStyle w:val="a3"/>
        <w:spacing w:before="0" w:beforeAutospacing="0" w:after="0" w:afterAutospacing="0"/>
        <w:jc w:val="both"/>
        <w:rPr>
          <w:lang w:val="uk-UA"/>
        </w:rPr>
      </w:pPr>
      <w:r w:rsidRPr="000A5B2C">
        <w:rPr>
          <w:lang w:val="uk-UA"/>
        </w:rPr>
        <w:t>4. При освідуванні не допускаються дії, які принижують честь і гідність особи або небезпечні для її здоров</w:t>
      </w:r>
      <w:r w:rsidR="000A5B2C">
        <w:rPr>
          <w:lang w:val="uk-UA"/>
        </w:rPr>
        <w:t>’</w:t>
      </w:r>
      <w:r w:rsidRPr="000A5B2C">
        <w:rPr>
          <w:lang w:val="uk-UA"/>
        </w:rPr>
        <w:t xml:space="preserve">я. За необхідності здійснюється фіксування наявності </w:t>
      </w:r>
      <w:r w:rsidRPr="000A5B2C">
        <w:rPr>
          <w:lang w:val="uk-UA"/>
        </w:rPr>
        <w:t>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w:t>
      </w:r>
      <w:r w:rsidRPr="000A5B2C">
        <w:rPr>
          <w:lang w:val="uk-UA"/>
        </w:rPr>
        <w:t>оби, зберігаються в опечатаному вигляді і можуть надаватися лише суду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5. Про проведення освідування складається протокол згідно з вимогами цього Кодексу. Особі, освідування якої проводилося примусово, надається копія протоколу ос</w:t>
      </w:r>
      <w:r w:rsidRPr="000A5B2C">
        <w:rPr>
          <w:lang w:val="uk-UA"/>
        </w:rPr>
        <w:t>відування.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242. Підстави проведення експертизи</w:t>
      </w:r>
    </w:p>
    <w:p w:rsidR="00000000" w:rsidRPr="000A5B2C" w:rsidRDefault="000665E5" w:rsidP="000A5B2C">
      <w:pPr>
        <w:pStyle w:val="a3"/>
        <w:spacing w:before="0" w:beforeAutospacing="0" w:after="0" w:afterAutospacing="0"/>
        <w:jc w:val="both"/>
        <w:rPr>
          <w:lang w:val="uk-UA"/>
        </w:rPr>
      </w:pPr>
      <w:r w:rsidRPr="000A5B2C">
        <w:rPr>
          <w:lang w:val="uk-UA"/>
        </w:rPr>
        <w:t xml:space="preserve">1. Експертиза проводиться експертом за зверненням </w:t>
      </w:r>
      <w:r w:rsidRPr="000A5B2C">
        <w:rPr>
          <w:lang w:val="uk-UA"/>
        </w:rPr>
        <w:t>сторони кримінального провадження</w:t>
      </w:r>
      <w:r w:rsidRPr="000A5B2C">
        <w:rPr>
          <w:lang w:val="uk-UA"/>
        </w:rPr>
        <w:t xml:space="preserve"> або за дорученням слідчого судді чи суду, якщо для з</w:t>
      </w:r>
      <w:r w:rsidR="000A5B2C">
        <w:rPr>
          <w:lang w:val="uk-UA"/>
        </w:rPr>
        <w:t>’</w:t>
      </w:r>
      <w:r w:rsidRPr="000A5B2C">
        <w:rPr>
          <w:lang w:val="uk-UA"/>
        </w:rPr>
        <w:t xml:space="preserve">ясування обставин, що мають значення для </w:t>
      </w:r>
      <w:r w:rsidRPr="000A5B2C">
        <w:rPr>
          <w:lang w:val="uk-UA"/>
        </w:rPr>
        <w:t>кримінального провадженн</w:t>
      </w:r>
      <w:r w:rsidRPr="000A5B2C">
        <w:rPr>
          <w:lang w:val="uk-UA"/>
        </w:rPr>
        <w:t>я</w:t>
      </w:r>
      <w:r w:rsidRPr="000A5B2C">
        <w:rPr>
          <w:lang w:val="uk-UA"/>
        </w:rPr>
        <w:t>, необхідні спеціальні знання. Не допускається проведення експертизи для з</w:t>
      </w:r>
      <w:r w:rsidR="000A5B2C">
        <w:rPr>
          <w:lang w:val="uk-UA"/>
        </w:rPr>
        <w:t>’</w:t>
      </w:r>
      <w:r w:rsidRPr="000A5B2C">
        <w:rPr>
          <w:lang w:val="uk-UA"/>
        </w:rPr>
        <w:t>ясування питань права.</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частину першу статті 242 буде викладено у новій редакції відп</w:t>
            </w:r>
            <w:r w:rsidRPr="000A5B2C">
              <w:rPr>
                <w:lang w:val="uk-UA"/>
              </w:rPr>
              <w:t xml:space="preserve">овідно до підпункту 16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w:t>
      </w:r>
      <w:r w:rsidRPr="000A5B2C">
        <w:rPr>
          <w:lang w:val="uk-UA"/>
        </w:rPr>
        <w:t xml:space="preserve"> або </w:t>
      </w:r>
      <w:r w:rsidRPr="000A5B2C">
        <w:rPr>
          <w:lang w:val="uk-UA"/>
        </w:rPr>
        <w:t>прокурор</w:t>
      </w:r>
      <w:r w:rsidRPr="000A5B2C">
        <w:rPr>
          <w:lang w:val="uk-UA"/>
        </w:rPr>
        <w:t xml:space="preserve"> зобов</w:t>
      </w:r>
      <w:r w:rsidR="000A5B2C">
        <w:rPr>
          <w:lang w:val="uk-UA"/>
        </w:rPr>
        <w:t>’</w:t>
      </w:r>
      <w:r w:rsidRPr="000A5B2C">
        <w:rPr>
          <w:lang w:val="uk-UA"/>
        </w:rPr>
        <w:t>язаний звернутися до експерта для проведення експертизи щодо:</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w:t>
            </w:r>
            <w:r w:rsidRPr="000A5B2C">
              <w:rPr>
                <w:lang w:val="uk-UA"/>
              </w:rPr>
              <w:t xml:space="preserve">ід 3 жовтня 2017 року </w:t>
            </w:r>
            <w:r w:rsidR="000A5B2C">
              <w:rPr>
                <w:lang w:val="uk-UA"/>
              </w:rPr>
              <w:t>№</w:t>
            </w:r>
            <w:r w:rsidRPr="000A5B2C">
              <w:rPr>
                <w:lang w:val="uk-UA"/>
              </w:rPr>
              <w:t xml:space="preserve"> 2147-VIII абзац перший частини другої статті 242 буде викладено у новій редакції відповідно до підпункту 16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1) встановлення причин смерті;</w:t>
      </w:r>
    </w:p>
    <w:p w:rsidR="00000000" w:rsidRPr="000A5B2C" w:rsidRDefault="000665E5" w:rsidP="000A5B2C">
      <w:pPr>
        <w:pStyle w:val="a3"/>
        <w:spacing w:before="0" w:beforeAutospacing="0" w:after="0" w:afterAutospacing="0"/>
        <w:jc w:val="both"/>
        <w:rPr>
          <w:lang w:val="uk-UA"/>
        </w:rPr>
      </w:pPr>
      <w:r w:rsidRPr="000A5B2C">
        <w:rPr>
          <w:lang w:val="uk-UA"/>
        </w:rPr>
        <w:t>2) встановленн</w:t>
      </w:r>
      <w:r w:rsidRPr="000A5B2C">
        <w:rPr>
          <w:lang w:val="uk-UA"/>
        </w:rPr>
        <w:t>я тяжкості та характеру тілесних ушкоджень;</w:t>
      </w:r>
    </w:p>
    <w:p w:rsidR="00000000" w:rsidRPr="000A5B2C" w:rsidRDefault="000665E5" w:rsidP="000A5B2C">
      <w:pPr>
        <w:pStyle w:val="a3"/>
        <w:spacing w:before="0" w:beforeAutospacing="0" w:after="0" w:afterAutospacing="0"/>
        <w:jc w:val="both"/>
        <w:rPr>
          <w:lang w:val="uk-UA"/>
        </w:rPr>
      </w:pPr>
      <w:r w:rsidRPr="000A5B2C">
        <w:rPr>
          <w:lang w:val="uk-UA"/>
        </w:rPr>
        <w:t xml:space="preserve">3) визначення психічного стану </w:t>
      </w:r>
      <w:r w:rsidRPr="000A5B2C">
        <w:rPr>
          <w:lang w:val="uk-UA"/>
        </w:rPr>
        <w:t>підозрюваного</w:t>
      </w:r>
      <w:r w:rsidRPr="000A5B2C">
        <w:rPr>
          <w:lang w:val="uk-UA"/>
        </w:rPr>
        <w:t xml:space="preserve"> за наявності відомостей, які викликають сумнів щодо його осудності, обмеженої осудності;</w:t>
      </w:r>
    </w:p>
    <w:p w:rsidR="00000000" w:rsidRPr="000A5B2C" w:rsidRDefault="000665E5" w:rsidP="000A5B2C">
      <w:pPr>
        <w:pStyle w:val="a3"/>
        <w:spacing w:before="0" w:beforeAutospacing="0" w:after="0" w:afterAutospacing="0"/>
        <w:jc w:val="both"/>
        <w:rPr>
          <w:lang w:val="uk-UA"/>
        </w:rPr>
      </w:pPr>
      <w:r w:rsidRPr="000A5B2C">
        <w:rPr>
          <w:lang w:val="uk-UA"/>
        </w:rPr>
        <w:t>4) встановлення віку особи, якщо це необхідно для вирішення питання про можлив</w:t>
      </w:r>
      <w:r w:rsidRPr="000A5B2C">
        <w:rPr>
          <w:lang w:val="uk-UA"/>
        </w:rPr>
        <w:t>ість притягнення її до кримінальної відповідальності, а іншим способом неможливо отримати ці відомості;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5) встановлення статевої зрілості потерпілої особи в кримінальних провадженнях щодо злочинів, передбачених </w:t>
      </w:r>
      <w:r w:rsidRPr="000A5B2C">
        <w:rPr>
          <w:lang w:val="uk-UA"/>
        </w:rPr>
        <w:t>статтею 155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6) визначення розміру матеріальних збитків, шкоди немайнового характеру, шкоди довкіллю, заподіяної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t>3. Примусове залучення особи для проведення медичної або психіатричної експертизи здійснюється за ухвалою слідчого судді, суду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13.05.2014 р. </w:t>
      </w:r>
      <w:r w:rsidR="000A5B2C" w:rsidRPr="000A5B2C">
        <w:rPr>
          <w:i/>
          <w:lang w:val="uk-UA"/>
        </w:rPr>
        <w:t>№</w:t>
      </w:r>
      <w:r w:rsidRPr="000A5B2C">
        <w:rPr>
          <w:i/>
          <w:lang w:val="uk-UA"/>
        </w:rPr>
        <w:t xml:space="preserve"> 1261-VII)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243. Порядок залучення експерта</w:t>
      </w:r>
    </w:p>
    <w:p w:rsidR="00000000" w:rsidRPr="000A5B2C" w:rsidRDefault="000665E5" w:rsidP="000A5B2C">
      <w:pPr>
        <w:pStyle w:val="a3"/>
        <w:spacing w:before="0" w:beforeAutospacing="0" w:after="0" w:afterAutospacing="0"/>
        <w:jc w:val="both"/>
        <w:rPr>
          <w:lang w:val="uk-UA"/>
        </w:rPr>
      </w:pPr>
      <w:r w:rsidRPr="000A5B2C">
        <w:rPr>
          <w:lang w:val="uk-UA"/>
        </w:rPr>
        <w:t>1. Сторона обвинувачення залучає експерта за наявності підстав для проведення експертизи, у тому числі за клопотанням сторони захи</w:t>
      </w:r>
      <w:r w:rsidRPr="000A5B2C">
        <w:rPr>
          <w:lang w:val="uk-UA"/>
        </w:rPr>
        <w:t>сту чи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2. Сторона захисту має право самостійно залучати експертів на договірних умовах для проведення </w:t>
      </w:r>
      <w:r w:rsidRPr="000A5B2C">
        <w:rPr>
          <w:lang w:val="uk-UA"/>
        </w:rPr>
        <w:t>експертизи</w:t>
      </w:r>
      <w:r w:rsidRPr="000A5B2C">
        <w:rPr>
          <w:lang w:val="uk-UA"/>
        </w:rPr>
        <w:t>, у тому числі обов</w:t>
      </w:r>
      <w:r w:rsidR="000A5B2C">
        <w:rPr>
          <w:lang w:val="uk-UA"/>
        </w:rPr>
        <w:t>’</w:t>
      </w:r>
      <w:r w:rsidRPr="000A5B2C">
        <w:rPr>
          <w:lang w:val="uk-UA"/>
        </w:rPr>
        <w:t>язкової.</w:t>
      </w:r>
    </w:p>
    <w:p w:rsidR="00000000" w:rsidRPr="000A5B2C" w:rsidRDefault="000665E5" w:rsidP="000A5B2C">
      <w:pPr>
        <w:pStyle w:val="a3"/>
        <w:spacing w:before="0" w:beforeAutospacing="0" w:after="0" w:afterAutospacing="0"/>
        <w:jc w:val="both"/>
        <w:rPr>
          <w:lang w:val="uk-UA"/>
        </w:rPr>
      </w:pPr>
      <w:r w:rsidRPr="000A5B2C">
        <w:rPr>
          <w:lang w:val="uk-UA"/>
        </w:rPr>
        <w:t xml:space="preserve">3. Експерт може бути залучений </w:t>
      </w:r>
      <w:r w:rsidRPr="000A5B2C">
        <w:rPr>
          <w:lang w:val="uk-UA"/>
        </w:rPr>
        <w:t>слідчим суддею</w:t>
      </w:r>
      <w:r w:rsidRPr="000A5B2C">
        <w:rPr>
          <w:lang w:val="uk-UA"/>
        </w:rPr>
        <w:t xml:space="preserve"> за клопотанням сторони захисту у випадках та в порядку, </w:t>
      </w:r>
      <w:r w:rsidRPr="000A5B2C">
        <w:rPr>
          <w:lang w:val="uk-UA"/>
        </w:rPr>
        <w:t xml:space="preserve">передбачених </w:t>
      </w:r>
      <w:r w:rsidRPr="000A5B2C">
        <w:rPr>
          <w:lang w:val="uk-UA"/>
        </w:rPr>
        <w:t>статтею 244 цього Кодексу</w:t>
      </w:r>
      <w:r w:rsidRPr="000A5B2C">
        <w:rPr>
          <w:lang w:val="uk-UA"/>
        </w:rPr>
        <w:t>.</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243 буде викладено у новій редакції відповідно до підпункту 17 пункту 7 параграфа 1 розділу 4 Закону України від </w:t>
            </w:r>
            <w:r w:rsidRPr="000A5B2C">
              <w:rPr>
                <w:lang w:val="uk-UA"/>
              </w:rPr>
              <w:t xml:space="preserve">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244. Розгляд слідчим суддею клопотання про залучення експерта</w:t>
      </w:r>
    </w:p>
    <w:p w:rsidR="00000000" w:rsidRPr="000A5B2C" w:rsidRDefault="000665E5" w:rsidP="000A5B2C">
      <w:pPr>
        <w:pStyle w:val="a3"/>
        <w:spacing w:before="0" w:beforeAutospacing="0" w:after="0" w:afterAutospacing="0"/>
        <w:jc w:val="both"/>
        <w:rPr>
          <w:lang w:val="uk-UA"/>
        </w:rPr>
      </w:pPr>
      <w:r w:rsidRPr="000A5B2C">
        <w:rPr>
          <w:lang w:val="uk-UA"/>
        </w:rPr>
        <w:t xml:space="preserve">1. У разі відмови слідчого, </w:t>
      </w:r>
      <w:r w:rsidRPr="000A5B2C">
        <w:rPr>
          <w:lang w:val="uk-UA"/>
        </w:rPr>
        <w:t>прокурора</w:t>
      </w:r>
      <w:r w:rsidRPr="000A5B2C">
        <w:rPr>
          <w:lang w:val="uk-UA"/>
        </w:rPr>
        <w:t xml:space="preserve"> в задоволенні клопотання сторони захисту про залучення експерта особа, що заявила відповідне клопотання, має право зверн</w:t>
      </w:r>
      <w:r w:rsidRPr="000A5B2C">
        <w:rPr>
          <w:lang w:val="uk-UA"/>
        </w:rPr>
        <w:t>утися з клопотанням про залучення експерта до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зазначається:</w:t>
      </w:r>
    </w:p>
    <w:p w:rsidR="00000000" w:rsidRPr="000A5B2C" w:rsidRDefault="000665E5" w:rsidP="000A5B2C">
      <w:pPr>
        <w:pStyle w:val="a3"/>
        <w:spacing w:before="0" w:beforeAutospacing="0" w:after="0" w:afterAutospacing="0"/>
        <w:jc w:val="both"/>
        <w:rPr>
          <w:lang w:val="uk-UA"/>
        </w:rPr>
      </w:pPr>
      <w:r w:rsidRPr="000A5B2C">
        <w:rPr>
          <w:lang w:val="uk-UA"/>
        </w:rPr>
        <w:t>1) короткий виклад обставин кримінального правопорушення, у зв</w:t>
      </w:r>
      <w:r w:rsidR="000A5B2C">
        <w:rPr>
          <w:lang w:val="uk-UA"/>
        </w:rPr>
        <w:t>’</w:t>
      </w:r>
      <w:r w:rsidRPr="000A5B2C">
        <w:rPr>
          <w:lang w:val="uk-UA"/>
        </w:rPr>
        <w:t>язку з яким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правова кваліфікація кримінального правопорушення із зазначенням</w:t>
      </w:r>
      <w:r w:rsidRPr="000A5B2C">
        <w:rPr>
          <w:lang w:val="uk-UA"/>
        </w:rPr>
        <w:t xml:space="preserve">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виклад обставин, якими обґрунтовуються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експерт, якого необхідно залучити, або експертна установа, якій необхідно доручити проведення </w:t>
      </w:r>
      <w:r w:rsidRPr="000A5B2C">
        <w:rPr>
          <w:lang w:val="uk-UA"/>
        </w:rPr>
        <w:t>експертизи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вид експе</w:t>
      </w:r>
      <w:r w:rsidRPr="000A5B2C">
        <w:rPr>
          <w:lang w:val="uk-UA"/>
        </w:rPr>
        <w:t>ртного дослідження, що необхідно провести, та перелік запитань, які необхідно поставити перед експертом.</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також додаються:</w:t>
      </w:r>
    </w:p>
    <w:p w:rsidR="00000000" w:rsidRPr="000A5B2C" w:rsidRDefault="000665E5" w:rsidP="000A5B2C">
      <w:pPr>
        <w:pStyle w:val="a3"/>
        <w:spacing w:before="0" w:beforeAutospacing="0" w:after="0" w:afterAutospacing="0"/>
        <w:jc w:val="both"/>
        <w:rPr>
          <w:lang w:val="uk-UA"/>
        </w:rPr>
      </w:pPr>
      <w:r w:rsidRPr="000A5B2C">
        <w:rPr>
          <w:lang w:val="uk-UA"/>
        </w:rPr>
        <w:t>1) копії матеріалів, якими обґрунтовуються доводи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копії документів, які підтверджують неможливість самостійного залучення експерта стороною захисту.</w:t>
      </w:r>
    </w:p>
    <w:p w:rsidR="00000000" w:rsidRPr="000A5B2C" w:rsidRDefault="000665E5" w:rsidP="000A5B2C">
      <w:pPr>
        <w:pStyle w:val="a3"/>
        <w:spacing w:before="0" w:beforeAutospacing="0" w:after="0" w:afterAutospacing="0"/>
        <w:jc w:val="both"/>
        <w:rPr>
          <w:lang w:val="uk-UA"/>
        </w:rPr>
      </w:pPr>
      <w:r w:rsidRPr="000A5B2C">
        <w:rPr>
          <w:lang w:val="uk-UA"/>
        </w:rPr>
        <w:t xml:space="preserve">3. Клопотання розглядається </w:t>
      </w:r>
      <w:r w:rsidRPr="000A5B2C">
        <w:rPr>
          <w:lang w:val="uk-UA"/>
        </w:rPr>
        <w:t>слідчим суддею</w:t>
      </w:r>
      <w:r w:rsidRPr="000A5B2C">
        <w:rPr>
          <w:lang w:val="uk-UA"/>
        </w:rPr>
        <w:t xml:space="preserve"> місцевого суду, в межах територіальної юрисдикції якого здійснюється </w:t>
      </w:r>
      <w:r w:rsidRPr="000A5B2C">
        <w:rPr>
          <w:lang w:val="uk-UA"/>
        </w:rPr>
        <w:t>досудове розслідування</w:t>
      </w:r>
      <w:r w:rsidRPr="000A5B2C">
        <w:rPr>
          <w:lang w:val="uk-UA"/>
        </w:rPr>
        <w:t>, не пізніше п</w:t>
      </w:r>
      <w:r w:rsidR="000A5B2C">
        <w:rPr>
          <w:lang w:val="uk-UA"/>
        </w:rPr>
        <w:t>’</w:t>
      </w:r>
      <w:r w:rsidRPr="000A5B2C">
        <w:rPr>
          <w:lang w:val="uk-UA"/>
        </w:rPr>
        <w:t>яти д</w:t>
      </w:r>
      <w:r w:rsidRPr="000A5B2C">
        <w:rPr>
          <w:lang w:val="uk-UA"/>
        </w:rPr>
        <w:t>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4. Слідчий суддя, в</w:t>
      </w:r>
      <w:r w:rsidRPr="000A5B2C">
        <w:rPr>
          <w:lang w:val="uk-UA"/>
        </w:rPr>
        <w:t>становивши, що клопотання подано без додержання вимог частини другої цієї статті, повертає його особі, яка його подала, про що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t>5. Під час розгляду клопотання слідчий суддя має право за клопотанням учасників розгляду або за власною ініці</w:t>
      </w:r>
      <w:r w:rsidRPr="000A5B2C">
        <w:rPr>
          <w:lang w:val="uk-UA"/>
        </w:rPr>
        <w:t>ативою заслухати будь-якого свідка чи дослідити будь-які матеріали, що мають значення для вирішення клопотання.</w:t>
      </w:r>
    </w:p>
    <w:p w:rsidR="00000000" w:rsidRPr="000A5B2C" w:rsidRDefault="000665E5" w:rsidP="000A5B2C">
      <w:pPr>
        <w:pStyle w:val="a3"/>
        <w:spacing w:before="0" w:beforeAutospacing="0" w:after="0" w:afterAutospacing="0"/>
        <w:jc w:val="both"/>
        <w:rPr>
          <w:lang w:val="uk-UA"/>
        </w:rPr>
      </w:pPr>
      <w:r w:rsidRPr="000A5B2C">
        <w:rPr>
          <w:lang w:val="uk-UA"/>
        </w:rPr>
        <w:t>6. Слідчий суддя за результатами розгляду клопотання має право своєю ухвалою доручити проведення експертизи експертній установі, експерту або ек</w:t>
      </w:r>
      <w:r w:rsidRPr="000A5B2C">
        <w:rPr>
          <w:lang w:val="uk-UA"/>
        </w:rPr>
        <w:t>спертам, якщо особа, що звернулася з клопотанням, доведе, що:</w:t>
      </w:r>
    </w:p>
    <w:p w:rsidR="00000000" w:rsidRPr="000A5B2C" w:rsidRDefault="000665E5" w:rsidP="000A5B2C">
      <w:pPr>
        <w:pStyle w:val="a3"/>
        <w:spacing w:before="0" w:beforeAutospacing="0" w:after="0" w:afterAutospacing="0"/>
        <w:jc w:val="both"/>
        <w:rPr>
          <w:lang w:val="uk-UA"/>
        </w:rPr>
      </w:pPr>
      <w:r w:rsidRPr="000A5B2C">
        <w:rPr>
          <w:lang w:val="uk-UA"/>
        </w:rPr>
        <w:t xml:space="preserve">1) для вирішення питань, що мають істотне значення для </w:t>
      </w:r>
      <w:r w:rsidRPr="000A5B2C">
        <w:rPr>
          <w:lang w:val="uk-UA"/>
        </w:rPr>
        <w:t>кримінального провадження</w:t>
      </w:r>
      <w:r w:rsidRPr="000A5B2C">
        <w:rPr>
          <w:lang w:val="uk-UA"/>
        </w:rPr>
        <w:t xml:space="preserve">, необхідне залучення експерта, проте сторона обвинувачення не залучила його або на </w:t>
      </w:r>
      <w:r w:rsidRPr="000A5B2C">
        <w:rPr>
          <w:lang w:val="uk-UA"/>
        </w:rPr>
        <w:lastRenderedPageBreak/>
        <w:t xml:space="preserve">вирішення залученого стороною </w:t>
      </w:r>
      <w:r w:rsidRPr="000A5B2C">
        <w:rPr>
          <w:lang w:val="uk-UA"/>
        </w:rPr>
        <w:t>обвинувачення експерта були поставлені запитання, що не дозволяють дати повний та належний висновок з питань, для з</w:t>
      </w:r>
      <w:r w:rsidR="000A5B2C">
        <w:rPr>
          <w:lang w:val="uk-UA"/>
        </w:rPr>
        <w:t>’</w:t>
      </w:r>
      <w:r w:rsidRPr="000A5B2C">
        <w:rPr>
          <w:lang w:val="uk-UA"/>
        </w:rPr>
        <w:t xml:space="preserve">ясування яких необхідне проведення </w:t>
      </w:r>
      <w:r w:rsidRPr="000A5B2C">
        <w:rPr>
          <w:lang w:val="uk-UA"/>
        </w:rPr>
        <w:t>експертизи</w:t>
      </w:r>
      <w:r w:rsidRPr="000A5B2C">
        <w:rPr>
          <w:lang w:val="uk-UA"/>
        </w:rPr>
        <w:t xml:space="preserve">, або існують достатні підстави вважати, що залучений стороною обвинувачення експерт внаслідок </w:t>
      </w:r>
      <w:r w:rsidRPr="000A5B2C">
        <w:rPr>
          <w:lang w:val="uk-UA"/>
        </w:rPr>
        <w:t>відсутності у нього необхідних знань, упередженості чи з інших причин надасть або надав неповний чи неправильний висновок;</w:t>
      </w:r>
    </w:p>
    <w:p w:rsidR="00000000" w:rsidRPr="000A5B2C" w:rsidRDefault="000665E5" w:rsidP="000A5B2C">
      <w:pPr>
        <w:pStyle w:val="a3"/>
        <w:spacing w:before="0" w:beforeAutospacing="0" w:after="0" w:afterAutospacing="0"/>
        <w:jc w:val="both"/>
        <w:rPr>
          <w:lang w:val="uk-UA"/>
        </w:rPr>
      </w:pPr>
      <w:r w:rsidRPr="000A5B2C">
        <w:rPr>
          <w:lang w:val="uk-UA"/>
        </w:rPr>
        <w:t>2) вона не може залучити експерта самостійно через відсутність коштів чи з інших об</w:t>
      </w:r>
      <w:r w:rsidR="000A5B2C">
        <w:rPr>
          <w:lang w:val="uk-UA"/>
        </w:rPr>
        <w:t>’</w:t>
      </w:r>
      <w:r w:rsidRPr="000A5B2C">
        <w:rPr>
          <w:lang w:val="uk-UA"/>
        </w:rPr>
        <w:t>єктивних причин.</w:t>
      </w:r>
    </w:p>
    <w:p w:rsidR="00000000" w:rsidRPr="000A5B2C" w:rsidRDefault="000665E5" w:rsidP="000A5B2C">
      <w:pPr>
        <w:pStyle w:val="a3"/>
        <w:spacing w:before="0" w:beforeAutospacing="0" w:after="0" w:afterAutospacing="0"/>
        <w:jc w:val="both"/>
        <w:rPr>
          <w:lang w:val="uk-UA"/>
        </w:rPr>
      </w:pPr>
      <w:r w:rsidRPr="000A5B2C">
        <w:rPr>
          <w:lang w:val="uk-UA"/>
        </w:rPr>
        <w:t xml:space="preserve">7. До ухвали слідчого судді про </w:t>
      </w:r>
      <w:r w:rsidRPr="000A5B2C">
        <w:rPr>
          <w:lang w:val="uk-UA"/>
        </w:rPr>
        <w:t>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w:t>
      </w:r>
      <w:r w:rsidRPr="000A5B2C">
        <w:rPr>
          <w:lang w:val="uk-UA"/>
        </w:rPr>
        <w:t>дповіді на них не стосуються кримінального провадження або не мають значення для судового розгляду, обґрунтувавши таке рішення в ухвалі.</w:t>
      </w:r>
    </w:p>
    <w:p w:rsidR="00000000" w:rsidRPr="000A5B2C" w:rsidRDefault="000665E5" w:rsidP="000A5B2C">
      <w:pPr>
        <w:pStyle w:val="a3"/>
        <w:spacing w:before="0" w:beforeAutospacing="0" w:after="0" w:afterAutospacing="0"/>
        <w:jc w:val="both"/>
        <w:rPr>
          <w:lang w:val="uk-UA"/>
        </w:rPr>
      </w:pPr>
      <w:r w:rsidRPr="000A5B2C">
        <w:rPr>
          <w:lang w:val="uk-UA"/>
        </w:rPr>
        <w:t xml:space="preserve">8. При задоволенні клопотання про залучення експерта слідчий суддя у разі необхідності має право за клопотанням особи, </w:t>
      </w:r>
      <w:r w:rsidRPr="000A5B2C">
        <w:rPr>
          <w:lang w:val="uk-UA"/>
        </w:rPr>
        <w:t xml:space="preserve">що звернулася з клопотанням про залучення експерта, вирішити питання про отримання зразків для експертизи відповідно положень </w:t>
      </w:r>
      <w:r w:rsidRPr="000A5B2C">
        <w:rPr>
          <w:lang w:val="uk-UA"/>
        </w:rPr>
        <w:t>статті 245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Висновок експерта, залученого слідчим суддею, надається особі, за клопотанням якої він був залучений.</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244 буде викладено у новій редакції відповідно до підпункту 17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245. Отримання зразків для експертизи</w:t>
      </w:r>
    </w:p>
    <w:p w:rsidR="00000000" w:rsidRPr="000A5B2C" w:rsidRDefault="000665E5" w:rsidP="000A5B2C">
      <w:pPr>
        <w:pStyle w:val="a3"/>
        <w:spacing w:before="0" w:beforeAutospacing="0" w:after="0" w:afterAutospacing="0"/>
        <w:jc w:val="both"/>
        <w:rPr>
          <w:lang w:val="uk-UA"/>
        </w:rPr>
      </w:pPr>
      <w:r w:rsidRPr="000A5B2C">
        <w:rPr>
          <w:lang w:val="uk-UA"/>
        </w:rPr>
        <w:t xml:space="preserve">1. У разі необхідності отримання зразків для проведення </w:t>
      </w:r>
      <w:r w:rsidRPr="000A5B2C">
        <w:rPr>
          <w:lang w:val="uk-UA"/>
        </w:rPr>
        <w:t>експертизи</w:t>
      </w:r>
      <w:r w:rsidRPr="000A5B2C">
        <w:rPr>
          <w:lang w:val="uk-UA"/>
        </w:rPr>
        <w:t xml:space="preserve"> вони відбираються </w:t>
      </w:r>
      <w:r w:rsidRPr="000A5B2C">
        <w:rPr>
          <w:lang w:val="uk-UA"/>
        </w:rPr>
        <w:t>стороною кримінального провадження</w:t>
      </w:r>
      <w:r w:rsidRPr="000A5B2C">
        <w:rPr>
          <w:lang w:val="uk-UA"/>
        </w:rPr>
        <w:t xml:space="preserve">, яка звернулася за проведенням експертизи або за клопотанням якої експертиза призначена </w:t>
      </w:r>
      <w:r w:rsidRPr="000A5B2C">
        <w:rPr>
          <w:lang w:val="uk-UA"/>
        </w:rPr>
        <w:t>слі</w:t>
      </w:r>
      <w:r w:rsidRPr="000A5B2C">
        <w:rPr>
          <w:lang w:val="uk-UA"/>
        </w:rPr>
        <w:t>дчим суддею</w:t>
      </w:r>
      <w:r w:rsidRPr="000A5B2C">
        <w:rPr>
          <w:lang w:val="uk-UA"/>
        </w:rPr>
        <w:t>.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000000" w:rsidRPr="000A5B2C" w:rsidRDefault="000665E5" w:rsidP="000A5B2C">
      <w:pPr>
        <w:pStyle w:val="a3"/>
        <w:spacing w:before="0" w:beforeAutospacing="0" w:after="0" w:afterAutospacing="0"/>
        <w:jc w:val="both"/>
        <w:rPr>
          <w:lang w:val="uk-UA"/>
        </w:rPr>
      </w:pPr>
      <w:r w:rsidRPr="000A5B2C">
        <w:rPr>
          <w:lang w:val="uk-UA"/>
        </w:rPr>
        <w:t>2. Порядок відібрання зразків з речей і документів встановлюється згідно з положеннями</w:t>
      </w:r>
      <w:r w:rsidRPr="000A5B2C">
        <w:rPr>
          <w:lang w:val="uk-UA"/>
        </w:rPr>
        <w:t xml:space="preserve"> про тимчасовий доступ до речей і документів (</w:t>
      </w:r>
      <w:r w:rsidRPr="000A5B2C">
        <w:rPr>
          <w:lang w:val="uk-UA"/>
        </w:rPr>
        <w:t>статті 160</w:t>
      </w:r>
      <w:r w:rsidRPr="000A5B2C">
        <w:rPr>
          <w:lang w:val="uk-UA"/>
        </w:rPr>
        <w:t xml:space="preserve"> - </w:t>
      </w:r>
      <w:r w:rsidRPr="000A5B2C">
        <w:rPr>
          <w:lang w:val="uk-UA"/>
        </w:rPr>
        <w:t>166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Відбирання біологічних зразків у особи здійснюється за правилами, передбаченими </w:t>
      </w:r>
      <w:r w:rsidRPr="000A5B2C">
        <w:rPr>
          <w:lang w:val="uk-UA"/>
        </w:rPr>
        <w:t>статтею 241 цього Кодексу</w:t>
      </w:r>
      <w:r w:rsidRPr="000A5B2C">
        <w:rPr>
          <w:lang w:val="uk-UA"/>
        </w:rPr>
        <w:t>. У разі відмови особи добровільно надати біологічні зразки слідчий с</w:t>
      </w:r>
      <w:r w:rsidRPr="000A5B2C">
        <w:rPr>
          <w:lang w:val="uk-UA"/>
        </w:rPr>
        <w:t xml:space="preserve">уддя, суд за клопотанням сторони кримінального провадження, що розглядається в порядку, передбаченому </w:t>
      </w:r>
      <w:r w:rsidRPr="000A5B2C">
        <w:rPr>
          <w:lang w:val="uk-UA"/>
        </w:rPr>
        <w:t>статтями 160</w:t>
      </w:r>
      <w:r w:rsidRPr="000A5B2C">
        <w:rPr>
          <w:lang w:val="uk-UA"/>
        </w:rPr>
        <w:t xml:space="preserve"> - </w:t>
      </w:r>
      <w:r w:rsidRPr="000A5B2C">
        <w:rPr>
          <w:lang w:val="uk-UA"/>
        </w:rPr>
        <w:t>166 цього Кодексу</w:t>
      </w:r>
      <w:r w:rsidRPr="000A5B2C">
        <w:rPr>
          <w:lang w:val="uk-UA"/>
        </w:rPr>
        <w:t>, має право дозволити слідчому, прокурору (або зобов</w:t>
      </w:r>
      <w:r w:rsidR="000A5B2C">
        <w:rPr>
          <w:lang w:val="uk-UA"/>
        </w:rPr>
        <w:t>’</w:t>
      </w:r>
      <w:r w:rsidRPr="000A5B2C">
        <w:rPr>
          <w:lang w:val="uk-UA"/>
        </w:rPr>
        <w:t>язати їх, якщо клопотання було подано стороною захисту) здійснити від</w:t>
      </w:r>
      <w:r w:rsidRPr="000A5B2C">
        <w:rPr>
          <w:lang w:val="uk-UA"/>
        </w:rPr>
        <w:t>бирання біологічних зразків примусово.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21. Негласні слідчі (розшукові)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Загальні положення про негласні слідчі (розшукові)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246. Підстави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Негласні слідчі (розшукові) дії проводяться у випадках, </w:t>
      </w:r>
      <w:r w:rsidRPr="000A5B2C">
        <w:rPr>
          <w:lang w:val="uk-UA"/>
        </w:rPr>
        <w:t xml:space="preserve">якщо відомості про злочин та особу, яка його вчинила, неможливо отримати в інший спосіб. Негласні слідчі (розшукові) дії, передбачені </w:t>
      </w:r>
      <w:r w:rsidRPr="000A5B2C">
        <w:rPr>
          <w:lang w:val="uk-UA"/>
        </w:rPr>
        <w:t>статтями 260</w:t>
      </w:r>
      <w:r w:rsidRPr="000A5B2C">
        <w:rPr>
          <w:lang w:val="uk-UA"/>
        </w:rPr>
        <w:t xml:space="preserve">, </w:t>
      </w:r>
      <w:r w:rsidRPr="000A5B2C">
        <w:rPr>
          <w:lang w:val="uk-UA"/>
        </w:rPr>
        <w:t>261</w:t>
      </w:r>
      <w:r w:rsidRPr="000A5B2C">
        <w:rPr>
          <w:lang w:val="uk-UA"/>
        </w:rPr>
        <w:t xml:space="preserve">, </w:t>
      </w:r>
      <w:r w:rsidRPr="000A5B2C">
        <w:rPr>
          <w:lang w:val="uk-UA"/>
        </w:rPr>
        <w:t>262</w:t>
      </w:r>
      <w:r w:rsidRPr="000A5B2C">
        <w:rPr>
          <w:lang w:val="uk-UA"/>
        </w:rPr>
        <w:t xml:space="preserve">, </w:t>
      </w:r>
      <w:r w:rsidRPr="000A5B2C">
        <w:rPr>
          <w:lang w:val="uk-UA"/>
        </w:rPr>
        <w:t>263</w:t>
      </w:r>
      <w:r w:rsidRPr="000A5B2C">
        <w:rPr>
          <w:lang w:val="uk-UA"/>
        </w:rPr>
        <w:t>, 264 (в частині дій, що проводяться на підставі ухвали слідчого судді), 267, 269, 269</w:t>
      </w:r>
      <w:r w:rsidRPr="000A5B2C">
        <w:rPr>
          <w:vertAlign w:val="superscript"/>
          <w:lang w:val="uk-UA"/>
        </w:rPr>
        <w:t xml:space="preserve"> 1</w:t>
      </w:r>
      <w:r w:rsidRPr="000A5B2C">
        <w:rPr>
          <w:lang w:val="uk-UA"/>
        </w:rPr>
        <w:t xml:space="preserve">, 270, </w:t>
      </w:r>
      <w:r w:rsidRPr="000A5B2C">
        <w:rPr>
          <w:lang w:val="uk-UA"/>
        </w:rPr>
        <w:t xml:space="preserve">271, 272, 274 цього Кодексу, проводяться виключно у </w:t>
      </w:r>
      <w:r w:rsidRPr="000A5B2C">
        <w:rPr>
          <w:lang w:val="uk-UA"/>
        </w:rPr>
        <w:t>кримінальному провадженні</w:t>
      </w:r>
      <w:r w:rsidRPr="000A5B2C">
        <w:rPr>
          <w:lang w:val="uk-UA"/>
        </w:rPr>
        <w:t xml:space="preserve"> щодо тяжких або особливо тяжких злочинів.</w:t>
      </w:r>
    </w:p>
    <w:p w:rsidR="00000000" w:rsidRPr="000A5B2C" w:rsidRDefault="000665E5" w:rsidP="000A5B2C">
      <w:pPr>
        <w:pStyle w:val="a3"/>
        <w:spacing w:before="0" w:beforeAutospacing="0" w:after="0" w:afterAutospacing="0"/>
        <w:jc w:val="both"/>
        <w:rPr>
          <w:lang w:val="uk-UA"/>
        </w:rPr>
      </w:pPr>
      <w:r w:rsidRPr="000A5B2C">
        <w:rPr>
          <w:lang w:val="uk-UA"/>
        </w:rPr>
        <w:t xml:space="preserve">3. Рішення про проведення негласних слідчих (розшукових) дій приймає </w:t>
      </w:r>
      <w:r w:rsidRPr="000A5B2C">
        <w:rPr>
          <w:lang w:val="uk-UA"/>
        </w:rPr>
        <w:t>слідчий</w:t>
      </w:r>
      <w:r w:rsidRPr="000A5B2C">
        <w:rPr>
          <w:lang w:val="uk-UA"/>
        </w:rPr>
        <w:t xml:space="preserve">, </w:t>
      </w:r>
      <w:r w:rsidRPr="000A5B2C">
        <w:rPr>
          <w:lang w:val="uk-UA"/>
        </w:rPr>
        <w:t>прокурор</w:t>
      </w:r>
      <w:r w:rsidRPr="000A5B2C">
        <w:rPr>
          <w:lang w:val="uk-UA"/>
        </w:rPr>
        <w:t>, а у випадках, передбачених цим Кодексом, - слідч</w:t>
      </w:r>
      <w:r w:rsidRPr="000A5B2C">
        <w:rPr>
          <w:lang w:val="uk-UA"/>
        </w:rPr>
        <w:t xml:space="preserve">ий суддя за клопотанням </w:t>
      </w:r>
      <w:r w:rsidRPr="000A5B2C">
        <w:rPr>
          <w:lang w:val="uk-UA"/>
        </w:rPr>
        <w:lastRenderedPageBreak/>
        <w:t>прокурора або за клопотанням слідчого, погодженого з прокурором. Слідчий зобов</w:t>
      </w:r>
      <w:r w:rsidR="000A5B2C">
        <w:rPr>
          <w:lang w:val="uk-UA"/>
        </w:rPr>
        <w:t>’</w:t>
      </w:r>
      <w:r w:rsidRPr="000A5B2C">
        <w:rPr>
          <w:lang w:val="uk-UA"/>
        </w:rPr>
        <w:t>язаний повідомити прокурора про прийняття рішення щодо проведення певних негласних слідчих (розшукових) дій та отримані результати. Прокурор має право за</w:t>
      </w:r>
      <w:r w:rsidRPr="000A5B2C">
        <w:rPr>
          <w:lang w:val="uk-UA"/>
        </w:rPr>
        <w:t>боронити проведення або припинити подальше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4. Виключно прокурор має право прийняти рішення про проведення такої негласної слідчої (розшукової) дії, як контроль за вчиненням злочину.</w:t>
      </w:r>
    </w:p>
    <w:p w:rsidR="00000000" w:rsidRPr="000A5B2C" w:rsidRDefault="000665E5" w:rsidP="000A5B2C">
      <w:pPr>
        <w:pStyle w:val="a3"/>
        <w:spacing w:before="0" w:beforeAutospacing="0" w:after="0" w:afterAutospacing="0"/>
        <w:jc w:val="both"/>
        <w:rPr>
          <w:lang w:val="uk-UA"/>
        </w:rPr>
      </w:pPr>
      <w:r w:rsidRPr="000A5B2C">
        <w:rPr>
          <w:lang w:val="uk-UA"/>
        </w:rPr>
        <w:t>5. У рішенні про проведення</w:t>
      </w:r>
      <w:r w:rsidRPr="000A5B2C">
        <w:rPr>
          <w:lang w:val="uk-UA"/>
        </w:rPr>
        <w:t xml:space="preserve">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00000" w:rsidRPr="000A5B2C" w:rsidRDefault="000665E5" w:rsidP="000A5B2C">
      <w:pPr>
        <w:pStyle w:val="a3"/>
        <w:spacing w:before="0" w:beforeAutospacing="0" w:after="0" w:afterAutospacing="0"/>
        <w:jc w:val="both"/>
        <w:rPr>
          <w:lang w:val="uk-UA"/>
        </w:rPr>
      </w:pPr>
      <w:r w:rsidRPr="000A5B2C">
        <w:rPr>
          <w:lang w:val="uk-UA"/>
        </w:rPr>
        <w:t>прокурором, якщо негласна слідча (розшукова) дія проводиться за його рішенням, - до вісімнадцяти місяців;</w:t>
      </w:r>
    </w:p>
    <w:p w:rsidR="00000000" w:rsidRPr="000A5B2C" w:rsidRDefault="000665E5" w:rsidP="000A5B2C">
      <w:pPr>
        <w:pStyle w:val="a3"/>
        <w:spacing w:before="0" w:beforeAutospacing="0" w:after="0" w:afterAutospacing="0"/>
        <w:jc w:val="both"/>
        <w:rPr>
          <w:lang w:val="uk-UA"/>
        </w:rPr>
      </w:pPr>
      <w:r w:rsidRPr="000A5B2C">
        <w:rPr>
          <w:lang w:val="uk-UA"/>
        </w:rPr>
        <w:t>керів</w:t>
      </w:r>
      <w:r w:rsidRPr="000A5B2C">
        <w:rPr>
          <w:lang w:val="uk-UA"/>
        </w:rPr>
        <w:t>ником органу досудового розслідування</w:t>
      </w:r>
      <w:r w:rsidRPr="000A5B2C">
        <w:rPr>
          <w:lang w:val="uk-UA"/>
        </w:rPr>
        <w:t>, якщо негласна слідча (розшукова) дія проводиться за його або слідчого рішенням, - до шести місяців;</w:t>
      </w:r>
    </w:p>
    <w:p w:rsidR="00000000" w:rsidRPr="000A5B2C" w:rsidRDefault="000665E5" w:rsidP="000A5B2C">
      <w:pPr>
        <w:pStyle w:val="a3"/>
        <w:spacing w:before="0" w:beforeAutospacing="0" w:after="0" w:afterAutospacing="0"/>
        <w:jc w:val="both"/>
        <w:rPr>
          <w:lang w:val="uk-UA"/>
        </w:rPr>
      </w:pPr>
      <w:r w:rsidRPr="000A5B2C">
        <w:rPr>
          <w:lang w:val="uk-UA"/>
        </w:rPr>
        <w:t>начальником головного, самостійного управління, департаменту апарату Національної поліції, територіальних органів Нац</w:t>
      </w:r>
      <w:r w:rsidRPr="000A5B2C">
        <w:rPr>
          <w:lang w:val="uk-UA"/>
        </w:rPr>
        <w:t>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України, Державного бюро розслідувань, Державної кримінально-виконавчої служби Украї</w:t>
      </w:r>
      <w:r w:rsidRPr="000A5B2C">
        <w:rPr>
          <w:lang w:val="uk-UA"/>
        </w:rPr>
        <w:t>ни,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w:t>
      </w:r>
      <w:r w:rsidRPr="000A5B2C">
        <w:rPr>
          <w:lang w:val="uk-UA"/>
        </w:rPr>
        <w:t>на слідча (розшукова) дія проводиться за рішенням слідчого, - до дванадцяти місяців;</w:t>
      </w:r>
    </w:p>
    <w:p w:rsidR="00000000" w:rsidRPr="000A5B2C" w:rsidRDefault="000665E5" w:rsidP="000A5B2C">
      <w:pPr>
        <w:pStyle w:val="a3"/>
        <w:spacing w:before="0" w:beforeAutospacing="0" w:after="0" w:afterAutospacing="0"/>
        <w:jc w:val="both"/>
        <w:rPr>
          <w:lang w:val="uk-UA"/>
        </w:rPr>
      </w:pPr>
      <w:r w:rsidRPr="000A5B2C">
        <w:rPr>
          <w:lang w:val="uk-UA"/>
        </w:rPr>
        <w:t>Головою Національної поліції, Головою Служби безпеки України, Директором Національного антикорупційного бюро України, керівником центрального органу виконавчої влади, що з</w:t>
      </w:r>
      <w:r w:rsidRPr="000A5B2C">
        <w:rPr>
          <w:lang w:val="uk-UA"/>
        </w:rPr>
        <w:t>абезпечує формування та реалізує державну податкову і митну політику, головою державного бюро розслідувань, керівником Державної кримінально-виконавчої служби України, якщо негласна слідча (розшукова) дія проводиться за рішенням слідчого, - до вісімнадцяти</w:t>
      </w:r>
      <w:r w:rsidRPr="000A5B2C">
        <w:rPr>
          <w:lang w:val="uk-UA"/>
        </w:rPr>
        <w:t xml:space="preserve"> місяців;</w:t>
      </w:r>
    </w:p>
    <w:p w:rsidR="00000000" w:rsidRPr="000A5B2C" w:rsidRDefault="000665E5" w:rsidP="000A5B2C">
      <w:pPr>
        <w:pStyle w:val="a3"/>
        <w:spacing w:before="0" w:beforeAutospacing="0" w:after="0" w:afterAutospacing="0"/>
        <w:jc w:val="both"/>
        <w:rPr>
          <w:lang w:val="uk-UA"/>
        </w:rPr>
      </w:pPr>
      <w:r w:rsidRPr="000A5B2C">
        <w:rPr>
          <w:lang w:val="uk-UA"/>
        </w:rPr>
        <w:t>слідчим суддею</w:t>
      </w:r>
      <w:r w:rsidRPr="000A5B2C">
        <w:rPr>
          <w:lang w:val="uk-UA"/>
        </w:rPr>
        <w:t xml:space="preserve">, якщо негласна слідча (розшукова) дія проводиться за його рішенням у порядку, передбаченому </w:t>
      </w:r>
      <w:r w:rsidRPr="000A5B2C">
        <w:rPr>
          <w:lang w:val="uk-UA"/>
        </w:rPr>
        <w:t>статтею 249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6. Проводити негласні слідчі (розшукові) дії має право слідчий, який здійснює </w:t>
      </w:r>
      <w:r w:rsidRPr="000A5B2C">
        <w:rPr>
          <w:lang w:val="uk-UA"/>
        </w:rPr>
        <w:t>досудове розслідування</w:t>
      </w:r>
      <w:r w:rsidRPr="000A5B2C">
        <w:rPr>
          <w:lang w:val="uk-UA"/>
        </w:rPr>
        <w:t xml:space="preserve"> злочину, аб</w:t>
      </w:r>
      <w:r w:rsidRPr="000A5B2C">
        <w:rPr>
          <w:lang w:val="uk-UA"/>
        </w:rPr>
        <w:t xml:space="preserve">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w:t>
      </w:r>
      <w:r w:rsidRPr="000A5B2C">
        <w:rPr>
          <w:lang w:val="uk-UA"/>
        </w:rPr>
        <w:t xml:space="preserve">органів Державної кримінально-виконавчої служби України, </w:t>
      </w:r>
      <w:r w:rsidRPr="000A5B2C">
        <w:rPr>
          <w:lang w:val="uk-UA"/>
        </w:rPr>
        <w:t>органів Державної прикордонної служби України</w:t>
      </w:r>
      <w:r w:rsidRPr="000A5B2C">
        <w:rPr>
          <w:lang w:val="uk-UA"/>
        </w:rPr>
        <w:t xml:space="preserve">. За рішенням </w:t>
      </w:r>
      <w:r w:rsidRPr="000A5B2C">
        <w:rPr>
          <w:lang w:val="uk-UA"/>
        </w:rPr>
        <w:t>слідчого</w:t>
      </w:r>
      <w:r w:rsidRPr="000A5B2C">
        <w:rPr>
          <w:lang w:val="uk-UA"/>
        </w:rPr>
        <w:t xml:space="preserve"> чи </w:t>
      </w:r>
      <w:r w:rsidRPr="000A5B2C">
        <w:rPr>
          <w:lang w:val="uk-UA"/>
        </w:rPr>
        <w:t>прокурора</w:t>
      </w:r>
      <w:r w:rsidRPr="000A5B2C">
        <w:rPr>
          <w:lang w:val="uk-UA"/>
        </w:rPr>
        <w:t xml:space="preserve"> до проведення негласних слідчих (розшукових) дій можуть залучатися також інші особи.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w:t>
      </w:r>
      <w:r w:rsidRPr="000A5B2C">
        <w:rPr>
          <w:i/>
          <w:lang w:val="uk-UA"/>
        </w:rPr>
        <w:t>ними згідно із</w:t>
      </w:r>
      <w:r w:rsidRPr="000A5B2C">
        <w:rPr>
          <w:i/>
          <w:lang w:val="uk-UA"/>
        </w:rPr>
        <w:br/>
        <w:t xml:space="preserve">законами України від 04.07.2013 р. </w:t>
      </w:r>
      <w:r w:rsidR="000A5B2C" w:rsidRPr="000A5B2C">
        <w:rPr>
          <w:i/>
          <w:lang w:val="uk-UA"/>
        </w:rPr>
        <w:t>№</w:t>
      </w:r>
      <w:r w:rsidRPr="000A5B2C">
        <w:rPr>
          <w:i/>
          <w:lang w:val="uk-UA"/>
        </w:rPr>
        <w:t xml:space="preserve"> 406-VII,</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 xml:space="preserve">від 07.09.2016 р. </w:t>
      </w:r>
      <w:r w:rsidR="000A5B2C" w:rsidRPr="000A5B2C">
        <w:rPr>
          <w:i/>
          <w:lang w:val="uk-UA"/>
        </w:rPr>
        <w:t>№</w:t>
      </w:r>
      <w:r w:rsidRPr="000A5B2C">
        <w:rPr>
          <w:i/>
          <w:lang w:val="uk-UA"/>
        </w:rPr>
        <w:t xml:space="preserve"> 1492-VIII,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247. Слідчий суддя, який здійснює ро</w:t>
      </w:r>
      <w:r w:rsidRPr="000A5B2C">
        <w:rPr>
          <w:rFonts w:eastAsia="Times New Roman"/>
          <w:sz w:val="24"/>
          <w:szCs w:val="24"/>
          <w:lang w:val="uk-UA"/>
        </w:rPr>
        <w:t>згляд клопотань щодо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1. Розгляд клопотань, який віднесений згідно з положеннями цієї </w:t>
      </w:r>
      <w:r w:rsidRPr="000A5B2C">
        <w:rPr>
          <w:lang w:val="uk-UA"/>
        </w:rPr>
        <w:t>глави</w:t>
      </w:r>
      <w:r w:rsidRPr="000A5B2C">
        <w:rPr>
          <w:lang w:val="uk-UA"/>
        </w:rPr>
        <w:t xml:space="preserve"> до повноважень слідчого судді, здійснюється слідчим суддею Апеляційного суду Автономної Республіки Крим, апеляційного суду області</w:t>
      </w:r>
      <w:r w:rsidRPr="000A5B2C">
        <w:rPr>
          <w:lang w:val="uk-UA"/>
        </w:rPr>
        <w:t>, міст Києва та Севастополя, у межах територіальної юрисдикції якого знаходиться орган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Розгляд клопотань про надання дозволу на проведення негласних слідчих (розшукових) дій щодо суддів, працівників суду та правоохоронних орган</w:t>
      </w:r>
      <w:r w:rsidRPr="000A5B2C">
        <w:rPr>
          <w:lang w:val="uk-UA"/>
        </w:rPr>
        <w:t xml:space="preserve">ів та/або у приміщеннях </w:t>
      </w:r>
      <w:r w:rsidRPr="000A5B2C">
        <w:rPr>
          <w:lang w:val="uk-UA"/>
        </w:rPr>
        <w:lastRenderedPageBreak/>
        <w:t xml:space="preserve">судових та правоохоронних органів, який віднесений згідно з положеннями цієї глави до повноважень слідчого судді, може здійснюватися слідчим суддею Апеляційного суду Автономної Республіки Крим, апеляційного суду області, міст Києва </w:t>
      </w:r>
      <w:r w:rsidRPr="000A5B2C">
        <w:rPr>
          <w:lang w:val="uk-UA"/>
        </w:rPr>
        <w:t>та Севастополя поза межами територіальної юрисдикції органу досудового розслідування, який здійснює досудове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У такому разі слідчий, прокурор звертаються з клопотаннями про надання дозволу на проведення негласних слідчих (розшукових) дій до с</w:t>
      </w:r>
      <w:r w:rsidRPr="000A5B2C">
        <w:rPr>
          <w:lang w:val="uk-UA"/>
        </w:rPr>
        <w:t>лідчого судді апеляційного суду, найбільш територіально наближеного до апеляційного суду, в межах територіальної юрисдикції якого здійснюється досудове розслідування.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w:t>
      </w:r>
      <w:r w:rsidRPr="000A5B2C">
        <w:rPr>
          <w:i/>
          <w:lang w:val="uk-UA"/>
        </w:rPr>
        <w:t>-VII,</w:t>
      </w:r>
      <w:r w:rsidRPr="000A5B2C">
        <w:rPr>
          <w:i/>
          <w:lang w:val="uk-UA"/>
        </w:rPr>
        <w:br/>
        <w:t xml:space="preserve">від 15.07.2015 р. </w:t>
      </w:r>
      <w:r w:rsidR="000A5B2C" w:rsidRPr="000A5B2C">
        <w:rPr>
          <w:i/>
          <w:lang w:val="uk-UA"/>
        </w:rPr>
        <w:t>№</w:t>
      </w:r>
      <w:r w:rsidRPr="000A5B2C">
        <w:rPr>
          <w:i/>
          <w:lang w:val="uk-UA"/>
        </w:rPr>
        <w:t xml:space="preserve"> 613-VIII)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248. Розгляд клопотання про дозвіл на проведення негласної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1. Слідчий суддя зобов</w:t>
      </w:r>
      <w:r w:rsidR="000A5B2C">
        <w:rPr>
          <w:lang w:val="uk-UA"/>
        </w:rPr>
        <w:t>’</w:t>
      </w:r>
      <w:r w:rsidRPr="000A5B2C">
        <w:rPr>
          <w:lang w:val="uk-UA"/>
        </w:rPr>
        <w:t>язаний розглянути клопотання про надання дозволу на проведення негласної слідчої (розшукової) дії протягом</w:t>
      </w:r>
      <w:r w:rsidRPr="000A5B2C">
        <w:rPr>
          <w:lang w:val="uk-UA"/>
        </w:rPr>
        <w:t xml:space="preserve"> шести годин з моменту його отримання. Розгляд клопотання здійснюється за участю особи, яка подала клопотання.</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найменування </w:t>
      </w:r>
      <w:r w:rsidRPr="000A5B2C">
        <w:rPr>
          <w:lang w:val="uk-UA"/>
        </w:rPr>
        <w:t>кримінального провадження</w:t>
      </w:r>
      <w:r w:rsidRPr="000A5B2C">
        <w:rPr>
          <w:lang w:val="uk-UA"/>
        </w:rPr>
        <w:t xml:space="preserve">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короткий виклад обставин злочину, у зв</w:t>
      </w:r>
      <w:r w:rsidR="000A5B2C">
        <w:rPr>
          <w:lang w:val="uk-UA"/>
        </w:rPr>
        <w:t>’</w:t>
      </w:r>
      <w:r w:rsidRPr="000A5B2C">
        <w:rPr>
          <w:lang w:val="uk-UA"/>
        </w:rPr>
        <w:t>яз</w:t>
      </w:r>
      <w:r w:rsidRPr="000A5B2C">
        <w:rPr>
          <w:lang w:val="uk-UA"/>
        </w:rPr>
        <w:t>ку з розслідуванням якого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правова кваліфікація злочину із зазначенням статті (частини статті) </w:t>
      </w:r>
      <w:r w:rsidRPr="000A5B2C">
        <w:rPr>
          <w:lang w:val="uk-UA"/>
        </w:rPr>
        <w:t>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відомості про особу (осіб), місце або річ, щодо яких необхідно провести негласну слідчу (розшукову) дію</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обставини, що дають підстави підозрювати особу у вчиненні злочину;</w:t>
      </w:r>
    </w:p>
    <w:p w:rsidR="00000000" w:rsidRPr="000A5B2C" w:rsidRDefault="000665E5" w:rsidP="000A5B2C">
      <w:pPr>
        <w:pStyle w:val="a3"/>
        <w:spacing w:before="0" w:beforeAutospacing="0" w:after="0" w:afterAutospacing="0"/>
        <w:jc w:val="both"/>
        <w:rPr>
          <w:lang w:val="uk-UA"/>
        </w:rPr>
      </w:pPr>
      <w:r w:rsidRPr="000A5B2C">
        <w:rPr>
          <w:lang w:val="uk-UA"/>
        </w:rPr>
        <w:t>6) вид негласної слідчої (розшукової) дії та обґрунтування строку її проведення;</w:t>
      </w:r>
    </w:p>
    <w:p w:rsidR="00000000" w:rsidRPr="000A5B2C" w:rsidRDefault="000665E5" w:rsidP="000A5B2C">
      <w:pPr>
        <w:pStyle w:val="a3"/>
        <w:spacing w:before="0" w:beforeAutospacing="0" w:after="0" w:afterAutospacing="0"/>
        <w:jc w:val="both"/>
        <w:rPr>
          <w:lang w:val="uk-UA"/>
        </w:rPr>
      </w:pPr>
      <w:r w:rsidRPr="000A5B2C">
        <w:rPr>
          <w:lang w:val="uk-UA"/>
        </w:rPr>
        <w:t>7) обґрунтування неможливості отримання відомостей про злочин та особу, яка його вчинила, в іншій спосіб;</w:t>
      </w:r>
    </w:p>
    <w:p w:rsidR="00000000" w:rsidRPr="000A5B2C" w:rsidRDefault="000665E5" w:rsidP="000A5B2C">
      <w:pPr>
        <w:pStyle w:val="a3"/>
        <w:spacing w:before="0" w:beforeAutospacing="0" w:after="0" w:afterAutospacing="0"/>
        <w:jc w:val="both"/>
        <w:rPr>
          <w:lang w:val="uk-UA"/>
        </w:rPr>
      </w:pPr>
      <w:r w:rsidRPr="000A5B2C">
        <w:rPr>
          <w:lang w:val="uk-UA"/>
        </w:rPr>
        <w:t>8) відомості залежно від виду негласної слідчої дії про ідентифікаційні ознаки, які дозволять унікальне ідентифікувати абонента спостереження, телеком</w:t>
      </w:r>
      <w:r w:rsidRPr="000A5B2C">
        <w:rPr>
          <w:lang w:val="uk-UA"/>
        </w:rPr>
        <w:t>унікаційну мережу, кінцеве обладнання тощо;</w:t>
      </w:r>
    </w:p>
    <w:p w:rsidR="00000000" w:rsidRPr="000A5B2C" w:rsidRDefault="000665E5" w:rsidP="000A5B2C">
      <w:pPr>
        <w:pStyle w:val="a3"/>
        <w:spacing w:before="0" w:beforeAutospacing="0" w:after="0" w:afterAutospacing="0"/>
        <w:jc w:val="both"/>
        <w:rPr>
          <w:lang w:val="uk-UA"/>
        </w:rPr>
      </w:pPr>
      <w:r w:rsidRPr="000A5B2C">
        <w:rPr>
          <w:lang w:val="uk-UA"/>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w:t>
      </w:r>
      <w:r w:rsidR="000A5B2C">
        <w:rPr>
          <w:lang w:val="uk-UA"/>
        </w:rPr>
        <w:t>’</w:t>
      </w:r>
      <w:r w:rsidRPr="000A5B2C">
        <w:rPr>
          <w:lang w:val="uk-UA"/>
        </w:rPr>
        <w:t xml:space="preserve">ясування обставин злочину </w:t>
      </w:r>
      <w:r w:rsidRPr="000A5B2C">
        <w:rPr>
          <w:lang w:val="uk-UA"/>
        </w:rPr>
        <w:t>або встановлення осіб, які його вчинили.</w:t>
      </w:r>
    </w:p>
    <w:p w:rsidR="00000000" w:rsidRPr="000A5B2C" w:rsidRDefault="000665E5" w:rsidP="000A5B2C">
      <w:pPr>
        <w:pStyle w:val="a3"/>
        <w:spacing w:before="0" w:beforeAutospacing="0" w:after="0" w:afterAutospacing="0"/>
        <w:jc w:val="both"/>
        <w:rPr>
          <w:lang w:val="uk-UA"/>
        </w:rPr>
      </w:pPr>
      <w:r w:rsidRPr="000A5B2C">
        <w:rPr>
          <w:lang w:val="uk-UA"/>
        </w:rPr>
        <w:t xml:space="preserve">До клопотання слідчого, прокурора додається </w:t>
      </w:r>
      <w:r w:rsidRPr="000A5B2C">
        <w:rPr>
          <w:lang w:val="uk-UA"/>
        </w:rPr>
        <w:t>витяг</w:t>
      </w:r>
      <w:r w:rsidRPr="000A5B2C">
        <w:rPr>
          <w:lang w:val="uk-UA"/>
        </w:rPr>
        <w:t xml:space="preserve"> з Єдиного реєстру досудових розслідувань щодо кримінального провадження, у рамках якого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 суддя</w:t>
      </w:r>
      <w:r w:rsidRPr="000A5B2C">
        <w:rPr>
          <w:lang w:val="uk-UA"/>
        </w:rPr>
        <w:t xml:space="preserve"> постановляє ухвалу про дозвіл на прове</w:t>
      </w:r>
      <w:r w:rsidRPr="000A5B2C">
        <w:rPr>
          <w:lang w:val="uk-UA"/>
        </w:rPr>
        <w:t xml:space="preserve">дення негласної слідчої (розшукової) дії, якщо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доведе наявність достатніх підстав вважати, що:</w:t>
      </w:r>
    </w:p>
    <w:p w:rsidR="00000000" w:rsidRPr="000A5B2C" w:rsidRDefault="000665E5" w:rsidP="000A5B2C">
      <w:pPr>
        <w:pStyle w:val="a3"/>
        <w:spacing w:before="0" w:beforeAutospacing="0" w:after="0" w:afterAutospacing="0"/>
        <w:jc w:val="both"/>
        <w:rPr>
          <w:lang w:val="uk-UA"/>
        </w:rPr>
      </w:pPr>
      <w:r w:rsidRPr="000A5B2C">
        <w:rPr>
          <w:lang w:val="uk-UA"/>
        </w:rPr>
        <w:t>1) вчинений злочин відповідної тяжкості;</w:t>
      </w:r>
    </w:p>
    <w:p w:rsidR="00000000" w:rsidRPr="000A5B2C" w:rsidRDefault="000665E5" w:rsidP="000A5B2C">
      <w:pPr>
        <w:pStyle w:val="a3"/>
        <w:spacing w:before="0" w:beforeAutospacing="0" w:after="0" w:afterAutospacing="0"/>
        <w:jc w:val="both"/>
        <w:rPr>
          <w:lang w:val="uk-UA"/>
        </w:rPr>
      </w:pPr>
      <w:r w:rsidRPr="000A5B2C">
        <w:rPr>
          <w:lang w:val="uk-UA"/>
        </w:rPr>
        <w:t>2) під час проведення негласної слідчої (розшукової) дії можуть бути отримані докази, які самостійно а</w:t>
      </w:r>
      <w:r w:rsidRPr="000A5B2C">
        <w:rPr>
          <w:lang w:val="uk-UA"/>
        </w:rPr>
        <w:t>бо в сукупності з іншими доказами можуть мати суттєве значення для з</w:t>
      </w:r>
      <w:r w:rsidR="000A5B2C">
        <w:rPr>
          <w:lang w:val="uk-UA"/>
        </w:rPr>
        <w:t>’</w:t>
      </w:r>
      <w:r w:rsidRPr="000A5B2C">
        <w:rPr>
          <w:lang w:val="uk-UA"/>
        </w:rPr>
        <w:t>ясування обставин злочину або встановлення осіб, які вчинили злочин.</w:t>
      </w:r>
    </w:p>
    <w:p w:rsidR="00000000" w:rsidRPr="000A5B2C" w:rsidRDefault="000665E5" w:rsidP="000A5B2C">
      <w:pPr>
        <w:pStyle w:val="a3"/>
        <w:spacing w:before="0" w:beforeAutospacing="0" w:after="0" w:afterAutospacing="0"/>
        <w:jc w:val="both"/>
        <w:rPr>
          <w:lang w:val="uk-UA"/>
        </w:rPr>
      </w:pPr>
      <w:r w:rsidRPr="000A5B2C">
        <w:rPr>
          <w:lang w:val="uk-UA"/>
        </w:rPr>
        <w:t>4. Ухвала слідчого судді про дозвіл на проведення негласної слідчої (розшукової) дії повинна відповідати загальним вим</w:t>
      </w:r>
      <w:r w:rsidRPr="000A5B2C">
        <w:rPr>
          <w:lang w:val="uk-UA"/>
        </w:rPr>
        <w:t>огам до судових рішень, передбачених цим Кодексом, а також містити відомості про:</w:t>
      </w:r>
    </w:p>
    <w:p w:rsidR="00000000" w:rsidRPr="000A5B2C" w:rsidRDefault="000665E5" w:rsidP="000A5B2C">
      <w:pPr>
        <w:pStyle w:val="a3"/>
        <w:spacing w:before="0" w:beforeAutospacing="0" w:after="0" w:afterAutospacing="0"/>
        <w:jc w:val="both"/>
        <w:rPr>
          <w:lang w:val="uk-UA"/>
        </w:rPr>
      </w:pPr>
      <w:r w:rsidRPr="000A5B2C">
        <w:rPr>
          <w:lang w:val="uk-UA"/>
        </w:rPr>
        <w:t>1) прокурора, слідчого, який звернувся з клопотанням;</w:t>
      </w:r>
    </w:p>
    <w:p w:rsidR="00000000" w:rsidRPr="000A5B2C" w:rsidRDefault="000665E5" w:rsidP="000A5B2C">
      <w:pPr>
        <w:pStyle w:val="a3"/>
        <w:spacing w:before="0" w:beforeAutospacing="0" w:after="0" w:afterAutospacing="0"/>
        <w:jc w:val="both"/>
        <w:rPr>
          <w:lang w:val="uk-UA"/>
        </w:rPr>
      </w:pPr>
      <w:r w:rsidRPr="000A5B2C">
        <w:rPr>
          <w:lang w:val="uk-UA"/>
        </w:rPr>
        <w:t>2) злочин, у зв</w:t>
      </w:r>
      <w:r w:rsidR="000A5B2C">
        <w:rPr>
          <w:lang w:val="uk-UA"/>
        </w:rPr>
        <w:t>’</w:t>
      </w:r>
      <w:r w:rsidRPr="000A5B2C">
        <w:rPr>
          <w:lang w:val="uk-UA"/>
        </w:rPr>
        <w:t xml:space="preserve">язку із </w:t>
      </w:r>
      <w:r w:rsidRPr="000A5B2C">
        <w:rPr>
          <w:lang w:val="uk-UA"/>
        </w:rPr>
        <w:t>досудовим розслідуванням</w:t>
      </w:r>
      <w:r w:rsidRPr="000A5B2C">
        <w:rPr>
          <w:lang w:val="uk-UA"/>
        </w:rPr>
        <w:t xml:space="preserve"> якого постановляється ухвала;</w:t>
      </w:r>
    </w:p>
    <w:p w:rsidR="00000000" w:rsidRPr="000A5B2C" w:rsidRDefault="000665E5" w:rsidP="000A5B2C">
      <w:pPr>
        <w:pStyle w:val="a3"/>
        <w:spacing w:before="0" w:beforeAutospacing="0" w:after="0" w:afterAutospacing="0"/>
        <w:jc w:val="both"/>
        <w:rPr>
          <w:lang w:val="uk-UA"/>
        </w:rPr>
      </w:pPr>
      <w:r w:rsidRPr="000A5B2C">
        <w:rPr>
          <w:lang w:val="uk-UA"/>
        </w:rPr>
        <w:t>3) особу (осіб), місце або річ, щодо яких</w:t>
      </w:r>
      <w:r w:rsidRPr="000A5B2C">
        <w:rPr>
          <w:lang w:val="uk-UA"/>
        </w:rPr>
        <w:t xml:space="preserve"> необхідно провести негласну слідчу (розшукову) дію;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4) вид негласної слідчої (розшукової) дії та відомості залежно від виду негласної слідчої дії про ідентифікаційні ознаки, які дозволять унікальне ідентифікувати абонента спостереження, телекомунікаційну </w:t>
      </w:r>
      <w:r w:rsidRPr="000A5B2C">
        <w:rPr>
          <w:lang w:val="uk-UA"/>
        </w:rPr>
        <w:t>мережу, кінцеве обладнання тощо;</w:t>
      </w:r>
    </w:p>
    <w:p w:rsidR="00000000" w:rsidRPr="000A5B2C" w:rsidRDefault="000665E5" w:rsidP="000A5B2C">
      <w:pPr>
        <w:pStyle w:val="a3"/>
        <w:spacing w:before="0" w:beforeAutospacing="0" w:after="0" w:afterAutospacing="0"/>
        <w:jc w:val="both"/>
        <w:rPr>
          <w:lang w:val="uk-UA"/>
        </w:rPr>
      </w:pPr>
      <w:r w:rsidRPr="000A5B2C">
        <w:rPr>
          <w:lang w:val="uk-UA"/>
        </w:rPr>
        <w:t>5) строк дії ухвали.</w:t>
      </w:r>
    </w:p>
    <w:p w:rsidR="00000000" w:rsidRPr="000A5B2C" w:rsidRDefault="000665E5" w:rsidP="000A5B2C">
      <w:pPr>
        <w:pStyle w:val="a3"/>
        <w:spacing w:before="0" w:beforeAutospacing="0" w:after="0" w:afterAutospacing="0"/>
        <w:jc w:val="both"/>
        <w:rPr>
          <w:lang w:val="uk-UA"/>
        </w:rPr>
      </w:pPr>
      <w:r w:rsidRPr="000A5B2C">
        <w:rPr>
          <w:lang w:val="uk-UA"/>
        </w:rPr>
        <w:t>5. Постановлення слідчим суддею ухвали про відмову в наданні дозволу на проведення негласної слідчої (розшукової) дії не перешкоджає повторному зверненню з новим клопотанням про надання такого дозволу.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249. Строк дії ухвали слідчого судді про дозвіл на проведення негласної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1. Строк дії ухвали слідчого судді про дозвіл на проведення негласної слідчої (розшукової) дії не може перевищувати два місяці.</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w:t>
      </w:r>
      <w:r w:rsidRPr="000A5B2C">
        <w:rPr>
          <w:lang w:val="uk-UA"/>
        </w:rPr>
        <w:t>слідчий</w:t>
      </w:r>
      <w:r w:rsidRPr="000A5B2C">
        <w:rPr>
          <w:lang w:val="uk-UA"/>
        </w:rPr>
        <w:t xml:space="preserve">, </w:t>
      </w:r>
      <w:r w:rsidRPr="000A5B2C">
        <w:rPr>
          <w:lang w:val="uk-UA"/>
        </w:rPr>
        <w:t>прокуро</w:t>
      </w:r>
      <w:r w:rsidRPr="000A5B2C">
        <w:rPr>
          <w:lang w:val="uk-UA"/>
        </w:rPr>
        <w:t>р</w:t>
      </w:r>
      <w:r w:rsidRPr="000A5B2C">
        <w:rPr>
          <w:lang w:val="uk-UA"/>
        </w:rPr>
        <w:t xml:space="preserve"> вважає, що проведення негласної слідчої (розшукової) дії слід продовжити, то слідчий за погодженням з прокурором або прокурор має право звернутися до слідчого судді з клопотанням про постановлення ухвали згідно з вимогами </w:t>
      </w:r>
      <w:r w:rsidRPr="000A5B2C">
        <w:rPr>
          <w:lang w:val="uk-UA"/>
        </w:rPr>
        <w:t>статті 248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Крі</w:t>
      </w:r>
      <w:r w:rsidRPr="000A5B2C">
        <w:rPr>
          <w:lang w:val="uk-UA"/>
        </w:rPr>
        <w:t xml:space="preserve">м відомостей, зазначених у </w:t>
      </w:r>
      <w:r w:rsidRPr="000A5B2C">
        <w:rPr>
          <w:lang w:val="uk-UA"/>
        </w:rPr>
        <w:t>статті 248 цього Кодексу</w:t>
      </w:r>
      <w:r w:rsidRPr="000A5B2C">
        <w:rPr>
          <w:lang w:val="uk-UA"/>
        </w:rPr>
        <w:t>, слідчий, прокурор повинен надати додаткові відомості, які дають підстави для продовження негласної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 xml:space="preserve">4. Загальний строк, протягом якого в одному </w:t>
      </w:r>
      <w:r w:rsidRPr="000A5B2C">
        <w:rPr>
          <w:lang w:val="uk-UA"/>
        </w:rPr>
        <w:t>кримінальному провадженні</w:t>
      </w:r>
      <w:r w:rsidRPr="000A5B2C">
        <w:rPr>
          <w:lang w:val="uk-UA"/>
        </w:rPr>
        <w:t xml:space="preserve"> може три</w:t>
      </w:r>
      <w:r w:rsidRPr="000A5B2C">
        <w:rPr>
          <w:lang w:val="uk-UA"/>
        </w:rPr>
        <w:t xml:space="preserve">вати проведення негласної слідчої (розшукової) дії, дозвіл на проведення якої дає слідчий суддя, не може перевищувати максимальні строки </w:t>
      </w:r>
      <w:r w:rsidRPr="000A5B2C">
        <w:rPr>
          <w:lang w:val="uk-UA"/>
        </w:rPr>
        <w:t>досудового розслідування</w:t>
      </w:r>
      <w:r w:rsidRPr="000A5B2C">
        <w:rPr>
          <w:lang w:val="uk-UA"/>
        </w:rPr>
        <w:t xml:space="preserve">, передбачені </w:t>
      </w:r>
      <w:r w:rsidRPr="000A5B2C">
        <w:rPr>
          <w:lang w:val="uk-UA"/>
        </w:rPr>
        <w:t>статтею 219 цього Кодексу</w:t>
      </w:r>
      <w:r w:rsidRPr="000A5B2C">
        <w:rPr>
          <w:lang w:val="uk-UA"/>
        </w:rPr>
        <w:t>. У разі якщо така негласна слідча (розшукова) дія прово</w:t>
      </w:r>
      <w:r w:rsidRPr="000A5B2C">
        <w:rPr>
          <w:lang w:val="uk-UA"/>
        </w:rPr>
        <w:t>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000000" w:rsidRPr="000A5B2C" w:rsidRDefault="000665E5" w:rsidP="000A5B2C">
      <w:pPr>
        <w:pStyle w:val="a3"/>
        <w:spacing w:before="0" w:beforeAutospacing="0" w:after="0" w:afterAutospacing="0"/>
        <w:jc w:val="both"/>
        <w:rPr>
          <w:lang w:val="uk-UA"/>
        </w:rPr>
      </w:pPr>
      <w:r w:rsidRPr="000A5B2C">
        <w:rPr>
          <w:lang w:val="uk-UA"/>
        </w:rPr>
        <w:t>5. Прокурор зобов</w:t>
      </w:r>
      <w:r w:rsidR="000A5B2C">
        <w:rPr>
          <w:lang w:val="uk-UA"/>
        </w:rPr>
        <w:t>’</w:t>
      </w:r>
      <w:r w:rsidRPr="000A5B2C">
        <w:rPr>
          <w:lang w:val="uk-UA"/>
        </w:rPr>
        <w:t>язаний прийн</w:t>
      </w:r>
      <w:r w:rsidRPr="000A5B2C">
        <w:rPr>
          <w:lang w:val="uk-UA"/>
        </w:rPr>
        <w:t>яти рішення про припинення подальшого проведення негласної слідчої (розшукової) дії, якщо в цьому відпала необхідність.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250. Проведення негласної слідчої (розшукової) дії до постановлення ухвали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1. У виняткових невідкладних випадках, </w:t>
      </w:r>
      <w:r w:rsidRPr="000A5B2C">
        <w:rPr>
          <w:lang w:val="uk-UA"/>
        </w:rPr>
        <w:t>пов</w:t>
      </w:r>
      <w:r w:rsidR="000A5B2C">
        <w:rPr>
          <w:lang w:val="uk-UA"/>
        </w:rPr>
        <w:t>’</w:t>
      </w:r>
      <w:r w:rsidRPr="000A5B2C">
        <w:rPr>
          <w:lang w:val="uk-UA"/>
        </w:rPr>
        <w:t xml:space="preserve">язаних із врятуванням життя людей та запобіганням вчиненню тяжкого або особливо тяжкого злочину, передбаченого </w:t>
      </w:r>
      <w:r w:rsidRPr="000A5B2C">
        <w:rPr>
          <w:lang w:val="uk-UA"/>
        </w:rPr>
        <w:t>розділами I</w:t>
      </w:r>
      <w:r w:rsidRPr="000A5B2C">
        <w:rPr>
          <w:lang w:val="uk-UA"/>
        </w:rPr>
        <w:t xml:space="preserve">, </w:t>
      </w:r>
      <w:r w:rsidRPr="000A5B2C">
        <w:rPr>
          <w:lang w:val="uk-UA"/>
        </w:rPr>
        <w:t>II</w:t>
      </w:r>
      <w:r w:rsidRPr="000A5B2C">
        <w:rPr>
          <w:lang w:val="uk-UA"/>
        </w:rPr>
        <w:t xml:space="preserve">, </w:t>
      </w:r>
      <w:r w:rsidRPr="000A5B2C">
        <w:rPr>
          <w:lang w:val="uk-UA"/>
        </w:rPr>
        <w:t>VI</w:t>
      </w:r>
      <w:r w:rsidRPr="000A5B2C">
        <w:rPr>
          <w:lang w:val="uk-UA"/>
        </w:rPr>
        <w:t>, VII (</w:t>
      </w:r>
      <w:r w:rsidRPr="000A5B2C">
        <w:rPr>
          <w:lang w:val="uk-UA"/>
        </w:rPr>
        <w:t>статті 201</w:t>
      </w:r>
      <w:r w:rsidRPr="000A5B2C">
        <w:rPr>
          <w:lang w:val="uk-UA"/>
        </w:rPr>
        <w:t xml:space="preserve"> та </w:t>
      </w:r>
      <w:r w:rsidRPr="000A5B2C">
        <w:rPr>
          <w:lang w:val="uk-UA"/>
        </w:rPr>
        <w:t>209</w:t>
      </w:r>
      <w:r w:rsidRPr="000A5B2C">
        <w:rPr>
          <w:lang w:val="uk-UA"/>
        </w:rPr>
        <w:t xml:space="preserve">), </w:t>
      </w:r>
      <w:r w:rsidRPr="000A5B2C">
        <w:rPr>
          <w:lang w:val="uk-UA"/>
        </w:rPr>
        <w:t>IX</w:t>
      </w:r>
      <w:r w:rsidRPr="000A5B2C">
        <w:rPr>
          <w:lang w:val="uk-UA"/>
        </w:rPr>
        <w:t xml:space="preserve">, </w:t>
      </w:r>
      <w:r w:rsidRPr="000A5B2C">
        <w:rPr>
          <w:lang w:val="uk-UA"/>
        </w:rPr>
        <w:t>XIII</w:t>
      </w:r>
      <w:r w:rsidRPr="000A5B2C">
        <w:rPr>
          <w:lang w:val="uk-UA"/>
        </w:rPr>
        <w:t xml:space="preserve">, </w:t>
      </w:r>
      <w:r w:rsidRPr="000A5B2C">
        <w:rPr>
          <w:lang w:val="uk-UA"/>
        </w:rPr>
        <w:t>XIV</w:t>
      </w:r>
      <w:r w:rsidRPr="000A5B2C">
        <w:rPr>
          <w:lang w:val="uk-UA"/>
        </w:rPr>
        <w:t xml:space="preserve">, </w:t>
      </w:r>
      <w:r w:rsidRPr="000A5B2C">
        <w:rPr>
          <w:lang w:val="uk-UA"/>
        </w:rPr>
        <w:t>XV</w:t>
      </w:r>
      <w:r w:rsidRPr="000A5B2C">
        <w:rPr>
          <w:lang w:val="uk-UA"/>
        </w:rPr>
        <w:t xml:space="preserve">, </w:t>
      </w:r>
      <w:r w:rsidRPr="000A5B2C">
        <w:rPr>
          <w:lang w:val="uk-UA"/>
        </w:rPr>
        <w:t>XVII Особливої частини Кримінального кодексу України</w:t>
      </w:r>
      <w:r w:rsidRPr="000A5B2C">
        <w:rPr>
          <w:lang w:val="uk-UA"/>
        </w:rPr>
        <w:t xml:space="preserve">, негласна слідча (розшукова) дія може бути розпочата до постановлення ухвали слідчого судді у випадках, передбачених цим Кодексом, за рішенням слідчого, узгодженого з прокурором, або прокурора. У такому випадку </w:t>
      </w:r>
      <w:r w:rsidRPr="000A5B2C">
        <w:rPr>
          <w:lang w:val="uk-UA"/>
        </w:rPr>
        <w:t>прокурор</w:t>
      </w:r>
      <w:r w:rsidRPr="000A5B2C">
        <w:rPr>
          <w:lang w:val="uk-UA"/>
        </w:rPr>
        <w:t xml:space="preserve"> зобов</w:t>
      </w:r>
      <w:r w:rsidR="000A5B2C">
        <w:rPr>
          <w:lang w:val="uk-UA"/>
        </w:rPr>
        <w:t>’</w:t>
      </w:r>
      <w:r w:rsidRPr="000A5B2C">
        <w:rPr>
          <w:lang w:val="uk-UA"/>
        </w:rPr>
        <w:t>язаний невідкладно після поча</w:t>
      </w:r>
      <w:r w:rsidRPr="000A5B2C">
        <w:rPr>
          <w:lang w:val="uk-UA"/>
        </w:rPr>
        <w:t>тку такої негласної слідчої (розшукової) дії звернутися з відповідним клопотанням до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 суддя</w:t>
      </w:r>
      <w:r w:rsidRPr="000A5B2C">
        <w:rPr>
          <w:lang w:val="uk-UA"/>
        </w:rPr>
        <w:t xml:space="preserve"> розглядає таке клопотання згідно з вимогами </w:t>
      </w:r>
      <w:r w:rsidRPr="000A5B2C">
        <w:rPr>
          <w:lang w:val="uk-UA"/>
        </w:rPr>
        <w:t>статті 248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Виконання будь-яких дій з проведення негласної слідчої (розшуково</w:t>
      </w:r>
      <w:r w:rsidRPr="000A5B2C">
        <w:rPr>
          <w:lang w:val="uk-UA"/>
        </w:rPr>
        <w:t>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повинна бути знищена в поряд</w:t>
      </w:r>
      <w:r w:rsidRPr="000A5B2C">
        <w:rPr>
          <w:lang w:val="uk-UA"/>
        </w:rPr>
        <w:t xml:space="preserve">ку, передбаченому </w:t>
      </w:r>
      <w:r w:rsidRPr="000A5B2C">
        <w:rPr>
          <w:lang w:val="uk-UA"/>
        </w:rPr>
        <w:t>статтею 255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251. Вимоги до постанови слідчого, прокурора про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1. Постанова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про проведення негласної слідчої (розшукової) дії повинна містити:</w:t>
      </w:r>
    </w:p>
    <w:p w:rsidR="00000000" w:rsidRPr="000A5B2C" w:rsidRDefault="000665E5" w:rsidP="000A5B2C">
      <w:pPr>
        <w:pStyle w:val="a3"/>
        <w:spacing w:before="0" w:beforeAutospacing="0" w:after="0" w:afterAutospacing="0"/>
        <w:jc w:val="both"/>
        <w:rPr>
          <w:lang w:val="uk-UA"/>
        </w:rPr>
      </w:pPr>
      <w:r w:rsidRPr="000A5B2C">
        <w:rPr>
          <w:lang w:val="uk-UA"/>
        </w:rPr>
        <w:t>1) наймен</w:t>
      </w:r>
      <w:r w:rsidRPr="000A5B2C">
        <w:rPr>
          <w:lang w:val="uk-UA"/>
        </w:rPr>
        <w:t>ування кримінального провадження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правову кваліфікацію злочину із зазначенням статті (частини статті) </w:t>
      </w:r>
      <w:r w:rsidRPr="000A5B2C">
        <w:rPr>
          <w:lang w:val="uk-UA"/>
        </w:rPr>
        <w:t>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відомості про особу (осіб), місце або річ, щодо яких проводитиметься негл</w:t>
      </w:r>
      <w:r w:rsidRPr="000A5B2C">
        <w:rPr>
          <w:lang w:val="uk-UA"/>
        </w:rPr>
        <w:t>асна слідча (розшукова) дія;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початок, тривалість і мету негласної слідчої (розшукової) дії;</w:t>
      </w:r>
    </w:p>
    <w:p w:rsidR="00000000" w:rsidRPr="000A5B2C" w:rsidRDefault="000665E5" w:rsidP="000A5B2C">
      <w:pPr>
        <w:pStyle w:val="a3"/>
        <w:spacing w:before="0" w:beforeAutospacing="0" w:after="0" w:afterAutospacing="0"/>
        <w:jc w:val="both"/>
        <w:rPr>
          <w:lang w:val="uk-UA"/>
        </w:rPr>
      </w:pPr>
      <w:r w:rsidRPr="000A5B2C">
        <w:rPr>
          <w:lang w:val="uk-UA"/>
        </w:rPr>
        <w:t>5) відомості про особу (осіб), яка буде проводити негласну слідчу (розшукову) дію;</w:t>
      </w:r>
    </w:p>
    <w:p w:rsidR="00000000" w:rsidRPr="000A5B2C" w:rsidRDefault="000665E5" w:rsidP="000A5B2C">
      <w:pPr>
        <w:pStyle w:val="a3"/>
        <w:spacing w:before="0" w:beforeAutospacing="0" w:after="0" w:afterAutospacing="0"/>
        <w:jc w:val="both"/>
        <w:rPr>
          <w:lang w:val="uk-UA"/>
        </w:rPr>
      </w:pPr>
      <w:r w:rsidRPr="000A5B2C">
        <w:rPr>
          <w:lang w:val="uk-UA"/>
        </w:rPr>
        <w:t xml:space="preserve">6) обґрунтування прийнятої постанови, у тому числі обґрунтування неможливості </w:t>
      </w:r>
      <w:r w:rsidRPr="000A5B2C">
        <w:rPr>
          <w:lang w:val="uk-UA"/>
        </w:rPr>
        <w:t>отримання відомостей про злочин та особу, яка його вчинила, в інший спосіб;</w:t>
      </w:r>
    </w:p>
    <w:p w:rsidR="00000000" w:rsidRPr="000A5B2C" w:rsidRDefault="000665E5" w:rsidP="000A5B2C">
      <w:pPr>
        <w:pStyle w:val="a3"/>
        <w:spacing w:before="0" w:beforeAutospacing="0" w:after="0" w:afterAutospacing="0"/>
        <w:jc w:val="both"/>
        <w:rPr>
          <w:lang w:val="uk-UA"/>
        </w:rPr>
      </w:pPr>
      <w:r w:rsidRPr="000A5B2C">
        <w:rPr>
          <w:lang w:val="uk-UA"/>
        </w:rPr>
        <w:t>7) вказівку на вид негласної слідчої (розшукової) дії, що проводиться.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252. Фіксація ходу і результатів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1. Фіксація ходу і результатів нег</w:t>
      </w:r>
      <w:r w:rsidRPr="000A5B2C">
        <w:rPr>
          <w:lang w:val="uk-UA"/>
        </w:rPr>
        <w:t xml:space="preserve">ласних слідчих (розшукових) дій повинна відповідати загальним правилам фіксації </w:t>
      </w:r>
      <w:r w:rsidRPr="000A5B2C">
        <w:rPr>
          <w:lang w:val="uk-UA"/>
        </w:rPr>
        <w:t>кримінального провадження</w:t>
      </w:r>
      <w:r w:rsidRPr="000A5B2C">
        <w:rPr>
          <w:lang w:val="uk-UA"/>
        </w:rPr>
        <w:t>, передбаченим цих Кодексом. За результатами проведення негласної слідчої (розшукової) дії складається протокол, до якого в разі необхідності долучають</w:t>
      </w:r>
      <w:r w:rsidRPr="000A5B2C">
        <w:rPr>
          <w:lang w:val="uk-UA"/>
        </w:rPr>
        <w:t>ся додатки. Відомості про осіб, які проводили негласні слідчі (розшукові) дії або були залучені до їх проведення, у разі здійснення щодо них заходів безпеки можуть зазначатися із забезпеченням конфіденційності даних про таких осіб у порядку, визначеному за</w:t>
      </w:r>
      <w:r w:rsidRPr="000A5B2C">
        <w:rPr>
          <w:lang w:val="uk-UA"/>
        </w:rPr>
        <w:t>конодавством.</w:t>
      </w:r>
    </w:p>
    <w:p w:rsidR="00000000" w:rsidRPr="000A5B2C" w:rsidRDefault="000665E5" w:rsidP="000A5B2C">
      <w:pPr>
        <w:pStyle w:val="a3"/>
        <w:spacing w:before="0" w:beforeAutospacing="0" w:after="0" w:afterAutospacing="0"/>
        <w:jc w:val="both"/>
        <w:rPr>
          <w:lang w:val="uk-UA"/>
        </w:rPr>
      </w:pPr>
      <w:r w:rsidRPr="000A5B2C">
        <w:rPr>
          <w:lang w:val="uk-UA"/>
        </w:rPr>
        <w:t>2. Проведення негласних слідчих (розшукових) дій може фіксуватися за допомогою технічних та інших засобів.</w:t>
      </w:r>
    </w:p>
    <w:p w:rsidR="00000000" w:rsidRPr="000A5B2C" w:rsidRDefault="000665E5" w:rsidP="000A5B2C">
      <w:pPr>
        <w:pStyle w:val="a3"/>
        <w:spacing w:before="0" w:beforeAutospacing="0" w:after="0" w:afterAutospacing="0"/>
        <w:jc w:val="both"/>
        <w:rPr>
          <w:lang w:val="uk-UA"/>
        </w:rPr>
      </w:pPr>
      <w:r w:rsidRPr="000A5B2C">
        <w:rPr>
          <w:lang w:val="uk-UA"/>
        </w:rPr>
        <w:t>3. Протоколи про проведення негласних слідчих (розшукових) дій з додатками не пізніше ніж через двадцять чотири години з моменту припин</w:t>
      </w:r>
      <w:r w:rsidRPr="000A5B2C">
        <w:rPr>
          <w:lang w:val="uk-UA"/>
        </w:rPr>
        <w:t xml:space="preserve">ення зазначених негласних слідчих (розшукових) дій передаються </w:t>
      </w:r>
      <w:r w:rsidRPr="000A5B2C">
        <w:rPr>
          <w:lang w:val="uk-UA"/>
        </w:rPr>
        <w:t>прокурору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253. Повідомлення осіб, щодо яких проводилися негласні слідчі (розшукові) дії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Особи, конституційні права яких були тимчасово обмежені під час проведення негласних слідчих (розшукових) дій, а також </w:t>
      </w:r>
      <w:r w:rsidRPr="000A5B2C">
        <w:rPr>
          <w:lang w:val="uk-UA"/>
        </w:rPr>
        <w:t>підозрюваний</w:t>
      </w:r>
      <w:r w:rsidRPr="000A5B2C">
        <w:rPr>
          <w:lang w:val="uk-UA"/>
        </w:rPr>
        <w:t xml:space="preserve">, його </w:t>
      </w:r>
      <w:r w:rsidRPr="000A5B2C">
        <w:rPr>
          <w:lang w:val="uk-UA"/>
        </w:rPr>
        <w:t xml:space="preserve">захисник </w:t>
      </w:r>
      <w:r w:rsidRPr="000A5B2C">
        <w:rPr>
          <w:lang w:val="uk-UA"/>
        </w:rPr>
        <w:t xml:space="preserve">мають бути письмово </w:t>
      </w:r>
      <w:r w:rsidRPr="000A5B2C">
        <w:rPr>
          <w:lang w:val="uk-UA"/>
        </w:rPr>
        <w:t>повідомлені прокурором або за його дорученням слідчим про таке обмеження.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Конкретний час повідомлення визначається із урахуванням наявності чи відсутності загроз для досягнення мети </w:t>
      </w:r>
      <w:r w:rsidRPr="000A5B2C">
        <w:rPr>
          <w:lang w:val="uk-UA"/>
        </w:rPr>
        <w:t>досудового розслідування</w:t>
      </w:r>
      <w:r w:rsidRPr="000A5B2C">
        <w:rPr>
          <w:lang w:val="uk-UA"/>
        </w:rPr>
        <w:t>, суспільної безпеки, життя або здоров</w:t>
      </w:r>
      <w:r w:rsidR="000A5B2C">
        <w:rPr>
          <w:lang w:val="uk-UA"/>
        </w:rPr>
        <w:t>’</w:t>
      </w:r>
      <w:r w:rsidRPr="000A5B2C">
        <w:rPr>
          <w:lang w:val="uk-UA"/>
        </w:rPr>
        <w:t xml:space="preserve">я осіб, </w:t>
      </w:r>
      <w:r w:rsidRPr="000A5B2C">
        <w:rPr>
          <w:lang w:val="uk-UA"/>
        </w:rPr>
        <w:t xml:space="preserve">які причетні до проведення негласних слідчих (розшукових) дій. Відповідне повідомлення про факт і результати негласної слідчої (розшукової) дії повинне бути здійснене протягом дванадцяти місяців з дня припинення таких дій, але не пізніше звернення до суду </w:t>
      </w:r>
      <w:r w:rsidRPr="000A5B2C">
        <w:rPr>
          <w:lang w:val="uk-UA"/>
        </w:rPr>
        <w:t>з обвинувальним актом.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254. Заходи щодо захисту інформації, отриманої в результаті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1. Відомості про факт та методи проведення негласних слідчих (розшукових) дій, осіб, які їх проводять, а також інформаці</w:t>
      </w:r>
      <w:r w:rsidRPr="000A5B2C">
        <w:rPr>
          <w:lang w:val="uk-UA"/>
        </w:rPr>
        <w:t xml:space="preserve">я, отримана в результаті їх проведення, не підлягають розголошенню особами, яким це стало відомо в результаті ознайомлення з матеріалами в порядку, передбаченому </w:t>
      </w:r>
      <w:r w:rsidRPr="000A5B2C">
        <w:rPr>
          <w:lang w:val="uk-UA"/>
        </w:rPr>
        <w:t>статтею 290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Якщо протоколи про проведення негласних слідчих (розшукових) дій</w:t>
      </w:r>
      <w:r w:rsidRPr="000A5B2C">
        <w:rPr>
          <w:lang w:val="uk-UA"/>
        </w:rPr>
        <w:t xml:space="preserve"> містять інформацію щодо приватного (особистого чи сімейного) життя інших осіб, захисник, а також інші особи, які мають право на ознайомлення з протоколами, попереджаються про кримінальну відповідальність за розголошення отриманої інформації щодо інших осі</w:t>
      </w:r>
      <w:r w:rsidRPr="000A5B2C">
        <w:rPr>
          <w:lang w:val="uk-UA"/>
        </w:rPr>
        <w:t>б.</w:t>
      </w:r>
    </w:p>
    <w:p w:rsidR="00000000" w:rsidRPr="000A5B2C" w:rsidRDefault="000665E5" w:rsidP="000A5B2C">
      <w:pPr>
        <w:pStyle w:val="a3"/>
        <w:spacing w:before="0" w:beforeAutospacing="0" w:after="0" w:afterAutospacing="0"/>
        <w:jc w:val="both"/>
        <w:rPr>
          <w:lang w:val="uk-UA"/>
        </w:rPr>
      </w:pPr>
      <w:r w:rsidRPr="000A5B2C">
        <w:rPr>
          <w:lang w:val="uk-UA"/>
        </w:rPr>
        <w:t>3. Виготовлення копій протоколів про проведення негласних слідчих (розшукових) дій та додатків до них не допускається.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255. Заходи щодо захисту інформації, яка не використовується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Відомості, речі та документи, отрим</w:t>
      </w:r>
      <w:r w:rsidRPr="000A5B2C">
        <w:rPr>
          <w:lang w:val="uk-UA"/>
        </w:rPr>
        <w:t xml:space="preserve">ані в результаті проведення негласних слідчих (розшукових) дій, які </w:t>
      </w:r>
      <w:r w:rsidRPr="000A5B2C">
        <w:rPr>
          <w:lang w:val="uk-UA"/>
        </w:rPr>
        <w:t>прокурор</w:t>
      </w:r>
      <w:r w:rsidRPr="000A5B2C">
        <w:rPr>
          <w:lang w:val="uk-UA"/>
        </w:rPr>
        <w:t xml:space="preserve"> не визнає необхідними для подальшого проведення </w:t>
      </w:r>
      <w:r w:rsidRPr="000A5B2C">
        <w:rPr>
          <w:lang w:val="uk-UA"/>
        </w:rPr>
        <w:t>досудового розслідування</w:t>
      </w:r>
      <w:r w:rsidRPr="000A5B2C">
        <w:rPr>
          <w:lang w:val="uk-UA"/>
        </w:rPr>
        <w:t>, повинні бути невідкладно знищені на підставі його рішення, крім випадків, передбачених частиною третьою ц</w:t>
      </w:r>
      <w:r w:rsidRPr="000A5B2C">
        <w:rPr>
          <w:lang w:val="uk-UA"/>
        </w:rPr>
        <w:t xml:space="preserve">ієї статті та </w:t>
      </w:r>
      <w:r w:rsidRPr="000A5B2C">
        <w:rPr>
          <w:lang w:val="uk-UA"/>
        </w:rPr>
        <w:t>статтею 256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Забороняється використання зазначених у частині першій цієї статті матеріалів для цілей, не пов</w:t>
      </w:r>
      <w:r w:rsidR="000A5B2C">
        <w:rPr>
          <w:lang w:val="uk-UA"/>
        </w:rPr>
        <w:t>’</w:t>
      </w:r>
      <w:r w:rsidRPr="000A5B2C">
        <w:rPr>
          <w:lang w:val="uk-UA"/>
        </w:rPr>
        <w:t xml:space="preserve">язаних з </w:t>
      </w:r>
      <w:r w:rsidRPr="000A5B2C">
        <w:rPr>
          <w:lang w:val="uk-UA"/>
        </w:rPr>
        <w:t>кримінальним провадженням</w:t>
      </w:r>
      <w:r w:rsidRPr="000A5B2C">
        <w:rPr>
          <w:lang w:val="uk-UA"/>
        </w:rPr>
        <w:t xml:space="preserve">, або ознайомлення з ними </w:t>
      </w:r>
      <w:r w:rsidRPr="000A5B2C">
        <w:rPr>
          <w:lang w:val="uk-UA"/>
        </w:rPr>
        <w:t>учасників кримінального провадження</w:t>
      </w:r>
      <w:r w:rsidRPr="000A5B2C">
        <w:rPr>
          <w:lang w:val="uk-UA"/>
        </w:rPr>
        <w:t xml:space="preserve"> чи будь-яких інших о</w:t>
      </w:r>
      <w:r w:rsidRPr="000A5B2C">
        <w:rPr>
          <w:lang w:val="uk-UA"/>
        </w:rPr>
        <w:t>сіб.</w:t>
      </w:r>
    </w:p>
    <w:p w:rsidR="00000000" w:rsidRPr="000A5B2C" w:rsidRDefault="000665E5" w:rsidP="000A5B2C">
      <w:pPr>
        <w:pStyle w:val="a3"/>
        <w:spacing w:before="0" w:beforeAutospacing="0" w:after="0" w:afterAutospacing="0"/>
        <w:jc w:val="both"/>
        <w:rPr>
          <w:lang w:val="uk-UA"/>
        </w:rPr>
      </w:pPr>
      <w:r w:rsidRPr="000A5B2C">
        <w:rPr>
          <w:lang w:val="uk-UA"/>
        </w:rPr>
        <w:t>3. У разі якщо власник речей або документів, отриманих у результаті проведення негласних слідчих (розшукових) дій, може бути зацікавлений у їх поверненні, прокурор зобов</w:t>
      </w:r>
      <w:r w:rsidR="000A5B2C">
        <w:rPr>
          <w:lang w:val="uk-UA"/>
        </w:rPr>
        <w:t>’</w:t>
      </w:r>
      <w:r w:rsidRPr="000A5B2C">
        <w:rPr>
          <w:lang w:val="uk-UA"/>
        </w:rPr>
        <w:t>язаний повідомити його про наявність таких речей або документів у розпорядженні п</w:t>
      </w:r>
      <w:r w:rsidRPr="000A5B2C">
        <w:rPr>
          <w:lang w:val="uk-UA"/>
        </w:rPr>
        <w:t>рокурора та з</w:t>
      </w:r>
      <w:r w:rsidR="000A5B2C">
        <w:rPr>
          <w:lang w:val="uk-UA"/>
        </w:rPr>
        <w:t>’</w:t>
      </w:r>
      <w:r w:rsidRPr="000A5B2C">
        <w:rPr>
          <w:lang w:val="uk-UA"/>
        </w:rPr>
        <w:t>ясувати, чи бажає він їх повернути. Допустимість дій, передбачених цією частиною, та час їх вчинення визначаються прокурором з урахуванням необхідності забезпечення прав та законних інтересів осіб, а також запобігання завданню шкоди для кримі</w:t>
      </w:r>
      <w:r w:rsidRPr="000A5B2C">
        <w:rPr>
          <w:lang w:val="uk-UA"/>
        </w:rPr>
        <w:t>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Знищення відомостей, речей та документів здійснюється під контролем </w:t>
      </w:r>
      <w:r w:rsidRPr="000A5B2C">
        <w:rPr>
          <w:lang w:val="uk-UA"/>
        </w:rPr>
        <w:t>прокурора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Знищення відомостей, речей та документів, отриманих у результаті проведення негласних слідчих (розшукових) дій, не звільняє прокурора від обов</w:t>
      </w:r>
      <w:r w:rsidR="000A5B2C">
        <w:rPr>
          <w:lang w:val="uk-UA"/>
        </w:rPr>
        <w:t>’</w:t>
      </w:r>
      <w:r w:rsidRPr="000A5B2C">
        <w:rPr>
          <w:lang w:val="uk-UA"/>
        </w:rPr>
        <w:t>язку з</w:t>
      </w:r>
      <w:r w:rsidRPr="000A5B2C">
        <w:rPr>
          <w:lang w:val="uk-UA"/>
        </w:rPr>
        <w:t xml:space="preserve">дійснення повідомлення згідно з вимогами </w:t>
      </w:r>
      <w:r w:rsidRPr="000A5B2C">
        <w:rPr>
          <w:lang w:val="uk-UA"/>
        </w:rPr>
        <w:t>статті 253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256. Використання результатів негласних слідчих (розшукових) дій у доказуванні</w:t>
      </w:r>
    </w:p>
    <w:p w:rsidR="00000000" w:rsidRPr="000A5B2C" w:rsidRDefault="000665E5" w:rsidP="000A5B2C">
      <w:pPr>
        <w:pStyle w:val="a3"/>
        <w:spacing w:before="0" w:beforeAutospacing="0" w:after="0" w:afterAutospacing="0"/>
        <w:jc w:val="both"/>
        <w:rPr>
          <w:lang w:val="uk-UA"/>
        </w:rPr>
      </w:pPr>
      <w:r w:rsidRPr="000A5B2C">
        <w:rPr>
          <w:lang w:val="uk-UA"/>
        </w:rPr>
        <w:t>1. Протоколи щодо проведення негласних слідчих (розшукових) дій, аудіо- або відеозаписи, фотознімки, ін</w:t>
      </w:r>
      <w:r w:rsidRPr="000A5B2C">
        <w:rPr>
          <w:lang w:val="uk-UA"/>
        </w:rPr>
        <w:t>ші результати, здобуті за допомогою застосування технічних засобів, вилучені під час їх проведення речі і документи або їх копії можуть використовуватися в доказуванні на тих самих підставах, що і результати проведення інших слідчих (розшукових) дій під ча</w:t>
      </w:r>
      <w:r w:rsidRPr="000A5B2C">
        <w:rPr>
          <w:lang w:val="uk-UA"/>
        </w:rPr>
        <w:t xml:space="preserve">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Особи, які проводили негласні слідчі (розшукові) дії або були залучені до їх проведення, можуть бути допитані як свідки. Допит цих осіб може відбуватися із збереженням у таємниці відомостей про цих осіб та із застосуванням що</w:t>
      </w:r>
      <w:r w:rsidRPr="000A5B2C">
        <w:rPr>
          <w:lang w:val="uk-UA"/>
        </w:rPr>
        <w:t>до них відповідних заходів безпеки,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3. У разі використання для доказування результатів негласних слідчих (розшукових) дій можуть бути допитані особи, з приводу дій або контактів яких проводилися такі дії. Такі особи повідомляються про</w:t>
      </w:r>
      <w:r w:rsidRPr="000A5B2C">
        <w:rPr>
          <w:lang w:val="uk-UA"/>
        </w:rPr>
        <w:t xml:space="preserve"> проведення негласних слідчих (розшукових) дій тільки щодо них у строк, передбачений </w:t>
      </w:r>
      <w:r w:rsidRPr="000A5B2C">
        <w:rPr>
          <w:lang w:val="uk-UA"/>
        </w:rPr>
        <w:t>статтею 253 цього Кодексу</w:t>
      </w:r>
      <w:r w:rsidRPr="000A5B2C">
        <w:rPr>
          <w:lang w:val="uk-UA"/>
        </w:rPr>
        <w:t>, і в тому обсязі, який зачіпає їх права, свободи чи інтереси.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257. Використання результатів негласних слідчих (розшукових) дій в інших цілях або передання інформації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 результаті проведення негласної слідчої (розшукової) дії виявлено ознаки кримінального правопорушення, яке не розслідується у даному </w:t>
      </w:r>
      <w:r w:rsidRPr="000A5B2C">
        <w:rPr>
          <w:lang w:val="uk-UA"/>
        </w:rPr>
        <w:t>кр</w:t>
      </w:r>
      <w:r w:rsidRPr="000A5B2C">
        <w:rPr>
          <w:lang w:val="uk-UA"/>
        </w:rPr>
        <w:t>имінальному провадженні</w:t>
      </w:r>
      <w:r w:rsidRPr="000A5B2C">
        <w:rPr>
          <w:lang w:val="uk-UA"/>
        </w:rPr>
        <w:t>, то отримана інформація може бути використана в іншому кримінальному провадженні тільки на підставі ухвали слідчого судді, яка постановляється за клопотанням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Слідчий суддя розглядає клопотання згідно з вимогами </w:t>
      </w:r>
      <w:r w:rsidRPr="000A5B2C">
        <w:rPr>
          <w:lang w:val="uk-UA"/>
        </w:rPr>
        <w:t>статей 247</w:t>
      </w:r>
      <w:r w:rsidRPr="000A5B2C">
        <w:rPr>
          <w:lang w:val="uk-UA"/>
        </w:rPr>
        <w:t xml:space="preserve"> та </w:t>
      </w:r>
      <w:r w:rsidRPr="000A5B2C">
        <w:rPr>
          <w:lang w:val="uk-UA"/>
        </w:rPr>
        <w:t>248 цього Кодексу</w:t>
      </w:r>
      <w:r w:rsidRPr="000A5B2C">
        <w:rPr>
          <w:lang w:val="uk-UA"/>
        </w:rPr>
        <w:t xml:space="preserve"> і відмовляє у його задоволенні, якщо </w:t>
      </w:r>
      <w:r w:rsidRPr="000A5B2C">
        <w:rPr>
          <w:lang w:val="uk-UA"/>
        </w:rPr>
        <w:t>прокурор</w:t>
      </w:r>
      <w:r w:rsidRPr="000A5B2C">
        <w:rPr>
          <w:lang w:val="uk-UA"/>
        </w:rPr>
        <w:t>,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Передання інформації, </w:t>
      </w:r>
      <w:r w:rsidRPr="000A5B2C">
        <w:rPr>
          <w:lang w:val="uk-UA"/>
        </w:rPr>
        <w:t>одержаної внаслідок проведення негласних слідчих (розшукових) дій, здійснюється тільки через прокурора.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Втручання у приватне спілкування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258. Загальні положення про втручання у приватне спілкування</w:t>
      </w:r>
    </w:p>
    <w:p w:rsidR="00000000" w:rsidRPr="000A5B2C" w:rsidRDefault="000665E5" w:rsidP="000A5B2C">
      <w:pPr>
        <w:pStyle w:val="a3"/>
        <w:spacing w:before="0" w:beforeAutospacing="0" w:after="0" w:afterAutospacing="0"/>
        <w:jc w:val="both"/>
        <w:rPr>
          <w:lang w:val="uk-UA"/>
        </w:rPr>
      </w:pPr>
      <w:r w:rsidRPr="000A5B2C">
        <w:rPr>
          <w:lang w:val="uk-UA"/>
        </w:rPr>
        <w:t>1. Ніхто не може зазнавати втручання у приватн</w:t>
      </w:r>
      <w:r w:rsidRPr="000A5B2C">
        <w:rPr>
          <w:lang w:val="uk-UA"/>
        </w:rPr>
        <w:t>е спілкування без ухвали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Прокурор</w:t>
      </w:r>
      <w:r w:rsidRPr="000A5B2C">
        <w:rPr>
          <w:lang w:val="uk-UA"/>
        </w:rPr>
        <w:t xml:space="preserve">, </w:t>
      </w:r>
      <w:r w:rsidRPr="000A5B2C">
        <w:rPr>
          <w:lang w:val="uk-UA"/>
        </w:rPr>
        <w:t>слідчий</w:t>
      </w:r>
      <w:r w:rsidRPr="000A5B2C">
        <w:rPr>
          <w:lang w:val="uk-UA"/>
        </w:rPr>
        <w:t xml:space="preserve"> за погодженням з прокурором зобов</w:t>
      </w:r>
      <w:r w:rsidR="000A5B2C">
        <w:rPr>
          <w:lang w:val="uk-UA"/>
        </w:rPr>
        <w:t>’</w:t>
      </w:r>
      <w:r w:rsidRPr="000A5B2C">
        <w:rPr>
          <w:lang w:val="uk-UA"/>
        </w:rPr>
        <w:t xml:space="preserve">язаний звернутися до слідчого судді з клопотанням про дозвіл на втручання у приватне спілкування в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w:t>
      </w:r>
      <w:r w:rsidRPr="000A5B2C">
        <w:rPr>
          <w:lang w:val="uk-UA"/>
        </w:rPr>
        <w:t>249 цього Кодексу</w:t>
      </w:r>
      <w:r w:rsidRPr="000A5B2C">
        <w:rPr>
          <w:lang w:val="uk-UA"/>
        </w:rPr>
        <w:t xml:space="preserve">, </w:t>
      </w:r>
      <w:r w:rsidRPr="000A5B2C">
        <w:rPr>
          <w:lang w:val="uk-UA"/>
        </w:rPr>
        <w:t>якщо будь-яка слідча (розшукова) дія включатиме таке втручання.</w:t>
      </w:r>
    </w:p>
    <w:p w:rsidR="00000000" w:rsidRPr="000A5B2C" w:rsidRDefault="000665E5" w:rsidP="000A5B2C">
      <w:pPr>
        <w:pStyle w:val="a3"/>
        <w:spacing w:before="0" w:beforeAutospacing="0" w:after="0" w:afterAutospacing="0"/>
        <w:jc w:val="both"/>
        <w:rPr>
          <w:lang w:val="uk-UA"/>
        </w:rPr>
      </w:pPr>
      <w:r w:rsidRPr="000A5B2C">
        <w:rPr>
          <w:lang w:val="uk-UA"/>
        </w:rPr>
        <w:t>3. Спілкуванням є передання інформації у будь-якій формі від однієї особи до іншої безпосередньо або за допомогою засобів зв</w:t>
      </w:r>
      <w:r w:rsidR="000A5B2C">
        <w:rPr>
          <w:lang w:val="uk-UA"/>
        </w:rPr>
        <w:t>’</w:t>
      </w:r>
      <w:r w:rsidRPr="000A5B2C">
        <w:rPr>
          <w:lang w:val="uk-UA"/>
        </w:rPr>
        <w:t xml:space="preserve">язку будь-якого типу. Спілкування є </w:t>
      </w:r>
      <w:r w:rsidRPr="000A5B2C">
        <w:rPr>
          <w:lang w:val="uk-UA"/>
        </w:rPr>
        <w:lastRenderedPageBreak/>
        <w:t>приватним, якщо інформація пере</w:t>
      </w:r>
      <w:r w:rsidRPr="000A5B2C">
        <w:rPr>
          <w:lang w:val="uk-UA"/>
        </w:rPr>
        <w:t>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p>
    <w:p w:rsidR="00000000" w:rsidRPr="000A5B2C" w:rsidRDefault="000665E5" w:rsidP="000A5B2C">
      <w:pPr>
        <w:pStyle w:val="a3"/>
        <w:spacing w:before="0" w:beforeAutospacing="0" w:after="0" w:afterAutospacing="0"/>
        <w:jc w:val="both"/>
        <w:rPr>
          <w:lang w:val="uk-UA"/>
        </w:rPr>
      </w:pPr>
      <w:r w:rsidRPr="000A5B2C">
        <w:rPr>
          <w:lang w:val="uk-UA"/>
        </w:rPr>
        <w:t>4. Втручанням у приватне спілкування є доступ до змісту спілкування за умов, якщо учасники спілку</w:t>
      </w:r>
      <w:r w:rsidRPr="000A5B2C">
        <w:rPr>
          <w:lang w:val="uk-UA"/>
        </w:rPr>
        <w:t>вання мають достатні підстави вважати, що спілкування є приватним. Різновидами втручання в приватне спілкування є:</w:t>
      </w:r>
    </w:p>
    <w:p w:rsidR="00000000" w:rsidRPr="000A5B2C" w:rsidRDefault="000665E5" w:rsidP="000A5B2C">
      <w:pPr>
        <w:pStyle w:val="a3"/>
        <w:spacing w:before="0" w:beforeAutospacing="0" w:after="0" w:afterAutospacing="0"/>
        <w:jc w:val="both"/>
        <w:rPr>
          <w:lang w:val="uk-UA"/>
        </w:rPr>
      </w:pPr>
      <w:r w:rsidRPr="000A5B2C">
        <w:rPr>
          <w:lang w:val="uk-UA"/>
        </w:rPr>
        <w:t>1) аудіо-, відеоконтроль особи;</w:t>
      </w:r>
    </w:p>
    <w:p w:rsidR="00000000" w:rsidRPr="000A5B2C" w:rsidRDefault="000665E5" w:rsidP="000A5B2C">
      <w:pPr>
        <w:pStyle w:val="a3"/>
        <w:spacing w:before="0" w:beforeAutospacing="0" w:after="0" w:afterAutospacing="0"/>
        <w:jc w:val="both"/>
        <w:rPr>
          <w:lang w:val="uk-UA"/>
        </w:rPr>
      </w:pPr>
      <w:r w:rsidRPr="000A5B2C">
        <w:rPr>
          <w:lang w:val="uk-UA"/>
        </w:rPr>
        <w:t>2) арешт, огляд і виїмка кореспонденції;</w:t>
      </w:r>
    </w:p>
    <w:p w:rsidR="00000000" w:rsidRPr="000A5B2C" w:rsidRDefault="000665E5" w:rsidP="000A5B2C">
      <w:pPr>
        <w:pStyle w:val="a3"/>
        <w:spacing w:before="0" w:beforeAutospacing="0" w:after="0" w:afterAutospacing="0"/>
        <w:jc w:val="both"/>
        <w:rPr>
          <w:lang w:val="uk-UA"/>
        </w:rPr>
      </w:pPr>
      <w:r w:rsidRPr="000A5B2C">
        <w:rPr>
          <w:lang w:val="uk-UA"/>
        </w:rPr>
        <w:t>3) зняття інформації з транспортних телекомунікаційних мереж;</w:t>
      </w:r>
    </w:p>
    <w:p w:rsidR="00000000" w:rsidRPr="000A5B2C" w:rsidRDefault="000665E5" w:rsidP="000A5B2C">
      <w:pPr>
        <w:pStyle w:val="a3"/>
        <w:spacing w:before="0" w:beforeAutospacing="0" w:after="0" w:afterAutospacing="0"/>
        <w:jc w:val="both"/>
        <w:rPr>
          <w:lang w:val="uk-UA"/>
        </w:rPr>
      </w:pPr>
      <w:r w:rsidRPr="000A5B2C">
        <w:rPr>
          <w:lang w:val="uk-UA"/>
        </w:rPr>
        <w:t>4) зня</w:t>
      </w:r>
      <w:r w:rsidRPr="000A5B2C">
        <w:rPr>
          <w:lang w:val="uk-UA"/>
        </w:rPr>
        <w:t>ття інформації з електронних інформаційних систем.</w:t>
      </w:r>
    </w:p>
    <w:p w:rsidR="00000000" w:rsidRPr="000A5B2C" w:rsidRDefault="000665E5" w:rsidP="000A5B2C">
      <w:pPr>
        <w:pStyle w:val="a3"/>
        <w:spacing w:before="0" w:beforeAutospacing="0" w:after="0" w:afterAutospacing="0"/>
        <w:jc w:val="both"/>
        <w:rPr>
          <w:lang w:val="uk-UA"/>
        </w:rPr>
      </w:pPr>
      <w:r w:rsidRPr="000A5B2C">
        <w:rPr>
          <w:lang w:val="uk-UA"/>
        </w:rPr>
        <w:t xml:space="preserve">5. Втручання у приватне спілкування </w:t>
      </w:r>
      <w:r w:rsidRPr="000A5B2C">
        <w:rPr>
          <w:lang w:val="uk-UA"/>
        </w:rPr>
        <w:t>захисника</w:t>
      </w:r>
      <w:r w:rsidRPr="000A5B2C">
        <w:rPr>
          <w:lang w:val="uk-UA"/>
        </w:rPr>
        <w:t xml:space="preserve">, священнослужителя з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w:t>
      </w:r>
      <w:r w:rsidRPr="000A5B2C">
        <w:rPr>
          <w:lang w:val="uk-UA"/>
        </w:rPr>
        <w:t>засудженим</w:t>
      </w:r>
      <w:r w:rsidRPr="000A5B2C">
        <w:rPr>
          <w:lang w:val="uk-UA"/>
        </w:rPr>
        <w:t xml:space="preserve">, </w:t>
      </w:r>
      <w:r w:rsidRPr="000A5B2C">
        <w:rPr>
          <w:lang w:val="uk-UA"/>
        </w:rPr>
        <w:t>виправданим</w:t>
      </w:r>
      <w:r w:rsidRPr="000A5B2C">
        <w:rPr>
          <w:lang w:val="uk-UA"/>
        </w:rPr>
        <w:t xml:space="preserve"> заборонене.</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259. Збереження інформації</w:t>
      </w:r>
    </w:p>
    <w:p w:rsidR="00000000" w:rsidRPr="000A5B2C" w:rsidRDefault="000665E5" w:rsidP="000A5B2C">
      <w:pPr>
        <w:pStyle w:val="a3"/>
        <w:spacing w:before="0" w:beforeAutospacing="0" w:after="0" w:afterAutospacing="0"/>
        <w:jc w:val="both"/>
        <w:rPr>
          <w:lang w:val="uk-UA"/>
        </w:rPr>
      </w:pPr>
      <w:r w:rsidRPr="000A5B2C">
        <w:rPr>
          <w:lang w:val="uk-UA"/>
        </w:rPr>
        <w:t>1. 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 він зобов</w:t>
      </w:r>
      <w:r w:rsidR="000A5B2C">
        <w:rPr>
          <w:lang w:val="uk-UA"/>
        </w:rPr>
        <w:t>’</w:t>
      </w:r>
      <w:r w:rsidRPr="000A5B2C">
        <w:rPr>
          <w:lang w:val="uk-UA"/>
        </w:rPr>
        <w:t>язаний забезпечити збереження всієї інформації або доручити слідчому забезпечити зб</w:t>
      </w:r>
      <w:r w:rsidRPr="000A5B2C">
        <w:rPr>
          <w:lang w:val="uk-UA"/>
        </w:rPr>
        <w:t>ереження.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260. Аудіо-, відеоконтроль особи</w:t>
      </w:r>
    </w:p>
    <w:p w:rsidR="00000000" w:rsidRPr="000A5B2C" w:rsidRDefault="000665E5" w:rsidP="000A5B2C">
      <w:pPr>
        <w:pStyle w:val="a3"/>
        <w:spacing w:before="0" w:beforeAutospacing="0" w:after="0" w:afterAutospacing="0"/>
        <w:jc w:val="both"/>
        <w:rPr>
          <w:lang w:val="uk-UA"/>
        </w:rPr>
      </w:pPr>
      <w:r w:rsidRPr="000A5B2C">
        <w:rPr>
          <w:lang w:val="uk-UA"/>
        </w:rPr>
        <w:t>1. Аудіо-, відеоконтроль особи є різновидом втручання у приватне спілкування, яке проводиться без її відома на підставі ухвали слідчого судді, якщо є достатні підстави вважати, що розмови цієї особи або інш</w:t>
      </w:r>
      <w:r w:rsidRPr="000A5B2C">
        <w:rPr>
          <w:lang w:val="uk-UA"/>
        </w:rPr>
        <w:t>і звуки, рухи, дії, пов</w:t>
      </w:r>
      <w:r w:rsidR="000A5B2C">
        <w:rPr>
          <w:lang w:val="uk-UA"/>
        </w:rPr>
        <w:t>’</w:t>
      </w:r>
      <w:r w:rsidRPr="000A5B2C">
        <w:rPr>
          <w:lang w:val="uk-UA"/>
        </w:rPr>
        <w:t xml:space="preserve">язані з її діяльністю або місцем перебування тощо, можуть містити відомості, які мають значення для </w:t>
      </w:r>
      <w:r w:rsidRPr="000A5B2C">
        <w:rPr>
          <w:lang w:val="uk-UA"/>
        </w:rPr>
        <w:t>досудового розслідування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261. Накладення арешту на кореспонденцію</w:t>
      </w:r>
    </w:p>
    <w:p w:rsidR="00000000" w:rsidRPr="000A5B2C" w:rsidRDefault="000665E5" w:rsidP="000A5B2C">
      <w:pPr>
        <w:pStyle w:val="a3"/>
        <w:spacing w:before="0" w:beforeAutospacing="0" w:after="0" w:afterAutospacing="0"/>
        <w:jc w:val="both"/>
        <w:rPr>
          <w:lang w:val="uk-UA"/>
        </w:rPr>
      </w:pPr>
      <w:r w:rsidRPr="000A5B2C">
        <w:rPr>
          <w:lang w:val="uk-UA"/>
        </w:rPr>
        <w:t>1. Накладення арешту на кореспонденцію особи без її відома</w:t>
      </w:r>
      <w:r w:rsidRPr="000A5B2C">
        <w:rPr>
          <w:lang w:val="uk-UA"/>
        </w:rPr>
        <w:t xml:space="preserve"> проводиться у виняткових випадках на підставі ухвали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 Арешт на кореспонденцію накладається, якщо під час </w:t>
      </w:r>
      <w:r w:rsidRPr="000A5B2C">
        <w:rPr>
          <w:lang w:val="uk-UA"/>
        </w:rPr>
        <w:t>досудового розслідування</w:t>
      </w:r>
      <w:r w:rsidRPr="000A5B2C">
        <w:rPr>
          <w:lang w:val="uk-UA"/>
        </w:rPr>
        <w:t xml:space="preserve"> є достатні підстави вважати, що поштово-телеграфна кореспонденція певної особи іншим особам або інших осіб </w:t>
      </w:r>
      <w:r w:rsidRPr="000A5B2C">
        <w:rPr>
          <w:lang w:val="uk-UA"/>
        </w:rPr>
        <w:t>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Накладення арешту на кореспонденцію надає право слідчому здійснювати огляд і виїмку ц</w:t>
      </w:r>
      <w:r w:rsidRPr="000A5B2C">
        <w:rPr>
          <w:lang w:val="uk-UA"/>
        </w:rPr>
        <w:t>ієї кореспонденції.</w:t>
      </w:r>
    </w:p>
    <w:p w:rsidR="00000000" w:rsidRPr="000A5B2C" w:rsidRDefault="000665E5" w:rsidP="000A5B2C">
      <w:pPr>
        <w:pStyle w:val="a3"/>
        <w:spacing w:before="0" w:beforeAutospacing="0" w:after="0" w:afterAutospacing="0"/>
        <w:jc w:val="both"/>
        <w:rPr>
          <w:lang w:val="uk-UA"/>
        </w:rPr>
      </w:pPr>
      <w:r w:rsidRPr="000A5B2C">
        <w:rPr>
          <w:lang w:val="uk-UA"/>
        </w:rPr>
        <w:t>4. Кореспонденцією, передбаченою цією статтею, є листи усіх видів, бандеролі, посилки, поштові контейнери, перекази, телеграми, інші матеріальні носії передання інформації між особами.</w:t>
      </w:r>
    </w:p>
    <w:p w:rsidR="00000000" w:rsidRPr="000A5B2C" w:rsidRDefault="000665E5" w:rsidP="000A5B2C">
      <w:pPr>
        <w:pStyle w:val="a3"/>
        <w:spacing w:before="0" w:beforeAutospacing="0" w:after="0" w:afterAutospacing="0"/>
        <w:jc w:val="both"/>
        <w:rPr>
          <w:lang w:val="uk-UA"/>
        </w:rPr>
      </w:pPr>
      <w:r w:rsidRPr="000A5B2C">
        <w:rPr>
          <w:lang w:val="uk-UA"/>
        </w:rPr>
        <w:t>5. Після закінчення строку, визначеного в ухвалі сл</w:t>
      </w:r>
      <w:r w:rsidRPr="000A5B2C">
        <w:rPr>
          <w:lang w:val="uk-UA"/>
        </w:rPr>
        <w:t>ідчого судді, накладений на кореспонденцію арешт вважається скасованим.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262. Огляд і виїмка кореспонденції</w:t>
      </w:r>
    </w:p>
    <w:p w:rsidR="00000000" w:rsidRPr="000A5B2C" w:rsidRDefault="000665E5" w:rsidP="000A5B2C">
      <w:pPr>
        <w:pStyle w:val="a3"/>
        <w:spacing w:before="0" w:beforeAutospacing="0" w:after="0" w:afterAutospacing="0"/>
        <w:jc w:val="both"/>
        <w:rPr>
          <w:lang w:val="uk-UA"/>
        </w:rPr>
      </w:pPr>
      <w:r w:rsidRPr="000A5B2C">
        <w:rPr>
          <w:lang w:val="uk-UA"/>
        </w:rPr>
        <w:t>1. Огляд затриманої кореспонденції проводиться в установі зв</w:t>
      </w:r>
      <w:r w:rsidR="000A5B2C">
        <w:rPr>
          <w:lang w:val="uk-UA"/>
        </w:rPr>
        <w:t>’</w:t>
      </w:r>
      <w:r w:rsidRPr="000A5B2C">
        <w:rPr>
          <w:lang w:val="uk-UA"/>
        </w:rPr>
        <w:t>язку, якій доручено здійснювати контроль і затримувати цю кореспонденцію, за учас</w:t>
      </w:r>
      <w:r w:rsidRPr="000A5B2C">
        <w:rPr>
          <w:lang w:val="uk-UA"/>
        </w:rPr>
        <w:t>тю представника цієї установи, а за необхідності - за участю спеціаліста. У присутності зазначених осіб слідчий вирішує питання про відкриття і оглядає затриману кореспонденцію.</w:t>
      </w:r>
    </w:p>
    <w:p w:rsidR="00000000" w:rsidRPr="000A5B2C" w:rsidRDefault="000665E5" w:rsidP="000A5B2C">
      <w:pPr>
        <w:pStyle w:val="a3"/>
        <w:spacing w:before="0" w:beforeAutospacing="0" w:after="0" w:afterAutospacing="0"/>
        <w:jc w:val="both"/>
        <w:rPr>
          <w:lang w:val="uk-UA"/>
        </w:rPr>
      </w:pPr>
      <w:r w:rsidRPr="000A5B2C">
        <w:rPr>
          <w:lang w:val="uk-UA"/>
        </w:rPr>
        <w:t>2. При виявленні в кореспонденції речей (у тому числі речовин), документів, що</w:t>
      </w:r>
      <w:r w:rsidRPr="000A5B2C">
        <w:rPr>
          <w:lang w:val="uk-UA"/>
        </w:rPr>
        <w:t xml:space="preserve"> мають значення для певного </w:t>
      </w:r>
      <w:r w:rsidRPr="000A5B2C">
        <w:rPr>
          <w:lang w:val="uk-UA"/>
        </w:rPr>
        <w:t>досудового розслідування</w:t>
      </w:r>
      <w:r w:rsidRPr="000A5B2C">
        <w:rPr>
          <w:lang w:val="uk-UA"/>
        </w:rPr>
        <w:t xml:space="preserve">, </w:t>
      </w:r>
      <w:r w:rsidRPr="000A5B2C">
        <w:rPr>
          <w:lang w:val="uk-UA"/>
        </w:rPr>
        <w:t>слідчий</w:t>
      </w:r>
      <w:r w:rsidRPr="000A5B2C">
        <w:rPr>
          <w:lang w:val="uk-UA"/>
        </w:rPr>
        <w:t xml:space="preserve"> у межах, визначених ухвалою слідчого судді, здійснює виїмку відповідної кореспонденції або обмежується зняттям копій чи отриманням зразків з відповідних відправлень. Зняття копій чи отримання зр</w:t>
      </w:r>
      <w:r w:rsidRPr="000A5B2C">
        <w:rPr>
          <w:lang w:val="uk-UA"/>
        </w:rPr>
        <w:t>азків здійснюється з метою збереження конфіденційності накладення арешту на кореспонденцію. У разі необхідності особою, яка проводить огляд поштово-телеграфної кореспонденції, може бути прийняте рішення про нанесення на виявлені речі і документи спеціальни</w:t>
      </w:r>
      <w:r w:rsidRPr="000A5B2C">
        <w:rPr>
          <w:lang w:val="uk-UA"/>
        </w:rPr>
        <w:t xml:space="preserve">х позначок, обладнання їх технічними засобами контролю, заміну речей і </w:t>
      </w:r>
      <w:r w:rsidRPr="000A5B2C">
        <w:rPr>
          <w:lang w:val="uk-UA"/>
        </w:rPr>
        <w:lastRenderedPageBreak/>
        <w:t>речовин, що становлять загрозу для оточуючих чи заборонені у вільному обігу, на їх безпечні аналоги.</w:t>
      </w:r>
    </w:p>
    <w:p w:rsidR="00000000" w:rsidRPr="000A5B2C" w:rsidRDefault="000665E5" w:rsidP="000A5B2C">
      <w:pPr>
        <w:pStyle w:val="a3"/>
        <w:spacing w:before="0" w:beforeAutospacing="0" w:after="0" w:afterAutospacing="0"/>
        <w:jc w:val="both"/>
        <w:rPr>
          <w:lang w:val="uk-UA"/>
        </w:rPr>
      </w:pPr>
      <w:r w:rsidRPr="000A5B2C">
        <w:rPr>
          <w:lang w:val="uk-UA"/>
        </w:rPr>
        <w:t>3. У разі відсутності речей чи документів, які мають значення для досудового розслідування, слідчий дає вказівку про вручення оглянутої кореспонденції адресату.</w:t>
      </w:r>
    </w:p>
    <w:p w:rsidR="00000000" w:rsidRPr="000A5B2C" w:rsidRDefault="000665E5" w:rsidP="000A5B2C">
      <w:pPr>
        <w:pStyle w:val="a3"/>
        <w:spacing w:before="0" w:beforeAutospacing="0" w:after="0" w:afterAutospacing="0"/>
        <w:jc w:val="both"/>
        <w:rPr>
          <w:lang w:val="uk-UA"/>
        </w:rPr>
      </w:pPr>
      <w:r w:rsidRPr="000A5B2C">
        <w:rPr>
          <w:lang w:val="uk-UA"/>
        </w:rPr>
        <w:t>4. Про кожен випадок проведення огляду, виїмки або затримання кореспонденції складається проток</w:t>
      </w:r>
      <w:r w:rsidRPr="000A5B2C">
        <w:rPr>
          <w:lang w:val="uk-UA"/>
        </w:rPr>
        <w:t>ол згідно з вимогами цього Кодексу. У протоколі обов</w:t>
      </w:r>
      <w:r w:rsidR="000A5B2C">
        <w:rPr>
          <w:lang w:val="uk-UA"/>
        </w:rPr>
        <w:t>’</w:t>
      </w:r>
      <w:r w:rsidRPr="000A5B2C">
        <w:rPr>
          <w:lang w:val="uk-UA"/>
        </w:rPr>
        <w:t>язково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w:t>
      </w:r>
      <w:r w:rsidRPr="000A5B2C">
        <w:rPr>
          <w:lang w:val="uk-UA"/>
        </w:rPr>
        <w:t>дення інших дій, передбачених частиною другою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5. Керівники та працівники установ зв</w:t>
      </w:r>
      <w:r w:rsidR="000A5B2C">
        <w:rPr>
          <w:lang w:val="uk-UA"/>
        </w:rPr>
        <w:t>’</w:t>
      </w:r>
      <w:r w:rsidRPr="000A5B2C">
        <w:rPr>
          <w:lang w:val="uk-UA"/>
        </w:rPr>
        <w:t>язку зобов</w:t>
      </w:r>
      <w:r w:rsidR="000A5B2C">
        <w:rPr>
          <w:lang w:val="uk-UA"/>
        </w:rPr>
        <w:t>’</w:t>
      </w:r>
      <w:r w:rsidRPr="000A5B2C">
        <w:rPr>
          <w:lang w:val="uk-UA"/>
        </w:rPr>
        <w:t>язані сприяти проведенню негласної слідчої (розшукової) дії і не розголошувати факт її проведення чи отриману інформацію.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263. Зняття інформа</w:t>
      </w:r>
      <w:r w:rsidRPr="000A5B2C">
        <w:rPr>
          <w:rFonts w:eastAsia="Times New Roman"/>
          <w:sz w:val="24"/>
          <w:szCs w:val="24"/>
          <w:lang w:val="uk-UA"/>
        </w:rPr>
        <w:t>ції з транспортних телекомунікаційних мереж</w:t>
      </w:r>
    </w:p>
    <w:p w:rsidR="00000000" w:rsidRPr="000A5B2C" w:rsidRDefault="000665E5" w:rsidP="000A5B2C">
      <w:pPr>
        <w:pStyle w:val="a3"/>
        <w:spacing w:before="0" w:beforeAutospacing="0" w:after="0" w:afterAutospacing="0"/>
        <w:jc w:val="both"/>
        <w:rPr>
          <w:lang w:val="uk-UA"/>
        </w:rPr>
      </w:pPr>
      <w:r w:rsidRPr="000A5B2C">
        <w:rPr>
          <w:lang w:val="uk-UA"/>
        </w:rPr>
        <w:t>1. Зняття інформації з транспортних телекомунікаційних мереж (мереж, що забезпечують передавання знаків, сигналів, письмового тексту, зображень та звуків або повідомлень будь-якого виду між підключеними до неї те</w:t>
      </w:r>
      <w:r w:rsidRPr="000A5B2C">
        <w:rPr>
          <w:lang w:val="uk-UA"/>
        </w:rPr>
        <w:t xml:space="preserve">лекомунікаційними мережами доступу) є різновидом втручання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w:t>
      </w:r>
      <w:r w:rsidRPr="000A5B2C">
        <w:rPr>
          <w:lang w:val="uk-UA"/>
        </w:rPr>
        <w:t>встановити обставини, які мають значення для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В ухвалі слідчого судді про дозвіл на втручання у приватне спілкування в цьому випадку додатково повинні бути зазначені ідентифікаційні ознаки, які дозволять унікальне ідентифікуват</w:t>
      </w:r>
      <w:r w:rsidRPr="000A5B2C">
        <w:rPr>
          <w:lang w:val="uk-UA"/>
        </w:rPr>
        <w:t>и абонента спостереження, транспортну телекомунікаційну мережу, кінцеве обладнання, на якому може здійснюватися втручання у приватне спілкування.</w:t>
      </w:r>
    </w:p>
    <w:p w:rsidR="00000000" w:rsidRPr="000A5B2C" w:rsidRDefault="000665E5" w:rsidP="000A5B2C">
      <w:pPr>
        <w:pStyle w:val="a3"/>
        <w:spacing w:before="0" w:beforeAutospacing="0" w:after="0" w:afterAutospacing="0"/>
        <w:jc w:val="both"/>
        <w:rPr>
          <w:lang w:val="uk-UA"/>
        </w:rPr>
      </w:pPr>
      <w:r w:rsidRPr="000A5B2C">
        <w:rPr>
          <w:lang w:val="uk-UA"/>
        </w:rPr>
        <w:t>3. Зняття інформації з транспортних телекомунікаційних мереж полягає у проведенні із застосуванням відповідних</w:t>
      </w:r>
      <w:r w:rsidRPr="000A5B2C">
        <w:rPr>
          <w:lang w:val="uk-UA"/>
        </w:rPr>
        <w:t xml:space="preserve"> технічних засобів спостереження, відбору та фіксації змісту інформації, яка передається особою та має значення для </w:t>
      </w:r>
      <w:r w:rsidRPr="000A5B2C">
        <w:rPr>
          <w:lang w:val="uk-UA"/>
        </w:rPr>
        <w:t>досудового розслідування</w:t>
      </w:r>
      <w:r w:rsidRPr="000A5B2C">
        <w:rPr>
          <w:lang w:val="uk-UA"/>
        </w:rPr>
        <w:t>, а також одержанні, перетворенні і фіксації різних видів сигналів, що передаються каналами зв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4. Зняття інфор</w:t>
      </w:r>
      <w:r w:rsidRPr="000A5B2C">
        <w:rPr>
          <w:lang w:val="uk-UA"/>
        </w:rPr>
        <w:t>мації з транспортних телекомунікаційних мереж покладається на уповноважені підрозділи органів Національної поліції та органів безпеки. Керівники та працівники операторів телекомунікаційного зв</w:t>
      </w:r>
      <w:r w:rsidR="000A5B2C">
        <w:rPr>
          <w:lang w:val="uk-UA"/>
        </w:rPr>
        <w:t>’</w:t>
      </w:r>
      <w:r w:rsidRPr="000A5B2C">
        <w:rPr>
          <w:lang w:val="uk-UA"/>
        </w:rPr>
        <w:t>язку зобов</w:t>
      </w:r>
      <w:r w:rsidR="000A5B2C">
        <w:rPr>
          <w:lang w:val="uk-UA"/>
        </w:rPr>
        <w:t>’</w:t>
      </w:r>
      <w:r w:rsidRPr="000A5B2C">
        <w:rPr>
          <w:lang w:val="uk-UA"/>
        </w:rPr>
        <w:t>язані сприяти виконанню дій із зняття інформації з т</w:t>
      </w:r>
      <w:r w:rsidRPr="000A5B2C">
        <w:rPr>
          <w:lang w:val="uk-UA"/>
        </w:rPr>
        <w:t>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w:t>
      </w:r>
      <w:r w:rsidRPr="000A5B2C">
        <w:rPr>
          <w:rFonts w:eastAsia="Times New Roman"/>
          <w:sz w:val="24"/>
          <w:szCs w:val="24"/>
          <w:lang w:val="uk-UA"/>
        </w:rPr>
        <w:t>тя 264. Зняття інформації з електронних інформаційних систем</w:t>
      </w:r>
    </w:p>
    <w:p w:rsidR="00000000" w:rsidRPr="000A5B2C" w:rsidRDefault="000665E5" w:rsidP="000A5B2C">
      <w:pPr>
        <w:pStyle w:val="a3"/>
        <w:spacing w:before="0" w:beforeAutospacing="0" w:after="0" w:afterAutospacing="0"/>
        <w:jc w:val="both"/>
        <w:rPr>
          <w:lang w:val="uk-UA"/>
        </w:rPr>
      </w:pPr>
      <w:r w:rsidRPr="000A5B2C">
        <w:rPr>
          <w:lang w:val="uk-UA"/>
        </w:rPr>
        <w:t>1. Пошук, виявлення і фіксація відомостей, що містяться в електронній інформаційній системі або їх частин, доступ до електронної інформаційної системи або її частини, а також отримання таких відо</w:t>
      </w:r>
      <w:r w:rsidRPr="000A5B2C">
        <w:rPr>
          <w:lang w:val="uk-UA"/>
        </w:rPr>
        <w:t xml:space="preserve">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інформаційній системі або її частині, що має значення для певного </w:t>
      </w:r>
      <w:r w:rsidRPr="000A5B2C">
        <w:rPr>
          <w:lang w:val="uk-UA"/>
        </w:rPr>
        <w:t>досудового розслідуванн</w:t>
      </w:r>
      <w:r w:rsidRPr="000A5B2C">
        <w:rPr>
          <w:lang w:val="uk-UA"/>
        </w:rPr>
        <w:t>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w:t>
      </w:r>
      <w:r w:rsidR="000A5B2C">
        <w:rPr>
          <w:lang w:val="uk-UA"/>
        </w:rPr>
        <w:t>’</w:t>
      </w:r>
      <w:r w:rsidRPr="000A5B2C">
        <w:rPr>
          <w:lang w:val="uk-UA"/>
        </w:rPr>
        <w:t>язаний з подоланням системи логічного захисту.</w:t>
      </w:r>
    </w:p>
    <w:p w:rsidR="00000000" w:rsidRPr="000A5B2C" w:rsidRDefault="000665E5" w:rsidP="000A5B2C">
      <w:pPr>
        <w:pStyle w:val="a3"/>
        <w:spacing w:before="0" w:beforeAutospacing="0" w:after="0" w:afterAutospacing="0"/>
        <w:jc w:val="both"/>
        <w:rPr>
          <w:lang w:val="uk-UA"/>
        </w:rPr>
      </w:pPr>
      <w:r w:rsidRPr="000A5B2C">
        <w:rPr>
          <w:lang w:val="uk-UA"/>
        </w:rPr>
        <w:t>3. В ухвалі сл</w:t>
      </w:r>
      <w:r w:rsidRPr="000A5B2C">
        <w:rPr>
          <w:lang w:val="uk-UA"/>
        </w:rPr>
        <w:t>ідчого судді про дозвіл на втручання у приватне спілкування в цьому випадку додатково повинні бути зазначені ідентифікаційні ознаки електронної інформаційної системи, в якій може здійснюватися втручання у приватне спілкування.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265. Фіксація та збере</w:t>
      </w:r>
      <w:r w:rsidRPr="000A5B2C">
        <w:rPr>
          <w:rFonts w:eastAsia="Times New Roman"/>
          <w:sz w:val="24"/>
          <w:szCs w:val="24"/>
          <w:lang w:val="uk-UA"/>
        </w:rPr>
        <w:t>ження інформації, отриманої з телекомунікаційних мереж за допомогою технічних засобів та в результаті зняття відомостей з електронних інформаційних систем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Зміст інформації, що передається особами через транспортні телекомунікаційні мережі, з яких здійсн</w:t>
      </w:r>
      <w:r w:rsidRPr="000A5B2C">
        <w:rPr>
          <w:lang w:val="uk-UA"/>
        </w:rPr>
        <w:t xml:space="preserve">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w:t>
      </w:r>
      <w:r w:rsidRPr="000A5B2C">
        <w:rPr>
          <w:lang w:val="uk-UA"/>
        </w:rPr>
        <w:t>досудового розслідування</w:t>
      </w:r>
      <w:r w:rsidRPr="000A5B2C">
        <w:rPr>
          <w:lang w:val="uk-UA"/>
        </w:rPr>
        <w:t>, в протоколі відтворюється відповідна частина</w:t>
      </w:r>
      <w:r w:rsidRPr="000A5B2C">
        <w:rPr>
          <w:lang w:val="uk-UA"/>
        </w:rPr>
        <w:t xml:space="preserve"> такої інформації, після чого </w:t>
      </w:r>
      <w:r w:rsidRPr="000A5B2C">
        <w:rPr>
          <w:lang w:val="uk-UA"/>
        </w:rPr>
        <w:t>прокурор</w:t>
      </w:r>
      <w:r w:rsidRPr="000A5B2C">
        <w:rPr>
          <w:lang w:val="uk-UA"/>
        </w:rPr>
        <w:t xml:space="preserve"> вживає заходів для збереження знятої інформації.</w:t>
      </w:r>
    </w:p>
    <w:p w:rsidR="00000000" w:rsidRPr="000A5B2C" w:rsidRDefault="000665E5" w:rsidP="000A5B2C">
      <w:pPr>
        <w:pStyle w:val="a3"/>
        <w:spacing w:before="0" w:beforeAutospacing="0" w:after="0" w:afterAutospacing="0"/>
        <w:jc w:val="both"/>
        <w:rPr>
          <w:lang w:val="uk-UA"/>
        </w:rPr>
      </w:pPr>
      <w:r w:rsidRPr="000A5B2C">
        <w:rPr>
          <w:lang w:val="uk-UA"/>
        </w:rPr>
        <w:t>2. Зміст інформації, одержаної внаслідок здійснення зняття відомостей з електронних інформаційних систем або їх частин, фіксується на відповідному носієві особою, яка з</w:t>
      </w:r>
      <w:r w:rsidRPr="000A5B2C">
        <w:rPr>
          <w:lang w:val="uk-UA"/>
        </w:rPr>
        <w:t>дійснювала зняття та зобов</w:t>
      </w:r>
      <w:r w:rsidR="000A5B2C">
        <w:rPr>
          <w:lang w:val="uk-UA"/>
        </w:rPr>
        <w:t>’</w:t>
      </w:r>
      <w:r w:rsidRPr="000A5B2C">
        <w:rPr>
          <w:lang w:val="uk-UA"/>
        </w:rPr>
        <w:t>язана забезпечити обробку, збереження або передання інформації.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266. Дослідження інформації, отриманої при застосуванні технічних засобів</w:t>
      </w:r>
    </w:p>
    <w:p w:rsidR="00000000" w:rsidRPr="000A5B2C" w:rsidRDefault="000665E5" w:rsidP="000A5B2C">
      <w:pPr>
        <w:pStyle w:val="a3"/>
        <w:spacing w:before="0" w:beforeAutospacing="0" w:after="0" w:afterAutospacing="0"/>
        <w:jc w:val="both"/>
        <w:rPr>
          <w:lang w:val="uk-UA"/>
        </w:rPr>
      </w:pPr>
      <w:r w:rsidRPr="000A5B2C">
        <w:rPr>
          <w:lang w:val="uk-UA"/>
        </w:rPr>
        <w:t>1. Дослідження інформації, отриманої при застосуванні технічних засобів, у разі необ</w:t>
      </w:r>
      <w:r w:rsidRPr="000A5B2C">
        <w:rPr>
          <w:lang w:val="uk-UA"/>
        </w:rPr>
        <w:t xml:space="preserve">хідності здійснюється за участю спеціаліста. </w:t>
      </w:r>
      <w:r w:rsidRPr="000A5B2C">
        <w:rPr>
          <w:lang w:val="uk-UA"/>
        </w:rPr>
        <w:t>Слідчий</w:t>
      </w:r>
      <w:r w:rsidRPr="000A5B2C">
        <w:rPr>
          <w:lang w:val="uk-UA"/>
        </w:rPr>
        <w:t xml:space="preserve"> вивчає зміст отриманої інформації, про що складається протокол. При виявленні відомостей, що мають значення для </w:t>
      </w:r>
      <w:r w:rsidRPr="000A5B2C">
        <w:rPr>
          <w:lang w:val="uk-UA"/>
        </w:rPr>
        <w:t>досудового розслідування</w:t>
      </w:r>
      <w:r w:rsidRPr="000A5B2C">
        <w:rPr>
          <w:lang w:val="uk-UA"/>
        </w:rPr>
        <w:t xml:space="preserve"> і судового розгляду, в протоколі відтворюється відповідна частина </w:t>
      </w:r>
      <w:r w:rsidRPr="000A5B2C">
        <w:rPr>
          <w:lang w:val="uk-UA"/>
        </w:rPr>
        <w:t>інформації, після чого прокурор вживає заходів для збереження отриманої інформації.</w:t>
      </w:r>
    </w:p>
    <w:p w:rsidR="00000000" w:rsidRPr="000A5B2C" w:rsidRDefault="000665E5" w:rsidP="000A5B2C">
      <w:pPr>
        <w:pStyle w:val="a3"/>
        <w:spacing w:before="0" w:beforeAutospacing="0" w:after="0" w:afterAutospacing="0"/>
        <w:jc w:val="both"/>
        <w:rPr>
          <w:lang w:val="uk-UA"/>
        </w:rPr>
      </w:pPr>
      <w:r w:rsidRPr="000A5B2C">
        <w:rPr>
          <w:lang w:val="uk-UA"/>
        </w:rPr>
        <w:t xml:space="preserve">2. Технічні засоби, що застосовувалися під час проведення зазначених негласних слідчих (розшукових) дій, а також первинні носії отриманої інформації повинні зберігатися до </w:t>
      </w:r>
      <w:r w:rsidRPr="000A5B2C">
        <w:rPr>
          <w:lang w:val="uk-UA"/>
        </w:rPr>
        <w:t>набрання законної сили вироком суду.</w:t>
      </w:r>
    </w:p>
    <w:p w:rsidR="00000000" w:rsidRPr="000A5B2C" w:rsidRDefault="000665E5" w:rsidP="000A5B2C">
      <w:pPr>
        <w:pStyle w:val="a3"/>
        <w:spacing w:before="0" w:beforeAutospacing="0" w:after="0" w:afterAutospacing="0"/>
        <w:jc w:val="both"/>
        <w:rPr>
          <w:lang w:val="uk-UA"/>
        </w:rPr>
      </w:pPr>
      <w:r w:rsidRPr="000A5B2C">
        <w:rPr>
          <w:lang w:val="uk-UA"/>
        </w:rPr>
        <w:t>3. Носії інформації та технічні засоби, за допомогою яких отримано інформацію, можуть бути предметом дослідження відповідних спеціалістів або експертів у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3. Інші види негласних слі</w:t>
      </w:r>
      <w:r w:rsidRPr="000A5B2C">
        <w:rPr>
          <w:rFonts w:eastAsia="Times New Roman"/>
          <w:sz w:val="24"/>
          <w:szCs w:val="24"/>
          <w:lang w:val="uk-UA"/>
        </w:rPr>
        <w:t>дчих (розшукових) дій</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267. Обстеження публічно недоступних місць, житла чи іншого володіння особи</w:t>
      </w:r>
    </w:p>
    <w:p w:rsidR="00000000" w:rsidRPr="000A5B2C" w:rsidRDefault="000665E5" w:rsidP="000A5B2C">
      <w:pPr>
        <w:pStyle w:val="a3"/>
        <w:spacing w:before="0" w:beforeAutospacing="0" w:after="0" w:afterAutospacing="0"/>
        <w:jc w:val="both"/>
        <w:rPr>
          <w:lang w:val="uk-UA"/>
        </w:rPr>
      </w:pPr>
      <w:r w:rsidRPr="000A5B2C">
        <w:rPr>
          <w:lang w:val="uk-UA"/>
        </w:rPr>
        <w:t>1. Слідчий має право обстежити публічно недоступні місця, житло чи інше володіння особи шляхом таємного проникнення в них, у тому числі з використанням</w:t>
      </w:r>
      <w:r w:rsidRPr="000A5B2C">
        <w:rPr>
          <w:lang w:val="uk-UA"/>
        </w:rPr>
        <w:t xml:space="preserve"> технічних засобів, з метою:</w:t>
      </w:r>
    </w:p>
    <w:p w:rsidR="00000000" w:rsidRPr="000A5B2C" w:rsidRDefault="000665E5" w:rsidP="000A5B2C">
      <w:pPr>
        <w:pStyle w:val="a3"/>
        <w:spacing w:before="0" w:beforeAutospacing="0" w:after="0" w:afterAutospacing="0"/>
        <w:jc w:val="both"/>
        <w:rPr>
          <w:lang w:val="uk-UA"/>
        </w:rPr>
      </w:pPr>
      <w:r w:rsidRPr="000A5B2C">
        <w:rPr>
          <w:lang w:val="uk-UA"/>
        </w:rPr>
        <w:t xml:space="preserve">1) виявлення і фіксації слідів вчинення тяжкого або особливо тяжкого злочину, речей і документів, що мають значення для їх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виготовлення копій чи зразків зазначених речей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3) виявлення т</w:t>
      </w:r>
      <w:r w:rsidRPr="000A5B2C">
        <w:rPr>
          <w:lang w:val="uk-UA"/>
        </w:rPr>
        <w:t>а вилучення зразків для дослідження під час досудового розслідування тяжкого або особливо тяжкого злочину;</w:t>
      </w:r>
    </w:p>
    <w:p w:rsidR="00000000" w:rsidRPr="000A5B2C" w:rsidRDefault="000665E5" w:rsidP="000A5B2C">
      <w:pPr>
        <w:pStyle w:val="a3"/>
        <w:spacing w:before="0" w:beforeAutospacing="0" w:after="0" w:afterAutospacing="0"/>
        <w:jc w:val="both"/>
        <w:rPr>
          <w:lang w:val="uk-UA"/>
        </w:rPr>
      </w:pPr>
      <w:r w:rsidRPr="000A5B2C">
        <w:rPr>
          <w:lang w:val="uk-UA"/>
        </w:rPr>
        <w:t>4) виявлення осіб, які розшукуються;</w:t>
      </w:r>
    </w:p>
    <w:p w:rsidR="00000000" w:rsidRPr="000A5B2C" w:rsidRDefault="000665E5" w:rsidP="000A5B2C">
      <w:pPr>
        <w:pStyle w:val="a3"/>
        <w:spacing w:before="0" w:beforeAutospacing="0" w:after="0" w:afterAutospacing="0"/>
        <w:jc w:val="both"/>
        <w:rPr>
          <w:lang w:val="uk-UA"/>
        </w:rPr>
      </w:pPr>
      <w:r w:rsidRPr="000A5B2C">
        <w:rPr>
          <w:lang w:val="uk-UA"/>
        </w:rPr>
        <w:t>5) встановлення технічних засобів аудіо-, відеоконтролю особи.</w:t>
      </w:r>
    </w:p>
    <w:p w:rsidR="00000000" w:rsidRPr="000A5B2C" w:rsidRDefault="000665E5" w:rsidP="000A5B2C">
      <w:pPr>
        <w:pStyle w:val="a3"/>
        <w:spacing w:before="0" w:beforeAutospacing="0" w:after="0" w:afterAutospacing="0"/>
        <w:jc w:val="both"/>
        <w:rPr>
          <w:lang w:val="uk-UA"/>
        </w:rPr>
      </w:pPr>
      <w:r w:rsidRPr="000A5B2C">
        <w:rPr>
          <w:lang w:val="uk-UA"/>
        </w:rPr>
        <w:t>2. Публічно недоступним є місце, до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000000" w:rsidRPr="000A5B2C" w:rsidRDefault="000665E5" w:rsidP="000A5B2C">
      <w:pPr>
        <w:pStyle w:val="a3"/>
        <w:spacing w:before="0" w:beforeAutospacing="0" w:after="0" w:afterAutospacing="0"/>
        <w:jc w:val="both"/>
        <w:rPr>
          <w:lang w:val="uk-UA"/>
        </w:rPr>
      </w:pPr>
      <w:r w:rsidRPr="000A5B2C">
        <w:rPr>
          <w:lang w:val="uk-UA"/>
        </w:rPr>
        <w:t>3. Приміщення, які спеціально призначені для утримання осіб, прав</w:t>
      </w:r>
      <w:r w:rsidRPr="000A5B2C">
        <w:rPr>
          <w:lang w:val="uk-UA"/>
        </w:rPr>
        <w:t>а яких обмежені відповідно до закону (приміщення з примусового утримання осіб у зв</w:t>
      </w:r>
      <w:r w:rsidR="000A5B2C">
        <w:rPr>
          <w:lang w:val="uk-UA"/>
        </w:rPr>
        <w:t>’</w:t>
      </w:r>
      <w:r w:rsidRPr="000A5B2C">
        <w:rPr>
          <w:lang w:val="uk-UA"/>
        </w:rPr>
        <w:t>язку відбуттям покарання, затримання, взяттям під варту тощо), мають статус публічно доступних.</w:t>
      </w:r>
    </w:p>
    <w:p w:rsidR="00000000" w:rsidRPr="000A5B2C" w:rsidRDefault="000665E5" w:rsidP="000A5B2C">
      <w:pPr>
        <w:pStyle w:val="a3"/>
        <w:spacing w:before="0" w:beforeAutospacing="0" w:after="0" w:afterAutospacing="0"/>
        <w:jc w:val="both"/>
        <w:rPr>
          <w:lang w:val="uk-UA"/>
        </w:rPr>
      </w:pPr>
      <w:r w:rsidRPr="000A5B2C">
        <w:rPr>
          <w:lang w:val="uk-UA"/>
        </w:rPr>
        <w:t>4. Обстеження шляхом таємного проникнення до публічно недоступних місць, житл</w:t>
      </w:r>
      <w:r w:rsidRPr="000A5B2C">
        <w:rPr>
          <w:lang w:val="uk-UA"/>
        </w:rPr>
        <w:t xml:space="preserve">а чи іншого володіння особи з метою, передбаченою в частині першій цієї статті, проводиться на підставі ухвали слідчого судді, постановленої в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w:t>
      </w:r>
      <w:r w:rsidRPr="000A5B2C">
        <w:rPr>
          <w:lang w:val="uk-UA"/>
        </w:rPr>
        <w:t>249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268. Установлення місцезнаходження радіоелект</w:t>
      </w:r>
      <w:r w:rsidRPr="000A5B2C">
        <w:rPr>
          <w:rFonts w:eastAsia="Times New Roman"/>
          <w:sz w:val="24"/>
          <w:szCs w:val="24"/>
          <w:lang w:val="uk-UA"/>
        </w:rPr>
        <w:t>ронного засобу</w:t>
      </w:r>
    </w:p>
    <w:p w:rsidR="00000000" w:rsidRPr="000A5B2C" w:rsidRDefault="000665E5" w:rsidP="000A5B2C">
      <w:pPr>
        <w:pStyle w:val="a3"/>
        <w:spacing w:before="0" w:beforeAutospacing="0" w:after="0" w:afterAutospacing="0"/>
        <w:jc w:val="both"/>
        <w:rPr>
          <w:lang w:val="uk-UA"/>
        </w:rPr>
      </w:pPr>
      <w:r w:rsidRPr="000A5B2C">
        <w:rPr>
          <w:lang w:val="uk-UA"/>
        </w:rPr>
        <w:t>1. Установлення місцезнаходження радіоелектронного засобу є негласною слідчою (розшуковою) дією, яка полягає в застосуванні технічних засобів для локалізації місцезнаходження радіоелектронного засобу, у тому числі мобільного терміналу систем</w:t>
      </w:r>
      <w:r w:rsidRPr="000A5B2C">
        <w:rPr>
          <w:lang w:val="uk-UA"/>
        </w:rPr>
        <w:t xml:space="preserve"> зв</w:t>
      </w:r>
      <w:r w:rsidR="000A5B2C">
        <w:rPr>
          <w:lang w:val="uk-UA"/>
        </w:rPr>
        <w:t>’</w:t>
      </w:r>
      <w:r w:rsidRPr="000A5B2C">
        <w:rPr>
          <w:lang w:val="uk-UA"/>
        </w:rPr>
        <w:t>язку, та інших радіовипромінювальних пристроїв, активованих у мережах операторів рухомого (мобільного) зв</w:t>
      </w:r>
      <w:r w:rsidR="000A5B2C">
        <w:rPr>
          <w:lang w:val="uk-UA"/>
        </w:rPr>
        <w:t>’</w:t>
      </w:r>
      <w:r w:rsidRPr="000A5B2C">
        <w:rPr>
          <w:lang w:val="uk-UA"/>
        </w:rPr>
        <w:t xml:space="preserve">язку, без розкриття змісту повідомлень, що передаються, якщо в </w:t>
      </w:r>
      <w:r w:rsidRPr="000A5B2C">
        <w:rPr>
          <w:lang w:val="uk-UA"/>
        </w:rPr>
        <w:lastRenderedPageBreak/>
        <w:t xml:space="preserve">результаті його проведення можна встановити обставини, які мають значення для </w:t>
      </w:r>
      <w:r w:rsidRPr="000A5B2C">
        <w:rPr>
          <w:lang w:val="uk-UA"/>
        </w:rPr>
        <w:t>кримі</w:t>
      </w:r>
      <w:r w:rsidRPr="000A5B2C">
        <w:rPr>
          <w:lang w:val="uk-UA"/>
        </w:rPr>
        <w:t>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Установлення місцезнаходження радіоелектронного засобу проводиться на підставі ухвали слідчого судді, постановленої в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 </w:t>
      </w:r>
      <w:r w:rsidRPr="000A5B2C">
        <w:rPr>
          <w:lang w:val="uk-UA"/>
        </w:rPr>
        <w:t>250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В ухвалі слідчого судді про дозвіл на встановлен</w:t>
      </w:r>
      <w:r w:rsidRPr="000A5B2C">
        <w:rPr>
          <w:lang w:val="uk-UA"/>
        </w:rPr>
        <w:t>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p w:rsidR="00000000" w:rsidRPr="000A5B2C" w:rsidRDefault="000665E5" w:rsidP="000A5B2C">
      <w:pPr>
        <w:pStyle w:val="a3"/>
        <w:spacing w:before="0" w:beforeAutospacing="0" w:after="0" w:afterAutospacing="0"/>
        <w:jc w:val="both"/>
        <w:rPr>
          <w:lang w:val="uk-UA"/>
        </w:rPr>
      </w:pPr>
      <w:r w:rsidRPr="000A5B2C">
        <w:rPr>
          <w:lang w:val="uk-UA"/>
        </w:rPr>
        <w:t>4. Установлення м</w:t>
      </w:r>
      <w:r w:rsidRPr="000A5B2C">
        <w:rPr>
          <w:lang w:val="uk-UA"/>
        </w:rPr>
        <w:t xml:space="preserve">ісцезнаходження радіоелектронного засобу до постановлення ухвали слідчого судді може бути розпочато на підставі постанови слідчого, </w:t>
      </w:r>
      <w:r w:rsidRPr="000A5B2C">
        <w:rPr>
          <w:lang w:val="uk-UA"/>
        </w:rPr>
        <w:t>прокурора</w:t>
      </w:r>
      <w:r w:rsidRPr="000A5B2C">
        <w:rPr>
          <w:lang w:val="uk-UA"/>
        </w:rPr>
        <w:t xml:space="preserve"> лише у випадку, передбаченому частиною першою </w:t>
      </w:r>
      <w:r w:rsidRPr="000A5B2C">
        <w:rPr>
          <w:lang w:val="uk-UA"/>
        </w:rPr>
        <w:t>статті 250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269. Спостереження за особою, річчю</w:t>
      </w:r>
      <w:r w:rsidRPr="000A5B2C">
        <w:rPr>
          <w:rFonts w:eastAsia="Times New Roman"/>
          <w:sz w:val="24"/>
          <w:szCs w:val="24"/>
          <w:lang w:val="uk-UA"/>
        </w:rPr>
        <w:t xml:space="preserve"> або місцем</w:t>
      </w:r>
    </w:p>
    <w:p w:rsidR="00000000" w:rsidRPr="000A5B2C" w:rsidRDefault="000665E5" w:rsidP="000A5B2C">
      <w:pPr>
        <w:pStyle w:val="a3"/>
        <w:spacing w:before="0" w:beforeAutospacing="0" w:after="0" w:afterAutospacing="0"/>
        <w:jc w:val="both"/>
        <w:rPr>
          <w:lang w:val="uk-UA"/>
        </w:rPr>
      </w:pPr>
      <w:r w:rsidRPr="000A5B2C">
        <w:rPr>
          <w:lang w:val="uk-UA"/>
        </w:rPr>
        <w:t xml:space="preserve">1. Для пошуку, фіксації і перевірки під час </w:t>
      </w:r>
      <w:r w:rsidRPr="000A5B2C">
        <w:rPr>
          <w:lang w:val="uk-UA"/>
        </w:rPr>
        <w:t>досудового розслідування</w:t>
      </w:r>
      <w:r w:rsidRPr="000A5B2C">
        <w:rPr>
          <w:lang w:val="uk-UA"/>
        </w:rPr>
        <w:t xml:space="preserve"> тяжкого або особливо тяжкого злочину відомостей про особу та її поведінку або тих, з ким ця особа контактує, або певної речі чи місця у публічно доступних місцях може проводит</w:t>
      </w:r>
      <w:r w:rsidRPr="000A5B2C">
        <w:rPr>
          <w:lang w:val="uk-UA"/>
        </w:rPr>
        <w:t>ися візуальне спостереження за зазначеними об</w:t>
      </w:r>
      <w:r w:rsidR="000A5B2C">
        <w:rPr>
          <w:lang w:val="uk-UA"/>
        </w:rPr>
        <w:t>’</w:t>
      </w:r>
      <w:r w:rsidRPr="000A5B2C">
        <w:rPr>
          <w:lang w:val="uk-UA"/>
        </w:rPr>
        <w:t>єктами або візуальне спостереження з використанням відеозапису, фотографування, спеціальних технічних засобів для спостереження.</w:t>
      </w:r>
    </w:p>
    <w:p w:rsidR="00000000" w:rsidRPr="000A5B2C" w:rsidRDefault="000665E5" w:rsidP="000A5B2C">
      <w:pPr>
        <w:pStyle w:val="a3"/>
        <w:spacing w:before="0" w:beforeAutospacing="0" w:after="0" w:afterAutospacing="0"/>
        <w:jc w:val="both"/>
        <w:rPr>
          <w:lang w:val="uk-UA"/>
        </w:rPr>
      </w:pPr>
      <w:r w:rsidRPr="000A5B2C">
        <w:rPr>
          <w:lang w:val="uk-UA"/>
        </w:rPr>
        <w:t>За результатами спостереження складається протокол, до якого долучаються отримані</w:t>
      </w:r>
      <w:r w:rsidRPr="000A5B2C">
        <w:rPr>
          <w:lang w:val="uk-UA"/>
        </w:rPr>
        <w:t xml:space="preserve"> фотографії та/або відеозапис.</w:t>
      </w:r>
    </w:p>
    <w:p w:rsidR="00000000" w:rsidRPr="000A5B2C" w:rsidRDefault="000665E5" w:rsidP="000A5B2C">
      <w:pPr>
        <w:pStyle w:val="a3"/>
        <w:spacing w:before="0" w:beforeAutospacing="0" w:after="0" w:afterAutospacing="0"/>
        <w:jc w:val="both"/>
        <w:rPr>
          <w:lang w:val="uk-UA"/>
        </w:rPr>
      </w:pPr>
      <w:r w:rsidRPr="000A5B2C">
        <w:rPr>
          <w:lang w:val="uk-UA"/>
        </w:rPr>
        <w:t xml:space="preserve">2. Спостереження за особою згідно з частиною першою цієї статті проводиться на підставі ухвали слідчого судді, постановленої в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 </w:t>
      </w:r>
      <w:r w:rsidRPr="000A5B2C">
        <w:rPr>
          <w:lang w:val="uk-UA"/>
        </w:rPr>
        <w:t>250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Спостереження за особою до постан</w:t>
      </w:r>
      <w:r w:rsidRPr="000A5B2C">
        <w:rPr>
          <w:lang w:val="uk-UA"/>
        </w:rPr>
        <w:t xml:space="preserve">овлення ухвали слідчого судді може бути розпочато на підставі постанови слідчого, прокурора лише у випадку, передбаченому частиною першою </w:t>
      </w:r>
      <w:r w:rsidRPr="000A5B2C">
        <w:rPr>
          <w:lang w:val="uk-UA"/>
        </w:rPr>
        <w:t>статті 250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269</w:t>
      </w:r>
      <w:r w:rsidRPr="000A5B2C">
        <w:rPr>
          <w:rFonts w:eastAsia="Times New Roman"/>
          <w:sz w:val="24"/>
          <w:szCs w:val="24"/>
          <w:vertAlign w:val="superscript"/>
          <w:lang w:val="uk-UA"/>
        </w:rPr>
        <w:t xml:space="preserve"> 1</w:t>
      </w:r>
      <w:r w:rsidRPr="000A5B2C">
        <w:rPr>
          <w:rFonts w:eastAsia="Times New Roman"/>
          <w:sz w:val="24"/>
          <w:szCs w:val="24"/>
          <w:lang w:val="uk-UA"/>
        </w:rPr>
        <w:t>. Моніторинг банківських рахунків</w:t>
      </w:r>
    </w:p>
    <w:p w:rsidR="00000000" w:rsidRPr="000A5B2C" w:rsidRDefault="000665E5" w:rsidP="000A5B2C">
      <w:pPr>
        <w:pStyle w:val="a3"/>
        <w:spacing w:before="0" w:beforeAutospacing="0" w:after="0" w:afterAutospacing="0"/>
        <w:jc w:val="both"/>
        <w:rPr>
          <w:lang w:val="uk-UA"/>
        </w:rPr>
      </w:pPr>
      <w:r w:rsidRPr="000A5B2C">
        <w:rPr>
          <w:lang w:val="uk-UA"/>
        </w:rPr>
        <w:t>1. За наявності обґрунтованої підозри, що особ</w:t>
      </w:r>
      <w:r w:rsidRPr="000A5B2C">
        <w:rPr>
          <w:lang w:val="uk-UA"/>
        </w:rPr>
        <w:t>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w:t>
      </w:r>
      <w:r w:rsidRPr="000A5B2C">
        <w:rPr>
          <w:lang w:val="uk-UA"/>
        </w:rPr>
        <w:t>ни, 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000000" w:rsidRPr="000A5B2C" w:rsidRDefault="000665E5" w:rsidP="000A5B2C">
      <w:pPr>
        <w:pStyle w:val="a3"/>
        <w:spacing w:before="0" w:beforeAutospacing="0" w:after="0" w:afterAutospacing="0"/>
        <w:jc w:val="both"/>
        <w:rPr>
          <w:lang w:val="uk-UA"/>
        </w:rPr>
      </w:pPr>
      <w:r w:rsidRPr="000A5B2C">
        <w:rPr>
          <w:lang w:val="uk-UA"/>
        </w:rPr>
        <w:t>2. Згідно з ухвалою слідчого судді про моніторинг банківських рахунків банк зобов</w:t>
      </w:r>
      <w:r w:rsidR="000A5B2C">
        <w:rPr>
          <w:lang w:val="uk-UA"/>
        </w:rPr>
        <w:t>’</w:t>
      </w:r>
      <w:r w:rsidRPr="000A5B2C">
        <w:rPr>
          <w:lang w:val="uk-UA"/>
        </w:rPr>
        <w:t>язаний</w:t>
      </w:r>
      <w:r w:rsidRPr="000A5B2C">
        <w:rPr>
          <w:lang w:val="uk-UA"/>
        </w:rPr>
        <w:t xml:space="preserve">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000000" w:rsidRPr="000A5B2C" w:rsidRDefault="000665E5" w:rsidP="000A5B2C">
      <w:pPr>
        <w:pStyle w:val="a3"/>
        <w:spacing w:before="0" w:beforeAutospacing="0" w:after="0" w:afterAutospacing="0"/>
        <w:jc w:val="both"/>
        <w:rPr>
          <w:lang w:val="uk-UA"/>
        </w:rPr>
      </w:pPr>
      <w:r w:rsidRPr="000A5B2C">
        <w:rPr>
          <w:lang w:val="uk-UA"/>
        </w:rPr>
        <w:t>Слідчий суддя в ухвалі про моніторинг банківських рахунків повідомляє керівника банківської уста</w:t>
      </w:r>
      <w:r w:rsidRPr="000A5B2C">
        <w:rPr>
          <w:lang w:val="uk-UA"/>
        </w:rPr>
        <w:t>нови про обов</w:t>
      </w:r>
      <w:r w:rsidR="000A5B2C">
        <w:rPr>
          <w:lang w:val="uk-UA"/>
        </w:rPr>
        <w:t>’</w:t>
      </w:r>
      <w:r w:rsidRPr="000A5B2C">
        <w:rPr>
          <w:lang w:val="uk-UA"/>
        </w:rPr>
        <w:t>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w:t>
      </w:r>
      <w:r w:rsidR="000A5B2C">
        <w:rPr>
          <w:lang w:val="uk-UA"/>
        </w:rPr>
        <w:t>’</w:t>
      </w:r>
      <w:r w:rsidRPr="000A5B2C">
        <w:rPr>
          <w:lang w:val="uk-UA"/>
        </w:rPr>
        <w:t>язаний письмово попередити усіх її працівників, залучених до м</w:t>
      </w:r>
      <w:r w:rsidRPr="000A5B2C">
        <w:rPr>
          <w:lang w:val="uk-UA"/>
        </w:rPr>
        <w:t>оніторингу банківських рахунків, про обов</w:t>
      </w:r>
      <w:r w:rsidR="000A5B2C">
        <w:rPr>
          <w:lang w:val="uk-UA"/>
        </w:rPr>
        <w:t>’</w:t>
      </w:r>
      <w:r w:rsidRPr="000A5B2C">
        <w:rPr>
          <w:lang w:val="uk-UA"/>
        </w:rPr>
        <w:t>язок нерозголошення інформації про проведення цієї слідчої дії і про відповідну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3. Інформація про операції, що здійснюються на банківських рахунках, повинна доводитися до відома Націон</w:t>
      </w:r>
      <w:r w:rsidRPr="000A5B2C">
        <w:rPr>
          <w:lang w:val="uk-UA"/>
        </w:rPr>
        <w:t>ального антикорупційного бюро України до виконання відповідної операції, а у разі неможливості - негайно після її виконання.</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269</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12.02.2015 р. </w:t>
      </w:r>
      <w:r w:rsidR="000A5B2C" w:rsidRPr="000A5B2C">
        <w:rPr>
          <w:i/>
          <w:lang w:val="uk-UA"/>
        </w:rPr>
        <w:t>№</w:t>
      </w:r>
      <w:r w:rsidRPr="000A5B2C">
        <w:rPr>
          <w:i/>
          <w:lang w:val="uk-UA"/>
        </w:rPr>
        <w:t xml:space="preserve"> 198-VIII)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270. Аудіо-, відеоконтроль місця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Аудіо-</w:t>
      </w:r>
      <w:r w:rsidRPr="000A5B2C">
        <w:rPr>
          <w:lang w:val="uk-UA"/>
        </w:rPr>
        <w:t xml:space="preserve">, відеоконтроль місця може здійснюватися під час </w:t>
      </w:r>
      <w:r w:rsidRPr="000A5B2C">
        <w:rPr>
          <w:lang w:val="uk-UA"/>
        </w:rPr>
        <w:t>досудового розслідування</w:t>
      </w:r>
      <w:r w:rsidRPr="000A5B2C">
        <w:rPr>
          <w:lang w:val="uk-UA"/>
        </w:rPr>
        <w:t xml:space="preserve"> тяжкого або особливо тяжкого злочину і полягає у здійсненні прихованої фіксації відомостей за допомогою аудіо-, відеозапису всередині публічно доступних місць, без відома їх власника</w:t>
      </w:r>
      <w:r w:rsidRPr="000A5B2C">
        <w:rPr>
          <w:lang w:val="uk-UA"/>
        </w:rPr>
        <w:t xml:space="preserve">, володільця або присутніх у цьому місці осіб, за наявності відомостей про те, що розмови і поведінка осіб у цьому місці, а також інші події, що там відбуваються, можуть містити інформацію, яка має значення для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Аудіо-, відеоко</w:t>
      </w:r>
      <w:r w:rsidRPr="000A5B2C">
        <w:rPr>
          <w:lang w:val="uk-UA"/>
        </w:rPr>
        <w:t xml:space="preserve">нтроль місця згідно з частиною першою цієї статті проводиться на підставі ухвали слідчого судді, постановленої в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w:t>
      </w:r>
      <w:r w:rsidRPr="000A5B2C">
        <w:rPr>
          <w:lang w:val="uk-UA"/>
        </w:rPr>
        <w:t>249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271. Контроль за вчиненням злочину</w:t>
      </w:r>
    </w:p>
    <w:p w:rsidR="00000000" w:rsidRPr="000A5B2C" w:rsidRDefault="000665E5" w:rsidP="000A5B2C">
      <w:pPr>
        <w:pStyle w:val="a3"/>
        <w:spacing w:before="0" w:beforeAutospacing="0" w:after="0" w:afterAutospacing="0"/>
        <w:jc w:val="both"/>
        <w:rPr>
          <w:lang w:val="uk-UA"/>
        </w:rPr>
      </w:pPr>
      <w:r w:rsidRPr="000A5B2C">
        <w:rPr>
          <w:lang w:val="uk-UA"/>
        </w:rPr>
        <w:t>1. Контроль за вчиненням злочину може зд</w:t>
      </w:r>
      <w:r w:rsidRPr="000A5B2C">
        <w:rPr>
          <w:lang w:val="uk-UA"/>
        </w:rPr>
        <w:t>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000000" w:rsidRPr="000A5B2C" w:rsidRDefault="000665E5" w:rsidP="000A5B2C">
      <w:pPr>
        <w:pStyle w:val="a3"/>
        <w:spacing w:before="0" w:beforeAutospacing="0" w:after="0" w:afterAutospacing="0"/>
        <w:jc w:val="both"/>
        <w:rPr>
          <w:lang w:val="uk-UA"/>
        </w:rPr>
      </w:pPr>
      <w:r w:rsidRPr="000A5B2C">
        <w:rPr>
          <w:lang w:val="uk-UA"/>
        </w:rPr>
        <w:t>1) контрольована поставка;</w:t>
      </w:r>
    </w:p>
    <w:p w:rsidR="00000000" w:rsidRPr="000A5B2C" w:rsidRDefault="000665E5" w:rsidP="000A5B2C">
      <w:pPr>
        <w:pStyle w:val="a3"/>
        <w:spacing w:before="0" w:beforeAutospacing="0" w:after="0" w:afterAutospacing="0"/>
        <w:jc w:val="both"/>
        <w:rPr>
          <w:lang w:val="uk-UA"/>
        </w:rPr>
      </w:pPr>
      <w:r w:rsidRPr="000A5B2C">
        <w:rPr>
          <w:lang w:val="uk-UA"/>
        </w:rPr>
        <w:t>2) контрольована та оперативна закупка;</w:t>
      </w:r>
    </w:p>
    <w:p w:rsidR="00000000" w:rsidRPr="000A5B2C" w:rsidRDefault="000665E5" w:rsidP="000A5B2C">
      <w:pPr>
        <w:pStyle w:val="a3"/>
        <w:spacing w:before="0" w:beforeAutospacing="0" w:after="0" w:afterAutospacing="0"/>
        <w:jc w:val="both"/>
        <w:rPr>
          <w:lang w:val="uk-UA"/>
        </w:rPr>
      </w:pPr>
      <w:r w:rsidRPr="000A5B2C">
        <w:rPr>
          <w:lang w:val="uk-UA"/>
        </w:rPr>
        <w:t>3) спеціальний слідчий експ</w:t>
      </w:r>
      <w:r w:rsidRPr="000A5B2C">
        <w:rPr>
          <w:lang w:val="uk-UA"/>
        </w:rPr>
        <w:t>еримент;</w:t>
      </w:r>
    </w:p>
    <w:p w:rsidR="00000000" w:rsidRPr="000A5B2C" w:rsidRDefault="000665E5" w:rsidP="000A5B2C">
      <w:pPr>
        <w:pStyle w:val="a3"/>
        <w:spacing w:before="0" w:beforeAutospacing="0" w:after="0" w:afterAutospacing="0"/>
        <w:jc w:val="both"/>
        <w:rPr>
          <w:lang w:val="uk-UA"/>
        </w:rPr>
      </w:pPr>
      <w:r w:rsidRPr="000A5B2C">
        <w:rPr>
          <w:lang w:val="uk-UA"/>
        </w:rPr>
        <w:t>4) імітування обстановки злочину.</w:t>
      </w:r>
    </w:p>
    <w:p w:rsidR="00000000" w:rsidRPr="000A5B2C" w:rsidRDefault="000665E5" w:rsidP="000A5B2C">
      <w:pPr>
        <w:pStyle w:val="a3"/>
        <w:spacing w:before="0" w:beforeAutospacing="0" w:after="0" w:afterAutospacing="0"/>
        <w:jc w:val="both"/>
        <w:rPr>
          <w:lang w:val="uk-UA"/>
        </w:rPr>
      </w:pPr>
      <w:r w:rsidRPr="000A5B2C">
        <w:rPr>
          <w:lang w:val="uk-UA"/>
        </w:rPr>
        <w:t>2. Контроль за вчиненням злочину не проводиться, якщо внаслідок таких дій неможливо повністю запобігти:</w:t>
      </w:r>
    </w:p>
    <w:p w:rsidR="00000000" w:rsidRPr="000A5B2C" w:rsidRDefault="000665E5" w:rsidP="000A5B2C">
      <w:pPr>
        <w:pStyle w:val="a3"/>
        <w:spacing w:before="0" w:beforeAutospacing="0" w:after="0" w:afterAutospacing="0"/>
        <w:jc w:val="both"/>
        <w:rPr>
          <w:lang w:val="uk-UA"/>
        </w:rPr>
      </w:pPr>
      <w:r w:rsidRPr="000A5B2C">
        <w:rPr>
          <w:lang w:val="uk-UA"/>
        </w:rPr>
        <w:t>1) посяганню на життя або заподіянню особі (особам) тяжких тілесних ушкоджень;</w:t>
      </w:r>
    </w:p>
    <w:p w:rsidR="00000000" w:rsidRPr="000A5B2C" w:rsidRDefault="000665E5" w:rsidP="000A5B2C">
      <w:pPr>
        <w:pStyle w:val="a3"/>
        <w:spacing w:before="0" w:beforeAutospacing="0" w:after="0" w:afterAutospacing="0"/>
        <w:jc w:val="both"/>
        <w:rPr>
          <w:lang w:val="uk-UA"/>
        </w:rPr>
      </w:pPr>
      <w:r w:rsidRPr="000A5B2C">
        <w:rPr>
          <w:lang w:val="uk-UA"/>
        </w:rPr>
        <w:t>2) поширенню речовин, небезпечних для життя багатьох людей;</w:t>
      </w:r>
    </w:p>
    <w:p w:rsidR="00000000" w:rsidRPr="000A5B2C" w:rsidRDefault="000665E5" w:rsidP="000A5B2C">
      <w:pPr>
        <w:pStyle w:val="a3"/>
        <w:spacing w:before="0" w:beforeAutospacing="0" w:after="0" w:afterAutospacing="0"/>
        <w:jc w:val="both"/>
        <w:rPr>
          <w:lang w:val="uk-UA"/>
        </w:rPr>
      </w:pPr>
      <w:r w:rsidRPr="000A5B2C">
        <w:rPr>
          <w:lang w:val="uk-UA"/>
        </w:rPr>
        <w:t>3) втечі осіб, які вчинили тяжкі чи особливо тяжкі злочини;</w:t>
      </w:r>
    </w:p>
    <w:p w:rsidR="00000000" w:rsidRPr="000A5B2C" w:rsidRDefault="000665E5" w:rsidP="000A5B2C">
      <w:pPr>
        <w:pStyle w:val="a3"/>
        <w:spacing w:before="0" w:beforeAutospacing="0" w:after="0" w:afterAutospacing="0"/>
        <w:jc w:val="both"/>
        <w:rPr>
          <w:lang w:val="uk-UA"/>
        </w:rPr>
      </w:pPr>
      <w:r w:rsidRPr="000A5B2C">
        <w:rPr>
          <w:lang w:val="uk-UA"/>
        </w:rPr>
        <w:t>4) екологічній або техногенній катастрофі.</w:t>
      </w:r>
    </w:p>
    <w:p w:rsidR="00000000" w:rsidRPr="000A5B2C" w:rsidRDefault="000665E5" w:rsidP="000A5B2C">
      <w:pPr>
        <w:pStyle w:val="a3"/>
        <w:spacing w:before="0" w:beforeAutospacing="0" w:after="0" w:afterAutospacing="0"/>
        <w:jc w:val="both"/>
        <w:rPr>
          <w:lang w:val="uk-UA"/>
        </w:rPr>
      </w:pPr>
      <w:r w:rsidRPr="000A5B2C">
        <w:rPr>
          <w:lang w:val="uk-UA"/>
        </w:rPr>
        <w:t>3. Під час підготовки та проведення заходів з контролю за вчиненням злочину забороняється про</w:t>
      </w:r>
      <w:r w:rsidRPr="000A5B2C">
        <w:rPr>
          <w:lang w:val="uk-UA"/>
        </w:rPr>
        <w:t>вокувати (підбурювати) особу на вчинення цього злочину з метою його подальшого викриття, допомагаючи особі вчинити злочин, який вона би не вчинила, як би слідчий цьому не сприяв, або з цією самою метою впливати на її поведінку насильством, погрозами, шанта</w:t>
      </w:r>
      <w:r w:rsidRPr="000A5B2C">
        <w:rPr>
          <w:lang w:val="uk-UA"/>
        </w:rPr>
        <w:t xml:space="preserve">жем. Здобуті в такий спосіб речі і документи не можуть бути використані у </w:t>
      </w:r>
      <w:r w:rsidRPr="000A5B2C">
        <w:rPr>
          <w:lang w:val="uk-UA"/>
        </w:rPr>
        <w:t>кримінальному провадженні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Про результати контролю за вчиненням злочину складається протокол, до якого додаються речі і документи, отримані під час проведення цієї негласної слідчої (розшукової) дії. Якщо контроль за вчиненням злочину закінчується відкритим фіксуванням, про це ск</w:t>
      </w:r>
      <w:r w:rsidRPr="000A5B2C">
        <w:rPr>
          <w:lang w:val="uk-UA"/>
        </w:rPr>
        <w:t>ладається протокол у присутності такої особи.</w:t>
      </w:r>
    </w:p>
    <w:p w:rsidR="00000000" w:rsidRPr="000A5B2C" w:rsidRDefault="000665E5" w:rsidP="000A5B2C">
      <w:pPr>
        <w:pStyle w:val="a3"/>
        <w:spacing w:before="0" w:beforeAutospacing="0" w:after="0" w:afterAutospacing="0"/>
        <w:jc w:val="both"/>
        <w:rPr>
          <w:lang w:val="uk-UA"/>
        </w:rPr>
      </w:pPr>
      <w:r w:rsidRPr="000A5B2C">
        <w:rPr>
          <w:lang w:val="uk-UA"/>
        </w:rPr>
        <w:t>5. 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w:t>
      </w:r>
    </w:p>
    <w:p w:rsidR="00000000" w:rsidRPr="000A5B2C" w:rsidRDefault="000665E5" w:rsidP="000A5B2C">
      <w:pPr>
        <w:pStyle w:val="a3"/>
        <w:spacing w:before="0" w:beforeAutospacing="0" w:after="0" w:afterAutospacing="0"/>
        <w:jc w:val="both"/>
        <w:rPr>
          <w:lang w:val="uk-UA"/>
        </w:rPr>
      </w:pPr>
      <w:r w:rsidRPr="000A5B2C">
        <w:rPr>
          <w:lang w:val="uk-UA"/>
        </w:rPr>
        <w:t>6. Контроль за вчин</w:t>
      </w:r>
      <w:r w:rsidRPr="000A5B2C">
        <w:rPr>
          <w:lang w:val="uk-UA"/>
        </w:rPr>
        <w:t>енням злочину щодо незаконного переміщення через територію України транзитом, ввезення до України або вивезення за межі України речей, вилучених з вільного обігу, або інших речей чи документів може бути проведений у порядку, передбаченому законодавством, з</w:t>
      </w:r>
      <w:r w:rsidRPr="000A5B2C">
        <w:rPr>
          <w:lang w:val="uk-UA"/>
        </w:rPr>
        <w:t>а домовленістю з відповідними органами іноземних держав або на підставі міжнародних договорів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Прокурор</w:t>
      </w:r>
      <w:r w:rsidRPr="000A5B2C">
        <w:rPr>
          <w:lang w:val="uk-UA"/>
        </w:rPr>
        <w:t xml:space="preserve"> у своєму рішенні про проведення контролю за вчиненням злочину, крім відомостей, передбачених </w:t>
      </w:r>
      <w:r w:rsidRPr="000A5B2C">
        <w:rPr>
          <w:lang w:val="uk-UA"/>
        </w:rPr>
        <w:t>статтею 251 цього Кодексу</w:t>
      </w:r>
      <w:r w:rsidRPr="000A5B2C">
        <w:rPr>
          <w:lang w:val="uk-UA"/>
        </w:rPr>
        <w:t>,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1) викл</w:t>
      </w:r>
      <w:r w:rsidRPr="000A5B2C">
        <w:rPr>
          <w:lang w:val="uk-UA"/>
        </w:rPr>
        <w:t>асти обставини, які свідчать про відсутність під час негласної слідчої (розшукової) дії провокування особи на вчинення злочину;</w:t>
      </w:r>
    </w:p>
    <w:p w:rsidR="00000000" w:rsidRPr="000A5B2C" w:rsidRDefault="000665E5" w:rsidP="000A5B2C">
      <w:pPr>
        <w:pStyle w:val="a3"/>
        <w:spacing w:before="0" w:beforeAutospacing="0" w:after="0" w:afterAutospacing="0"/>
        <w:jc w:val="both"/>
        <w:rPr>
          <w:lang w:val="uk-UA"/>
        </w:rPr>
      </w:pPr>
      <w:r w:rsidRPr="000A5B2C">
        <w:rPr>
          <w:lang w:val="uk-UA"/>
        </w:rPr>
        <w:t>2) зазначити про застосування спеціальних імітаційних засобів.</w:t>
      </w:r>
    </w:p>
    <w:p w:rsidR="00000000" w:rsidRPr="000A5B2C" w:rsidRDefault="000665E5" w:rsidP="000A5B2C">
      <w:pPr>
        <w:pStyle w:val="a3"/>
        <w:spacing w:before="0" w:beforeAutospacing="0" w:after="0" w:afterAutospacing="0"/>
        <w:jc w:val="both"/>
        <w:rPr>
          <w:lang w:val="uk-UA"/>
        </w:rPr>
      </w:pPr>
      <w:r w:rsidRPr="000A5B2C">
        <w:rPr>
          <w:lang w:val="uk-UA"/>
        </w:rPr>
        <w:t>8. Якщо при проведенні контролю за вчиненням злочину виникає необ</w:t>
      </w:r>
      <w:r w:rsidRPr="000A5B2C">
        <w:rPr>
          <w:lang w:val="uk-UA"/>
        </w:rPr>
        <w:t xml:space="preserve">хідність тимчасового обмеження конституційних прав особи, воно має здійснюватися в межах, які допускаються </w:t>
      </w:r>
      <w:r w:rsidRPr="000A5B2C">
        <w:rPr>
          <w:lang w:val="uk-UA"/>
        </w:rPr>
        <w:t>Конституцією України</w:t>
      </w:r>
      <w:r w:rsidRPr="000A5B2C">
        <w:rPr>
          <w:lang w:val="uk-UA"/>
        </w:rPr>
        <w:t>, на підставі рішення слідчого судді згідно з вимогами цього Кодексу.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272. Виконання спеціального завдання з розкриття зло</w:t>
      </w:r>
      <w:r w:rsidRPr="000A5B2C">
        <w:rPr>
          <w:rFonts w:eastAsia="Times New Roman"/>
          <w:sz w:val="24"/>
          <w:szCs w:val="24"/>
          <w:lang w:val="uk-UA"/>
        </w:rPr>
        <w:t>чинної діяльності організованої групи чи злочинної організації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досудового розслідування</w:t>
      </w:r>
      <w:r w:rsidRPr="000A5B2C">
        <w:rPr>
          <w:lang w:val="uk-UA"/>
        </w:rPr>
        <w:t xml:space="preserve"> тяжких або особливо тяжких злочинів можуть бути отримані відомості, речі і документи, які мають значення для досудового розслідування, особою, яка відповідно</w:t>
      </w:r>
      <w:r w:rsidRPr="000A5B2C">
        <w:rPr>
          <w:lang w:val="uk-UA"/>
        </w:rPr>
        <w:t xml:space="preserve"> до закону виконує спеціальне завдання, беручи участь в організованій групі чи злочинній організації, або є учасником зазначеної групи чи організації, який на конфіденційній основі співпрацює з органами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Виконання зазначеними ос</w:t>
      </w:r>
      <w:r w:rsidRPr="000A5B2C">
        <w:rPr>
          <w:lang w:val="uk-UA"/>
        </w:rPr>
        <w:t xml:space="preserve">обами такого спеціального завдання, як негласна слідча (розшукова) дія, здійснюється на підставі постанови слідчого, погодженої з </w:t>
      </w:r>
      <w:r w:rsidRPr="000A5B2C">
        <w:rPr>
          <w:lang w:val="uk-UA"/>
        </w:rPr>
        <w:t>керівником органу досудового розслідування</w:t>
      </w:r>
      <w:r w:rsidRPr="000A5B2C">
        <w:rPr>
          <w:lang w:val="uk-UA"/>
        </w:rPr>
        <w:t>, або постанови прокурора із збереженням у таємниці достовірних відомостей про особу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У постанові, крім відомостей, передбачених </w:t>
      </w:r>
      <w:r w:rsidRPr="000A5B2C">
        <w:rPr>
          <w:lang w:val="uk-UA"/>
        </w:rPr>
        <w:t>статтею 251 цього Кодексу</w:t>
      </w:r>
      <w:r w:rsidRPr="000A5B2C">
        <w:rPr>
          <w:lang w:val="uk-UA"/>
        </w:rPr>
        <w:t>, зазначається:</w:t>
      </w:r>
    </w:p>
    <w:p w:rsidR="00000000" w:rsidRPr="000A5B2C" w:rsidRDefault="000665E5" w:rsidP="000A5B2C">
      <w:pPr>
        <w:pStyle w:val="a3"/>
        <w:spacing w:before="0" w:beforeAutospacing="0" w:after="0" w:afterAutospacing="0"/>
        <w:jc w:val="both"/>
        <w:rPr>
          <w:lang w:val="uk-UA"/>
        </w:rPr>
      </w:pPr>
      <w:r w:rsidRPr="000A5B2C">
        <w:rPr>
          <w:lang w:val="uk-UA"/>
        </w:rPr>
        <w:t>1) обґрунтування меж спеціального завдання;</w:t>
      </w:r>
    </w:p>
    <w:p w:rsidR="00000000" w:rsidRPr="000A5B2C" w:rsidRDefault="000665E5" w:rsidP="000A5B2C">
      <w:pPr>
        <w:pStyle w:val="a3"/>
        <w:spacing w:before="0" w:beforeAutospacing="0" w:after="0" w:afterAutospacing="0"/>
        <w:jc w:val="both"/>
        <w:rPr>
          <w:lang w:val="uk-UA"/>
        </w:rPr>
      </w:pPr>
      <w:r w:rsidRPr="000A5B2C">
        <w:rPr>
          <w:lang w:val="uk-UA"/>
        </w:rPr>
        <w:t>2) використання спеціальних несправжніх (імітаційних) засобів.</w:t>
      </w:r>
    </w:p>
    <w:p w:rsidR="00000000" w:rsidRPr="000A5B2C" w:rsidRDefault="000665E5" w:rsidP="000A5B2C">
      <w:pPr>
        <w:pStyle w:val="a3"/>
        <w:spacing w:before="0" w:beforeAutospacing="0" w:after="0" w:afterAutospacing="0"/>
        <w:jc w:val="both"/>
        <w:rPr>
          <w:lang w:val="uk-UA"/>
        </w:rPr>
      </w:pPr>
      <w:r w:rsidRPr="000A5B2C">
        <w:rPr>
          <w:lang w:val="uk-UA"/>
        </w:rPr>
        <w:t>4. Виконання спеціального завдання не може перевищувати шіст</w:t>
      </w:r>
      <w:r w:rsidRPr="000A5B2C">
        <w:rPr>
          <w:lang w:val="uk-UA"/>
        </w:rPr>
        <w:t>ь місяців, а в разі необхідності строк його виконання продовжується слідчим за погодженням з керівником органу досудового розслідування або прокурором на строк, який не перевищує строку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273. Засоби, що використовуються під </w:t>
      </w:r>
      <w:r w:rsidRPr="000A5B2C">
        <w:rPr>
          <w:rFonts w:eastAsia="Times New Roman"/>
          <w:sz w:val="24"/>
          <w:szCs w:val="24"/>
          <w:lang w:val="uk-UA"/>
        </w:rPr>
        <w:t>час проведення негласних слідчих (розшукових) дій</w:t>
      </w:r>
    </w:p>
    <w:p w:rsidR="00000000" w:rsidRPr="000A5B2C" w:rsidRDefault="000665E5" w:rsidP="000A5B2C">
      <w:pPr>
        <w:pStyle w:val="a3"/>
        <w:spacing w:before="0" w:beforeAutospacing="0" w:after="0" w:afterAutospacing="0"/>
        <w:jc w:val="both"/>
        <w:rPr>
          <w:lang w:val="uk-UA"/>
        </w:rPr>
      </w:pPr>
      <w:r w:rsidRPr="000A5B2C">
        <w:rPr>
          <w:lang w:val="uk-UA"/>
        </w:rPr>
        <w:t>1. За рішенням керівника органу досудового розслідування, прокурора під час проведення негласних слідчих (розшукових) дій можуть бути використані заздалегідь ідентифіковані (помічені) або несправжні (імітац</w:t>
      </w:r>
      <w:r w:rsidRPr="000A5B2C">
        <w:rPr>
          <w:lang w:val="uk-UA"/>
        </w:rPr>
        <w:t>ійні) засоби. З цією метою допускається виготовлення та використання спеціально виготовлених речей і документів, створення та використання спеціально утворених підприємств, установ, організацій. Використання заздалегідь ідентифікованих або несправжніх (імі</w:t>
      </w:r>
      <w:r w:rsidRPr="000A5B2C">
        <w:rPr>
          <w:lang w:val="uk-UA"/>
        </w:rPr>
        <w:t>таційних) засобів з іншою метою забороняється.</w:t>
      </w:r>
    </w:p>
    <w:p w:rsidR="00000000" w:rsidRPr="000A5B2C" w:rsidRDefault="000665E5" w:rsidP="000A5B2C">
      <w:pPr>
        <w:pStyle w:val="a3"/>
        <w:spacing w:before="0" w:beforeAutospacing="0" w:after="0" w:afterAutospacing="0"/>
        <w:jc w:val="both"/>
        <w:rPr>
          <w:lang w:val="uk-UA"/>
        </w:rPr>
      </w:pPr>
      <w:r w:rsidRPr="000A5B2C">
        <w:rPr>
          <w:lang w:val="uk-UA"/>
        </w:rPr>
        <w:t>2. Виготовлення, утворення несправжніх (імітаційних) засобів для проведення конкретних негласних слідчих дій оформлюється відповідним протоколом.</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необхідності розкриття до завершення </w:t>
      </w:r>
      <w:r w:rsidRPr="000A5B2C">
        <w:rPr>
          <w:lang w:val="uk-UA"/>
        </w:rPr>
        <w:t>досудового розсл</w:t>
      </w:r>
      <w:r w:rsidRPr="000A5B2C">
        <w:rPr>
          <w:lang w:val="uk-UA"/>
        </w:rPr>
        <w:t>ідування</w:t>
      </w:r>
      <w:r w:rsidRPr="000A5B2C">
        <w:rPr>
          <w:lang w:val="uk-UA"/>
        </w:rPr>
        <w:t xml:space="preserve"> справжніх відомостей щодо спеціально утворених суб</w:t>
      </w:r>
      <w:r w:rsidR="000A5B2C">
        <w:rPr>
          <w:lang w:val="uk-UA"/>
        </w:rPr>
        <w:t>’</w:t>
      </w:r>
      <w:r w:rsidRPr="000A5B2C">
        <w:rPr>
          <w:lang w:val="uk-UA"/>
        </w:rPr>
        <w:t>єктів господарювання або щодо особи, яка діє без розкриття достовірних відомостей про неї, про це повідомляється орган, співробітником якого є особа, яка таким способом здійснює негласні слідчі (р</w:t>
      </w:r>
      <w:r w:rsidRPr="000A5B2C">
        <w:rPr>
          <w:lang w:val="uk-UA"/>
        </w:rPr>
        <w:t xml:space="preserve">озшукові) дії, та </w:t>
      </w:r>
      <w:r w:rsidRPr="000A5B2C">
        <w:rPr>
          <w:lang w:val="uk-UA"/>
        </w:rPr>
        <w:t>керівник органу досудового розслідування</w:t>
      </w:r>
      <w:r w:rsidRPr="000A5B2C">
        <w:rPr>
          <w:lang w:val="uk-UA"/>
        </w:rPr>
        <w:t xml:space="preserve">, </w:t>
      </w:r>
      <w:r w:rsidRPr="000A5B2C">
        <w:rPr>
          <w:lang w:val="uk-UA"/>
        </w:rPr>
        <w:t>прокурор</w:t>
      </w:r>
      <w:r w:rsidRPr="000A5B2C">
        <w:rPr>
          <w:lang w:val="uk-UA"/>
        </w:rPr>
        <w:t>, який прийняв рішення про використання таких засобів під час проведення негласних слідчих (розшукових) дій. Рішення про розкриття справжніх відомостей про зазначену особу, обставини вигот</w:t>
      </w:r>
      <w:r w:rsidRPr="000A5B2C">
        <w:rPr>
          <w:lang w:val="uk-UA"/>
        </w:rPr>
        <w:t>овлення речей чи документів або спеціального утворення підприємства, установи, організації приймається керівником органу досудового розслідування, прокурором. У разі необхідності щодо особи, відомості про яку підлягають розкриттю, вживаються заходи забезпе</w:t>
      </w:r>
      <w:r w:rsidRPr="000A5B2C">
        <w:rPr>
          <w:lang w:val="uk-UA"/>
        </w:rPr>
        <w:t>чення безпеки, передбачені законом.</w:t>
      </w:r>
    </w:p>
    <w:p w:rsidR="00000000" w:rsidRPr="000A5B2C" w:rsidRDefault="000665E5" w:rsidP="000A5B2C">
      <w:pPr>
        <w:pStyle w:val="a3"/>
        <w:spacing w:before="0" w:beforeAutospacing="0" w:after="0" w:afterAutospacing="0"/>
        <w:jc w:val="both"/>
        <w:rPr>
          <w:lang w:val="uk-UA"/>
        </w:rPr>
      </w:pPr>
      <w:r w:rsidRPr="000A5B2C">
        <w:rPr>
          <w:lang w:val="uk-UA"/>
        </w:rPr>
        <w:t>4. Несправжні (імітаційні) засоби, застосовані під час проведення негласної слідчої (розшукової) дії, використовуються у процесі доказування у вигляді первинних засобів чи знарядь вчинення злочину, крім випадків, якщо су</w:t>
      </w:r>
      <w:r w:rsidRPr="000A5B2C">
        <w:rPr>
          <w:lang w:val="uk-UA"/>
        </w:rPr>
        <w:t>д встановить порушення вимог цього Кодексу під час проведення відповідної негласної слідчої (розшукової) дії.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274. Негласне отримання зразків, необхідних для порівняльного дослідження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Негласне отримання зразків для порівняльного дослідження може </w:t>
      </w:r>
      <w:r w:rsidRPr="000A5B2C">
        <w:rPr>
          <w:lang w:val="uk-UA"/>
        </w:rPr>
        <w:t xml:space="preserve">бути здійснене лише у випадку, якщо їх отримання відповідно до </w:t>
      </w:r>
      <w:r w:rsidRPr="000A5B2C">
        <w:rPr>
          <w:lang w:val="uk-UA"/>
        </w:rPr>
        <w:t>статті 245 цього Кодексу</w:t>
      </w:r>
      <w:r w:rsidRPr="000A5B2C">
        <w:rPr>
          <w:lang w:val="uk-UA"/>
        </w:rPr>
        <w:t xml:space="preserve"> неможливе без завдання значної шкоди для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Негласне отримання зразків здійснюється на підставі ухвали слідчого судді, постановленої за клопо</w:t>
      </w:r>
      <w:r w:rsidRPr="000A5B2C">
        <w:rPr>
          <w:lang w:val="uk-UA"/>
        </w:rPr>
        <w:t xml:space="preserve">танням прокурора, або за клопотанням слідчого, погодженого з прокурором, у порядку, передбаченому </w:t>
      </w:r>
      <w:r w:rsidRPr="000A5B2C">
        <w:rPr>
          <w:lang w:val="uk-UA"/>
        </w:rPr>
        <w:t>статтями 246</w:t>
      </w:r>
      <w:r w:rsidRPr="000A5B2C">
        <w:rPr>
          <w:lang w:val="uk-UA"/>
        </w:rPr>
        <w:t xml:space="preserve">, </w:t>
      </w:r>
      <w:r w:rsidRPr="000A5B2C">
        <w:rPr>
          <w:lang w:val="uk-UA"/>
        </w:rPr>
        <w:t>248</w:t>
      </w:r>
      <w:r w:rsidRPr="000A5B2C">
        <w:rPr>
          <w:lang w:val="uk-UA"/>
        </w:rPr>
        <w:t xml:space="preserve">, </w:t>
      </w:r>
      <w:r w:rsidRPr="000A5B2C">
        <w:rPr>
          <w:lang w:val="uk-UA"/>
        </w:rPr>
        <w:t>249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У клопотанні слідчого, прокурора про 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000000" w:rsidRPr="000A5B2C" w:rsidRDefault="000665E5" w:rsidP="000A5B2C">
      <w:pPr>
        <w:pStyle w:val="a3"/>
        <w:spacing w:before="0" w:beforeAutospacing="0" w:after="0" w:afterAutospacing="0"/>
        <w:jc w:val="both"/>
        <w:rPr>
          <w:lang w:val="uk-UA"/>
        </w:rPr>
      </w:pPr>
      <w:r w:rsidRPr="000A5B2C">
        <w:rPr>
          <w:lang w:val="uk-UA"/>
        </w:rPr>
        <w:t>4. Повторне отриманн</w:t>
      </w:r>
      <w:r w:rsidRPr="000A5B2C">
        <w:rPr>
          <w:lang w:val="uk-UA"/>
        </w:rPr>
        <w:t>я зразків здійснюється відкрито згідно з правилами цього Кодексу, якщо втрачається необхідність зберігати таємницю щодо факту дослідження попередніх зразків, отриманих негласно.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275. Використання конфіденційного співробітництва</w:t>
      </w:r>
    </w:p>
    <w:p w:rsidR="00000000" w:rsidRPr="000A5B2C" w:rsidRDefault="000665E5" w:rsidP="000A5B2C">
      <w:pPr>
        <w:pStyle w:val="a3"/>
        <w:spacing w:before="0" w:beforeAutospacing="0" w:after="0" w:afterAutospacing="0"/>
        <w:jc w:val="both"/>
        <w:rPr>
          <w:lang w:val="uk-UA"/>
        </w:rPr>
      </w:pPr>
      <w:r w:rsidRPr="000A5B2C">
        <w:rPr>
          <w:lang w:val="uk-UA"/>
        </w:rPr>
        <w:t>1. Під час проведення</w:t>
      </w:r>
      <w:r w:rsidRPr="000A5B2C">
        <w:rPr>
          <w:lang w:val="uk-UA"/>
        </w:rPr>
        <w:t xml:space="preserve">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цим Кодек</w:t>
      </w:r>
      <w:r w:rsidRPr="000A5B2C">
        <w:rPr>
          <w:lang w:val="uk-UA"/>
        </w:rPr>
        <w:t>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Забороняється залучати до конфіденційного співробітництва під час проведення негласних слідчих дій </w:t>
      </w:r>
      <w:r w:rsidRPr="000A5B2C">
        <w:rPr>
          <w:lang w:val="uk-UA"/>
        </w:rPr>
        <w:t>адвокатів</w:t>
      </w:r>
      <w:r w:rsidRPr="000A5B2C">
        <w:rPr>
          <w:lang w:val="uk-UA"/>
        </w:rPr>
        <w:t xml:space="preserve">, </w:t>
      </w:r>
      <w:r w:rsidRPr="000A5B2C">
        <w:rPr>
          <w:lang w:val="uk-UA"/>
        </w:rPr>
        <w:t>нотаріусів</w:t>
      </w:r>
      <w:r w:rsidRPr="000A5B2C">
        <w:rPr>
          <w:lang w:val="uk-UA"/>
        </w:rPr>
        <w:t>, медичних працівників, священнослужителів, журналістів, якщо таке співробітництво буде пов</w:t>
      </w:r>
      <w:r w:rsidR="000A5B2C">
        <w:rPr>
          <w:lang w:val="uk-UA"/>
        </w:rPr>
        <w:t>’</w:t>
      </w:r>
      <w:r w:rsidRPr="000A5B2C">
        <w:rPr>
          <w:lang w:val="uk-UA"/>
        </w:rPr>
        <w:t>язане з розкриттям конфіденційної ін</w:t>
      </w:r>
      <w:r w:rsidRPr="000A5B2C">
        <w:rPr>
          <w:lang w:val="uk-UA"/>
        </w:rPr>
        <w:t>формації професійного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22. Повідомлення про підозру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276. Випадки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1. Повідомлення про підозру обов</w:t>
      </w:r>
      <w:r w:rsidR="000A5B2C">
        <w:rPr>
          <w:lang w:val="uk-UA"/>
        </w:rPr>
        <w:t>’</w:t>
      </w:r>
      <w:r w:rsidRPr="000A5B2C">
        <w:rPr>
          <w:lang w:val="uk-UA"/>
        </w:rPr>
        <w:t xml:space="preserve">язково здійснюється в порядку, передбаченому </w:t>
      </w:r>
      <w:r w:rsidRPr="000A5B2C">
        <w:rPr>
          <w:lang w:val="uk-UA"/>
        </w:rPr>
        <w:t>статтею 278 цього Кодексу</w:t>
      </w:r>
      <w:r w:rsidRPr="000A5B2C">
        <w:rPr>
          <w:lang w:val="uk-UA"/>
        </w:rPr>
        <w:t>, у випадках:</w:t>
      </w:r>
    </w:p>
    <w:p w:rsidR="00000000" w:rsidRPr="000A5B2C" w:rsidRDefault="000665E5" w:rsidP="000A5B2C">
      <w:pPr>
        <w:pStyle w:val="a3"/>
        <w:spacing w:before="0" w:beforeAutospacing="0" w:after="0" w:afterAutospacing="0"/>
        <w:jc w:val="both"/>
        <w:rPr>
          <w:lang w:val="uk-UA"/>
        </w:rPr>
      </w:pPr>
      <w:r w:rsidRPr="000A5B2C">
        <w:rPr>
          <w:lang w:val="uk-UA"/>
        </w:rPr>
        <w:t>1) затримання особи на міс</w:t>
      </w:r>
      <w:r w:rsidRPr="000A5B2C">
        <w:rPr>
          <w:lang w:val="uk-UA"/>
        </w:rPr>
        <w:t>ці вчинення кримінального правопорушення чи безпосередньо після його вчинення;</w:t>
      </w:r>
    </w:p>
    <w:p w:rsidR="00000000" w:rsidRPr="000A5B2C" w:rsidRDefault="000665E5" w:rsidP="000A5B2C">
      <w:pPr>
        <w:pStyle w:val="a3"/>
        <w:spacing w:before="0" w:beforeAutospacing="0" w:after="0" w:afterAutospacing="0"/>
        <w:jc w:val="both"/>
        <w:rPr>
          <w:lang w:val="uk-UA"/>
        </w:rPr>
      </w:pPr>
      <w:r w:rsidRPr="000A5B2C">
        <w:rPr>
          <w:lang w:val="uk-UA"/>
        </w:rPr>
        <w:t>2) обрання до особи одного з передбачених цим Кодексом запобіжних заходів;</w:t>
      </w:r>
    </w:p>
    <w:p w:rsidR="00000000" w:rsidRPr="000A5B2C" w:rsidRDefault="000665E5" w:rsidP="000A5B2C">
      <w:pPr>
        <w:pStyle w:val="a3"/>
        <w:spacing w:before="0" w:beforeAutospacing="0" w:after="0" w:afterAutospacing="0"/>
        <w:jc w:val="both"/>
        <w:rPr>
          <w:lang w:val="uk-UA"/>
        </w:rPr>
      </w:pPr>
      <w:r w:rsidRPr="000A5B2C">
        <w:rPr>
          <w:lang w:val="uk-UA"/>
        </w:rPr>
        <w:t>3) наявності достатніх доказів для підозри особи у вчиненні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Особливості </w:t>
      </w:r>
      <w:r w:rsidRPr="000A5B2C">
        <w:rPr>
          <w:lang w:val="uk-UA"/>
        </w:rPr>
        <w:t xml:space="preserve">повідомлення про підозру окремій категорії осіб визначаються </w:t>
      </w:r>
      <w:r w:rsidRPr="000A5B2C">
        <w:rPr>
          <w:lang w:val="uk-UA"/>
        </w:rPr>
        <w:t>главою 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У випадках, передбачених частиною першою цієї статті,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або інша уповноважена службова особа (особа, якій законом надано право здійснювати затримання) </w:t>
      </w:r>
      <w:r w:rsidRPr="000A5B2C">
        <w:rPr>
          <w:lang w:val="uk-UA"/>
        </w:rPr>
        <w:t>зобов</w:t>
      </w:r>
      <w:r w:rsidR="000A5B2C">
        <w:rPr>
          <w:lang w:val="uk-UA"/>
        </w:rPr>
        <w:t>’</w:t>
      </w:r>
      <w:r w:rsidRPr="000A5B2C">
        <w:rPr>
          <w:lang w:val="uk-UA"/>
        </w:rPr>
        <w:t xml:space="preserve">язані невідкладно повідомити підозрюваному про його права, передбачені </w:t>
      </w:r>
      <w:r w:rsidRPr="000A5B2C">
        <w:rPr>
          <w:lang w:val="uk-UA"/>
        </w:rPr>
        <w:t>статтею 42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Після повідомлення про права слідчий, прокурор або інша уповноважена службова особа на прохання підозрюваного зобов</w:t>
      </w:r>
      <w:r w:rsidR="000A5B2C">
        <w:rPr>
          <w:lang w:val="uk-UA"/>
        </w:rPr>
        <w:t>’</w:t>
      </w:r>
      <w:r w:rsidRPr="000A5B2C">
        <w:rPr>
          <w:lang w:val="uk-UA"/>
        </w:rPr>
        <w:t>язані детально роз</w:t>
      </w:r>
      <w:r w:rsidR="000A5B2C">
        <w:rPr>
          <w:lang w:val="uk-UA"/>
        </w:rPr>
        <w:t>’</w:t>
      </w:r>
      <w:r w:rsidRPr="000A5B2C">
        <w:rPr>
          <w:lang w:val="uk-UA"/>
        </w:rPr>
        <w:t>яснити кожне із</w:t>
      </w:r>
      <w:r w:rsidRPr="000A5B2C">
        <w:rPr>
          <w:lang w:val="uk-UA"/>
        </w:rPr>
        <w:t xml:space="preserve"> зазначених прав.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277. Зміст письмового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1. Письмове повідомлення про підозру складається прокурором або слідчим за погодженням з прокурором.</w:t>
      </w:r>
    </w:p>
    <w:p w:rsidR="00000000" w:rsidRPr="000A5B2C" w:rsidRDefault="000665E5" w:rsidP="000A5B2C">
      <w:pPr>
        <w:pStyle w:val="a3"/>
        <w:spacing w:before="0" w:beforeAutospacing="0" w:after="0" w:afterAutospacing="0"/>
        <w:jc w:val="both"/>
        <w:rPr>
          <w:lang w:val="uk-UA"/>
        </w:rPr>
      </w:pPr>
      <w:r w:rsidRPr="000A5B2C">
        <w:rPr>
          <w:lang w:val="uk-UA"/>
        </w:rPr>
        <w:t>Повідомлення має містити такі відомості: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 прізвище та посаду </w:t>
      </w:r>
      <w:r w:rsidRPr="000A5B2C">
        <w:rPr>
          <w:lang w:val="uk-UA"/>
        </w:rPr>
        <w:t>слідчого</w:t>
      </w:r>
      <w:r w:rsidRPr="000A5B2C">
        <w:rPr>
          <w:lang w:val="uk-UA"/>
        </w:rPr>
        <w:t xml:space="preserve">, </w:t>
      </w:r>
      <w:r w:rsidRPr="000A5B2C">
        <w:rPr>
          <w:lang w:val="uk-UA"/>
        </w:rPr>
        <w:t>прокурора</w:t>
      </w:r>
      <w:r w:rsidRPr="000A5B2C">
        <w:rPr>
          <w:lang w:val="uk-UA"/>
        </w:rPr>
        <w:t>,</w:t>
      </w:r>
      <w:r w:rsidRPr="000A5B2C">
        <w:rPr>
          <w:lang w:val="uk-UA"/>
        </w:rPr>
        <w:t xml:space="preserve"> який здійснює повідомлення;</w:t>
      </w:r>
    </w:p>
    <w:p w:rsidR="00000000" w:rsidRPr="000A5B2C" w:rsidRDefault="000665E5" w:rsidP="000A5B2C">
      <w:pPr>
        <w:pStyle w:val="a3"/>
        <w:spacing w:before="0" w:beforeAutospacing="0" w:after="0" w:afterAutospacing="0"/>
        <w:jc w:val="both"/>
        <w:rPr>
          <w:lang w:val="uk-UA"/>
        </w:rPr>
      </w:pPr>
      <w:r w:rsidRPr="000A5B2C">
        <w:rPr>
          <w:lang w:val="uk-UA"/>
        </w:rPr>
        <w:t>2) анкетні відомості особи (прізвище, ім</w:t>
      </w:r>
      <w:r w:rsidR="000A5B2C">
        <w:rPr>
          <w:lang w:val="uk-UA"/>
        </w:rPr>
        <w:t>’</w:t>
      </w:r>
      <w:r w:rsidRPr="000A5B2C">
        <w:rPr>
          <w:lang w:val="uk-UA"/>
        </w:rPr>
        <w:t>я, по батькові, дату та місце народження, місце проживання, громадянство), яка повідомляється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 xml:space="preserve">3) найменування (номер) </w:t>
      </w:r>
      <w:r w:rsidRPr="000A5B2C">
        <w:rPr>
          <w:lang w:val="uk-UA"/>
        </w:rPr>
        <w:t>кримінального провадження</w:t>
      </w:r>
      <w:r w:rsidRPr="000A5B2C">
        <w:rPr>
          <w:lang w:val="uk-UA"/>
        </w:rPr>
        <w:t>, у межах якого здійснюється п</w:t>
      </w:r>
      <w:r w:rsidRPr="000A5B2C">
        <w:rPr>
          <w:lang w:val="uk-UA"/>
        </w:rPr>
        <w:t>овідомлення;</w:t>
      </w:r>
    </w:p>
    <w:p w:rsidR="00000000" w:rsidRPr="000A5B2C" w:rsidRDefault="000665E5" w:rsidP="000A5B2C">
      <w:pPr>
        <w:pStyle w:val="a3"/>
        <w:spacing w:before="0" w:beforeAutospacing="0" w:after="0" w:afterAutospacing="0"/>
        <w:jc w:val="both"/>
        <w:rPr>
          <w:lang w:val="uk-UA"/>
        </w:rPr>
      </w:pPr>
      <w:r w:rsidRPr="000A5B2C">
        <w:rPr>
          <w:lang w:val="uk-UA"/>
        </w:rPr>
        <w:t>4) зміст підозри;</w:t>
      </w:r>
    </w:p>
    <w:p w:rsidR="00000000" w:rsidRPr="000A5B2C" w:rsidRDefault="000665E5" w:rsidP="000A5B2C">
      <w:pPr>
        <w:pStyle w:val="a3"/>
        <w:spacing w:before="0" w:beforeAutospacing="0" w:after="0" w:afterAutospacing="0"/>
        <w:jc w:val="both"/>
        <w:rPr>
          <w:lang w:val="uk-UA"/>
        </w:rPr>
      </w:pPr>
      <w:r w:rsidRPr="000A5B2C">
        <w:rPr>
          <w:lang w:val="uk-UA"/>
        </w:rPr>
        <w:t xml:space="preserve">5) правова кваліфікація кримінального правопорушення, у вчиненні якого підозрюється особа, із зазначенням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стислий виклад фактичних обставин криміналь</w:t>
      </w:r>
      <w:r w:rsidRPr="000A5B2C">
        <w:rPr>
          <w:lang w:val="uk-UA"/>
        </w:rPr>
        <w:t>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права підозрюваного</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підпис слідчого, прокурора, який здійснив п</w:t>
      </w:r>
      <w:r w:rsidRPr="000A5B2C">
        <w:rPr>
          <w:lang w:val="uk-UA"/>
        </w:rPr>
        <w:t>овідомлення.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278. Вручення письмового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Письмове повідомлення про підозру вручається в день його складення слідчим або прокурором, а у випадку неможливості такого вручення - у спосіб, передбачений цим Кодексом для вручення </w:t>
      </w:r>
      <w:r w:rsidRPr="000A5B2C">
        <w:rPr>
          <w:lang w:val="uk-UA"/>
        </w:rPr>
        <w:t>повідомлень.</w:t>
      </w:r>
    </w:p>
    <w:p w:rsidR="00000000" w:rsidRPr="000A5B2C" w:rsidRDefault="000665E5" w:rsidP="000A5B2C">
      <w:pPr>
        <w:pStyle w:val="a3"/>
        <w:spacing w:before="0" w:beforeAutospacing="0" w:after="0" w:afterAutospacing="0"/>
        <w:jc w:val="both"/>
        <w:rPr>
          <w:lang w:val="uk-UA"/>
        </w:rPr>
      </w:pPr>
      <w:r w:rsidRPr="000A5B2C">
        <w:rPr>
          <w:lang w:val="uk-UA"/>
        </w:rPr>
        <w:t>2. Письмове повідомлення про підозру затриманій особі вручається не пізніше двадцяти чотирьох годин з моменту її затримання.</w:t>
      </w:r>
    </w:p>
    <w:p w:rsidR="00000000" w:rsidRPr="000A5B2C" w:rsidRDefault="000665E5" w:rsidP="000A5B2C">
      <w:pPr>
        <w:pStyle w:val="a3"/>
        <w:spacing w:before="0" w:beforeAutospacing="0" w:after="0" w:afterAutospacing="0"/>
        <w:jc w:val="both"/>
        <w:rPr>
          <w:lang w:val="uk-UA"/>
        </w:rPr>
      </w:pPr>
      <w:r w:rsidRPr="000A5B2C">
        <w:rPr>
          <w:lang w:val="uk-UA"/>
        </w:rPr>
        <w:t>3. У разі якщо особі не вручено повідомлення про підозру після двадцяти чотирьох годин з моменту затримання, така особа підлягає негайному звільненню.</w:t>
      </w:r>
    </w:p>
    <w:p w:rsidR="00000000" w:rsidRPr="000A5B2C" w:rsidRDefault="000665E5" w:rsidP="000A5B2C">
      <w:pPr>
        <w:pStyle w:val="a3"/>
        <w:spacing w:before="0" w:beforeAutospacing="0" w:after="0" w:afterAutospacing="0"/>
        <w:jc w:val="both"/>
        <w:rPr>
          <w:lang w:val="uk-UA"/>
        </w:rPr>
      </w:pPr>
      <w:r w:rsidRPr="000A5B2C">
        <w:rPr>
          <w:lang w:val="uk-UA"/>
        </w:rPr>
        <w:t>4. Дата та час повідомлення про підозру, правова кваліфікація кримінального правопорушення, у вчиненні як</w:t>
      </w:r>
      <w:r w:rsidRPr="000A5B2C">
        <w:rPr>
          <w:lang w:val="uk-UA"/>
        </w:rPr>
        <w:t xml:space="preserve">ого підозрюється особа, із зазначенням статті (частини статті) </w:t>
      </w:r>
      <w:r w:rsidRPr="000A5B2C">
        <w:rPr>
          <w:lang w:val="uk-UA"/>
        </w:rPr>
        <w:t>закону України про кримінальну відповідальність</w:t>
      </w:r>
      <w:r w:rsidRPr="000A5B2C">
        <w:rPr>
          <w:lang w:val="uk-UA"/>
        </w:rPr>
        <w:t xml:space="preserve"> невідкладно вносяться слідчим, прокурором до </w:t>
      </w:r>
      <w:r w:rsidRPr="000A5B2C">
        <w:rPr>
          <w:lang w:val="uk-UA"/>
        </w:rPr>
        <w:t>Єдиного реєстру досудових розслідувань</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279. Зміна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1. У випадку вини</w:t>
      </w:r>
      <w:r w:rsidRPr="000A5B2C">
        <w:rPr>
          <w:lang w:val="uk-UA"/>
        </w:rPr>
        <w:t>кнення підстав для повідомлення про нову підозру або зміну раніше повідомленої підозри слідчий, прокурор зобов</w:t>
      </w:r>
      <w:r w:rsidR="000A5B2C">
        <w:rPr>
          <w:lang w:val="uk-UA"/>
        </w:rPr>
        <w:t>’</w:t>
      </w:r>
      <w:r w:rsidRPr="000A5B2C">
        <w:rPr>
          <w:lang w:val="uk-UA"/>
        </w:rPr>
        <w:t xml:space="preserve">язаний виконати дії, передбачені </w:t>
      </w:r>
      <w:r w:rsidRPr="000A5B2C">
        <w:rPr>
          <w:lang w:val="uk-UA"/>
        </w:rPr>
        <w:t>статтею 278 цього Кодексу</w:t>
      </w:r>
      <w:r w:rsidRPr="000A5B2C">
        <w:rPr>
          <w:lang w:val="uk-UA"/>
        </w:rPr>
        <w:t>. Якщо повідомлення про підозру здійснив прокурор, повідомити про нову підозру або змін</w:t>
      </w:r>
      <w:r w:rsidRPr="000A5B2C">
        <w:rPr>
          <w:lang w:val="uk-UA"/>
        </w:rPr>
        <w:t>ити раніше повідомлену підозру має право виключно прокурор.</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23. Зупинення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280. Підстави та порядок зупинення досудового розслідування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до назви статті 280 будуть внесені зміни, передбачені підпунктом 18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rPr>
          <w:rFonts w:eastAsia="Times New Roman"/>
          <w:lang w:val="uk-UA"/>
        </w:rPr>
      </w:pPr>
      <w:r w:rsidRPr="000A5B2C">
        <w:rPr>
          <w:rFonts w:eastAsia="Times New Roman"/>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Досудове розслідування</w:t>
      </w:r>
      <w:r w:rsidRPr="000A5B2C">
        <w:rPr>
          <w:lang w:val="uk-UA"/>
        </w:rPr>
        <w:t xml:space="preserve"> може бути зупинене після повідомлення особі про підозру у разі, якщо:</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000000" w:rsidRPr="000A5B2C" w:rsidRDefault="000665E5" w:rsidP="000A5B2C">
      <w:pPr>
        <w:pStyle w:val="a3"/>
        <w:spacing w:before="0" w:beforeAutospacing="0" w:after="0" w:afterAutospacing="0"/>
        <w:jc w:val="both"/>
        <w:rPr>
          <w:lang w:val="uk-UA"/>
        </w:rPr>
      </w:pPr>
      <w:r w:rsidRPr="000A5B2C">
        <w:rPr>
          <w:lang w:val="uk-UA"/>
        </w:rPr>
        <w:t>2) оголошено в розшук підозрюваного;</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vertAlign w:val="superscript"/>
          <w:lang w:val="uk-UA"/>
        </w:rPr>
        <w:t xml:space="preserve"> 1</w:t>
      </w:r>
      <w:r w:rsidRPr="000A5B2C">
        <w:rPr>
          <w:lang w:val="uk-UA"/>
        </w:rPr>
        <w:t>) слідчий суддя відмовив у задоволенні клопотання про зд</w:t>
      </w:r>
      <w:r w:rsidRPr="000A5B2C">
        <w:rPr>
          <w:lang w:val="uk-UA"/>
        </w:rPr>
        <w:t>ійснення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наявна необхідність виконання процесуальних дій у межах міжнародного співробітництва.</w:t>
      </w:r>
    </w:p>
    <w:p w:rsidR="00000000" w:rsidRPr="000A5B2C" w:rsidRDefault="000665E5" w:rsidP="000A5B2C">
      <w:pPr>
        <w:pStyle w:val="a3"/>
        <w:spacing w:before="0" w:beforeAutospacing="0" w:after="0" w:afterAutospacing="0"/>
        <w:jc w:val="both"/>
        <w:rPr>
          <w:lang w:val="uk-UA"/>
        </w:rPr>
      </w:pPr>
      <w:r w:rsidRPr="000A5B2C">
        <w:rPr>
          <w:lang w:val="uk-UA"/>
        </w:rPr>
        <w:t>2. До зупинення досудового розслідування слідчий зобов</w:t>
      </w:r>
      <w:r w:rsidR="000A5B2C">
        <w:rPr>
          <w:lang w:val="uk-UA"/>
        </w:rPr>
        <w:t>’</w:t>
      </w:r>
      <w:r w:rsidRPr="000A5B2C">
        <w:rPr>
          <w:lang w:val="uk-UA"/>
        </w:rPr>
        <w:t>язаний виконати всі слідчі (розшукові) та інші процесуальні дії,</w:t>
      </w:r>
      <w:r w:rsidRPr="000A5B2C">
        <w:rPr>
          <w:lang w:val="uk-UA"/>
        </w:rPr>
        <w:t xml:space="preserve"> проведення яких необхідне та можливе, а також всі дії для здійснення розшуку підозрюваного, якщо зупинити досудове розслідування необхідно у зв</w:t>
      </w:r>
      <w:r w:rsidR="000A5B2C">
        <w:rPr>
          <w:lang w:val="uk-UA"/>
        </w:rPr>
        <w:t>’</w:t>
      </w:r>
      <w:r w:rsidRPr="000A5B2C">
        <w:rPr>
          <w:lang w:val="uk-UA"/>
        </w:rPr>
        <w:t>язку з обставинами, передбаченими пунктом 2 частини першої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Якщо у кримінальному провадженні є д</w:t>
      </w:r>
      <w:r w:rsidRPr="000A5B2C">
        <w:rPr>
          <w:lang w:val="uk-UA"/>
        </w:rPr>
        <w:t xml:space="preserve">ва або декілька підозрюваних, а підстави для зупинення стосуються не всіх, </w:t>
      </w:r>
      <w:r w:rsidRPr="000A5B2C">
        <w:rPr>
          <w:lang w:val="uk-UA"/>
        </w:rPr>
        <w:t>прокурор</w:t>
      </w:r>
      <w:r w:rsidRPr="000A5B2C">
        <w:rPr>
          <w:lang w:val="uk-UA"/>
        </w:rPr>
        <w:t xml:space="preserve"> має право виділити досудове розслідування і зупинити його стосовно окремих підозрюваних.</w:t>
      </w:r>
    </w:p>
    <w:p w:rsidR="00000000" w:rsidRPr="000A5B2C" w:rsidRDefault="000665E5" w:rsidP="000A5B2C">
      <w:pPr>
        <w:pStyle w:val="a3"/>
        <w:spacing w:before="0" w:beforeAutospacing="0" w:after="0" w:afterAutospacing="0"/>
        <w:jc w:val="both"/>
        <w:rPr>
          <w:lang w:val="uk-UA"/>
        </w:rPr>
      </w:pPr>
      <w:r w:rsidRPr="000A5B2C">
        <w:rPr>
          <w:lang w:val="uk-UA"/>
        </w:rPr>
        <w:t>4. Досудове розслідування зупиняється вмотивованою постановою прокурора або слідчог</w:t>
      </w:r>
      <w:r w:rsidRPr="000A5B2C">
        <w:rPr>
          <w:lang w:val="uk-UA"/>
        </w:rPr>
        <w:t xml:space="preserve">о за погодженням з прокурором, відомості про що вносяться до </w:t>
      </w:r>
      <w:r w:rsidRPr="000A5B2C">
        <w:rPr>
          <w:lang w:val="uk-UA"/>
        </w:rPr>
        <w:t>Єдиного реєстру досудових розслідувань</w:t>
      </w:r>
      <w:r w:rsidRPr="000A5B2C">
        <w:rPr>
          <w:lang w:val="uk-UA"/>
        </w:rPr>
        <w:t>. Копія постанови надсилається стороні захисту, потерпілому, представнику юридичної особи, щодо якої здійснюється провадження, які мають право її оскаржити с</w:t>
      </w:r>
      <w:r w:rsidRPr="000A5B2C">
        <w:rPr>
          <w:lang w:val="uk-UA"/>
        </w:rPr>
        <w:t>лідчому судді.</w:t>
      </w:r>
    </w:p>
    <w:p w:rsidR="00000000" w:rsidRPr="000A5B2C" w:rsidRDefault="000665E5" w:rsidP="000A5B2C">
      <w:pPr>
        <w:pStyle w:val="a3"/>
        <w:spacing w:before="0" w:beforeAutospacing="0" w:after="0" w:afterAutospacing="0"/>
        <w:jc w:val="both"/>
        <w:rPr>
          <w:lang w:val="uk-UA"/>
        </w:rPr>
      </w:pPr>
      <w:r w:rsidRPr="000A5B2C">
        <w:rPr>
          <w:lang w:val="uk-UA"/>
        </w:rPr>
        <w:t>5. 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законами України від 23</w:t>
      </w:r>
      <w:r w:rsidRPr="000A5B2C">
        <w:rPr>
          <w:i/>
          <w:lang w:val="uk-UA"/>
        </w:rPr>
        <w:t xml:space="preserve">.05.2013 р. </w:t>
      </w:r>
      <w:r w:rsidR="000A5B2C" w:rsidRPr="000A5B2C">
        <w:rPr>
          <w:i/>
          <w:lang w:val="uk-UA"/>
        </w:rPr>
        <w:t>№</w:t>
      </w:r>
      <w:r w:rsidRPr="000A5B2C">
        <w:rPr>
          <w:i/>
          <w:lang w:val="uk-UA"/>
        </w:rPr>
        <w:t xml:space="preserve"> 314-VII,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t xml:space="preserve">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281. Розшук підозрюваного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під час досудового розслідування місцезнаходження підозрюваного невідоме або особа перебуває за межами </w:t>
      </w:r>
      <w:r w:rsidRPr="000A5B2C">
        <w:rPr>
          <w:lang w:val="uk-UA"/>
        </w:rPr>
        <w:t>України та не з</w:t>
      </w:r>
      <w:r w:rsidR="000A5B2C">
        <w:rPr>
          <w:lang w:val="uk-UA"/>
        </w:rPr>
        <w:t>’</w:t>
      </w:r>
      <w:r w:rsidRPr="000A5B2C">
        <w:rPr>
          <w:lang w:val="uk-UA"/>
        </w:rPr>
        <w:t>являється без поважних причин на виклик слідчого, прокурора за умови його належного повідомлення про такий виклик, то слідчий, прокурор оголошує його розшук.</w:t>
      </w:r>
    </w:p>
    <w:p w:rsidR="00000000" w:rsidRPr="000A5B2C" w:rsidRDefault="000665E5" w:rsidP="000A5B2C">
      <w:pPr>
        <w:pStyle w:val="a3"/>
        <w:spacing w:before="0" w:beforeAutospacing="0" w:after="0" w:afterAutospacing="0"/>
        <w:jc w:val="both"/>
        <w:rPr>
          <w:lang w:val="uk-UA"/>
        </w:rPr>
      </w:pPr>
      <w:r w:rsidRPr="000A5B2C">
        <w:rPr>
          <w:lang w:val="uk-UA"/>
        </w:rPr>
        <w:t>2. Про оголошення розшуку виноситься окрема постанова, якщо досудове розслідування</w:t>
      </w:r>
      <w:r w:rsidRPr="000A5B2C">
        <w:rPr>
          <w:lang w:val="uk-UA"/>
        </w:rPr>
        <w:t xml:space="preserve"> не зупиняється, або вказується в постанові про зупинення досудового розслідування, якщо таке рішення приймається, відомості про що вносяться до </w:t>
      </w:r>
      <w:r w:rsidRPr="000A5B2C">
        <w:rPr>
          <w:lang w:val="uk-UA"/>
        </w:rPr>
        <w:t>Єдиного реєстру досудових розслідувань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Здійснення розшуку </w:t>
      </w:r>
      <w:r w:rsidRPr="000A5B2C">
        <w:rPr>
          <w:lang w:val="uk-UA"/>
        </w:rPr>
        <w:t>підозрюваного</w:t>
      </w:r>
      <w:r w:rsidRPr="000A5B2C">
        <w:rPr>
          <w:lang w:val="uk-UA"/>
        </w:rPr>
        <w:t xml:space="preserve"> може бути доручено оперативним підр</w:t>
      </w:r>
      <w:r w:rsidRPr="000A5B2C">
        <w:rPr>
          <w:lang w:val="uk-UA"/>
        </w:rPr>
        <w:t>озділам.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282. Відновлення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Зупинене </w:t>
      </w:r>
      <w:r w:rsidRPr="000A5B2C">
        <w:rPr>
          <w:lang w:val="uk-UA"/>
        </w:rPr>
        <w:t>досудове розслідування</w:t>
      </w:r>
      <w:r w:rsidRPr="000A5B2C">
        <w:rPr>
          <w:lang w:val="uk-UA"/>
        </w:rPr>
        <w:t xml:space="preserve"> відновлюється постановою слідчого, </w:t>
      </w:r>
      <w:r w:rsidRPr="000A5B2C">
        <w:rPr>
          <w:lang w:val="uk-UA"/>
        </w:rPr>
        <w:t>прокурора</w:t>
      </w:r>
      <w:r w:rsidRPr="000A5B2C">
        <w:rPr>
          <w:lang w:val="uk-UA"/>
        </w:rPr>
        <w:t>, якщо підстави для його зупинення пер</w:t>
      </w:r>
      <w:r w:rsidRPr="000A5B2C">
        <w:rPr>
          <w:lang w:val="uk-UA"/>
        </w:rPr>
        <w:t>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 Копія постанови про в</w:t>
      </w:r>
      <w:r w:rsidRPr="000A5B2C">
        <w:rPr>
          <w:lang w:val="uk-UA"/>
        </w:rPr>
        <w:t>ідновлення досудового розслідування надсилається стороні захисту, потерпілому, представнику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Зупинене досудове розслідування також відновлюється у разі скасування слідчим суддею постанови про зупинення</w:t>
      </w:r>
      <w:r w:rsidRPr="000A5B2C">
        <w:rPr>
          <w:lang w:val="uk-UA"/>
        </w:rPr>
        <w:t xml:space="preserve">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Відомості про відновлення досудового розслідування вносяться слідчим, прокурором до </w:t>
      </w:r>
      <w:r w:rsidRPr="000A5B2C">
        <w:rPr>
          <w:lang w:val="uk-UA"/>
        </w:rPr>
        <w:t>Єдиного реєстру досудових розслідувань</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24. Закінчен</w:t>
      </w:r>
      <w:r w:rsidRPr="000A5B2C">
        <w:rPr>
          <w:rFonts w:eastAsia="Times New Roman"/>
          <w:sz w:val="24"/>
          <w:szCs w:val="24"/>
          <w:lang w:val="uk-UA"/>
        </w:rPr>
        <w:t>ня досудового розслідування. Продовження строку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Форми закінчення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283. Загальні положення закінчення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Особа має право на розгляд обвинувачення проти неї в суді в найкор</w:t>
      </w:r>
      <w:r w:rsidRPr="000A5B2C">
        <w:rPr>
          <w:lang w:val="uk-UA"/>
        </w:rPr>
        <w:t>отший строк або на його припинення шляхом закриття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Прокурор зобов</w:t>
      </w:r>
      <w:r w:rsidR="000A5B2C">
        <w:rPr>
          <w:lang w:val="uk-UA"/>
        </w:rPr>
        <w:t>’</w:t>
      </w:r>
      <w:r w:rsidRPr="000A5B2C">
        <w:rPr>
          <w:lang w:val="uk-UA"/>
        </w:rPr>
        <w:t>язаний у найкоротший строк після повідомлення особі про підозру здійснити одну з таких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1) закрити </w:t>
      </w:r>
      <w:r w:rsidRPr="000A5B2C">
        <w:rPr>
          <w:lang w:val="uk-UA"/>
        </w:rPr>
        <w:t>кримінальне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звернутися до суду з клопотанням про звільн</w:t>
      </w:r>
      <w:r w:rsidRPr="000A5B2C">
        <w:rPr>
          <w:lang w:val="uk-UA"/>
        </w:rPr>
        <w:t>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3) звернутися до суду з обвинувальним актом, клопотанням про застосування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Відомості про закінчення </w:t>
      </w:r>
      <w:r w:rsidRPr="000A5B2C">
        <w:rPr>
          <w:lang w:val="uk-UA"/>
        </w:rPr>
        <w:t>досудового розслідування</w:t>
      </w:r>
      <w:r w:rsidRPr="000A5B2C">
        <w:rPr>
          <w:lang w:val="uk-UA"/>
        </w:rPr>
        <w:t xml:space="preserve"> вносяться прокурором до </w:t>
      </w:r>
      <w:r w:rsidRPr="000A5B2C">
        <w:rPr>
          <w:lang w:val="uk-UA"/>
        </w:rPr>
        <w:t>Єдино</w:t>
      </w:r>
      <w:r w:rsidRPr="000A5B2C">
        <w:rPr>
          <w:lang w:val="uk-UA"/>
        </w:rPr>
        <w:t>го реєстру досудових розслідувань</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284. Закриття кримінального провадження та провадження щодо юридичної особи </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провадження закривається в разі, якщо:</w:t>
      </w:r>
    </w:p>
    <w:p w:rsidR="00000000" w:rsidRPr="000A5B2C" w:rsidRDefault="000665E5" w:rsidP="000A5B2C">
      <w:pPr>
        <w:pStyle w:val="a3"/>
        <w:spacing w:before="0" w:beforeAutospacing="0" w:after="0" w:afterAutospacing="0"/>
        <w:jc w:val="both"/>
        <w:rPr>
          <w:lang w:val="uk-UA"/>
        </w:rPr>
      </w:pPr>
      <w:r w:rsidRPr="000A5B2C">
        <w:rPr>
          <w:lang w:val="uk-UA"/>
        </w:rPr>
        <w:t>1) встановлена відсутність події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встановлена відсу</w:t>
      </w:r>
      <w:r w:rsidRPr="000A5B2C">
        <w:rPr>
          <w:lang w:val="uk-UA"/>
        </w:rPr>
        <w:t>тність в діянні складу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не встановлені достатні докази для доведення винуватості особи в суді і вичерпані можливості їх отримати;</w:t>
      </w:r>
    </w:p>
    <w:p w:rsidR="00000000" w:rsidRPr="000A5B2C" w:rsidRDefault="000665E5" w:rsidP="000A5B2C">
      <w:pPr>
        <w:pStyle w:val="a3"/>
        <w:spacing w:before="0" w:beforeAutospacing="0" w:after="0" w:afterAutospacing="0"/>
        <w:jc w:val="both"/>
        <w:rPr>
          <w:lang w:val="uk-UA"/>
        </w:rPr>
      </w:pPr>
      <w:r w:rsidRPr="000A5B2C">
        <w:rPr>
          <w:lang w:val="uk-UA"/>
        </w:rPr>
        <w:t>4) набрав чинності закон, яким скасована кримінальна відповідальність за діяння, вчинене особо</w:t>
      </w:r>
      <w:r w:rsidRPr="000A5B2C">
        <w:rPr>
          <w:lang w:val="uk-UA"/>
        </w:rPr>
        <w:t>ю;</w:t>
      </w:r>
    </w:p>
    <w:p w:rsidR="00000000" w:rsidRPr="000A5B2C" w:rsidRDefault="000665E5" w:rsidP="000A5B2C">
      <w:pPr>
        <w:pStyle w:val="a3"/>
        <w:spacing w:before="0" w:beforeAutospacing="0" w:after="0" w:afterAutospacing="0"/>
        <w:jc w:val="both"/>
        <w:rPr>
          <w:lang w:val="uk-UA"/>
        </w:rPr>
      </w:pPr>
      <w:r w:rsidRPr="000A5B2C">
        <w:rPr>
          <w:lang w:val="uk-UA"/>
        </w:rPr>
        <w:t xml:space="preserve">5) помер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крім випадків, якщо провадження є необхідним для реабілітації померлого;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6) існує вирок по тому самому </w:t>
      </w:r>
      <w:r w:rsidRPr="000A5B2C">
        <w:rPr>
          <w:lang w:val="uk-UA"/>
        </w:rPr>
        <w:t>обвинуваченню</w:t>
      </w:r>
      <w:r w:rsidRPr="000A5B2C">
        <w:rPr>
          <w:lang w:val="uk-UA"/>
        </w:rPr>
        <w:t xml:space="preserve">, що набрав законної сили, або постановлена ухвала суду про закриття </w:t>
      </w:r>
      <w:r w:rsidRPr="000A5B2C">
        <w:rPr>
          <w:lang w:val="uk-UA"/>
        </w:rPr>
        <w:t>кримінального провадження</w:t>
      </w:r>
      <w:r w:rsidRPr="000A5B2C">
        <w:rPr>
          <w:lang w:val="uk-UA"/>
        </w:rPr>
        <w:t xml:space="preserve"> по т</w:t>
      </w:r>
      <w:r w:rsidRPr="000A5B2C">
        <w:rPr>
          <w:lang w:val="uk-UA"/>
        </w:rPr>
        <w:t>ому самому обвинуваченню;</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потерпілий</w:t>
      </w:r>
      <w:r w:rsidRPr="000A5B2C">
        <w:rPr>
          <w:lang w:val="uk-UA"/>
        </w:rPr>
        <w:t>, а у випадках, передбачених цим Кодексом, його представник відмовився від обвинувачення у кримінальному провадженні у формі приватного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8) стосовно кримінального правопорушення, щодо якого не отримано згоди держави, яка видала особу;</w:t>
      </w:r>
    </w:p>
    <w:p w:rsidR="00000000" w:rsidRPr="000A5B2C" w:rsidRDefault="000665E5" w:rsidP="000A5B2C">
      <w:pPr>
        <w:pStyle w:val="a3"/>
        <w:spacing w:before="0" w:beforeAutospacing="0" w:after="0" w:afterAutospacing="0"/>
        <w:jc w:val="both"/>
        <w:rPr>
          <w:lang w:val="uk-UA"/>
        </w:rPr>
      </w:pPr>
      <w:r w:rsidRPr="000A5B2C">
        <w:rPr>
          <w:lang w:val="uk-UA"/>
        </w:rPr>
        <w:t>9) стосовно податкових зобов</w:t>
      </w:r>
      <w:r w:rsidR="000A5B2C">
        <w:rPr>
          <w:lang w:val="uk-UA"/>
        </w:rPr>
        <w:t>’</w:t>
      </w:r>
      <w:r w:rsidRPr="000A5B2C">
        <w:rPr>
          <w:lang w:val="uk-UA"/>
        </w:rPr>
        <w:t xml:space="preserve">язань особи, яка вчинила дії, передбачені </w:t>
      </w:r>
      <w:r w:rsidRPr="000A5B2C">
        <w:rPr>
          <w:lang w:val="uk-UA"/>
        </w:rPr>
        <w:t>статтею 212 Кримінального кодексу України</w:t>
      </w:r>
      <w:r w:rsidRPr="000A5B2C">
        <w:rPr>
          <w:lang w:val="uk-UA"/>
        </w:rPr>
        <w:t>, досягнутий податковий компроміс відповідно д</w:t>
      </w:r>
      <w:r w:rsidRPr="000A5B2C">
        <w:rPr>
          <w:lang w:val="uk-UA"/>
        </w:rPr>
        <w:t>о підрозділу 9</w:t>
      </w:r>
      <w:r w:rsidRPr="000A5B2C">
        <w:rPr>
          <w:vertAlign w:val="superscript"/>
          <w:lang w:val="uk-UA"/>
        </w:rPr>
        <w:t xml:space="preserve"> 2</w:t>
      </w:r>
      <w:r w:rsidRPr="000A5B2C">
        <w:rPr>
          <w:lang w:val="uk-UA"/>
        </w:rPr>
        <w:t xml:space="preserve"> </w:t>
      </w:r>
      <w:r w:rsidRPr="000A5B2C">
        <w:rPr>
          <w:lang w:val="uk-UA"/>
        </w:rPr>
        <w:t xml:space="preserve">розділу XX </w:t>
      </w:r>
      <w:r w:rsidR="000A5B2C">
        <w:rPr>
          <w:lang w:val="uk-UA"/>
        </w:rPr>
        <w:t>«</w:t>
      </w:r>
      <w:r w:rsidRPr="000A5B2C">
        <w:rPr>
          <w:lang w:val="uk-UA"/>
        </w:rPr>
        <w:t>Перехідні положення</w:t>
      </w:r>
      <w:r w:rsidR="000A5B2C">
        <w:rPr>
          <w:lang w:val="uk-UA"/>
        </w:rPr>
        <w:t>»</w:t>
      </w:r>
      <w:r w:rsidRPr="000A5B2C">
        <w:rPr>
          <w:lang w:val="uk-UA"/>
        </w:rPr>
        <w:t xml:space="preserve"> Податкового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10) існує нескасована постанова слідчого, прокурора про закриття кримінального провадження з підстав, передбачених пунктами 1, 2, 4, 9 цієї частини, у кримінальному провадженні </w:t>
      </w:r>
      <w:r w:rsidRPr="000A5B2C">
        <w:rPr>
          <w:lang w:val="uk-UA"/>
        </w:rPr>
        <w:t>щодо того самого діяння, що розслідувалося із дотриманням вимог щодо підслідності.</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частину другу статті 284 буде доповнено пунктом 10 та абзацом дванадцятим від</w:t>
            </w:r>
            <w:r w:rsidRPr="000A5B2C">
              <w:rPr>
                <w:lang w:val="uk-UA"/>
              </w:rPr>
              <w:t xml:space="preserve">повідно до підпункту 19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2. Кримінальне провадження закривається судом:</w:t>
      </w:r>
    </w:p>
    <w:p w:rsidR="00000000" w:rsidRPr="000A5B2C" w:rsidRDefault="000665E5" w:rsidP="000A5B2C">
      <w:pPr>
        <w:pStyle w:val="a3"/>
        <w:spacing w:before="0" w:beforeAutospacing="0" w:after="0" w:afterAutospacing="0"/>
        <w:jc w:val="both"/>
        <w:rPr>
          <w:lang w:val="uk-UA"/>
        </w:rPr>
      </w:pPr>
      <w:r w:rsidRPr="000A5B2C">
        <w:rPr>
          <w:lang w:val="uk-UA"/>
        </w:rPr>
        <w:t>1) у зв</w:t>
      </w:r>
      <w:r w:rsidR="000A5B2C">
        <w:rPr>
          <w:lang w:val="uk-UA"/>
        </w:rPr>
        <w:t>’</w:t>
      </w:r>
      <w:r w:rsidRPr="000A5B2C">
        <w:rPr>
          <w:lang w:val="uk-UA"/>
        </w:rPr>
        <w:t>язку зі звільненням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2) якщо прокурор відмовився від підтр</w:t>
      </w:r>
      <w:r w:rsidRPr="000A5B2C">
        <w:rPr>
          <w:lang w:val="uk-UA"/>
        </w:rPr>
        <w:t xml:space="preserve">имання </w:t>
      </w:r>
      <w:r w:rsidRPr="000A5B2C">
        <w:rPr>
          <w:lang w:val="uk-UA"/>
        </w:rPr>
        <w:t>державного обвинувачення</w:t>
      </w:r>
      <w:r w:rsidRPr="000A5B2C">
        <w:rPr>
          <w:lang w:val="uk-UA"/>
        </w:rPr>
        <w:t>, за винятком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3) досягнуто податковий компроміс у справах про кримінальні правопорушення, передбачені </w:t>
      </w:r>
      <w:r w:rsidRPr="000A5B2C">
        <w:rPr>
          <w:lang w:val="uk-UA"/>
        </w:rPr>
        <w:t>статтею 212 Кримінального кодексу України</w:t>
      </w:r>
      <w:r w:rsidRPr="000A5B2C">
        <w:rPr>
          <w:lang w:val="uk-UA"/>
        </w:rPr>
        <w:t>, відповідно до підрозділу 9</w:t>
      </w:r>
      <w:r w:rsidRPr="000A5B2C">
        <w:rPr>
          <w:vertAlign w:val="superscript"/>
          <w:lang w:val="uk-UA"/>
        </w:rPr>
        <w:t xml:space="preserve"> 2</w:t>
      </w:r>
      <w:r w:rsidRPr="000A5B2C">
        <w:rPr>
          <w:lang w:val="uk-UA"/>
        </w:rPr>
        <w:t xml:space="preserve"> </w:t>
      </w:r>
      <w:r w:rsidRPr="000A5B2C">
        <w:rPr>
          <w:lang w:val="uk-UA"/>
        </w:rPr>
        <w:t xml:space="preserve">розділу XX </w:t>
      </w:r>
      <w:r w:rsidR="000A5B2C">
        <w:rPr>
          <w:lang w:val="uk-UA"/>
        </w:rPr>
        <w:t>«</w:t>
      </w:r>
      <w:r w:rsidRPr="000A5B2C">
        <w:rPr>
          <w:lang w:val="uk-UA"/>
        </w:rPr>
        <w:t>Пе</w:t>
      </w:r>
      <w:r w:rsidRPr="000A5B2C">
        <w:rPr>
          <w:lang w:val="uk-UA"/>
        </w:rPr>
        <w:t>рехідні положення</w:t>
      </w:r>
      <w:r w:rsidR="000A5B2C">
        <w:rPr>
          <w:lang w:val="uk-UA"/>
        </w:rPr>
        <w:t>»</w:t>
      </w:r>
      <w:r w:rsidRPr="000A5B2C">
        <w:rPr>
          <w:lang w:val="uk-UA"/>
        </w:rPr>
        <w:t xml:space="preserve"> Податкового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Провадження щодо юридичної особи підлягає закриттю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w:t>
      </w:r>
      <w:r w:rsidRPr="000A5B2C">
        <w:rPr>
          <w:lang w:val="uk-UA"/>
        </w:rPr>
        <w:t>иправдувального вироку щодо уповноваженої особи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Про закриття провадження щодо юридичної особи прокурор приймає постанову, а суд зазначає про це у виправдувальному вироку або постановляє ухвалу. Рішення про закриття провадження щодо юридичн</w:t>
      </w:r>
      <w:r w:rsidRPr="000A5B2C">
        <w:rPr>
          <w:lang w:val="uk-UA"/>
        </w:rPr>
        <w:t>ої особи може бути оскаржено в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Про закриття кримінального провадження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приймає постанову, яку може бути оскаржено у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Слідчий приймає постанову про закриття криміна</w:t>
      </w:r>
      <w:r w:rsidRPr="000A5B2C">
        <w:rPr>
          <w:lang w:val="uk-UA"/>
        </w:rPr>
        <w:t>льного провадження з підстав, передбачених пунктами 1, 2, 4, 9, 10 частини першої цієї статті, якщо в цьому кримінальному провадженні жодній особі не повідомлялося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Прокурор приймає постанову про закриття кримінального провадження щодо підозрюв</w:t>
      </w:r>
      <w:r w:rsidRPr="000A5B2C">
        <w:rPr>
          <w:lang w:val="uk-UA"/>
        </w:rPr>
        <w:t>аного з підстав, передбачених частиною першою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5. Рішення прокурора про закриття кримінального провадження щодо підозрюваного не є перешкодою для продовження </w:t>
      </w:r>
      <w:r w:rsidRPr="000A5B2C">
        <w:rPr>
          <w:lang w:val="uk-UA"/>
        </w:rPr>
        <w:t>досудового розслідування</w:t>
      </w:r>
      <w:r w:rsidRPr="000A5B2C">
        <w:rPr>
          <w:lang w:val="uk-UA"/>
        </w:rPr>
        <w:t xml:space="preserve"> щодо відповідного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6. Копія пост</w:t>
      </w:r>
      <w:r w:rsidRPr="000A5B2C">
        <w:rPr>
          <w:lang w:val="uk-UA"/>
        </w:rPr>
        <w:t>анови слідчого про закриття кримінального провадження надсилається заявнику, потерпілому, прокурору. Прокурор протягом двадцяти днів з моменту отримання копії постанови має право її скасувати у зв</w:t>
      </w:r>
      <w:r w:rsidR="000A5B2C">
        <w:rPr>
          <w:lang w:val="uk-UA"/>
        </w:rPr>
        <w:t>’</w:t>
      </w:r>
      <w:r w:rsidRPr="000A5B2C">
        <w:rPr>
          <w:lang w:val="uk-UA"/>
        </w:rPr>
        <w:t>язку з незаконністю чи необґрунтованістю. Постанова слідчог</w:t>
      </w:r>
      <w:r w:rsidRPr="000A5B2C">
        <w:rPr>
          <w:lang w:val="uk-UA"/>
        </w:rPr>
        <w:t xml:space="preserve">о про закриття кримінального провадження також може бути скасована прокурором за скаргою заявника, потерпілого, якщо така скарга </w:t>
      </w:r>
      <w:r w:rsidRPr="000A5B2C">
        <w:rPr>
          <w:lang w:val="uk-UA"/>
        </w:rPr>
        <w:lastRenderedPageBreak/>
        <w:t>подана протягом десяти днів з моменту отримання заявником, потерпілим копії постанови.</w:t>
      </w:r>
    </w:p>
    <w:p w:rsidR="00000000" w:rsidRPr="000A5B2C" w:rsidRDefault="000665E5" w:rsidP="000A5B2C">
      <w:pPr>
        <w:pStyle w:val="a3"/>
        <w:spacing w:before="0" w:beforeAutospacing="0" w:after="0" w:afterAutospacing="0"/>
        <w:jc w:val="both"/>
        <w:rPr>
          <w:lang w:val="uk-UA"/>
        </w:rPr>
      </w:pPr>
      <w:r w:rsidRPr="000A5B2C">
        <w:rPr>
          <w:lang w:val="uk-UA"/>
        </w:rPr>
        <w:t>Копія постанови прокурора про закриття к</w:t>
      </w:r>
      <w:r w:rsidRPr="000A5B2C">
        <w:rPr>
          <w:lang w:val="uk-UA"/>
        </w:rPr>
        <w:t>римінального провадження та/або провадження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7. Якщо обставини, передбачені пунктами 1, 2</w:t>
      </w:r>
      <w:r w:rsidRPr="000A5B2C">
        <w:rPr>
          <w:lang w:val="uk-UA"/>
        </w:rPr>
        <w:t xml:space="preserve"> частини першої цієї статті, виявляються під час судового розгляду, суд зобов</w:t>
      </w:r>
      <w:r w:rsidR="000A5B2C">
        <w:rPr>
          <w:lang w:val="uk-UA"/>
        </w:rPr>
        <w:t>’</w:t>
      </w:r>
      <w:r w:rsidRPr="000A5B2C">
        <w:rPr>
          <w:lang w:val="uk-UA"/>
        </w:rPr>
        <w:t>язаний ухвалити виправдувальний вирок.</w:t>
      </w:r>
    </w:p>
    <w:p w:rsidR="00000000" w:rsidRPr="000A5B2C" w:rsidRDefault="000665E5" w:rsidP="000A5B2C">
      <w:pPr>
        <w:pStyle w:val="a3"/>
        <w:spacing w:before="0" w:beforeAutospacing="0" w:after="0" w:afterAutospacing="0"/>
        <w:jc w:val="both"/>
        <w:rPr>
          <w:lang w:val="uk-UA"/>
        </w:rPr>
      </w:pPr>
      <w:r w:rsidRPr="000A5B2C">
        <w:rPr>
          <w:lang w:val="uk-UA"/>
        </w:rPr>
        <w:t>Якщо обставини, передбачені пунктами 5, 6, 7, 8, 9, 10 частини першої цієї статті, виявляються під час с</w:t>
      </w:r>
      <w:r w:rsidRPr="000A5B2C">
        <w:rPr>
          <w:lang w:val="uk-UA"/>
        </w:rPr>
        <w:t>удового провадження</w:t>
      </w:r>
      <w:r w:rsidRPr="000A5B2C">
        <w:rPr>
          <w:lang w:val="uk-UA"/>
        </w:rPr>
        <w:t>, а також у випа</w:t>
      </w:r>
      <w:r w:rsidRPr="000A5B2C">
        <w:rPr>
          <w:lang w:val="uk-UA"/>
        </w:rPr>
        <w:t>дку, передбаченому пунктами 2, 3 частини другої цієї статті, суд постановляє ухвалу про закриття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8. Закриття кримінального провадження або ухвалення вироку з підстави, передбаченої пунктом 1 частини другої цієї статті, не допускається, якщо </w:t>
      </w:r>
      <w:r w:rsidRPr="000A5B2C">
        <w:rPr>
          <w:lang w:val="uk-UA"/>
        </w:rPr>
        <w:t>підозрюваний</w:t>
      </w:r>
      <w:r w:rsidRPr="000A5B2C">
        <w:rPr>
          <w:lang w:val="uk-UA"/>
        </w:rPr>
        <w:t>,</w:t>
      </w:r>
      <w:r w:rsidRPr="000A5B2C">
        <w:rPr>
          <w:lang w:val="uk-UA"/>
        </w:rPr>
        <w:t xml:space="preserve"> обвинувачений</w:t>
      </w:r>
      <w:r w:rsidRPr="000A5B2C">
        <w:rPr>
          <w:lang w:val="uk-UA"/>
        </w:rPr>
        <w:t xml:space="preserve"> проти цього заперечує. В цьому разі </w:t>
      </w:r>
      <w:r w:rsidRPr="000A5B2C">
        <w:rPr>
          <w:lang w:val="uk-UA"/>
        </w:rPr>
        <w:t>кримінальне провадження</w:t>
      </w:r>
      <w:r w:rsidRPr="000A5B2C">
        <w:rPr>
          <w:lang w:val="uk-UA"/>
        </w:rPr>
        <w:t xml:space="preserve"> продовжується в загально</w:t>
      </w:r>
      <w:r w:rsidRPr="000A5B2C">
        <w:rPr>
          <w:lang w:val="uk-UA"/>
        </w:rPr>
        <w:t>му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9. Ухвала суду про закриття кримінального провадження може бути оскаржена в апеляційному порядку.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25.12.2014 р. </w:t>
      </w:r>
      <w:r w:rsidR="000A5B2C" w:rsidRPr="000A5B2C">
        <w:rPr>
          <w:i/>
          <w:lang w:val="uk-UA"/>
        </w:rPr>
        <w:t>№</w:t>
      </w:r>
      <w:r w:rsidRPr="000A5B2C">
        <w:rPr>
          <w:i/>
          <w:lang w:val="uk-UA"/>
        </w:rPr>
        <w:t xml:space="preserve"> 63-V</w:t>
      </w:r>
      <w:r w:rsidRPr="000A5B2C">
        <w:rPr>
          <w:i/>
          <w:lang w:val="uk-UA"/>
        </w:rPr>
        <w:t>III,</w:t>
      </w:r>
      <w:r w:rsidRPr="000A5B2C">
        <w:rPr>
          <w:i/>
          <w:lang w:val="uk-UA"/>
        </w:rPr>
        <w:br/>
        <w:t xml:space="preserve">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Звільнення особи від кримінальної відповідальності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285. Загальні положення кримінального провадження під час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1. Особа звільняється від кримінальної відповіда</w:t>
      </w:r>
      <w:r w:rsidRPr="000A5B2C">
        <w:rPr>
          <w:lang w:val="uk-UA"/>
        </w:rPr>
        <w:t xml:space="preserve">льності у випадках, передбачених </w:t>
      </w:r>
      <w:r w:rsidRPr="000A5B2C">
        <w:rPr>
          <w:lang w:val="uk-UA"/>
        </w:rPr>
        <w:t>законом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у разі з</w:t>
      </w:r>
      <w:r w:rsidRPr="000A5B2C">
        <w:rPr>
          <w:lang w:val="uk-UA"/>
        </w:rPr>
        <w:t>дійснення передбачених законом України про кримінальну відповідальність дій, роз</w:t>
      </w:r>
      <w:r w:rsidR="000A5B2C">
        <w:rPr>
          <w:lang w:val="uk-UA"/>
        </w:rPr>
        <w:t>’</w:t>
      </w:r>
      <w:r w:rsidRPr="000A5B2C">
        <w:rPr>
          <w:lang w:val="uk-UA"/>
        </w:rPr>
        <w:t>яснюється право на таке звільнення.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Підозрюваному</w:t>
      </w:r>
      <w:r w:rsidRPr="000A5B2C">
        <w:rPr>
          <w:lang w:val="uk-UA"/>
        </w:rPr>
        <w:t xml:space="preserve">, </w:t>
      </w:r>
      <w:r w:rsidRPr="000A5B2C">
        <w:rPr>
          <w:lang w:val="uk-UA"/>
        </w:rPr>
        <w:t>обвинуваченому</w:t>
      </w:r>
      <w:r w:rsidRPr="000A5B2C">
        <w:rPr>
          <w:lang w:val="uk-UA"/>
        </w:rPr>
        <w:t>, який може бути звільнений від кримінальної відповідальності, повинно бути роз</w:t>
      </w:r>
      <w:r w:rsidR="000A5B2C">
        <w:rPr>
          <w:lang w:val="uk-UA"/>
        </w:rPr>
        <w:t>’</w:t>
      </w:r>
      <w:r w:rsidRPr="000A5B2C">
        <w:rPr>
          <w:lang w:val="uk-UA"/>
        </w:rPr>
        <w:t xml:space="preserve">яснено суть підозри чи </w:t>
      </w:r>
      <w:r w:rsidRPr="000A5B2C">
        <w:rPr>
          <w:lang w:val="uk-UA"/>
        </w:rPr>
        <w:t>обви</w:t>
      </w:r>
      <w:r w:rsidRPr="000A5B2C">
        <w:rPr>
          <w:lang w:val="uk-UA"/>
        </w:rPr>
        <w:t>нувачення</w:t>
      </w:r>
      <w:r w:rsidRPr="000A5B2C">
        <w:rPr>
          <w:lang w:val="uk-UA"/>
        </w:rPr>
        <w:t xml:space="preserve">, підставу звільнення від кримінальної відповідальності і право заперечувати проти закриття кримінального провадження з цієї підстави. У разі якщо підозрюваний чи обвинувачений, щодо якого передбачене звільнення від кримінальної відповідальності, </w:t>
      </w:r>
      <w:r w:rsidRPr="000A5B2C">
        <w:rPr>
          <w:lang w:val="uk-UA"/>
        </w:rPr>
        <w:t xml:space="preserve">заперечує проти цього, </w:t>
      </w:r>
      <w:r w:rsidRPr="000A5B2C">
        <w:rPr>
          <w:lang w:val="uk-UA"/>
        </w:rPr>
        <w:t>досудове розслідування</w:t>
      </w:r>
      <w:r w:rsidRPr="000A5B2C">
        <w:rPr>
          <w:lang w:val="uk-UA"/>
        </w:rPr>
        <w:t xml:space="preserve"> та </w:t>
      </w:r>
      <w:r w:rsidRPr="000A5B2C">
        <w:rPr>
          <w:lang w:val="uk-UA"/>
        </w:rPr>
        <w:t>судове провадження</w:t>
      </w:r>
      <w:r w:rsidRPr="000A5B2C">
        <w:rPr>
          <w:lang w:val="uk-UA"/>
        </w:rPr>
        <w:t xml:space="preserve"> проводяться в повному обсязі в загальному порядку.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286. Порядок звільнення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1. Звільнення від кримінальної відповідальності за вчинення кримінальног</w:t>
      </w:r>
      <w:r w:rsidRPr="000A5B2C">
        <w:rPr>
          <w:lang w:val="uk-UA"/>
        </w:rPr>
        <w:t>о правопорушення здійснюється судом.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Встановивши на стадії </w:t>
      </w:r>
      <w:r w:rsidRPr="000A5B2C">
        <w:rPr>
          <w:lang w:val="uk-UA"/>
        </w:rPr>
        <w:t>досудового розслідування</w:t>
      </w:r>
      <w:r w:rsidRPr="000A5B2C">
        <w:rPr>
          <w:lang w:val="uk-UA"/>
        </w:rPr>
        <w:t xml:space="preserve">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w:t>
      </w:r>
      <w:r w:rsidRPr="000A5B2C">
        <w:rPr>
          <w:lang w:val="uk-UA"/>
        </w:rPr>
        <w:t>ї відповідальності та без проведення досудового розслідування у повному обсязі надсилає його до суду.</w:t>
      </w:r>
    </w:p>
    <w:p w:rsidR="00000000" w:rsidRPr="000A5B2C" w:rsidRDefault="000665E5" w:rsidP="000A5B2C">
      <w:pPr>
        <w:pStyle w:val="a3"/>
        <w:spacing w:before="0" w:beforeAutospacing="0" w:after="0" w:afterAutospacing="0"/>
        <w:jc w:val="both"/>
        <w:rPr>
          <w:lang w:val="uk-UA"/>
        </w:rPr>
      </w:pPr>
      <w:r w:rsidRPr="000A5B2C">
        <w:rPr>
          <w:lang w:val="uk-UA"/>
        </w:rPr>
        <w:t>3. Перед направленням клопотання до суду прокурор зобов</w:t>
      </w:r>
      <w:r w:rsidR="000A5B2C">
        <w:rPr>
          <w:lang w:val="uk-UA"/>
        </w:rPr>
        <w:t>’</w:t>
      </w:r>
      <w:r w:rsidRPr="000A5B2C">
        <w:rPr>
          <w:lang w:val="uk-UA"/>
        </w:rPr>
        <w:t>язаний ознайомити з ним потерпілого та з</w:t>
      </w:r>
      <w:r w:rsidR="000A5B2C">
        <w:rPr>
          <w:lang w:val="uk-UA"/>
        </w:rPr>
        <w:t>’</w:t>
      </w:r>
      <w:r w:rsidRPr="000A5B2C">
        <w:rPr>
          <w:lang w:val="uk-UA"/>
        </w:rPr>
        <w:t>ясувати його думку щодо можливості звільнення підозрювано</w:t>
      </w:r>
      <w:r w:rsidRPr="000A5B2C">
        <w:rPr>
          <w:lang w:val="uk-UA"/>
        </w:rPr>
        <w:t>го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під час здійснення судового провадження щодо провадження, яке надійшло до суду з обвинувальним актом, </w:t>
      </w:r>
      <w:r w:rsidRPr="000A5B2C">
        <w:rPr>
          <w:lang w:val="uk-UA"/>
        </w:rPr>
        <w:t>сторона кримінального провадження</w:t>
      </w:r>
      <w:r w:rsidRPr="000A5B2C">
        <w:rPr>
          <w:lang w:val="uk-UA"/>
        </w:rPr>
        <w:t xml:space="preserve"> звернеться до суду з клопотанням про звільнення від кримінальної відповіда</w:t>
      </w:r>
      <w:r w:rsidRPr="000A5B2C">
        <w:rPr>
          <w:lang w:val="uk-UA"/>
        </w:rPr>
        <w:t>льності обвинуваченого, суд має невідкладно розглянути таке клопотання.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287. Клопотання прокурора про звільнення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1. У клопотанні прокурора про звільнення від кримінальної відповідальності вказуються:</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w:t>
      </w:r>
      <w:r w:rsidRPr="000A5B2C">
        <w:rPr>
          <w:lang w:val="uk-UA"/>
        </w:rPr>
        <w:t xml:space="preserve"> кримінального провадження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анкетні відомості підозрюваного (прізвище, ім</w:t>
      </w:r>
      <w:r w:rsidR="000A5B2C">
        <w:rPr>
          <w:lang w:val="uk-UA"/>
        </w:rPr>
        <w:t>’</w:t>
      </w:r>
      <w:r w:rsidRPr="000A5B2C">
        <w:rPr>
          <w:lang w:val="uk-UA"/>
        </w:rPr>
        <w:t>я, по батькові, дата та місце народження, місце проживання, громадянство);</w:t>
      </w:r>
    </w:p>
    <w:p w:rsidR="00000000" w:rsidRPr="000A5B2C" w:rsidRDefault="000665E5" w:rsidP="000A5B2C">
      <w:pPr>
        <w:pStyle w:val="a3"/>
        <w:spacing w:before="0" w:beforeAutospacing="0" w:after="0" w:afterAutospacing="0"/>
        <w:jc w:val="both"/>
        <w:rPr>
          <w:lang w:val="uk-UA"/>
        </w:rPr>
      </w:pPr>
      <w:r w:rsidRPr="000A5B2C">
        <w:rPr>
          <w:lang w:val="uk-UA"/>
        </w:rPr>
        <w:t>3) прізвище, ім</w:t>
      </w:r>
      <w:r w:rsidR="000A5B2C">
        <w:rPr>
          <w:lang w:val="uk-UA"/>
        </w:rPr>
        <w:t>’</w:t>
      </w:r>
      <w:r w:rsidRPr="000A5B2C">
        <w:rPr>
          <w:lang w:val="uk-UA"/>
        </w:rPr>
        <w:t>я, по батькові та займана посада прокурора;</w:t>
      </w:r>
    </w:p>
    <w:p w:rsidR="00000000" w:rsidRPr="000A5B2C" w:rsidRDefault="000665E5" w:rsidP="000A5B2C">
      <w:pPr>
        <w:pStyle w:val="a3"/>
        <w:spacing w:before="0" w:beforeAutospacing="0" w:after="0" w:afterAutospacing="0"/>
        <w:jc w:val="both"/>
        <w:rPr>
          <w:lang w:val="uk-UA"/>
        </w:rPr>
      </w:pPr>
      <w:r w:rsidRPr="000A5B2C">
        <w:rPr>
          <w:lang w:val="uk-UA"/>
        </w:rPr>
        <w:t>4) виклад фактич</w:t>
      </w:r>
      <w:r w:rsidRPr="000A5B2C">
        <w:rPr>
          <w:lang w:val="uk-UA"/>
        </w:rPr>
        <w:t xml:space="preserve">них обставин кримінального правопорушення та його правова кваліфікація з зазначенням статті (частини статті) </w:t>
      </w:r>
      <w:r w:rsidRPr="000A5B2C">
        <w:rPr>
          <w:lang w:val="uk-UA"/>
        </w:rPr>
        <w:t>закону України про кримінальну відповідальність</w:t>
      </w:r>
      <w:r w:rsidRPr="000A5B2C">
        <w:rPr>
          <w:lang w:val="uk-UA"/>
        </w:rPr>
        <w:t xml:space="preserve"> та формулювання підозри;</w:t>
      </w:r>
    </w:p>
    <w:p w:rsidR="00000000" w:rsidRPr="000A5B2C" w:rsidRDefault="000665E5" w:rsidP="000A5B2C">
      <w:pPr>
        <w:pStyle w:val="a3"/>
        <w:spacing w:before="0" w:beforeAutospacing="0" w:after="0" w:afterAutospacing="0"/>
        <w:jc w:val="both"/>
        <w:rPr>
          <w:lang w:val="uk-UA"/>
        </w:rPr>
      </w:pPr>
      <w:r w:rsidRPr="000A5B2C">
        <w:rPr>
          <w:lang w:val="uk-UA"/>
        </w:rPr>
        <w:t>5) розмір шкоди, завданої кримінальним правопорушенням, та відомості про ї</w:t>
      </w:r>
      <w:r w:rsidRPr="000A5B2C">
        <w:rPr>
          <w:lang w:val="uk-UA"/>
        </w:rPr>
        <w:t>ї відшкодування;</w:t>
      </w:r>
    </w:p>
    <w:p w:rsidR="00000000" w:rsidRPr="000A5B2C" w:rsidRDefault="000665E5" w:rsidP="000A5B2C">
      <w:pPr>
        <w:pStyle w:val="a3"/>
        <w:spacing w:before="0" w:beforeAutospacing="0" w:after="0" w:afterAutospacing="0"/>
        <w:jc w:val="both"/>
        <w:rPr>
          <w:lang w:val="uk-UA"/>
        </w:rPr>
      </w:pPr>
      <w:r w:rsidRPr="000A5B2C">
        <w:rPr>
          <w:lang w:val="uk-UA"/>
        </w:rPr>
        <w:t>6) докази, які підтверджують факт вчинення особою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7) наявність обставин, які свідчать, що особа підлягає звільненню від кримінальної відповідальності, та відповідна правова підстава;</w:t>
      </w:r>
    </w:p>
    <w:p w:rsidR="00000000" w:rsidRPr="000A5B2C" w:rsidRDefault="000665E5" w:rsidP="000A5B2C">
      <w:pPr>
        <w:pStyle w:val="a3"/>
        <w:spacing w:before="0" w:beforeAutospacing="0" w:after="0" w:afterAutospacing="0"/>
        <w:jc w:val="both"/>
        <w:rPr>
          <w:lang w:val="uk-UA"/>
        </w:rPr>
      </w:pPr>
      <w:r w:rsidRPr="000A5B2C">
        <w:rPr>
          <w:lang w:val="uk-UA"/>
        </w:rPr>
        <w:t>8) відомості про ознайомле</w:t>
      </w:r>
      <w:r w:rsidRPr="000A5B2C">
        <w:rPr>
          <w:lang w:val="uk-UA"/>
        </w:rPr>
        <w:t>ння з клопотанням потерпілого та його думка щодо можливості звільнення підозрюваного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9) дата та місце складення клопотання.</w:t>
      </w:r>
    </w:p>
    <w:p w:rsidR="00000000" w:rsidRPr="000A5B2C" w:rsidRDefault="000665E5" w:rsidP="000A5B2C">
      <w:pPr>
        <w:pStyle w:val="a3"/>
        <w:spacing w:before="0" w:beforeAutospacing="0" w:after="0" w:afterAutospacing="0"/>
        <w:jc w:val="both"/>
        <w:rPr>
          <w:lang w:val="uk-UA"/>
        </w:rPr>
      </w:pPr>
      <w:r w:rsidRPr="000A5B2C">
        <w:rPr>
          <w:lang w:val="uk-UA"/>
        </w:rPr>
        <w:t>До клопотання прокурора повинна бути додана письмова згода особи на звільнення від кримінальної в</w:t>
      </w:r>
      <w:r w:rsidRPr="000A5B2C">
        <w:rPr>
          <w:lang w:val="uk-UA"/>
        </w:rPr>
        <w:t>ідповідальності.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288. Розгляд питання про звільнення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 Розгляд клопотання прокурора здійснюється у присутності сторін </w:t>
      </w:r>
      <w:r w:rsidRPr="000A5B2C">
        <w:rPr>
          <w:lang w:val="uk-UA"/>
        </w:rPr>
        <w:t>кримінального провадження</w:t>
      </w:r>
      <w:r w:rsidRPr="000A5B2C">
        <w:rPr>
          <w:lang w:val="uk-UA"/>
        </w:rPr>
        <w:t xml:space="preserve"> </w:t>
      </w:r>
      <w:r w:rsidRPr="000A5B2C">
        <w:rPr>
          <w:lang w:val="uk-UA"/>
        </w:rPr>
        <w:t>та потерпілого в загальному порядку, передбаченому цим Кодексом, із особливостями, встановленими цією статтею.</w:t>
      </w:r>
    </w:p>
    <w:p w:rsidR="00000000" w:rsidRPr="000A5B2C" w:rsidRDefault="000665E5" w:rsidP="000A5B2C">
      <w:pPr>
        <w:pStyle w:val="a3"/>
        <w:spacing w:before="0" w:beforeAutospacing="0" w:after="0" w:afterAutospacing="0"/>
        <w:jc w:val="both"/>
        <w:rPr>
          <w:lang w:val="uk-UA"/>
        </w:rPr>
      </w:pPr>
      <w:r w:rsidRPr="000A5B2C">
        <w:rPr>
          <w:lang w:val="uk-UA"/>
        </w:rPr>
        <w:t>2. Суд зобов</w:t>
      </w:r>
      <w:r w:rsidR="000A5B2C">
        <w:rPr>
          <w:lang w:val="uk-UA"/>
        </w:rPr>
        <w:t>’</w:t>
      </w:r>
      <w:r w:rsidRPr="000A5B2C">
        <w:rPr>
          <w:lang w:val="uk-UA"/>
        </w:rPr>
        <w:t>язаний з</w:t>
      </w:r>
      <w:r w:rsidR="000A5B2C">
        <w:rPr>
          <w:lang w:val="uk-UA"/>
        </w:rPr>
        <w:t>’</w:t>
      </w:r>
      <w:r w:rsidRPr="000A5B2C">
        <w:rPr>
          <w:lang w:val="uk-UA"/>
        </w:rPr>
        <w:t xml:space="preserve">ясувати думку потерпілого щодо можливості звільнення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xml:space="preserve">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3. 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w:t>
      </w:r>
      <w:r w:rsidRPr="000A5B2C">
        <w:rPr>
          <w:lang w:val="uk-UA"/>
        </w:rPr>
        <w:t>законом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У разі встановлення судом не</w:t>
      </w:r>
      <w:r w:rsidRPr="000A5B2C">
        <w:rPr>
          <w:lang w:val="uk-UA"/>
        </w:rPr>
        <w:t xml:space="preserve">обґрунтованості клопотання про звільнення особи від кримінальної відповідальності суд своєю ухвалою відмовляє у його задоволенні та повертає клопотання прокурору для здійснення кримінального провадження в загальному порядку або продовжує </w:t>
      </w:r>
      <w:r w:rsidRPr="000A5B2C">
        <w:rPr>
          <w:lang w:val="uk-UA"/>
        </w:rPr>
        <w:t>судове провадження</w:t>
      </w:r>
      <w:r w:rsidRPr="000A5B2C">
        <w:rPr>
          <w:lang w:val="uk-UA"/>
        </w:rPr>
        <w:t xml:space="preserve"> в загальному порядку, якщо таке клопотання надійшло після направлення обвинувального акта до суду.</w:t>
      </w:r>
    </w:p>
    <w:p w:rsidR="00000000" w:rsidRPr="000A5B2C" w:rsidRDefault="000665E5" w:rsidP="000A5B2C">
      <w:pPr>
        <w:pStyle w:val="a3"/>
        <w:spacing w:before="0" w:beforeAutospacing="0" w:after="0" w:afterAutospacing="0"/>
        <w:jc w:val="both"/>
        <w:rPr>
          <w:lang w:val="uk-UA"/>
        </w:rPr>
      </w:pPr>
      <w:r w:rsidRPr="000A5B2C">
        <w:rPr>
          <w:lang w:val="uk-UA"/>
        </w:rPr>
        <w:t>5. Ухвала суду про закриття кримінального провадження та звільнення особи від кримінальної відповідальності може бути оскаржена в апеляційному порядку.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w:t>
      </w:r>
      <w:r w:rsidRPr="000A5B2C">
        <w:rPr>
          <w:rFonts w:eastAsia="Times New Roman"/>
          <w:sz w:val="24"/>
          <w:szCs w:val="24"/>
          <w:lang w:val="uk-UA"/>
        </w:rPr>
        <w:t>тя 289. Відновлення провадження при відмові від поручительства</w:t>
      </w:r>
    </w:p>
    <w:p w:rsidR="00000000" w:rsidRPr="000A5B2C" w:rsidRDefault="000665E5" w:rsidP="000A5B2C">
      <w:pPr>
        <w:pStyle w:val="a3"/>
        <w:spacing w:before="0" w:beforeAutospacing="0" w:after="0" w:afterAutospacing="0"/>
        <w:jc w:val="both"/>
        <w:rPr>
          <w:lang w:val="uk-UA"/>
        </w:rPr>
      </w:pPr>
      <w:r w:rsidRPr="000A5B2C">
        <w:rPr>
          <w:lang w:val="uk-UA"/>
        </w:rPr>
        <w:t>1.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w:t>
      </w:r>
      <w:r w:rsidRPr="000A5B2C">
        <w:rPr>
          <w:lang w:val="uk-UA"/>
        </w:rPr>
        <w:t>атиме громадський порядок, загальні збори відповідного колективу можуть прийняти рішення про відмову від поручительства за взяту ними на поруки особу. Відповідне рішення направляється до суду, який прийняв рішення про звільнення особи від кримінальної відп</w:t>
      </w:r>
      <w:r w:rsidRPr="000A5B2C">
        <w:rPr>
          <w:lang w:val="uk-UA"/>
        </w:rPr>
        <w:t>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 </w:t>
      </w:r>
      <w:r w:rsidRPr="000A5B2C">
        <w:rPr>
          <w:lang w:val="uk-UA"/>
        </w:rPr>
        <w:t>статтею 288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w:t>
      </w:r>
      <w:r w:rsidR="000A5B2C">
        <w:rPr>
          <w:lang w:val="uk-UA"/>
        </w:rPr>
        <w:t>’</w:t>
      </w:r>
      <w:r w:rsidRPr="000A5B2C">
        <w:rPr>
          <w:lang w:val="uk-UA"/>
        </w:rPr>
        <w:t>язку з передачею її на поруки та направляє матеріали проваджен</w:t>
      </w:r>
      <w:r w:rsidRPr="000A5B2C">
        <w:rPr>
          <w:lang w:val="uk-UA"/>
        </w:rPr>
        <w:t xml:space="preserve">ня для проведення </w:t>
      </w:r>
      <w:r w:rsidRPr="000A5B2C">
        <w:rPr>
          <w:lang w:val="uk-UA"/>
        </w:rPr>
        <w:t>досудового розслідування</w:t>
      </w:r>
      <w:r w:rsidRPr="000A5B2C">
        <w:rPr>
          <w:lang w:val="uk-UA"/>
        </w:rPr>
        <w:t xml:space="preserve"> в загальному порядку чи здійснює </w:t>
      </w:r>
      <w:r w:rsidRPr="000A5B2C">
        <w:rPr>
          <w:lang w:val="uk-UA"/>
        </w:rPr>
        <w:t>судове провадження</w:t>
      </w:r>
      <w:r w:rsidRPr="000A5B2C">
        <w:rPr>
          <w:lang w:val="uk-UA"/>
        </w:rPr>
        <w:t xml:space="preserve">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 3. Звернення д</w:t>
      </w:r>
      <w:r w:rsidRPr="000A5B2C">
        <w:rPr>
          <w:rFonts w:eastAsia="Times New Roman"/>
          <w:sz w:val="24"/>
          <w:szCs w:val="24"/>
          <w:lang w:val="uk-UA"/>
        </w:rPr>
        <w:t>о суду з обвинувальним актом, клопотанням про застосування примусових заходів медичного або виховного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290. Відкриття матеріалів іншій стороні</w:t>
      </w:r>
    </w:p>
    <w:p w:rsidR="00000000" w:rsidRPr="000A5B2C" w:rsidRDefault="000665E5" w:rsidP="000A5B2C">
      <w:pPr>
        <w:pStyle w:val="a3"/>
        <w:spacing w:before="0" w:beforeAutospacing="0" w:after="0" w:afterAutospacing="0"/>
        <w:jc w:val="both"/>
        <w:rPr>
          <w:lang w:val="uk-UA"/>
        </w:rPr>
      </w:pPr>
      <w:r w:rsidRPr="000A5B2C">
        <w:rPr>
          <w:lang w:val="uk-UA"/>
        </w:rPr>
        <w:t xml:space="preserve">1. Визнавши зібрані під час </w:t>
      </w:r>
      <w:r w:rsidRPr="000A5B2C">
        <w:rPr>
          <w:lang w:val="uk-UA"/>
        </w:rPr>
        <w:t>досудового розслідування</w:t>
      </w:r>
      <w:r w:rsidRPr="000A5B2C">
        <w:rPr>
          <w:lang w:val="uk-UA"/>
        </w:rPr>
        <w:t xml:space="preserve"> докази достатніми для складання обвинувально</w:t>
      </w:r>
      <w:r w:rsidRPr="000A5B2C">
        <w:rPr>
          <w:lang w:val="uk-UA"/>
        </w:rPr>
        <w:t>го акта, клопотання про застосування примусових заходів медичного або виховного характеру прокурор або слідчий за його дорученням зобов</w:t>
      </w:r>
      <w:r w:rsidR="000A5B2C">
        <w:rPr>
          <w:lang w:val="uk-UA"/>
        </w:rPr>
        <w:t>’</w:t>
      </w:r>
      <w:r w:rsidRPr="000A5B2C">
        <w:rPr>
          <w:lang w:val="uk-UA"/>
        </w:rPr>
        <w:t xml:space="preserve">язаний повідомити підозрюваному, його </w:t>
      </w:r>
      <w:r w:rsidRPr="000A5B2C">
        <w:rPr>
          <w:lang w:val="uk-UA"/>
        </w:rPr>
        <w:t>захиснику</w:t>
      </w:r>
      <w:r w:rsidRPr="000A5B2C">
        <w:rPr>
          <w:lang w:val="uk-UA"/>
        </w:rPr>
        <w:t xml:space="preserve">, </w:t>
      </w:r>
      <w:r w:rsidRPr="000A5B2C">
        <w:rPr>
          <w:lang w:val="uk-UA"/>
        </w:rPr>
        <w:t>законному представнику</w:t>
      </w:r>
      <w:r w:rsidRPr="000A5B2C">
        <w:rPr>
          <w:lang w:val="uk-UA"/>
        </w:rPr>
        <w:t xml:space="preserve"> та захиснику особи, стосовно якої передбачається</w:t>
      </w:r>
      <w:r w:rsidRPr="000A5B2C">
        <w:rPr>
          <w:lang w:val="uk-UA"/>
        </w:rPr>
        <w:t xml:space="preserve">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Прокурор</w:t>
      </w:r>
      <w:r w:rsidRPr="000A5B2C">
        <w:rPr>
          <w:lang w:val="uk-UA"/>
        </w:rPr>
        <w:t xml:space="preserve"> або </w:t>
      </w:r>
      <w:r w:rsidRPr="000A5B2C">
        <w:rPr>
          <w:lang w:val="uk-UA"/>
        </w:rPr>
        <w:t>слідчий</w:t>
      </w:r>
      <w:r w:rsidRPr="000A5B2C">
        <w:rPr>
          <w:lang w:val="uk-UA"/>
        </w:rPr>
        <w:t xml:space="preserve"> за його дорученням зобов</w:t>
      </w:r>
      <w:r w:rsidR="000A5B2C">
        <w:rPr>
          <w:lang w:val="uk-UA"/>
        </w:rPr>
        <w:t>’</w:t>
      </w:r>
      <w:r w:rsidRPr="000A5B2C">
        <w:rPr>
          <w:lang w:val="uk-UA"/>
        </w:rPr>
        <w:t>язаний надати доступ до матеріалів досудо</w:t>
      </w:r>
      <w:r w:rsidRPr="000A5B2C">
        <w:rPr>
          <w:lang w:val="uk-UA"/>
        </w:rPr>
        <w:t>вого розслідування, які є в його розпорядженні, у тому числі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w:t>
      </w:r>
      <w:r w:rsidR="000A5B2C">
        <w:rPr>
          <w:lang w:val="uk-UA"/>
        </w:rPr>
        <w:t>’</w:t>
      </w:r>
      <w:r w:rsidRPr="000A5B2C">
        <w:rPr>
          <w:lang w:val="uk-UA"/>
        </w:rPr>
        <w:t>якшенню по</w:t>
      </w:r>
      <w:r w:rsidRPr="000A5B2C">
        <w:rPr>
          <w:lang w:val="uk-UA"/>
        </w:rPr>
        <w:t>карання.</w:t>
      </w:r>
    </w:p>
    <w:p w:rsidR="00000000" w:rsidRPr="000A5B2C" w:rsidRDefault="000665E5" w:rsidP="000A5B2C">
      <w:pPr>
        <w:pStyle w:val="a3"/>
        <w:spacing w:before="0" w:beforeAutospacing="0" w:after="0" w:afterAutospacing="0"/>
        <w:jc w:val="both"/>
        <w:rPr>
          <w:lang w:val="uk-UA"/>
        </w:rPr>
      </w:pPr>
      <w:r w:rsidRPr="000A5B2C">
        <w:rPr>
          <w:lang w:val="uk-UA"/>
        </w:rPr>
        <w:t>3. Прокурор або слідчий за його дорученням зобов</w:t>
      </w:r>
      <w:r w:rsidR="000A5B2C">
        <w:rPr>
          <w:lang w:val="uk-UA"/>
        </w:rPr>
        <w:t>’</w:t>
      </w:r>
      <w:r w:rsidRPr="000A5B2C">
        <w:rPr>
          <w:lang w:val="uk-UA"/>
        </w:rPr>
        <w:t xml:space="preserve">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w:t>
      </w:r>
      <w:r w:rsidRPr="000A5B2C">
        <w:rPr>
          <w:lang w:val="uk-UA"/>
        </w:rPr>
        <w:t>вони знаходяться у володінні або під контролем держави, і прокурор має намір використати відомості, що містяться в них, як докази у суді.</w:t>
      </w:r>
    </w:p>
    <w:p w:rsidR="00000000" w:rsidRPr="000A5B2C" w:rsidRDefault="000665E5" w:rsidP="000A5B2C">
      <w:pPr>
        <w:pStyle w:val="a3"/>
        <w:spacing w:before="0" w:beforeAutospacing="0" w:after="0" w:afterAutospacing="0"/>
        <w:jc w:val="both"/>
        <w:rPr>
          <w:lang w:val="uk-UA"/>
        </w:rPr>
      </w:pPr>
      <w:r w:rsidRPr="000A5B2C">
        <w:rPr>
          <w:lang w:val="uk-UA"/>
        </w:rPr>
        <w:t>4. Надання доступу до матеріалів включає в себе можливість робити копії або відображення матеріалів.</w:t>
      </w:r>
    </w:p>
    <w:p w:rsidR="00000000" w:rsidRPr="000A5B2C" w:rsidRDefault="000665E5" w:rsidP="000A5B2C">
      <w:pPr>
        <w:pStyle w:val="a3"/>
        <w:spacing w:before="0" w:beforeAutospacing="0" w:after="0" w:afterAutospacing="0"/>
        <w:jc w:val="both"/>
        <w:rPr>
          <w:lang w:val="uk-UA"/>
        </w:rPr>
      </w:pPr>
      <w:r w:rsidRPr="000A5B2C">
        <w:rPr>
          <w:lang w:val="uk-UA"/>
        </w:rPr>
        <w:t xml:space="preserve">5. У документах, </w:t>
      </w:r>
      <w:r w:rsidRPr="000A5B2C">
        <w:rPr>
          <w:lang w:val="uk-UA"/>
        </w:rPr>
        <w:t xml:space="preserve">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w:t>
      </w:r>
      <w:r w:rsidRPr="000A5B2C">
        <w:rPr>
          <w:lang w:val="uk-UA"/>
        </w:rPr>
        <w:t>сторони кримінального провадження</w:t>
      </w:r>
      <w:r w:rsidRPr="000A5B2C">
        <w:rPr>
          <w:lang w:val="uk-UA"/>
        </w:rPr>
        <w:t xml:space="preserve"> суд має право дозволити доступ до відомостей, які </w:t>
      </w:r>
      <w:r w:rsidRPr="000A5B2C">
        <w:rPr>
          <w:lang w:val="uk-UA"/>
        </w:rPr>
        <w:t>були видалені.</w:t>
      </w:r>
    </w:p>
    <w:p w:rsidR="00000000" w:rsidRPr="000A5B2C" w:rsidRDefault="000665E5" w:rsidP="000A5B2C">
      <w:pPr>
        <w:pStyle w:val="a3"/>
        <w:spacing w:before="0" w:beforeAutospacing="0" w:after="0" w:afterAutospacing="0"/>
        <w:jc w:val="both"/>
        <w:rPr>
          <w:lang w:val="uk-UA"/>
        </w:rPr>
      </w:pPr>
      <w:r w:rsidRPr="000A5B2C">
        <w:rPr>
          <w:lang w:val="uk-UA"/>
        </w:rPr>
        <w:t>6. Сторона захисту за запитом прокурора зобов</w:t>
      </w:r>
      <w:r w:rsidR="000A5B2C">
        <w:rPr>
          <w:lang w:val="uk-UA"/>
        </w:rPr>
        <w:t>’</w:t>
      </w:r>
      <w:r w:rsidRPr="000A5B2C">
        <w:rPr>
          <w:lang w:val="uk-UA"/>
        </w:rPr>
        <w:t>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w:t>
      </w:r>
      <w:r w:rsidRPr="000A5B2C">
        <w:rPr>
          <w:lang w:val="uk-UA"/>
        </w:rPr>
        <w:t>,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000000" w:rsidRPr="000A5B2C" w:rsidRDefault="000665E5" w:rsidP="000A5B2C">
      <w:pPr>
        <w:pStyle w:val="a3"/>
        <w:spacing w:before="0" w:beforeAutospacing="0" w:after="0" w:afterAutospacing="0"/>
        <w:jc w:val="both"/>
        <w:rPr>
          <w:lang w:val="uk-UA"/>
        </w:rPr>
      </w:pPr>
      <w:r w:rsidRPr="000A5B2C">
        <w:rPr>
          <w:lang w:val="uk-UA"/>
        </w:rPr>
        <w:t>Сторона захисту має право не надавати прокурору доступ до будь-яких матеріалів, які можуть бу</w:t>
      </w:r>
      <w:r w:rsidRPr="000A5B2C">
        <w:rPr>
          <w:lang w:val="uk-UA"/>
        </w:rPr>
        <w:t>ти використані прокурором на підтвердження винуватості обвинуваченого у вчиненні кримінального правопорушення. Вирішення питання про віднесення конкретних матеріалів до таких, що можуть бути використані прокурором на підтвердження винуватості обвинуваченог</w:t>
      </w:r>
      <w:r w:rsidRPr="000A5B2C">
        <w:rPr>
          <w:lang w:val="uk-UA"/>
        </w:rPr>
        <w:t>о у вчиненні кримінального правопорушення і, як наслідок, прийняття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7. Про відкр</w:t>
      </w:r>
      <w:r w:rsidRPr="000A5B2C">
        <w:rPr>
          <w:lang w:val="uk-UA"/>
        </w:rPr>
        <w:t xml:space="preserve">иття </w:t>
      </w:r>
      <w:r w:rsidRPr="000A5B2C">
        <w:rPr>
          <w:lang w:val="uk-UA"/>
        </w:rPr>
        <w:t>сторонами кримінального провадження</w:t>
      </w:r>
      <w:r w:rsidRPr="000A5B2C">
        <w:rPr>
          <w:lang w:val="uk-UA"/>
        </w:rPr>
        <w:t xml:space="preserve"> матеріалів прокурор або слідчий за його дорученням повідомляє потерпілого, представника юридичної особи, щодо якої здійснюється провадження, після чого останній має право ознайомитися з ними за правилами, викладеним</w:t>
      </w:r>
      <w:r w:rsidRPr="000A5B2C">
        <w:rPr>
          <w:lang w:val="uk-UA"/>
        </w:rPr>
        <w:t>и в цій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8. Про відкриття сторонами кримінального провадження матеріалів повідомляються </w:t>
      </w:r>
      <w:r w:rsidRPr="000A5B2C">
        <w:rPr>
          <w:lang w:val="uk-UA"/>
        </w:rPr>
        <w:t>цивільний позивач</w:t>
      </w:r>
      <w:r w:rsidRPr="000A5B2C">
        <w:rPr>
          <w:lang w:val="uk-UA"/>
        </w:rPr>
        <w:t xml:space="preserve">, його представник та законний представник, </w:t>
      </w:r>
      <w:r w:rsidRPr="000A5B2C">
        <w:rPr>
          <w:lang w:val="uk-UA"/>
        </w:rPr>
        <w:t>цивільний відповідач</w:t>
      </w:r>
      <w:r w:rsidRPr="000A5B2C">
        <w:rPr>
          <w:lang w:val="uk-UA"/>
        </w:rPr>
        <w:t>, його представник, після чого ці особи мають право ознайомитися з ними в тій ча</w:t>
      </w:r>
      <w:r w:rsidRPr="000A5B2C">
        <w:rPr>
          <w:lang w:val="uk-UA"/>
        </w:rPr>
        <w:t>стині, яка стосується цивільного позову, за правилами, викладеними в цій статті.</w:t>
      </w:r>
    </w:p>
    <w:p w:rsidR="00000000" w:rsidRPr="000A5B2C" w:rsidRDefault="000665E5" w:rsidP="000A5B2C">
      <w:pPr>
        <w:pStyle w:val="a3"/>
        <w:spacing w:before="0" w:beforeAutospacing="0" w:after="0" w:afterAutospacing="0"/>
        <w:jc w:val="both"/>
        <w:rPr>
          <w:lang w:val="uk-UA"/>
        </w:rPr>
      </w:pPr>
      <w:r w:rsidRPr="000A5B2C">
        <w:rPr>
          <w:lang w:val="uk-UA"/>
        </w:rPr>
        <w:t>9. Сторони кримінального провадження зобов</w:t>
      </w:r>
      <w:r w:rsidR="000A5B2C">
        <w:rPr>
          <w:lang w:val="uk-UA"/>
        </w:rPr>
        <w:t>’</w:t>
      </w:r>
      <w:r w:rsidRPr="000A5B2C">
        <w:rPr>
          <w:lang w:val="uk-UA"/>
        </w:rPr>
        <w:t>язані письмово підтвердити протилежній стороні, а </w:t>
      </w:r>
      <w:r w:rsidRPr="000A5B2C">
        <w:rPr>
          <w:lang w:val="uk-UA"/>
        </w:rPr>
        <w:t>потерпілий</w:t>
      </w:r>
      <w:r w:rsidRPr="000A5B2C">
        <w:rPr>
          <w:lang w:val="uk-UA"/>
        </w:rPr>
        <w:t xml:space="preserve">, представник юридичної особи, щодо якої здійснюється провадження, - </w:t>
      </w:r>
      <w:r w:rsidRPr="000A5B2C">
        <w:rPr>
          <w:lang w:val="uk-UA"/>
        </w:rPr>
        <w:t>про</w:t>
      </w:r>
      <w:r w:rsidRPr="000A5B2C">
        <w:rPr>
          <w:lang w:val="uk-UA"/>
        </w:rPr>
        <w:t>курору</w:t>
      </w:r>
      <w:r w:rsidRPr="000A5B2C">
        <w:rPr>
          <w:lang w:val="uk-UA"/>
        </w:rPr>
        <w:t xml:space="preserve"> факт надання їм доступу до матеріалів із зазначенням найменування таких матеріалів. </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10. Сторонам кримінального провадження, потерпілому, представнику юридичної особи, щодо якої здійснюється провадження, надається достатній час для ознайомлення з ма</w:t>
      </w:r>
      <w:r w:rsidRPr="000A5B2C">
        <w:rPr>
          <w:lang w:val="uk-UA"/>
        </w:rPr>
        <w:t>теріалами, до яких їм надано доступ.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w:t>
      </w:r>
      <w:r w:rsidR="000A5B2C">
        <w:rPr>
          <w:lang w:val="uk-UA"/>
        </w:rPr>
        <w:t>’</w:t>
      </w:r>
      <w:r w:rsidRPr="000A5B2C">
        <w:rPr>
          <w:lang w:val="uk-UA"/>
        </w:rPr>
        <w:t>язаний вст</w:t>
      </w:r>
      <w:r w:rsidRPr="000A5B2C">
        <w:rPr>
          <w:lang w:val="uk-UA"/>
        </w:rPr>
        <w:t>ановити строк для ознайомлення з матеріалами, після спливу якого сторона кримінального провадження або потерпілий, представник юридичної особи, щодо якої здійснюється провадження, вважаються такими, що реалізували своє право на доступ до матеріалів. Клопот</w:t>
      </w:r>
      <w:r w:rsidRPr="000A5B2C">
        <w:rPr>
          <w:lang w:val="uk-UA"/>
        </w:rPr>
        <w:t xml:space="preserve">ання розглядається слідчим суддею місцевого суду, в межах територіальної юрисдикції якого здійснюється </w:t>
      </w:r>
      <w:r w:rsidRPr="000A5B2C">
        <w:rPr>
          <w:lang w:val="uk-UA"/>
        </w:rPr>
        <w:t>досудове розслідування</w:t>
      </w:r>
      <w:r w:rsidRPr="000A5B2C">
        <w:rPr>
          <w:lang w:val="uk-UA"/>
        </w:rPr>
        <w:t>, не пізніше п</w:t>
      </w:r>
      <w:r w:rsidR="000A5B2C">
        <w:rPr>
          <w:lang w:val="uk-UA"/>
        </w:rPr>
        <w:t>’</w:t>
      </w:r>
      <w:r w:rsidRPr="000A5B2C">
        <w:rPr>
          <w:lang w:val="uk-UA"/>
        </w:rPr>
        <w:t>яти днів з дня його надходження до суду з повідомленням сторін кримінального провадження. Неприбуття у судове засіда</w:t>
      </w:r>
      <w:r w:rsidRPr="000A5B2C">
        <w:rPr>
          <w:lang w:val="uk-UA"/>
        </w:rPr>
        <w:t>ння осіб, які були належним чином повідомлені про місце та час проведення судового засідання, не перешкоджає розглядові клопотання.</w:t>
      </w:r>
    </w:p>
    <w:p w:rsidR="00000000" w:rsidRPr="000A5B2C" w:rsidRDefault="000665E5" w:rsidP="000A5B2C">
      <w:pPr>
        <w:pStyle w:val="a3"/>
        <w:spacing w:before="0" w:beforeAutospacing="0" w:after="0" w:afterAutospacing="0"/>
        <w:jc w:val="both"/>
        <w:rPr>
          <w:lang w:val="uk-UA"/>
        </w:rPr>
      </w:pPr>
      <w:r w:rsidRPr="000A5B2C">
        <w:rPr>
          <w:lang w:val="uk-UA"/>
        </w:rPr>
        <w:t>11. Сторони кримінального провадження зобов</w:t>
      </w:r>
      <w:r w:rsidR="000A5B2C">
        <w:rPr>
          <w:lang w:val="uk-UA"/>
        </w:rPr>
        <w:t>’</w:t>
      </w:r>
      <w:r w:rsidRPr="000A5B2C">
        <w:rPr>
          <w:lang w:val="uk-UA"/>
        </w:rPr>
        <w:t>язані здійснювати відкриття одне одній додаткових матеріалів, отриманих до або п</w:t>
      </w:r>
      <w:r w:rsidRPr="000A5B2C">
        <w:rPr>
          <w:lang w:val="uk-UA"/>
        </w:rPr>
        <w:t>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12. Якщо сторона кримінального провадження не здійснить відкриття матеріалів відповідно до положень цієї статті, суд не має права допустити відомості, що містяться в них, як докази.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r>
      <w:r w:rsidRPr="000A5B2C">
        <w:rPr>
          <w:i/>
          <w:lang w:val="uk-UA"/>
        </w:rP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згідно із Законом України в</w:t>
      </w:r>
      <w:r w:rsidRPr="000A5B2C">
        <w:rPr>
          <w:i/>
          <w:lang w:val="uk-UA"/>
        </w:rPr>
        <w:t xml:space="preserve">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291. Обвинувальний акт і реєстр матеріалів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Обвинувальний акт складається слідчим, після чого затверджується прокурором. Обвинувальний акт може бути складений проку</w:t>
      </w:r>
      <w:r w:rsidRPr="000A5B2C">
        <w:rPr>
          <w:lang w:val="uk-UA"/>
        </w:rPr>
        <w:t>рором, зокрема якщо він не погодиться з обвинувальним актом, що був складений слідчим.</w:t>
      </w:r>
    </w:p>
    <w:p w:rsidR="00000000" w:rsidRPr="000A5B2C" w:rsidRDefault="000665E5" w:rsidP="000A5B2C">
      <w:pPr>
        <w:pStyle w:val="a3"/>
        <w:spacing w:before="0" w:beforeAutospacing="0" w:after="0" w:afterAutospacing="0"/>
        <w:jc w:val="both"/>
        <w:rPr>
          <w:lang w:val="uk-UA"/>
        </w:rPr>
      </w:pPr>
      <w:r w:rsidRPr="000A5B2C">
        <w:rPr>
          <w:lang w:val="uk-UA"/>
        </w:rPr>
        <w:t>2. Обвинувальний акт має містити такі відомості: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найменування </w:t>
      </w:r>
      <w:r w:rsidRPr="000A5B2C">
        <w:rPr>
          <w:lang w:val="uk-UA"/>
        </w:rPr>
        <w:t>кримінального провадження</w:t>
      </w:r>
      <w:r w:rsidRPr="000A5B2C">
        <w:rPr>
          <w:lang w:val="uk-UA"/>
        </w:rPr>
        <w:t xml:space="preserve"> та його реєстраційний номер;</w:t>
      </w:r>
    </w:p>
    <w:p w:rsidR="00000000" w:rsidRPr="000A5B2C" w:rsidRDefault="000665E5" w:rsidP="000A5B2C">
      <w:pPr>
        <w:pStyle w:val="a3"/>
        <w:spacing w:before="0" w:beforeAutospacing="0" w:after="0" w:afterAutospacing="0"/>
        <w:jc w:val="both"/>
        <w:rPr>
          <w:lang w:val="uk-UA"/>
        </w:rPr>
      </w:pPr>
      <w:r w:rsidRPr="000A5B2C">
        <w:rPr>
          <w:lang w:val="uk-UA"/>
        </w:rPr>
        <w:t>2) анкетні відомості кожного обвинуваченого (пріз</w:t>
      </w:r>
      <w:r w:rsidRPr="000A5B2C">
        <w:rPr>
          <w:lang w:val="uk-UA"/>
        </w:rPr>
        <w:t>вище, ім</w:t>
      </w:r>
      <w:r w:rsidR="000A5B2C">
        <w:rPr>
          <w:lang w:val="uk-UA"/>
        </w:rPr>
        <w:t>’</w:t>
      </w:r>
      <w:r w:rsidRPr="000A5B2C">
        <w:rPr>
          <w:lang w:val="uk-UA"/>
        </w:rPr>
        <w:t>я, по батькові, дата та місце народження, місце проживання, громадянство);</w:t>
      </w:r>
    </w:p>
    <w:p w:rsidR="00000000" w:rsidRPr="000A5B2C" w:rsidRDefault="000665E5" w:rsidP="000A5B2C">
      <w:pPr>
        <w:pStyle w:val="a3"/>
        <w:spacing w:before="0" w:beforeAutospacing="0" w:after="0" w:afterAutospacing="0"/>
        <w:jc w:val="both"/>
        <w:rPr>
          <w:lang w:val="uk-UA"/>
        </w:rPr>
      </w:pPr>
      <w:r w:rsidRPr="000A5B2C">
        <w:rPr>
          <w:lang w:val="uk-UA"/>
        </w:rPr>
        <w:t>3) анкетні відомості кожного потерпілого (прізвище, ім</w:t>
      </w:r>
      <w:r w:rsidR="000A5B2C">
        <w:rPr>
          <w:lang w:val="uk-UA"/>
        </w:rPr>
        <w:t>’</w:t>
      </w:r>
      <w:r w:rsidRPr="000A5B2C">
        <w:rPr>
          <w:lang w:val="uk-UA"/>
        </w:rPr>
        <w:t>я, по батькові, дата та місце народження, місце проживання, громадянство);</w:t>
      </w:r>
    </w:p>
    <w:p w:rsidR="00000000" w:rsidRPr="000A5B2C" w:rsidRDefault="000665E5" w:rsidP="000A5B2C">
      <w:pPr>
        <w:pStyle w:val="a3"/>
        <w:spacing w:before="0" w:beforeAutospacing="0" w:after="0" w:afterAutospacing="0"/>
        <w:jc w:val="both"/>
        <w:rPr>
          <w:lang w:val="uk-UA"/>
        </w:rPr>
      </w:pPr>
      <w:r w:rsidRPr="000A5B2C">
        <w:rPr>
          <w:lang w:val="uk-UA"/>
        </w:rPr>
        <w:t>4) прізвище, ім</w:t>
      </w:r>
      <w:r w:rsidR="000A5B2C">
        <w:rPr>
          <w:lang w:val="uk-UA"/>
        </w:rPr>
        <w:t>’</w:t>
      </w:r>
      <w:r w:rsidRPr="000A5B2C">
        <w:rPr>
          <w:lang w:val="uk-UA"/>
        </w:rPr>
        <w:t>я, по батькові та займана посада слідчого,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5) 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w:t>
      </w:r>
      <w:r w:rsidRPr="000A5B2C">
        <w:rPr>
          <w:lang w:val="uk-UA"/>
        </w:rPr>
        <w:t>(частини статті) закону України про кримінальну відповідальність та формулювання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6) обставини, які обтяжують чи пом</w:t>
      </w:r>
      <w:r w:rsidR="000A5B2C">
        <w:rPr>
          <w:lang w:val="uk-UA"/>
        </w:rPr>
        <w:t>’</w:t>
      </w:r>
      <w:r w:rsidRPr="000A5B2C">
        <w:rPr>
          <w:lang w:val="uk-UA"/>
        </w:rPr>
        <w:t>якшують покарання;</w:t>
      </w:r>
    </w:p>
    <w:p w:rsidR="00000000" w:rsidRPr="000A5B2C" w:rsidRDefault="000665E5" w:rsidP="000A5B2C">
      <w:pPr>
        <w:pStyle w:val="a3"/>
        <w:spacing w:before="0" w:beforeAutospacing="0" w:after="0" w:afterAutospacing="0"/>
        <w:jc w:val="both"/>
        <w:rPr>
          <w:lang w:val="uk-UA"/>
        </w:rPr>
      </w:pPr>
      <w:r w:rsidRPr="000A5B2C">
        <w:rPr>
          <w:lang w:val="uk-UA"/>
        </w:rPr>
        <w:t>7) розмір шкоди, завданої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t>7</w:t>
      </w:r>
      <w:r w:rsidRPr="000A5B2C">
        <w:rPr>
          <w:vertAlign w:val="superscript"/>
          <w:lang w:val="uk-UA"/>
        </w:rPr>
        <w:t xml:space="preserve"> 1</w:t>
      </w:r>
      <w:r w:rsidRPr="000A5B2C">
        <w:rPr>
          <w:lang w:val="uk-UA"/>
        </w:rPr>
        <w:t>) підстави застосування заходів кримінально-пра</w:t>
      </w:r>
      <w:r w:rsidRPr="000A5B2C">
        <w:rPr>
          <w:lang w:val="uk-UA"/>
        </w:rPr>
        <w:t>вового характеру щодо юридичної особи, які прокурор вважає встановленими;</w:t>
      </w:r>
    </w:p>
    <w:p w:rsidR="00000000" w:rsidRPr="000A5B2C" w:rsidRDefault="000665E5" w:rsidP="000A5B2C">
      <w:pPr>
        <w:pStyle w:val="a3"/>
        <w:spacing w:before="0" w:beforeAutospacing="0" w:after="0" w:afterAutospacing="0"/>
        <w:jc w:val="both"/>
        <w:rPr>
          <w:lang w:val="uk-UA"/>
        </w:rPr>
      </w:pPr>
      <w:r w:rsidRPr="000A5B2C">
        <w:rPr>
          <w:lang w:val="uk-UA"/>
        </w:rPr>
        <w:t xml:space="preserve">8) розмір витрат на залучення експерта (у разі проведення експертизи під час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дату та місце його складення та затвердження.</w:t>
      </w:r>
    </w:p>
    <w:p w:rsidR="00000000" w:rsidRPr="000A5B2C" w:rsidRDefault="000665E5" w:rsidP="000A5B2C">
      <w:pPr>
        <w:pStyle w:val="a3"/>
        <w:spacing w:before="0" w:beforeAutospacing="0" w:after="0" w:afterAutospacing="0"/>
        <w:jc w:val="both"/>
        <w:rPr>
          <w:lang w:val="uk-UA"/>
        </w:rPr>
      </w:pPr>
      <w:r w:rsidRPr="000A5B2C">
        <w:rPr>
          <w:lang w:val="uk-UA"/>
        </w:rPr>
        <w:t>3. Обвинувальний акт підписує</w:t>
      </w:r>
      <w:r w:rsidRPr="000A5B2C">
        <w:rPr>
          <w:lang w:val="uk-UA"/>
        </w:rPr>
        <w:t xml:space="preserve">ться </w:t>
      </w:r>
      <w:r w:rsidRPr="000A5B2C">
        <w:rPr>
          <w:lang w:val="uk-UA"/>
        </w:rPr>
        <w:t>слідчим</w:t>
      </w:r>
      <w:r w:rsidRPr="000A5B2C">
        <w:rPr>
          <w:lang w:val="uk-UA"/>
        </w:rPr>
        <w:t xml:space="preserve"> та </w:t>
      </w:r>
      <w:r w:rsidRPr="000A5B2C">
        <w:rPr>
          <w:lang w:val="uk-UA"/>
        </w:rPr>
        <w:t>прокурором</w:t>
      </w:r>
      <w:r w:rsidRPr="000A5B2C">
        <w:rPr>
          <w:lang w:val="uk-UA"/>
        </w:rPr>
        <w:t>, який його затвердив, або лише прокурором, якщо він склав його самостійно.</w:t>
      </w:r>
    </w:p>
    <w:p w:rsidR="00000000" w:rsidRPr="000A5B2C" w:rsidRDefault="000665E5" w:rsidP="000A5B2C">
      <w:pPr>
        <w:pStyle w:val="a3"/>
        <w:spacing w:before="0" w:beforeAutospacing="0" w:after="0" w:afterAutospacing="0"/>
        <w:jc w:val="both"/>
        <w:rPr>
          <w:lang w:val="uk-UA"/>
        </w:rPr>
      </w:pPr>
      <w:r w:rsidRPr="000A5B2C">
        <w:rPr>
          <w:lang w:val="uk-UA"/>
        </w:rPr>
        <w:t>4. До обвинувального акта додається:</w:t>
      </w:r>
    </w:p>
    <w:p w:rsidR="00000000" w:rsidRPr="000A5B2C" w:rsidRDefault="000665E5" w:rsidP="000A5B2C">
      <w:pPr>
        <w:pStyle w:val="a3"/>
        <w:spacing w:before="0" w:beforeAutospacing="0" w:after="0" w:afterAutospacing="0"/>
        <w:jc w:val="both"/>
        <w:rPr>
          <w:lang w:val="uk-UA"/>
        </w:rPr>
      </w:pPr>
      <w:r w:rsidRPr="000A5B2C">
        <w:rPr>
          <w:lang w:val="uk-UA"/>
        </w:rPr>
        <w:t>1) реєстр матеріалів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цивільний позов, якщо він був пред</w:t>
      </w:r>
      <w:r w:rsidR="000A5B2C">
        <w:rPr>
          <w:lang w:val="uk-UA"/>
        </w:rPr>
        <w:t>’</w:t>
      </w:r>
      <w:r w:rsidRPr="000A5B2C">
        <w:rPr>
          <w:lang w:val="uk-UA"/>
        </w:rPr>
        <w:t>явлений під час досудового розсл</w:t>
      </w:r>
      <w:r w:rsidRPr="000A5B2C">
        <w:rPr>
          <w:lang w:val="uk-UA"/>
        </w:rPr>
        <w:t>ідування;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розписка підозрюваного про отримання копії обвинувального акта, копії цивільного позову, якщо він був пред</w:t>
      </w:r>
      <w:r w:rsidR="000A5B2C">
        <w:rPr>
          <w:lang w:val="uk-UA"/>
        </w:rPr>
        <w:t>’</w:t>
      </w:r>
      <w:r w:rsidRPr="000A5B2C">
        <w:rPr>
          <w:lang w:val="uk-UA"/>
        </w:rPr>
        <w:t>явлений під час досудового розслідування, і реєстру матеріалів досудового розслідування (крім випадку, передбаченого частиною другою ста</w:t>
      </w:r>
      <w:r w:rsidRPr="000A5B2C">
        <w:rPr>
          <w:lang w:val="uk-UA"/>
        </w:rPr>
        <w:t>тті 297</w:t>
      </w:r>
      <w:r w:rsidRPr="000A5B2C">
        <w:rPr>
          <w:vertAlign w:val="superscript"/>
          <w:lang w:val="uk-UA"/>
        </w:rPr>
        <w:t xml:space="preserve"> 1</w:t>
      </w:r>
      <w:r w:rsidRPr="000A5B2C">
        <w:rPr>
          <w:lang w:val="uk-UA"/>
        </w:rPr>
        <w:t xml:space="preserve">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4) розписка або інший документ, що підтверджує отримання </w:t>
      </w:r>
      <w:r w:rsidRPr="000A5B2C">
        <w:rPr>
          <w:lang w:val="uk-UA"/>
        </w:rPr>
        <w:t>цивільним відповідачем</w:t>
      </w:r>
      <w:r w:rsidRPr="000A5B2C">
        <w:rPr>
          <w:lang w:val="uk-UA"/>
        </w:rPr>
        <w:t xml:space="preserve"> копії цивільного позову, якщо він був пред</w:t>
      </w:r>
      <w:r w:rsidR="000A5B2C">
        <w:rPr>
          <w:lang w:val="uk-UA"/>
        </w:rPr>
        <w:t>’</w:t>
      </w:r>
      <w:r w:rsidRPr="000A5B2C">
        <w:rPr>
          <w:lang w:val="uk-UA"/>
        </w:rPr>
        <w:t>явлений під час досудового розслідування не до підозрюваного;</w:t>
      </w:r>
    </w:p>
    <w:p w:rsidR="00000000" w:rsidRPr="000A5B2C" w:rsidRDefault="000665E5" w:rsidP="000A5B2C">
      <w:pPr>
        <w:pStyle w:val="a3"/>
        <w:spacing w:before="0" w:beforeAutospacing="0" w:after="0" w:afterAutospacing="0"/>
        <w:jc w:val="both"/>
        <w:rPr>
          <w:lang w:val="uk-UA"/>
        </w:rPr>
      </w:pPr>
      <w:r w:rsidRPr="000A5B2C">
        <w:rPr>
          <w:lang w:val="uk-UA"/>
        </w:rPr>
        <w:t>5) довідка про юридичну особу, щодо якої здій</w:t>
      </w:r>
      <w:r w:rsidRPr="000A5B2C">
        <w:rPr>
          <w:lang w:val="uk-UA"/>
        </w:rPr>
        <w:t>снюється провадження, у якій зазначаються: найменування юридичної особи, її юридична адреса, розрахунковий рахунок, ідентифікаційний код, дата і місце державної реєстрації.</w:t>
      </w:r>
    </w:p>
    <w:p w:rsidR="00000000" w:rsidRPr="000A5B2C" w:rsidRDefault="000665E5" w:rsidP="000A5B2C">
      <w:pPr>
        <w:pStyle w:val="a3"/>
        <w:spacing w:before="0" w:beforeAutospacing="0" w:after="0" w:afterAutospacing="0"/>
        <w:jc w:val="both"/>
        <w:rPr>
          <w:lang w:val="uk-UA"/>
        </w:rPr>
      </w:pPr>
      <w:r w:rsidRPr="000A5B2C">
        <w:rPr>
          <w:lang w:val="uk-UA"/>
        </w:rPr>
        <w:t>Надання суду інших документів до початку судового розгляду забороняється.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w:t>
      </w:r>
      <w:r w:rsidRPr="000A5B2C">
        <w:rPr>
          <w:i/>
          <w:lang w:val="uk-UA"/>
        </w:rPr>
        <w:t>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Законом України від 16.01.2014 р.</w:t>
      </w:r>
      <w:r w:rsidRPr="000A5B2C">
        <w:rPr>
          <w:i/>
          <w:lang w:val="uk-UA"/>
        </w:rPr>
        <w:t xml:space="preserve">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292. Клопотання про застосування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про застосування приму</w:t>
      </w:r>
      <w:r w:rsidRPr="000A5B2C">
        <w:rPr>
          <w:lang w:val="uk-UA"/>
        </w:rPr>
        <w:t xml:space="preserve">сових заходів виховного характеру має відповідати вимогам </w:t>
      </w:r>
      <w:r w:rsidRPr="000A5B2C">
        <w:rPr>
          <w:lang w:val="uk-UA"/>
        </w:rPr>
        <w:t>статті 291 цього Кодексу</w:t>
      </w:r>
      <w:r w:rsidRPr="000A5B2C">
        <w:rPr>
          <w:lang w:val="uk-UA"/>
        </w:rPr>
        <w:t>, а також містити інформацію про захід виховного характеру, який пропонується застосувати.</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застосування примусових заходів медичного характеру має відповіда</w:t>
      </w:r>
      <w:r w:rsidRPr="000A5B2C">
        <w:rPr>
          <w:lang w:val="uk-UA"/>
        </w:rPr>
        <w:t xml:space="preserve">ти вимогам </w:t>
      </w:r>
      <w:r w:rsidRPr="000A5B2C">
        <w:rPr>
          <w:lang w:val="uk-UA"/>
        </w:rPr>
        <w:t>статті 291 цього Кодексу</w:t>
      </w:r>
      <w:r w:rsidRPr="000A5B2C">
        <w:rPr>
          <w:lang w:val="uk-UA"/>
        </w:rPr>
        <w:t xml:space="preserve">, а також містити інформацію про примусовий захід медичного характеру, який пропонується застосувати, та позицію щодо можливості забезпечення участі особи під час </w:t>
      </w:r>
      <w:r w:rsidRPr="000A5B2C">
        <w:rPr>
          <w:lang w:val="uk-UA"/>
        </w:rPr>
        <w:t>судового провадження</w:t>
      </w:r>
      <w:r w:rsidRPr="000A5B2C">
        <w:rPr>
          <w:lang w:val="uk-UA"/>
        </w:rPr>
        <w:t xml:space="preserve"> за станом здоров</w:t>
      </w:r>
      <w:r w:rsidR="000A5B2C">
        <w:rPr>
          <w:lang w:val="uk-UA"/>
        </w:rPr>
        <w:t>’</w:t>
      </w:r>
      <w:r w:rsidRPr="000A5B2C">
        <w:rPr>
          <w:lang w:val="uk-UA"/>
        </w:rPr>
        <w:t>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293. Надан</w:t>
      </w:r>
      <w:r w:rsidRPr="000A5B2C">
        <w:rPr>
          <w:rFonts w:eastAsia="Times New Roman"/>
          <w:sz w:val="24"/>
          <w:szCs w:val="24"/>
          <w:lang w:val="uk-UA"/>
        </w:rPr>
        <w:t>ня копії обвинувального акта, клопотання про застосування примусових заходів медичного або виховного характеру та реєстру матеріалів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Одночасно з переданням обвинувального акта, клопотання про застосування примусових заходів меди</w:t>
      </w:r>
      <w:r w:rsidRPr="000A5B2C">
        <w:rPr>
          <w:lang w:val="uk-UA"/>
        </w:rPr>
        <w:t>чного або виховного характеру до суду прокурор зобов</w:t>
      </w:r>
      <w:r w:rsidR="000A5B2C">
        <w:rPr>
          <w:lang w:val="uk-UA"/>
        </w:rPr>
        <w:t>’</w:t>
      </w:r>
      <w:r w:rsidRPr="000A5B2C">
        <w:rPr>
          <w:lang w:val="uk-UA"/>
        </w:rPr>
        <w:t xml:space="preserve">язаний під розписку надати їх копію та копію реєстру матеріалів </w:t>
      </w:r>
      <w:r w:rsidRPr="000A5B2C">
        <w:rPr>
          <w:lang w:val="uk-UA"/>
        </w:rPr>
        <w:t>досудового розслідування</w:t>
      </w:r>
      <w:r w:rsidRPr="000A5B2C">
        <w:rPr>
          <w:lang w:val="uk-UA"/>
        </w:rPr>
        <w:t xml:space="preserve"> підозрюваному (крім випадку, передбаченого частиною другою статті 297</w:t>
      </w:r>
      <w:r w:rsidRPr="000A5B2C">
        <w:rPr>
          <w:vertAlign w:val="superscript"/>
          <w:lang w:val="uk-UA"/>
        </w:rPr>
        <w:t xml:space="preserve"> 1</w:t>
      </w:r>
      <w:r w:rsidRPr="000A5B2C">
        <w:rPr>
          <w:lang w:val="uk-UA"/>
        </w:rPr>
        <w:t xml:space="preserve"> цього Кодексу), його </w:t>
      </w:r>
      <w:r w:rsidRPr="000A5B2C">
        <w:rPr>
          <w:lang w:val="uk-UA"/>
        </w:rPr>
        <w:t>захиснику</w:t>
      </w:r>
      <w:r w:rsidRPr="000A5B2C">
        <w:rPr>
          <w:lang w:val="uk-UA"/>
        </w:rPr>
        <w:t xml:space="preserve">, </w:t>
      </w:r>
      <w:r w:rsidRPr="000A5B2C">
        <w:rPr>
          <w:lang w:val="uk-UA"/>
        </w:rPr>
        <w:t xml:space="preserve">законному </w:t>
      </w:r>
      <w:r w:rsidRPr="000A5B2C">
        <w:rPr>
          <w:lang w:val="uk-UA"/>
        </w:rPr>
        <w:t>представнику</w:t>
      </w:r>
      <w:r w:rsidRPr="000A5B2C">
        <w:rPr>
          <w:lang w:val="uk-UA"/>
        </w:rPr>
        <w:t>, захиснику особи, стосовно якої передбачається застосування примусових заходів медичного або виховного характеру. Якщо провадження здійснюється щодо юридичної особи, копії обвинувального акта та реєстру матеріалів досудового розслідування нада</w:t>
      </w:r>
      <w:r w:rsidRPr="000A5B2C">
        <w:rPr>
          <w:lang w:val="uk-UA"/>
        </w:rPr>
        <w:t xml:space="preserve">ються також представнику такої юридичної особи. </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4. Продовження строку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294. Загальні п</w:t>
      </w:r>
      <w:r w:rsidRPr="000A5B2C">
        <w:rPr>
          <w:rFonts w:eastAsia="Times New Roman"/>
          <w:sz w:val="24"/>
          <w:szCs w:val="24"/>
          <w:lang w:val="uk-UA"/>
        </w:rPr>
        <w:t>оложення продовження строку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внаслідок складності провадження неможливо закінчити </w:t>
      </w:r>
      <w:r w:rsidRPr="000A5B2C">
        <w:rPr>
          <w:lang w:val="uk-UA"/>
        </w:rPr>
        <w:t>досудове розслідування</w:t>
      </w:r>
      <w:r w:rsidRPr="000A5B2C">
        <w:rPr>
          <w:lang w:val="uk-UA"/>
        </w:rPr>
        <w:t xml:space="preserve"> кримінального проступку (</w:t>
      </w:r>
      <w:r w:rsidRPr="000A5B2C">
        <w:rPr>
          <w:lang w:val="uk-UA"/>
        </w:rPr>
        <w:t>дізнання</w:t>
      </w:r>
      <w:r w:rsidRPr="000A5B2C">
        <w:rPr>
          <w:lang w:val="uk-UA"/>
        </w:rPr>
        <w:t xml:space="preserve">) у строк, зазначений у пункті 1 частини першої </w:t>
      </w:r>
      <w:r w:rsidRPr="000A5B2C">
        <w:rPr>
          <w:lang w:val="uk-UA"/>
        </w:rPr>
        <w:t xml:space="preserve">статті </w:t>
      </w:r>
      <w:r w:rsidRPr="000A5B2C">
        <w:rPr>
          <w:lang w:val="uk-UA"/>
        </w:rPr>
        <w:lastRenderedPageBreak/>
        <w:t>219 цього Кодексу</w:t>
      </w:r>
      <w:r w:rsidRPr="000A5B2C">
        <w:rPr>
          <w:lang w:val="uk-UA"/>
        </w:rPr>
        <w:t xml:space="preserve">, він може бути продовжений в межах строку, встановленого пунктом 1 частини другої </w:t>
      </w:r>
      <w:r w:rsidRPr="000A5B2C">
        <w:rPr>
          <w:lang w:val="uk-UA"/>
        </w:rPr>
        <w:t>статті 219 цього Кодексу</w:t>
      </w:r>
      <w:r w:rsidRPr="000A5B2C">
        <w:rPr>
          <w:lang w:val="uk-UA"/>
        </w:rPr>
        <w:t>, районним (міським) або іншим прирівняним до нього прокурором.</w:t>
      </w:r>
    </w:p>
    <w:p w:rsidR="00000000" w:rsidRPr="000A5B2C" w:rsidRDefault="000665E5" w:rsidP="000A5B2C">
      <w:pPr>
        <w:pStyle w:val="a3"/>
        <w:spacing w:before="0" w:beforeAutospacing="0" w:after="0" w:afterAutospacing="0"/>
        <w:jc w:val="both"/>
        <w:rPr>
          <w:lang w:val="uk-UA"/>
        </w:rPr>
      </w:pPr>
      <w:r w:rsidRPr="000A5B2C">
        <w:rPr>
          <w:lang w:val="uk-UA"/>
        </w:rPr>
        <w:t>2. Якщо досудове розслідування злочину (</w:t>
      </w:r>
      <w:r w:rsidRPr="000A5B2C">
        <w:rPr>
          <w:lang w:val="uk-UA"/>
        </w:rPr>
        <w:t>досудове слідство</w:t>
      </w:r>
      <w:r w:rsidRPr="000A5B2C">
        <w:rPr>
          <w:lang w:val="uk-UA"/>
        </w:rPr>
        <w:t>) неможливо закінчити у стро</w:t>
      </w:r>
      <w:r w:rsidRPr="000A5B2C">
        <w:rPr>
          <w:lang w:val="uk-UA"/>
        </w:rPr>
        <w:t xml:space="preserve">к, зазначений у пункті 2 частини першої </w:t>
      </w:r>
      <w:r w:rsidRPr="000A5B2C">
        <w:rPr>
          <w:lang w:val="uk-UA"/>
        </w:rPr>
        <w:t>статті 219 цього Кодексу</w:t>
      </w:r>
      <w:r w:rsidRPr="000A5B2C">
        <w:rPr>
          <w:lang w:val="uk-UA"/>
        </w:rPr>
        <w:t xml:space="preserve">, він може бути продовжений в межах строків, встановлених пунктами 2 та 3 частини другої </w:t>
      </w:r>
      <w:r w:rsidRPr="000A5B2C">
        <w:rPr>
          <w:lang w:val="uk-UA"/>
        </w:rPr>
        <w:t>статті 219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 до трьох місяців - керівником місцевої прокуратури;</w:t>
      </w:r>
    </w:p>
    <w:p w:rsidR="00000000" w:rsidRPr="000A5B2C" w:rsidRDefault="000665E5" w:rsidP="000A5B2C">
      <w:pPr>
        <w:pStyle w:val="a3"/>
        <w:spacing w:before="0" w:beforeAutospacing="0" w:after="0" w:afterAutospacing="0"/>
        <w:jc w:val="both"/>
        <w:rPr>
          <w:lang w:val="uk-UA"/>
        </w:rPr>
      </w:pPr>
      <w:r w:rsidRPr="000A5B2C">
        <w:rPr>
          <w:lang w:val="uk-UA"/>
        </w:rPr>
        <w:t>2) до шести місяців - керівником регіональної прокуратури або його першим заступником чи заступником;</w:t>
      </w:r>
    </w:p>
    <w:p w:rsidR="00000000" w:rsidRPr="000A5B2C" w:rsidRDefault="000665E5" w:rsidP="000A5B2C">
      <w:pPr>
        <w:pStyle w:val="a3"/>
        <w:spacing w:before="0" w:beforeAutospacing="0" w:after="0" w:afterAutospacing="0"/>
        <w:jc w:val="both"/>
        <w:rPr>
          <w:lang w:val="uk-UA"/>
        </w:rPr>
      </w:pPr>
      <w:r w:rsidRPr="000A5B2C">
        <w:rPr>
          <w:lang w:val="uk-UA"/>
        </w:rPr>
        <w:t>3) до дванадцяти місяців - Генеральним прокурором чи його заступниками.</w:t>
      </w:r>
    </w:p>
    <w:p w:rsidR="00000000" w:rsidRPr="000A5B2C" w:rsidRDefault="000665E5" w:rsidP="000A5B2C">
      <w:pPr>
        <w:pStyle w:val="a3"/>
        <w:spacing w:before="0" w:beforeAutospacing="0" w:after="0" w:afterAutospacing="0"/>
        <w:jc w:val="both"/>
        <w:rPr>
          <w:lang w:val="uk-UA"/>
        </w:rPr>
      </w:pPr>
      <w:r w:rsidRPr="000A5B2C">
        <w:rPr>
          <w:lang w:val="uk-UA"/>
        </w:rPr>
        <w:t xml:space="preserve">3. Строк досудового розслідування злочину може бути продовжений до трьох місяців, </w:t>
      </w:r>
      <w:r w:rsidRPr="000A5B2C">
        <w:rPr>
          <w:lang w:val="uk-UA"/>
        </w:rPr>
        <w:t>якщо його неможливо закінчити внаслідок складності провадження, до шести місяців - внаслідок особливої складності провадження, до дванадцяти місяців - внаслідок виняткової складності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Законом України від 14.10.</w:t>
      </w:r>
      <w:r w:rsidRPr="000A5B2C">
        <w:rPr>
          <w:i/>
          <w:lang w:val="uk-UA"/>
        </w:rPr>
        <w:t xml:space="preserve">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294 буде викладено у новій редакції відповідно до підпункту 2</w:t>
            </w:r>
            <w:r w:rsidRPr="000A5B2C">
              <w:rPr>
                <w:lang w:val="uk-UA"/>
              </w:rPr>
              <w:t xml:space="preserve">0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right"/>
        <w:rPr>
          <w:i/>
          <w:lang w:val="uk-UA"/>
        </w:rPr>
      </w:pPr>
      <w:r w:rsidRPr="000A5B2C">
        <w:rPr>
          <w:i/>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295. Порядок продовження строку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Продовження строку </w:t>
      </w:r>
      <w:r w:rsidRPr="000A5B2C">
        <w:rPr>
          <w:lang w:val="uk-UA"/>
        </w:rPr>
        <w:t>досудового розслідування</w:t>
      </w:r>
      <w:r w:rsidRPr="000A5B2C">
        <w:rPr>
          <w:lang w:val="uk-UA"/>
        </w:rPr>
        <w:t xml:space="preserve"> кримінального правопорушення здійснюється за клопотанням слідчог</w:t>
      </w:r>
      <w:r w:rsidRPr="000A5B2C">
        <w:rPr>
          <w:lang w:val="uk-UA"/>
        </w:rPr>
        <w:t>о або прокурора, який здійснює нагляд за додержанням законів під час проведення цього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про продовження строку досудового розслідування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прізвище, ім</w:t>
      </w:r>
      <w:r w:rsidR="000A5B2C">
        <w:rPr>
          <w:lang w:val="uk-UA"/>
        </w:rPr>
        <w:t>’</w:t>
      </w:r>
      <w:r w:rsidRPr="000A5B2C">
        <w:rPr>
          <w:lang w:val="uk-UA"/>
        </w:rPr>
        <w:t>я, по батькові підозрюваного;</w:t>
      </w:r>
    </w:p>
    <w:p w:rsidR="00000000" w:rsidRPr="000A5B2C" w:rsidRDefault="000665E5" w:rsidP="000A5B2C">
      <w:pPr>
        <w:pStyle w:val="a3"/>
        <w:spacing w:before="0" w:beforeAutospacing="0" w:after="0" w:afterAutospacing="0"/>
        <w:jc w:val="both"/>
        <w:rPr>
          <w:lang w:val="uk-UA"/>
        </w:rPr>
      </w:pPr>
      <w:r w:rsidRPr="000A5B2C">
        <w:rPr>
          <w:lang w:val="uk-UA"/>
        </w:rPr>
        <w:t>2) найменування (ном</w:t>
      </w:r>
      <w:r w:rsidRPr="000A5B2C">
        <w:rPr>
          <w:lang w:val="uk-UA"/>
        </w:rPr>
        <w:t xml:space="preserve">ер)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суть повідомленої підозри і правова кваліфікація кримінального правопорушення із зазначенням статті (частини статті) </w:t>
      </w:r>
      <w:r w:rsidRPr="000A5B2C">
        <w:rPr>
          <w:lang w:val="uk-UA"/>
        </w:rPr>
        <w:t>закону України про кримінальну відповідальність</w:t>
      </w:r>
      <w:r w:rsidRPr="000A5B2C">
        <w:rPr>
          <w:lang w:val="uk-UA"/>
        </w:rPr>
        <w:t>, у вчиненні якого підозрюється особа;</w:t>
      </w:r>
    </w:p>
    <w:p w:rsidR="00000000" w:rsidRPr="000A5B2C" w:rsidRDefault="000665E5" w:rsidP="000A5B2C">
      <w:pPr>
        <w:pStyle w:val="a3"/>
        <w:spacing w:before="0" w:beforeAutospacing="0" w:after="0" w:afterAutospacing="0"/>
        <w:jc w:val="both"/>
        <w:rPr>
          <w:lang w:val="uk-UA"/>
        </w:rPr>
      </w:pPr>
      <w:r w:rsidRPr="000A5B2C">
        <w:rPr>
          <w:lang w:val="uk-UA"/>
        </w:rPr>
        <w:t>4) посилання на док</w:t>
      </w:r>
      <w:r w:rsidRPr="000A5B2C">
        <w:rPr>
          <w:lang w:val="uk-UA"/>
        </w:rPr>
        <w:t>ази, якими обґрунтовується підозра;</w:t>
      </w:r>
    </w:p>
    <w:p w:rsidR="00000000" w:rsidRPr="000A5B2C" w:rsidRDefault="000665E5" w:rsidP="000A5B2C">
      <w:pPr>
        <w:pStyle w:val="a3"/>
        <w:spacing w:before="0" w:beforeAutospacing="0" w:after="0" w:afterAutospacing="0"/>
        <w:jc w:val="both"/>
        <w:rPr>
          <w:lang w:val="uk-UA"/>
        </w:rPr>
      </w:pPr>
      <w:r w:rsidRPr="000A5B2C">
        <w:rPr>
          <w:lang w:val="uk-UA"/>
        </w:rPr>
        <w:t>5) процесуальні дії, проведення або завершення яких потребує додаткового часу;</w:t>
      </w:r>
    </w:p>
    <w:p w:rsidR="00000000" w:rsidRPr="000A5B2C" w:rsidRDefault="000665E5" w:rsidP="000A5B2C">
      <w:pPr>
        <w:pStyle w:val="a3"/>
        <w:spacing w:before="0" w:beforeAutospacing="0" w:after="0" w:afterAutospacing="0"/>
        <w:jc w:val="both"/>
        <w:rPr>
          <w:lang w:val="uk-UA"/>
        </w:rPr>
      </w:pPr>
      <w:r w:rsidRPr="000A5B2C">
        <w:rPr>
          <w:lang w:val="uk-UA"/>
        </w:rPr>
        <w:t>6) значення результатів цих процесуальних дій для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7) строк, необхідний для проведення або завершення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8)</w:t>
      </w:r>
      <w:r w:rsidRPr="000A5B2C">
        <w:rPr>
          <w:lang w:val="uk-UA"/>
        </w:rPr>
        <w:t xml:space="preserve"> обставини, що перешкоджали здійснити ці процесуальні дії раніше.</w:t>
      </w:r>
    </w:p>
    <w:p w:rsidR="00000000" w:rsidRPr="000A5B2C" w:rsidRDefault="000665E5" w:rsidP="000A5B2C">
      <w:pPr>
        <w:pStyle w:val="a3"/>
        <w:spacing w:before="0" w:beforeAutospacing="0" w:after="0" w:afterAutospacing="0"/>
        <w:jc w:val="both"/>
        <w:rPr>
          <w:lang w:val="uk-UA"/>
        </w:rPr>
      </w:pPr>
      <w:r w:rsidRPr="000A5B2C">
        <w:rPr>
          <w:lang w:val="uk-UA"/>
        </w:rPr>
        <w:t>3. Копія клопотання вручається слідчим або прокурором, що здійснює нагляд за додержанням законів під час проведення цього досудового розслідування, підозрюваному та його захиснику не пізніше</w:t>
      </w:r>
      <w:r w:rsidRPr="000A5B2C">
        <w:rPr>
          <w:lang w:val="uk-UA"/>
        </w:rPr>
        <w:t xml:space="preserve"> ніж за п</w:t>
      </w:r>
      <w:r w:rsidR="000A5B2C">
        <w:rPr>
          <w:lang w:val="uk-UA"/>
        </w:rPr>
        <w:t>’</w:t>
      </w:r>
      <w:r w:rsidRPr="000A5B2C">
        <w:rPr>
          <w:lang w:val="uk-UA"/>
        </w:rPr>
        <w:t>ять днів до дня подання клопотання прокурору, що уповноважений на розгляд питання про продовження строку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Підозрюваний</w:t>
      </w:r>
      <w:r w:rsidRPr="000A5B2C">
        <w:rPr>
          <w:lang w:val="uk-UA"/>
        </w:rPr>
        <w:t xml:space="preserve">, його захисник мають право до подання клопотання про продовження строку досудового розслідування подати слідчому або </w:t>
      </w:r>
      <w:r w:rsidRPr="000A5B2C">
        <w:rPr>
          <w:lang w:val="uk-UA"/>
        </w:rPr>
        <w:t>прокурору</w:t>
      </w:r>
      <w:r w:rsidRPr="000A5B2C">
        <w:rPr>
          <w:lang w:val="uk-UA"/>
        </w:rPr>
        <w:t>, який ініціює це питання, письмові заперечення, які обов</w:t>
      </w:r>
      <w:r w:rsidR="000A5B2C">
        <w:rPr>
          <w:lang w:val="uk-UA"/>
        </w:rPr>
        <w:t>’</w:t>
      </w:r>
      <w:r w:rsidRPr="000A5B2C">
        <w:rPr>
          <w:lang w:val="uk-UA"/>
        </w:rPr>
        <w:t>язково долучаються до клопотання і разом з ним подаються прокурору, упо</w:t>
      </w:r>
      <w:r w:rsidRPr="000A5B2C">
        <w:rPr>
          <w:lang w:val="uk-UA"/>
        </w:rPr>
        <w:t>вноваженому на його розгляд.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Прокурор, уповноважений розглядати питання продовження строку </w:t>
      </w:r>
      <w:r w:rsidRPr="000A5B2C">
        <w:rPr>
          <w:lang w:val="uk-UA"/>
        </w:rPr>
        <w:t>досудового розслідування</w:t>
      </w:r>
      <w:r w:rsidRPr="000A5B2C">
        <w:rPr>
          <w:lang w:val="uk-UA"/>
        </w:rPr>
        <w:t>, зобов</w:t>
      </w:r>
      <w:r w:rsidR="000A5B2C">
        <w:rPr>
          <w:lang w:val="uk-UA"/>
        </w:rPr>
        <w:t>’</w:t>
      </w:r>
      <w:r w:rsidRPr="000A5B2C">
        <w:rPr>
          <w:lang w:val="uk-UA"/>
        </w:rPr>
        <w:t>язаний розглянути клопотання не пізніше трьох днів з дня його отримання, але в будь-якому разі до спливу строку досудового розслід</w:t>
      </w:r>
      <w:r w:rsidRPr="000A5B2C">
        <w:rPr>
          <w:lang w:val="uk-UA"/>
        </w:rPr>
        <w:t>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Рішення прокурора про продовження строку досудового розслідування або про відмову у такому продовженні приймається у формі постанови.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295 буде</w:t>
            </w:r>
            <w:r w:rsidRPr="000A5B2C">
              <w:rPr>
                <w:lang w:val="uk-UA"/>
              </w:rPr>
              <w:t xml:space="preserve"> викладено у новій редакції відповідно до підпункту 20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 xml:space="preserve">(з </w:t>
            </w:r>
            <w:r w:rsidRPr="000A5B2C">
              <w:rPr>
                <w:lang w:val="uk-UA"/>
              </w:rPr>
              <w:t>15.03.2018 р.</w:t>
            </w:r>
            <w:r w:rsidRPr="000A5B2C">
              <w:rPr>
                <w:lang w:val="uk-UA"/>
              </w:rPr>
              <w:t xml:space="preserve"> до частини восьмої статті 295 будуть внесені зміни, передбачені </w:t>
            </w:r>
            <w:r w:rsidRPr="000A5B2C">
              <w:rPr>
                <w:lang w:val="uk-UA"/>
              </w:rPr>
              <w:t>підпунктом 1 пункту 4 розділу 1</w:t>
            </w:r>
            <w:r w:rsidRPr="000A5B2C">
              <w:rPr>
                <w:lang w:val="uk-UA"/>
              </w:rPr>
              <w:t xml:space="preserve"> Закону</w:t>
            </w:r>
            <w:r w:rsidRPr="000A5B2C">
              <w:rPr>
                <w:lang w:val="uk-UA"/>
              </w:rPr>
              <w:t xml:space="preserve"> України від 07.12.2017 р. </w:t>
            </w:r>
            <w:r w:rsidR="000A5B2C">
              <w:rPr>
                <w:lang w:val="uk-UA"/>
              </w:rPr>
              <w:t>№</w:t>
            </w:r>
            <w:r w:rsidRPr="000A5B2C">
              <w:rPr>
                <w:lang w:val="uk-UA"/>
              </w:rPr>
              <w:t xml:space="preserve"> 2234-VIII)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296. Задоволення клопотання про продовження строку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задовольняє клопотання та продовжує строк досудового розслідування, якщо переконається, що додатковий строк необхідний </w:t>
      </w:r>
      <w:r w:rsidRPr="000A5B2C">
        <w:rPr>
          <w:lang w:val="uk-UA"/>
        </w:rPr>
        <w:t xml:space="preserve">для отримання доказів, які можуть бути використані під час судового розгляду, або для проведення чи завершення проведення </w:t>
      </w:r>
      <w:r w:rsidRPr="000A5B2C">
        <w:rPr>
          <w:lang w:val="uk-UA"/>
        </w:rPr>
        <w:t>експертизи</w:t>
      </w:r>
      <w:r w:rsidRPr="000A5B2C">
        <w:rPr>
          <w:lang w:val="uk-UA"/>
        </w:rPr>
        <w:t>, за умови що ці дії не могли бути здійснені чи завершені раніше з об</w:t>
      </w:r>
      <w:r w:rsidR="000A5B2C">
        <w:rPr>
          <w:lang w:val="uk-UA"/>
        </w:rPr>
        <w:t>’</w:t>
      </w:r>
      <w:r w:rsidRPr="000A5B2C">
        <w:rPr>
          <w:lang w:val="uk-UA"/>
        </w:rPr>
        <w:t>єктивних причин.</w:t>
      </w:r>
    </w:p>
    <w:p w:rsidR="00000000" w:rsidRPr="000A5B2C" w:rsidRDefault="000665E5" w:rsidP="000A5B2C">
      <w:pPr>
        <w:pStyle w:val="a3"/>
        <w:spacing w:before="0" w:beforeAutospacing="0" w:after="0" w:afterAutospacing="0"/>
        <w:jc w:val="both"/>
        <w:rPr>
          <w:lang w:val="uk-UA"/>
        </w:rPr>
      </w:pPr>
      <w:r w:rsidRPr="000A5B2C">
        <w:rPr>
          <w:lang w:val="uk-UA"/>
        </w:rPr>
        <w:t>2. Якщо прокурор задовольняє клопотан</w:t>
      </w:r>
      <w:r w:rsidRPr="000A5B2C">
        <w:rPr>
          <w:lang w:val="uk-UA"/>
        </w:rPr>
        <w:t xml:space="preserve">ня слідчого, прокурора, він визначає новий строк </w:t>
      </w:r>
      <w:r w:rsidRPr="000A5B2C">
        <w:rPr>
          <w:lang w:val="uk-UA"/>
        </w:rPr>
        <w:t>досудового розслідування</w:t>
      </w:r>
      <w:r w:rsidRPr="000A5B2C">
        <w:rPr>
          <w:lang w:val="uk-UA"/>
        </w:rPr>
        <w:t>. Прокурор зобов</w:t>
      </w:r>
      <w:r w:rsidR="000A5B2C">
        <w:rPr>
          <w:lang w:val="uk-UA"/>
        </w:rPr>
        <w:t>’</w:t>
      </w:r>
      <w:r w:rsidRPr="000A5B2C">
        <w:rPr>
          <w:lang w:val="uk-UA"/>
        </w:rPr>
        <w:t>язаний визначити найкоротший строк, достатній для потреб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У разі необхідності прокурор перед спливом продовженого строку може повторно зве</w:t>
      </w:r>
      <w:r w:rsidRPr="000A5B2C">
        <w:rPr>
          <w:lang w:val="uk-UA"/>
        </w:rPr>
        <w:t xml:space="preserve">рнутися з клопотанням про продовження строку досудового розслідування в порядку, визначеному цим параграфом, у межах строків, встановлених частиною другою </w:t>
      </w:r>
      <w:r w:rsidRPr="000A5B2C">
        <w:rPr>
          <w:lang w:val="uk-UA"/>
        </w:rPr>
        <w:t>статті 219 цього Кодексу</w:t>
      </w:r>
      <w:r w:rsidRPr="000A5B2C">
        <w:rPr>
          <w:lang w:val="uk-UA"/>
        </w:rPr>
        <w:t>.</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w:t>
            </w:r>
            <w:r w:rsidRPr="000A5B2C">
              <w:rPr>
                <w:lang w:val="uk-UA"/>
              </w:rPr>
              <w:t xml:space="preserve">017 року </w:t>
            </w:r>
            <w:r w:rsidR="000A5B2C">
              <w:rPr>
                <w:lang w:val="uk-UA"/>
              </w:rPr>
              <w:t>№</w:t>
            </w:r>
            <w:r w:rsidRPr="000A5B2C">
              <w:rPr>
                <w:lang w:val="uk-UA"/>
              </w:rPr>
              <w:t xml:space="preserve"> 2147-VIII статтю 296 буде виключено відповідно до підпункту 21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 Відмова у задоволенні клопотання про продовження строку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Прокурор відмовляє у задоволенні клопотання та продовженні строку досудового розслідування у разі, якщо слідчий, прокурор, який звернувся з клопотанням, не доведе наявність підстав, передбачених частиною першою </w:t>
      </w:r>
      <w:r w:rsidRPr="000A5B2C">
        <w:rPr>
          <w:lang w:val="uk-UA"/>
        </w:rPr>
        <w:t>статті 296 цього Кодексу</w:t>
      </w:r>
      <w:r w:rsidRPr="000A5B2C">
        <w:rPr>
          <w:lang w:val="uk-UA"/>
        </w:rPr>
        <w:t>, а також, якщо до</w:t>
      </w:r>
      <w:r w:rsidRPr="000A5B2C">
        <w:rPr>
          <w:lang w:val="uk-UA"/>
        </w:rPr>
        <w:t xml:space="preserve">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w:t>
      </w:r>
      <w:r w:rsidRPr="000A5B2C">
        <w:rPr>
          <w:lang w:val="uk-UA"/>
        </w:rPr>
        <w:t>підозрюваний</w:t>
      </w:r>
      <w:r w:rsidRPr="000A5B2C">
        <w:rPr>
          <w:lang w:val="uk-UA"/>
        </w:rPr>
        <w:t xml:space="preserve"> причетний до цієї події кримінального </w:t>
      </w:r>
      <w:r w:rsidRPr="000A5B2C">
        <w:rPr>
          <w:lang w:val="uk-UA"/>
        </w:rPr>
        <w:t>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відмови у продовженні строку </w:t>
      </w:r>
      <w:r w:rsidRPr="000A5B2C">
        <w:rPr>
          <w:lang w:val="uk-UA"/>
        </w:rPr>
        <w:t>досудового розслідування</w:t>
      </w:r>
      <w:r w:rsidRPr="000A5B2C">
        <w:rPr>
          <w:lang w:val="uk-UA"/>
        </w:rPr>
        <w:t xml:space="preserve">, </w:t>
      </w:r>
      <w:r w:rsidRPr="000A5B2C">
        <w:rPr>
          <w:lang w:val="uk-UA"/>
        </w:rPr>
        <w:t>прокурор</w:t>
      </w:r>
      <w:r w:rsidRPr="000A5B2C">
        <w:rPr>
          <w:lang w:val="uk-UA"/>
        </w:rPr>
        <w:t>, який здійснює нагляд за додержанням законів під час проведення цього досудового розслідування, зобов</w:t>
      </w:r>
      <w:r w:rsidR="000A5B2C">
        <w:rPr>
          <w:lang w:val="uk-UA"/>
        </w:rPr>
        <w:t>’</w:t>
      </w:r>
      <w:r w:rsidRPr="000A5B2C">
        <w:rPr>
          <w:lang w:val="uk-UA"/>
        </w:rPr>
        <w:t>язаний протягом п</w:t>
      </w:r>
      <w:r w:rsidR="000A5B2C">
        <w:rPr>
          <w:lang w:val="uk-UA"/>
        </w:rPr>
        <w:t>’</w:t>
      </w:r>
      <w:r w:rsidRPr="000A5B2C">
        <w:rPr>
          <w:lang w:val="uk-UA"/>
        </w:rPr>
        <w:t>яти днів здійснити одну з дій, передбачених ча</w:t>
      </w:r>
      <w:r w:rsidRPr="000A5B2C">
        <w:rPr>
          <w:lang w:val="uk-UA"/>
        </w:rPr>
        <w:t xml:space="preserve">стиною другою </w:t>
      </w:r>
      <w:r w:rsidRPr="000A5B2C">
        <w:rPr>
          <w:lang w:val="uk-UA"/>
        </w:rPr>
        <w:t>статті 283 цього Кодексу</w:t>
      </w:r>
      <w:r w:rsidRPr="000A5B2C">
        <w:rPr>
          <w:lang w:val="uk-UA"/>
        </w:rPr>
        <w:t>.</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статтю 297 буде виключено відповідно до підпункту 21 </w:t>
            </w:r>
            <w:r w:rsidRPr="000A5B2C">
              <w:rPr>
                <w:lang w:val="uk-UA"/>
              </w:rPr>
              <w:lastRenderedPageBreak/>
              <w:t xml:space="preserve">пункту 7 параграфа 1 розділу 4 Закону України від 03.10.2017 р. </w:t>
            </w:r>
            <w:r w:rsidR="000A5B2C">
              <w:rPr>
                <w:lang w:val="uk-UA"/>
              </w:rPr>
              <w:t>№</w:t>
            </w:r>
            <w:r w:rsidRPr="000A5B2C">
              <w:rPr>
                <w:lang w:val="uk-UA"/>
              </w:rPr>
              <w:t xml:space="preserve"> 2</w:t>
            </w:r>
            <w:r w:rsidRPr="000A5B2C">
              <w:rPr>
                <w:lang w:val="uk-UA"/>
              </w:rPr>
              <w:t>147-VIII)</w:t>
            </w:r>
          </w:p>
        </w:tc>
      </w:tr>
    </w:tbl>
    <w:p w:rsidR="00000000" w:rsidRPr="000A5B2C" w:rsidRDefault="000665E5" w:rsidP="000A5B2C">
      <w:pPr>
        <w:pStyle w:val="a3"/>
        <w:spacing w:before="0" w:beforeAutospacing="0" w:after="0" w:afterAutospacing="0"/>
        <w:jc w:val="both"/>
        <w:rPr>
          <w:lang w:val="uk-UA"/>
        </w:rPr>
      </w:pPr>
      <w:r w:rsidRPr="000A5B2C">
        <w:rPr>
          <w:lang w:val="uk-UA"/>
        </w:rPr>
        <w:lastRenderedPageBreak/>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главу 24 буде доповнено статтею 297</w:t>
            </w:r>
            <w:r w:rsidRPr="000A5B2C">
              <w:rPr>
                <w:vertAlign w:val="superscript"/>
                <w:lang w:val="uk-UA"/>
              </w:rPr>
              <w:t xml:space="preserve"> 1</w:t>
            </w:r>
            <w:r w:rsidRPr="000A5B2C">
              <w:rPr>
                <w:lang w:val="uk-UA"/>
              </w:rPr>
              <w:t xml:space="preserve"> відповідно до підпункту 22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 xml:space="preserve">(з </w:t>
            </w:r>
            <w:r w:rsidRPr="000A5B2C">
              <w:rPr>
                <w:lang w:val="uk-UA"/>
              </w:rPr>
              <w:t>15.03.2018 р.</w:t>
            </w:r>
            <w:r w:rsidRPr="000A5B2C">
              <w:rPr>
                <w:lang w:val="uk-UA"/>
              </w:rPr>
              <w:t xml:space="preserve"> стаття 297</w:t>
            </w:r>
            <w:r w:rsidRPr="000A5B2C">
              <w:rPr>
                <w:vertAlign w:val="superscript"/>
                <w:lang w:val="uk-UA"/>
              </w:rPr>
              <w:t xml:space="preserve"> 1</w:t>
            </w:r>
            <w:r w:rsidRPr="000A5B2C">
              <w:rPr>
                <w:lang w:val="uk-UA"/>
              </w:rPr>
              <w:t xml:space="preserve"> вважатиметься статтею 295</w:t>
            </w:r>
            <w:r w:rsidRPr="000A5B2C">
              <w:rPr>
                <w:vertAlign w:val="superscript"/>
                <w:lang w:val="uk-UA"/>
              </w:rPr>
              <w:t xml:space="preserve"> 1  </w:t>
            </w:r>
            <w:r w:rsidRPr="000A5B2C">
              <w:rPr>
                <w:lang w:val="uk-UA"/>
              </w:rPr>
              <w:t xml:space="preserve">згідно з </w:t>
            </w:r>
            <w:r w:rsidRPr="000A5B2C">
              <w:rPr>
                <w:lang w:val="uk-UA"/>
              </w:rPr>
              <w:t>підпунктом 2 пункту 4 розділу 1</w:t>
            </w:r>
            <w:r w:rsidRPr="000A5B2C">
              <w:rPr>
                <w:lang w:val="uk-UA"/>
              </w:rPr>
              <w:t xml:space="preserve"> Закону України від 07.12.2017 р. </w:t>
            </w:r>
            <w:r w:rsidR="000A5B2C">
              <w:rPr>
                <w:lang w:val="uk-UA"/>
              </w:rPr>
              <w:t>№</w:t>
            </w:r>
            <w:r w:rsidRPr="000A5B2C">
              <w:rPr>
                <w:lang w:val="uk-UA"/>
              </w:rPr>
              <w:t xml:space="preserve"> 2234-VIII)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24</w:t>
      </w:r>
      <w:r w:rsidRPr="000A5B2C">
        <w:rPr>
          <w:rFonts w:eastAsia="Times New Roman"/>
          <w:sz w:val="24"/>
          <w:szCs w:val="24"/>
          <w:vertAlign w:val="superscript"/>
          <w:lang w:val="uk-UA"/>
        </w:rPr>
        <w:t xml:space="preserve"> 1</w:t>
      </w:r>
      <w:r w:rsidRPr="000A5B2C">
        <w:rPr>
          <w:rFonts w:eastAsia="Times New Roman"/>
          <w:sz w:val="24"/>
          <w:szCs w:val="24"/>
          <w:vertAlign w:val="superscript"/>
          <w:lang w:val="uk-UA"/>
        </w:rPr>
        <w:br/>
      </w:r>
      <w:r w:rsidRPr="000A5B2C">
        <w:rPr>
          <w:rFonts w:eastAsia="Times New Roman"/>
          <w:sz w:val="24"/>
          <w:szCs w:val="24"/>
          <w:lang w:val="uk-UA"/>
        </w:rPr>
        <w:t>ОСОБЛИВОСТІ СПЕЦІАЛЬНОГО ДОСУДОВОГО РОЗСЛІДУВАННЯ КРИМІНАЛЬНИХ ПРАВОПОРУШЕНЬ</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главою 24</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w:t>
      </w:r>
      <w:r w:rsidRPr="000A5B2C">
        <w:rPr>
          <w:rFonts w:eastAsia="Times New Roman"/>
          <w:sz w:val="24"/>
          <w:szCs w:val="24"/>
          <w:vertAlign w:val="superscript"/>
          <w:lang w:val="uk-UA"/>
        </w:rPr>
        <w:t xml:space="preserve"> 1</w:t>
      </w:r>
      <w:r w:rsidRPr="000A5B2C">
        <w:rPr>
          <w:rFonts w:eastAsia="Times New Roman"/>
          <w:sz w:val="24"/>
          <w:szCs w:val="24"/>
          <w:lang w:val="uk-UA"/>
        </w:rPr>
        <w:t>. Загальні положення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Спеціальне досудове розслідування (i</w:t>
      </w:r>
      <w:r w:rsidR="000A5B2C">
        <w:rPr>
          <w:lang w:val="uk-UA"/>
        </w:rPr>
        <w:t>№</w:t>
      </w:r>
      <w:r w:rsidRPr="000A5B2C">
        <w:rPr>
          <w:lang w:val="uk-UA"/>
        </w:rPr>
        <w:t xml:space="preserve"> abse</w:t>
      </w:r>
      <w:r w:rsidR="000A5B2C">
        <w:rPr>
          <w:lang w:val="uk-UA"/>
        </w:rPr>
        <w:t>№</w:t>
      </w:r>
      <w:r w:rsidRPr="000A5B2C">
        <w:rPr>
          <w:lang w:val="uk-UA"/>
        </w:rPr>
        <w:t xml:space="preserve">tia) здійснюється </w:t>
      </w:r>
      <w:r w:rsidRPr="000A5B2C">
        <w:rPr>
          <w:lang w:val="uk-UA"/>
        </w:rPr>
        <w:t>стосовно одного чи декількох підозрюваних згідно із загальними правилами досудового розслідування, передбаченими цим Кодексом, з урахуванням положень цієї глави.</w:t>
      </w:r>
    </w:p>
    <w:p w:rsidR="00000000" w:rsidRPr="000A5B2C" w:rsidRDefault="000665E5" w:rsidP="000A5B2C">
      <w:pPr>
        <w:pStyle w:val="a3"/>
        <w:spacing w:before="0" w:beforeAutospacing="0" w:after="0" w:afterAutospacing="0"/>
        <w:jc w:val="both"/>
        <w:rPr>
          <w:lang w:val="uk-UA"/>
        </w:rPr>
      </w:pPr>
      <w:r w:rsidRPr="000A5B2C">
        <w:rPr>
          <w:lang w:val="uk-UA"/>
        </w:rPr>
        <w:t>2. Спеціальне досудове розслідування здійснюється на підставі ухвали слідчого судді у кримінал</w:t>
      </w:r>
      <w:r w:rsidRPr="000A5B2C">
        <w:rPr>
          <w:lang w:val="uk-UA"/>
        </w:rPr>
        <w:t xml:space="preserve">ьному провадженні щодо злочинів, передбачених </w:t>
      </w:r>
      <w:r w:rsidRPr="000A5B2C">
        <w:rPr>
          <w:lang w:val="uk-UA"/>
        </w:rPr>
        <w:t>статтями 109</w:t>
      </w:r>
      <w:r w:rsidRPr="000A5B2C">
        <w:rPr>
          <w:lang w:val="uk-UA"/>
        </w:rPr>
        <w:t xml:space="preserve">, </w:t>
      </w:r>
      <w:r w:rsidRPr="000A5B2C">
        <w:rPr>
          <w:lang w:val="uk-UA"/>
        </w:rPr>
        <w:t>110</w:t>
      </w:r>
      <w:r w:rsidRPr="000A5B2C">
        <w:rPr>
          <w:lang w:val="uk-UA"/>
        </w:rPr>
        <w:t xml:space="preserve">, </w:t>
      </w:r>
      <w:r w:rsidRPr="000A5B2C">
        <w:rPr>
          <w:lang w:val="uk-UA"/>
        </w:rPr>
        <w:t>110</w:t>
      </w:r>
      <w:r w:rsidRPr="000A5B2C">
        <w:rPr>
          <w:vertAlign w:val="superscript"/>
          <w:lang w:val="uk-UA"/>
        </w:rPr>
        <w:t xml:space="preserve"> 2</w:t>
      </w:r>
      <w:r w:rsidRPr="000A5B2C">
        <w:rPr>
          <w:lang w:val="uk-UA"/>
        </w:rPr>
        <w:t xml:space="preserve">, </w:t>
      </w:r>
      <w:r w:rsidRPr="000A5B2C">
        <w:rPr>
          <w:lang w:val="uk-UA"/>
        </w:rPr>
        <w:t>111</w:t>
      </w:r>
      <w:r w:rsidRPr="000A5B2C">
        <w:rPr>
          <w:lang w:val="uk-UA"/>
        </w:rPr>
        <w:t xml:space="preserve">, </w:t>
      </w:r>
      <w:r w:rsidRPr="000A5B2C">
        <w:rPr>
          <w:lang w:val="uk-UA"/>
        </w:rPr>
        <w:t>112</w:t>
      </w:r>
      <w:r w:rsidRPr="000A5B2C">
        <w:rPr>
          <w:lang w:val="uk-UA"/>
        </w:rPr>
        <w:t xml:space="preserve">, </w:t>
      </w:r>
      <w:r w:rsidRPr="000A5B2C">
        <w:rPr>
          <w:lang w:val="uk-UA"/>
        </w:rPr>
        <w:t>113</w:t>
      </w:r>
      <w:r w:rsidRPr="000A5B2C">
        <w:rPr>
          <w:lang w:val="uk-UA"/>
        </w:rPr>
        <w:t xml:space="preserve">, </w:t>
      </w:r>
      <w:r w:rsidRPr="000A5B2C">
        <w:rPr>
          <w:lang w:val="uk-UA"/>
        </w:rPr>
        <w:t>114</w:t>
      </w:r>
      <w:r w:rsidRPr="000A5B2C">
        <w:rPr>
          <w:lang w:val="uk-UA"/>
        </w:rPr>
        <w:t xml:space="preserve">, </w:t>
      </w:r>
      <w:r w:rsidRPr="000A5B2C">
        <w:rPr>
          <w:lang w:val="uk-UA"/>
        </w:rPr>
        <w:t>114</w:t>
      </w:r>
      <w:r w:rsidRPr="000A5B2C">
        <w:rPr>
          <w:vertAlign w:val="superscript"/>
          <w:lang w:val="uk-UA"/>
        </w:rPr>
        <w:t xml:space="preserve"> 1</w:t>
      </w:r>
      <w:r w:rsidRPr="000A5B2C">
        <w:rPr>
          <w:lang w:val="uk-UA"/>
        </w:rPr>
        <w:t xml:space="preserve">, </w:t>
      </w:r>
      <w:r w:rsidRPr="000A5B2C">
        <w:rPr>
          <w:lang w:val="uk-UA"/>
        </w:rPr>
        <w:t>115</w:t>
      </w:r>
      <w:r w:rsidRPr="000A5B2C">
        <w:rPr>
          <w:lang w:val="uk-UA"/>
        </w:rPr>
        <w:t xml:space="preserve">, </w:t>
      </w:r>
      <w:r w:rsidRPr="000A5B2C">
        <w:rPr>
          <w:lang w:val="uk-UA"/>
        </w:rPr>
        <w:t>116</w:t>
      </w:r>
      <w:r w:rsidRPr="000A5B2C">
        <w:rPr>
          <w:lang w:val="uk-UA"/>
        </w:rPr>
        <w:t xml:space="preserve">, </w:t>
      </w:r>
      <w:r w:rsidRPr="000A5B2C">
        <w:rPr>
          <w:lang w:val="uk-UA"/>
        </w:rPr>
        <w:t>118</w:t>
      </w:r>
      <w:r w:rsidRPr="000A5B2C">
        <w:rPr>
          <w:lang w:val="uk-UA"/>
        </w:rPr>
        <w:t xml:space="preserve">, </w:t>
      </w:r>
      <w:r w:rsidRPr="000A5B2C">
        <w:rPr>
          <w:lang w:val="uk-UA"/>
        </w:rPr>
        <w:t>частинами другою - п</w:t>
      </w:r>
      <w:r w:rsidR="000A5B2C">
        <w:rPr>
          <w:lang w:val="uk-UA"/>
        </w:rPr>
        <w:t>’</w:t>
      </w:r>
      <w:r w:rsidRPr="000A5B2C">
        <w:rPr>
          <w:lang w:val="uk-UA"/>
        </w:rPr>
        <w:t>ятою статті 191</w:t>
      </w:r>
      <w:r w:rsidRPr="000A5B2C">
        <w:rPr>
          <w:lang w:val="uk-UA"/>
        </w:rPr>
        <w:t xml:space="preserve"> (у випадку зловживання службовою особою своїм службовим становищем), </w:t>
      </w:r>
      <w:r w:rsidRPr="000A5B2C">
        <w:rPr>
          <w:lang w:val="uk-UA"/>
        </w:rPr>
        <w:t>статтями 209</w:t>
      </w:r>
      <w:r w:rsidRPr="000A5B2C">
        <w:rPr>
          <w:lang w:val="uk-UA"/>
        </w:rPr>
        <w:t xml:space="preserve">, 255 - 258, </w:t>
      </w:r>
      <w:r w:rsidRPr="000A5B2C">
        <w:rPr>
          <w:lang w:val="uk-UA"/>
        </w:rPr>
        <w:t>258</w:t>
      </w:r>
      <w:r w:rsidRPr="000A5B2C">
        <w:rPr>
          <w:vertAlign w:val="superscript"/>
          <w:lang w:val="uk-UA"/>
        </w:rPr>
        <w:t xml:space="preserve"> 1</w:t>
      </w:r>
      <w:r w:rsidRPr="000A5B2C">
        <w:rPr>
          <w:lang w:val="uk-UA"/>
        </w:rPr>
        <w:t xml:space="preserve">, </w:t>
      </w:r>
      <w:r w:rsidRPr="000A5B2C">
        <w:rPr>
          <w:lang w:val="uk-UA"/>
        </w:rPr>
        <w:t>258</w:t>
      </w:r>
      <w:r w:rsidRPr="000A5B2C">
        <w:rPr>
          <w:vertAlign w:val="superscript"/>
          <w:lang w:val="uk-UA"/>
        </w:rPr>
        <w:t xml:space="preserve"> </w:t>
      </w:r>
      <w:r w:rsidRPr="000A5B2C">
        <w:rPr>
          <w:vertAlign w:val="superscript"/>
          <w:lang w:val="uk-UA"/>
        </w:rPr>
        <w:t>2</w:t>
      </w:r>
      <w:r w:rsidRPr="000A5B2C">
        <w:rPr>
          <w:lang w:val="uk-UA"/>
        </w:rPr>
        <w:t xml:space="preserve">, </w:t>
      </w:r>
      <w:r w:rsidRPr="000A5B2C">
        <w:rPr>
          <w:lang w:val="uk-UA"/>
        </w:rPr>
        <w:t>258</w:t>
      </w:r>
      <w:r w:rsidRPr="000A5B2C">
        <w:rPr>
          <w:vertAlign w:val="superscript"/>
          <w:lang w:val="uk-UA"/>
        </w:rPr>
        <w:t xml:space="preserve"> 3</w:t>
      </w:r>
      <w:r w:rsidRPr="000A5B2C">
        <w:rPr>
          <w:lang w:val="uk-UA"/>
        </w:rPr>
        <w:t xml:space="preserve">, </w:t>
      </w:r>
      <w:r w:rsidRPr="000A5B2C">
        <w:rPr>
          <w:lang w:val="uk-UA"/>
        </w:rPr>
        <w:t>258</w:t>
      </w:r>
      <w:r w:rsidRPr="000A5B2C">
        <w:rPr>
          <w:vertAlign w:val="superscript"/>
          <w:lang w:val="uk-UA"/>
        </w:rPr>
        <w:t xml:space="preserve"> 4</w:t>
      </w:r>
      <w:r w:rsidRPr="000A5B2C">
        <w:rPr>
          <w:lang w:val="uk-UA"/>
        </w:rPr>
        <w:t xml:space="preserve">, </w:t>
      </w:r>
      <w:r w:rsidRPr="000A5B2C">
        <w:rPr>
          <w:lang w:val="uk-UA"/>
        </w:rPr>
        <w:t>258</w:t>
      </w:r>
      <w:r w:rsidRPr="000A5B2C">
        <w:rPr>
          <w:vertAlign w:val="superscript"/>
          <w:lang w:val="uk-UA"/>
        </w:rPr>
        <w:t xml:space="preserve"> 5</w:t>
      </w:r>
      <w:r w:rsidRPr="000A5B2C">
        <w:rPr>
          <w:lang w:val="uk-UA"/>
        </w:rPr>
        <w:t xml:space="preserve">, </w:t>
      </w:r>
      <w:r w:rsidRPr="000A5B2C">
        <w:rPr>
          <w:lang w:val="uk-UA"/>
        </w:rPr>
        <w:t>348</w:t>
      </w:r>
      <w:r w:rsidRPr="000A5B2C">
        <w:rPr>
          <w:lang w:val="uk-UA"/>
        </w:rPr>
        <w:t xml:space="preserve">, </w:t>
      </w:r>
      <w:r w:rsidRPr="000A5B2C">
        <w:rPr>
          <w:lang w:val="uk-UA"/>
        </w:rPr>
        <w:t>364</w:t>
      </w:r>
      <w:r w:rsidRPr="000A5B2C">
        <w:rPr>
          <w:lang w:val="uk-UA"/>
        </w:rPr>
        <w:t xml:space="preserve">, </w:t>
      </w:r>
      <w:r w:rsidRPr="000A5B2C">
        <w:rPr>
          <w:lang w:val="uk-UA"/>
        </w:rPr>
        <w:t>364</w:t>
      </w:r>
      <w:r w:rsidRPr="000A5B2C">
        <w:rPr>
          <w:vertAlign w:val="superscript"/>
          <w:lang w:val="uk-UA"/>
        </w:rPr>
        <w:t xml:space="preserve"> 1</w:t>
      </w:r>
      <w:r w:rsidRPr="000A5B2C">
        <w:rPr>
          <w:lang w:val="uk-UA"/>
        </w:rPr>
        <w:t xml:space="preserve">, </w:t>
      </w:r>
      <w:r w:rsidRPr="000A5B2C">
        <w:rPr>
          <w:lang w:val="uk-UA"/>
        </w:rPr>
        <w:t>365</w:t>
      </w:r>
      <w:r w:rsidRPr="000A5B2C">
        <w:rPr>
          <w:lang w:val="uk-UA"/>
        </w:rPr>
        <w:t xml:space="preserve">, </w:t>
      </w:r>
      <w:r w:rsidRPr="000A5B2C">
        <w:rPr>
          <w:lang w:val="uk-UA"/>
        </w:rPr>
        <w:t>365</w:t>
      </w:r>
      <w:r w:rsidRPr="000A5B2C">
        <w:rPr>
          <w:vertAlign w:val="superscript"/>
          <w:lang w:val="uk-UA"/>
        </w:rPr>
        <w:t xml:space="preserve"> 2</w:t>
      </w:r>
      <w:r w:rsidRPr="000A5B2C">
        <w:rPr>
          <w:lang w:val="uk-UA"/>
        </w:rPr>
        <w:t xml:space="preserve">, </w:t>
      </w:r>
      <w:r w:rsidRPr="000A5B2C">
        <w:rPr>
          <w:lang w:val="uk-UA"/>
        </w:rPr>
        <w:t>368</w:t>
      </w:r>
      <w:r w:rsidRPr="000A5B2C">
        <w:rPr>
          <w:lang w:val="uk-UA"/>
        </w:rPr>
        <w:t xml:space="preserve">, </w:t>
      </w:r>
      <w:r w:rsidRPr="000A5B2C">
        <w:rPr>
          <w:lang w:val="uk-UA"/>
        </w:rPr>
        <w:t>368</w:t>
      </w:r>
      <w:r w:rsidRPr="000A5B2C">
        <w:rPr>
          <w:vertAlign w:val="superscript"/>
          <w:lang w:val="uk-UA"/>
        </w:rPr>
        <w:t xml:space="preserve"> 2</w:t>
      </w:r>
      <w:r w:rsidRPr="000A5B2C">
        <w:rPr>
          <w:lang w:val="uk-UA"/>
        </w:rPr>
        <w:t xml:space="preserve">, </w:t>
      </w:r>
      <w:r w:rsidRPr="000A5B2C">
        <w:rPr>
          <w:lang w:val="uk-UA"/>
        </w:rPr>
        <w:t>368</w:t>
      </w:r>
      <w:r w:rsidRPr="000A5B2C">
        <w:rPr>
          <w:vertAlign w:val="superscript"/>
          <w:lang w:val="uk-UA"/>
        </w:rPr>
        <w:t xml:space="preserve"> 3</w:t>
      </w:r>
      <w:r w:rsidRPr="000A5B2C">
        <w:rPr>
          <w:lang w:val="uk-UA"/>
        </w:rPr>
        <w:t xml:space="preserve">, </w:t>
      </w:r>
      <w:r w:rsidRPr="000A5B2C">
        <w:rPr>
          <w:lang w:val="uk-UA"/>
        </w:rPr>
        <w:t>368</w:t>
      </w:r>
      <w:r w:rsidRPr="000A5B2C">
        <w:rPr>
          <w:vertAlign w:val="superscript"/>
          <w:lang w:val="uk-UA"/>
        </w:rPr>
        <w:t xml:space="preserve"> 4</w:t>
      </w:r>
      <w:r w:rsidRPr="000A5B2C">
        <w:rPr>
          <w:lang w:val="uk-UA"/>
        </w:rPr>
        <w:t xml:space="preserve">, </w:t>
      </w:r>
      <w:r w:rsidRPr="000A5B2C">
        <w:rPr>
          <w:lang w:val="uk-UA"/>
        </w:rPr>
        <w:t>369</w:t>
      </w:r>
      <w:r w:rsidRPr="000A5B2C">
        <w:rPr>
          <w:lang w:val="uk-UA"/>
        </w:rPr>
        <w:t xml:space="preserve">, </w:t>
      </w:r>
      <w:r w:rsidRPr="000A5B2C">
        <w:rPr>
          <w:lang w:val="uk-UA"/>
        </w:rPr>
        <w:t>369</w:t>
      </w:r>
      <w:r w:rsidRPr="000A5B2C">
        <w:rPr>
          <w:vertAlign w:val="superscript"/>
          <w:lang w:val="uk-UA"/>
        </w:rPr>
        <w:t xml:space="preserve"> 2</w:t>
      </w:r>
      <w:r w:rsidRPr="000A5B2C">
        <w:rPr>
          <w:lang w:val="uk-UA"/>
        </w:rPr>
        <w:t xml:space="preserve">, </w:t>
      </w:r>
      <w:r w:rsidRPr="000A5B2C">
        <w:rPr>
          <w:lang w:val="uk-UA"/>
        </w:rPr>
        <w:t>370</w:t>
      </w:r>
      <w:r w:rsidRPr="000A5B2C">
        <w:rPr>
          <w:lang w:val="uk-UA"/>
        </w:rPr>
        <w:t xml:space="preserve">, </w:t>
      </w:r>
      <w:r w:rsidRPr="000A5B2C">
        <w:rPr>
          <w:lang w:val="uk-UA"/>
        </w:rPr>
        <w:t>379</w:t>
      </w:r>
      <w:r w:rsidRPr="000A5B2C">
        <w:rPr>
          <w:lang w:val="uk-UA"/>
        </w:rPr>
        <w:t xml:space="preserve">, </w:t>
      </w:r>
      <w:r w:rsidRPr="000A5B2C">
        <w:rPr>
          <w:lang w:val="uk-UA"/>
        </w:rPr>
        <w:t>400</w:t>
      </w:r>
      <w:r w:rsidRPr="000A5B2C">
        <w:rPr>
          <w:lang w:val="uk-UA"/>
        </w:rPr>
        <w:t xml:space="preserve">, </w:t>
      </w:r>
      <w:r w:rsidRPr="000A5B2C">
        <w:rPr>
          <w:lang w:val="uk-UA"/>
        </w:rPr>
        <w:t>436</w:t>
      </w:r>
      <w:r w:rsidRPr="000A5B2C">
        <w:rPr>
          <w:lang w:val="uk-UA"/>
        </w:rPr>
        <w:t xml:space="preserve">, </w:t>
      </w:r>
      <w:r w:rsidRPr="000A5B2C">
        <w:rPr>
          <w:lang w:val="uk-UA"/>
        </w:rPr>
        <w:t>436</w:t>
      </w:r>
      <w:r w:rsidRPr="000A5B2C">
        <w:rPr>
          <w:vertAlign w:val="superscript"/>
          <w:lang w:val="uk-UA"/>
        </w:rPr>
        <w:t xml:space="preserve"> 1</w:t>
      </w:r>
      <w:r w:rsidRPr="000A5B2C">
        <w:rPr>
          <w:lang w:val="uk-UA"/>
        </w:rPr>
        <w:t xml:space="preserve">, </w:t>
      </w:r>
      <w:r w:rsidRPr="000A5B2C">
        <w:rPr>
          <w:lang w:val="uk-UA"/>
        </w:rPr>
        <w:t>437</w:t>
      </w:r>
      <w:r w:rsidRPr="000A5B2C">
        <w:rPr>
          <w:lang w:val="uk-UA"/>
        </w:rPr>
        <w:t xml:space="preserve">, </w:t>
      </w:r>
      <w:r w:rsidRPr="000A5B2C">
        <w:rPr>
          <w:lang w:val="uk-UA"/>
        </w:rPr>
        <w:t>438</w:t>
      </w:r>
      <w:r w:rsidRPr="000A5B2C">
        <w:rPr>
          <w:lang w:val="uk-UA"/>
        </w:rPr>
        <w:t xml:space="preserve">, </w:t>
      </w:r>
      <w:r w:rsidRPr="000A5B2C">
        <w:rPr>
          <w:lang w:val="uk-UA"/>
        </w:rPr>
        <w:t>439</w:t>
      </w:r>
      <w:r w:rsidRPr="000A5B2C">
        <w:rPr>
          <w:lang w:val="uk-UA"/>
        </w:rPr>
        <w:t xml:space="preserve">, </w:t>
      </w:r>
      <w:r w:rsidRPr="000A5B2C">
        <w:rPr>
          <w:lang w:val="uk-UA"/>
        </w:rPr>
        <w:t>440</w:t>
      </w:r>
      <w:r w:rsidRPr="000A5B2C">
        <w:rPr>
          <w:lang w:val="uk-UA"/>
        </w:rPr>
        <w:t xml:space="preserve">, </w:t>
      </w:r>
      <w:r w:rsidRPr="000A5B2C">
        <w:rPr>
          <w:lang w:val="uk-UA"/>
        </w:rPr>
        <w:t>441</w:t>
      </w:r>
      <w:r w:rsidRPr="000A5B2C">
        <w:rPr>
          <w:lang w:val="uk-UA"/>
        </w:rPr>
        <w:t xml:space="preserve">, </w:t>
      </w:r>
      <w:r w:rsidRPr="000A5B2C">
        <w:rPr>
          <w:lang w:val="uk-UA"/>
        </w:rPr>
        <w:t>442</w:t>
      </w:r>
      <w:r w:rsidRPr="000A5B2C">
        <w:rPr>
          <w:lang w:val="uk-UA"/>
        </w:rPr>
        <w:t xml:space="preserve">, </w:t>
      </w:r>
      <w:r w:rsidRPr="000A5B2C">
        <w:rPr>
          <w:lang w:val="uk-UA"/>
        </w:rPr>
        <w:t>443</w:t>
      </w:r>
      <w:r w:rsidRPr="000A5B2C">
        <w:rPr>
          <w:lang w:val="uk-UA"/>
        </w:rPr>
        <w:t xml:space="preserve">, </w:t>
      </w:r>
      <w:r w:rsidRPr="000A5B2C">
        <w:rPr>
          <w:lang w:val="uk-UA"/>
        </w:rPr>
        <w:t>444</w:t>
      </w:r>
      <w:r w:rsidRPr="000A5B2C">
        <w:rPr>
          <w:lang w:val="uk-UA"/>
        </w:rPr>
        <w:t xml:space="preserve">, </w:t>
      </w:r>
      <w:r w:rsidRPr="000A5B2C">
        <w:rPr>
          <w:lang w:val="uk-UA"/>
        </w:rPr>
        <w:t>445</w:t>
      </w:r>
      <w:r w:rsidRPr="000A5B2C">
        <w:rPr>
          <w:lang w:val="uk-UA"/>
        </w:rPr>
        <w:t xml:space="preserve">, </w:t>
      </w:r>
      <w:r w:rsidRPr="000A5B2C">
        <w:rPr>
          <w:lang w:val="uk-UA"/>
        </w:rPr>
        <w:t>446</w:t>
      </w:r>
      <w:r w:rsidRPr="000A5B2C">
        <w:rPr>
          <w:lang w:val="uk-UA"/>
        </w:rPr>
        <w:t xml:space="preserve">, </w:t>
      </w:r>
      <w:r w:rsidRPr="000A5B2C">
        <w:rPr>
          <w:lang w:val="uk-UA"/>
        </w:rPr>
        <w:t>447 Кримінального кодексу України</w:t>
      </w:r>
      <w:r w:rsidRPr="000A5B2C">
        <w:rPr>
          <w:lang w:val="uk-UA"/>
        </w:rPr>
        <w:t>,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 Здійснення спеціального досудового розслідування щодо</w:t>
      </w:r>
      <w:r w:rsidRPr="000A5B2C">
        <w:rPr>
          <w:lang w:val="uk-UA"/>
        </w:rPr>
        <w:t xml:space="preserve"> інших злочинів не допускається, крім випадків,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w:t>
      </w:r>
      <w:r w:rsidRPr="000A5B2C">
        <w:rPr>
          <w:lang w:val="uk-UA"/>
        </w:rPr>
        <w:t>одному кримінальному провадженні із злочинами, зазначеними у цій частині, а виділення матеріалів щодо них може негативно вплинути на повноту досудового розслідування та судового розгляду. </w:t>
      </w:r>
    </w:p>
    <w:p w:rsidR="00000000" w:rsidRPr="000A5B2C" w:rsidRDefault="000665E5" w:rsidP="000A5B2C">
      <w:pPr>
        <w:pStyle w:val="a3"/>
        <w:spacing w:before="0" w:beforeAutospacing="0" w:after="0" w:afterAutospacing="0"/>
        <w:jc w:val="both"/>
        <w:rPr>
          <w:lang w:val="uk-UA"/>
        </w:rPr>
      </w:pPr>
      <w:r w:rsidRPr="000A5B2C">
        <w:rPr>
          <w:lang w:val="uk-UA"/>
        </w:rPr>
        <w:t>3. Якщо у кримінальному провадженні повідомлено про підозру декільк</w:t>
      </w:r>
      <w:r w:rsidRPr="000A5B2C">
        <w:rPr>
          <w:lang w:val="uk-UA"/>
        </w:rPr>
        <w:t>ом особам, слідчий, прокурор вправі звернутися до слідчого судді із клопотанням про здійснення спеціального досудового розслідування лише стосовно тих підозрюваних, щодо яких наявні передбачені частиною другою цієї статті підстави, а стосовно інших підозрю</w:t>
      </w:r>
      <w:r w:rsidRPr="000A5B2C">
        <w:rPr>
          <w:lang w:val="uk-UA"/>
        </w:rPr>
        <w:t>ваних подальше досудове розслідування у цьому самому кримінальному провадженні здійснюватиметься згідно із загальними правилами, передбаченими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15.01.2015 р. </w:t>
      </w:r>
      <w:r w:rsidR="000A5B2C" w:rsidRPr="000A5B2C">
        <w:rPr>
          <w:i/>
          <w:lang w:val="uk-UA"/>
        </w:rPr>
        <w:t>№</w:t>
      </w:r>
      <w:r w:rsidRPr="000A5B2C">
        <w:rPr>
          <w:i/>
          <w:lang w:val="uk-UA"/>
        </w:rPr>
        <w:t xml:space="preserve"> 119-VIII,</w:t>
      </w:r>
      <w:r w:rsidRPr="000A5B2C">
        <w:rPr>
          <w:i/>
          <w:lang w:val="uk-UA"/>
        </w:rPr>
        <w:br/>
        <w:t xml:space="preserve">від </w:t>
      </w:r>
      <w:r w:rsidRPr="000A5B2C">
        <w:rPr>
          <w:i/>
          <w:lang w:val="uk-UA"/>
        </w:rPr>
        <w:t xml:space="preserve">10.11.2015 р. </w:t>
      </w:r>
      <w:r w:rsidR="000A5B2C" w:rsidRPr="000A5B2C">
        <w:rPr>
          <w:i/>
          <w:lang w:val="uk-UA"/>
        </w:rPr>
        <w:t>№</w:t>
      </w:r>
      <w:r w:rsidRPr="000A5B2C">
        <w:rPr>
          <w:i/>
          <w:lang w:val="uk-UA"/>
        </w:rPr>
        <w:t xml:space="preserve"> 769-VIII,</w:t>
      </w:r>
      <w:r w:rsidRPr="000A5B2C">
        <w:rPr>
          <w:i/>
          <w:lang w:val="uk-UA"/>
        </w:rPr>
        <w:br/>
        <w:t xml:space="preserve">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w:t>
      </w:r>
      <w:r w:rsidRPr="000A5B2C">
        <w:rPr>
          <w:rFonts w:eastAsia="Times New Roman"/>
          <w:sz w:val="24"/>
          <w:szCs w:val="24"/>
          <w:vertAlign w:val="superscript"/>
          <w:lang w:val="uk-UA"/>
        </w:rPr>
        <w:t xml:space="preserve"> 2</w:t>
      </w:r>
      <w:r w:rsidRPr="000A5B2C">
        <w:rPr>
          <w:rFonts w:eastAsia="Times New Roman"/>
          <w:sz w:val="24"/>
          <w:szCs w:val="24"/>
          <w:lang w:val="uk-UA"/>
        </w:rPr>
        <w:t>. Клопотання слідчого, прокурора про здійснення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З клопотанням про здійснення спеціального досудового розслідування до слідчого судді має право зве</w:t>
      </w:r>
      <w:r w:rsidRPr="000A5B2C">
        <w:rPr>
          <w:lang w:val="uk-UA"/>
        </w:rPr>
        <w:t>рнутися прокурор або слідчий за погодженням з прокурором.</w:t>
      </w:r>
    </w:p>
    <w:p w:rsidR="00000000" w:rsidRPr="000A5B2C" w:rsidRDefault="000665E5" w:rsidP="000A5B2C">
      <w:pPr>
        <w:pStyle w:val="a3"/>
        <w:spacing w:before="0" w:beforeAutospacing="0" w:after="0" w:afterAutospacing="0"/>
        <w:jc w:val="both"/>
        <w:rPr>
          <w:lang w:val="uk-UA"/>
        </w:rPr>
      </w:pPr>
      <w:r w:rsidRPr="000A5B2C">
        <w:rPr>
          <w:lang w:val="uk-UA"/>
        </w:rPr>
        <w:t>2. У клопотанні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короткий виклад обставин кримінального правопорушення, у зв</w:t>
      </w:r>
      <w:r w:rsidR="000A5B2C">
        <w:rPr>
          <w:lang w:val="uk-UA"/>
        </w:rPr>
        <w:t>’</w:t>
      </w:r>
      <w:r w:rsidRPr="000A5B2C">
        <w:rPr>
          <w:lang w:val="uk-UA"/>
        </w:rPr>
        <w:t>язку з яким подається клопотання;</w:t>
      </w:r>
    </w:p>
    <w:p w:rsidR="00000000" w:rsidRPr="000A5B2C" w:rsidRDefault="000665E5" w:rsidP="000A5B2C">
      <w:pPr>
        <w:pStyle w:val="a3"/>
        <w:spacing w:before="0" w:beforeAutospacing="0" w:after="0" w:afterAutospacing="0"/>
        <w:jc w:val="both"/>
        <w:rPr>
          <w:lang w:val="uk-UA"/>
        </w:rPr>
      </w:pPr>
      <w:r w:rsidRPr="000A5B2C">
        <w:rPr>
          <w:lang w:val="uk-UA"/>
        </w:rPr>
        <w:t>2) правова кваліфікація кримінального правопорушення із зазначенням ста</w:t>
      </w:r>
      <w:r w:rsidRPr="000A5B2C">
        <w:rPr>
          <w:lang w:val="uk-UA"/>
        </w:rPr>
        <w:t>тті (частини статті) закону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3) виклад обставин, що дають підстави підозрювати особу у вчиненні кримінального правопорушення, і посилання на обставини;</w:t>
      </w:r>
    </w:p>
    <w:p w:rsidR="00000000" w:rsidRPr="000A5B2C" w:rsidRDefault="000665E5" w:rsidP="000A5B2C">
      <w:pPr>
        <w:pStyle w:val="a3"/>
        <w:spacing w:before="0" w:beforeAutospacing="0" w:after="0" w:afterAutospacing="0"/>
        <w:jc w:val="both"/>
        <w:rPr>
          <w:lang w:val="uk-UA"/>
        </w:rPr>
      </w:pPr>
      <w:r w:rsidRPr="000A5B2C">
        <w:rPr>
          <w:lang w:val="uk-UA"/>
        </w:rPr>
        <w:t>4) відомості щодо оголошення особи у міждержавний та/або міжнар</w:t>
      </w:r>
      <w:r w:rsidRPr="000A5B2C">
        <w:rPr>
          <w:lang w:val="uk-UA"/>
        </w:rPr>
        <w:t>одний розшук;</w:t>
      </w:r>
    </w:p>
    <w:p w:rsidR="00000000" w:rsidRPr="000A5B2C" w:rsidRDefault="000665E5" w:rsidP="000A5B2C">
      <w:pPr>
        <w:pStyle w:val="a3"/>
        <w:spacing w:before="0" w:beforeAutospacing="0" w:after="0" w:afterAutospacing="0"/>
        <w:jc w:val="both"/>
        <w:rPr>
          <w:lang w:val="uk-UA"/>
        </w:rPr>
      </w:pPr>
      <w:r w:rsidRPr="000A5B2C">
        <w:rPr>
          <w:lang w:val="uk-UA"/>
        </w:rPr>
        <w:t>5) виклад обставин про те, що підозрюваний переховується від органів слідства та суду з метою ухилення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6) перелік свідків, яких слідчий, прокурор вважає за необхідне допитати під час розгляду клопотання.</w:t>
      </w:r>
    </w:p>
    <w:p w:rsidR="00000000" w:rsidRPr="000A5B2C" w:rsidRDefault="000665E5" w:rsidP="000A5B2C">
      <w:pPr>
        <w:pStyle w:val="a3"/>
        <w:spacing w:before="0" w:beforeAutospacing="0" w:after="0" w:afterAutospacing="0"/>
        <w:jc w:val="right"/>
        <w:rPr>
          <w:i/>
          <w:lang w:val="uk-UA"/>
        </w:rPr>
      </w:pPr>
      <w:r w:rsidRPr="000A5B2C">
        <w:rPr>
          <w:i/>
          <w:lang w:val="uk-UA"/>
        </w:rPr>
        <w:t>(Із</w:t>
      </w:r>
      <w:r w:rsidRPr="000A5B2C">
        <w:rPr>
          <w:i/>
          <w:lang w:val="uk-UA"/>
        </w:rPr>
        <w:t xml:space="preserve"> змінами, внесеними згідно із</w:t>
      </w:r>
      <w:r w:rsidRPr="000A5B2C">
        <w:rPr>
          <w:i/>
          <w:lang w:val="uk-UA"/>
        </w:rPr>
        <w:br/>
        <w:t xml:space="preserve"> Законом України від 15.01.2015 р. </w:t>
      </w:r>
      <w:r w:rsidR="000A5B2C" w:rsidRPr="000A5B2C">
        <w:rPr>
          <w:i/>
          <w:lang w:val="uk-UA"/>
        </w:rPr>
        <w:t>№</w:t>
      </w:r>
      <w:r w:rsidRPr="000A5B2C">
        <w:rPr>
          <w:i/>
          <w:lang w:val="uk-UA"/>
        </w:rPr>
        <w:t xml:space="preserve"> 119-VIII)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w:t>
      </w:r>
      <w:r w:rsidRPr="000A5B2C">
        <w:rPr>
          <w:rFonts w:eastAsia="Times New Roman"/>
          <w:sz w:val="24"/>
          <w:szCs w:val="24"/>
          <w:vertAlign w:val="superscript"/>
          <w:lang w:val="uk-UA"/>
        </w:rPr>
        <w:t xml:space="preserve"> 3</w:t>
      </w:r>
      <w:r w:rsidRPr="000A5B2C">
        <w:rPr>
          <w:rFonts w:eastAsia="Times New Roman"/>
          <w:sz w:val="24"/>
          <w:szCs w:val="24"/>
          <w:lang w:val="uk-UA"/>
        </w:rPr>
        <w:t>. Розгляд клопотання про здійснення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про здійснення спеціального досудового розслідування розглядається слідчим судд</w:t>
      </w:r>
      <w:r w:rsidRPr="000A5B2C">
        <w:rPr>
          <w:lang w:val="uk-UA"/>
        </w:rPr>
        <w:t>ею не пізніше десяти днів з дня його надходження до суду за участі особи, яка подала клопотання, та захисника.</w:t>
      </w:r>
    </w:p>
    <w:p w:rsidR="00000000" w:rsidRPr="000A5B2C" w:rsidRDefault="000665E5" w:rsidP="000A5B2C">
      <w:pPr>
        <w:pStyle w:val="a3"/>
        <w:spacing w:before="0" w:beforeAutospacing="0" w:after="0" w:afterAutospacing="0"/>
        <w:jc w:val="both"/>
        <w:rPr>
          <w:lang w:val="uk-UA"/>
        </w:rPr>
      </w:pPr>
      <w:r w:rsidRPr="000A5B2C">
        <w:rPr>
          <w:lang w:val="uk-UA"/>
        </w:rPr>
        <w:t>Якщо підозрюваний самостійно не залучив захисника, слідчий суддя зобов</w:t>
      </w:r>
      <w:r w:rsidR="000A5B2C">
        <w:rPr>
          <w:lang w:val="uk-UA"/>
        </w:rPr>
        <w:t>’</w:t>
      </w:r>
      <w:r w:rsidRPr="000A5B2C">
        <w:rPr>
          <w:lang w:val="uk-UA"/>
        </w:rPr>
        <w:t>язаний вжити необхідних заходів для залучення захисника.</w:t>
      </w:r>
    </w:p>
    <w:p w:rsidR="00000000" w:rsidRPr="000A5B2C" w:rsidRDefault="000665E5" w:rsidP="000A5B2C">
      <w:pPr>
        <w:pStyle w:val="a3"/>
        <w:spacing w:before="0" w:beforeAutospacing="0" w:after="0" w:afterAutospacing="0"/>
        <w:jc w:val="both"/>
        <w:rPr>
          <w:lang w:val="uk-UA"/>
        </w:rPr>
      </w:pPr>
      <w:r w:rsidRPr="000A5B2C">
        <w:rPr>
          <w:lang w:val="uk-UA"/>
        </w:rPr>
        <w:t>2. Слідчий суддя,</w:t>
      </w:r>
      <w:r w:rsidRPr="000A5B2C">
        <w:rPr>
          <w:lang w:val="uk-UA"/>
        </w:rPr>
        <w:t xml:space="preserve"> встановивши, що клопотання подано без додержання вимог статті 297</w:t>
      </w:r>
      <w:r w:rsidRPr="000A5B2C">
        <w:rPr>
          <w:vertAlign w:val="superscript"/>
          <w:lang w:val="uk-UA"/>
        </w:rPr>
        <w:t xml:space="preserve"> 2</w:t>
      </w:r>
      <w:r w:rsidRPr="000A5B2C">
        <w:rPr>
          <w:lang w:val="uk-UA"/>
        </w:rPr>
        <w:t xml:space="preserve"> цього Кодексу, повертає його прокурору, слідчому, про що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t xml:space="preserve">3. Під час розгляду клопотання слідчий суддя має право за клопотанням сторін кримінального провадження або за </w:t>
      </w:r>
      <w:r w:rsidRPr="000A5B2C">
        <w:rPr>
          <w:lang w:val="uk-UA"/>
        </w:rPr>
        <w:t>власною ініціативою заслухати будь-якого свідка чи дослідити будь-які матеріали, що мають значення для вирішення питання про здійснення спеціального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w:t>
      </w:r>
      <w:r w:rsidRPr="000A5B2C">
        <w:rPr>
          <w:rFonts w:eastAsia="Times New Roman"/>
          <w:sz w:val="24"/>
          <w:szCs w:val="24"/>
          <w:vertAlign w:val="superscript"/>
          <w:lang w:val="uk-UA"/>
        </w:rPr>
        <w:t xml:space="preserve"> 4</w:t>
      </w:r>
      <w:r w:rsidRPr="000A5B2C">
        <w:rPr>
          <w:rFonts w:eastAsia="Times New Roman"/>
          <w:sz w:val="24"/>
          <w:szCs w:val="24"/>
          <w:lang w:val="uk-UA"/>
        </w:rPr>
        <w:t>. Вирішення питання про здійснення спеціального досудового розслідува</w:t>
      </w:r>
      <w:r w:rsidRPr="000A5B2C">
        <w:rPr>
          <w:rFonts w:eastAsia="Times New Roman"/>
          <w:sz w:val="24"/>
          <w:szCs w:val="24"/>
          <w:lang w:val="uk-UA"/>
        </w:rPr>
        <w:t>ння</w:t>
      </w:r>
    </w:p>
    <w:p w:rsidR="00000000" w:rsidRPr="000A5B2C" w:rsidRDefault="000665E5" w:rsidP="000A5B2C">
      <w:pPr>
        <w:pStyle w:val="a3"/>
        <w:spacing w:before="0" w:beforeAutospacing="0" w:after="0" w:afterAutospacing="0"/>
        <w:jc w:val="both"/>
        <w:rPr>
          <w:lang w:val="uk-UA"/>
        </w:rPr>
      </w:pPr>
      <w:r w:rsidRPr="000A5B2C">
        <w:rPr>
          <w:lang w:val="uk-UA"/>
        </w:rPr>
        <w:t>1. Слідчий суддя відмовляє у задоволенні клопотання про здійснення спеціального досудового розслідування, якщо прокурор, слідчий не доведе, що підозрюваний переховується від органів слідства та суду з метою ухилення від кримінальної відповідальності та</w:t>
      </w:r>
      <w:r w:rsidRPr="000A5B2C">
        <w:rPr>
          <w:lang w:val="uk-UA"/>
        </w:rPr>
        <w:t xml:space="preserve"> оголошений у міждержавний та/або міжнародний розшук.</w:t>
      </w:r>
    </w:p>
    <w:p w:rsidR="00000000" w:rsidRPr="000A5B2C" w:rsidRDefault="000665E5" w:rsidP="000A5B2C">
      <w:pPr>
        <w:pStyle w:val="a3"/>
        <w:spacing w:before="0" w:beforeAutospacing="0" w:after="0" w:afterAutospacing="0"/>
        <w:jc w:val="both"/>
        <w:rPr>
          <w:lang w:val="uk-UA"/>
        </w:rPr>
      </w:pPr>
      <w:r w:rsidRPr="000A5B2C">
        <w:rPr>
          <w:lang w:val="uk-UA"/>
        </w:rPr>
        <w:t>2. Під час вирішення питання про здійснення спеціального досудового розслідування слідчий суддя зобов</w:t>
      </w:r>
      <w:r w:rsidR="000A5B2C">
        <w:rPr>
          <w:lang w:val="uk-UA"/>
        </w:rPr>
        <w:t>’</w:t>
      </w:r>
      <w:r w:rsidRPr="000A5B2C">
        <w:rPr>
          <w:lang w:val="uk-UA"/>
        </w:rPr>
        <w:t>язаний врахувати наявність достатніх доказів для підозри особи щодо якої подано клопотання у вчиненн</w:t>
      </w:r>
      <w:r w:rsidRPr="000A5B2C">
        <w:rPr>
          <w:lang w:val="uk-UA"/>
        </w:rPr>
        <w:t>і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За наслідками розгляду клопотання слідчий суддя постановляє ухвалу, в якій зазначає мотиви задоволення або відмови у задоволенні клопотання про здійснення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Якщо у справі декілька підо</w:t>
      </w:r>
      <w:r w:rsidRPr="000A5B2C">
        <w:rPr>
          <w:lang w:val="uk-UA"/>
        </w:rPr>
        <w:t>зрюваних, слідчий суддя постановляє ухвалу лише стосовно тих підозрюваних, щодо яких існують обставини, передбачені частиною другою статті 297</w:t>
      </w:r>
      <w:r w:rsidRPr="000A5B2C">
        <w:rPr>
          <w:vertAlign w:val="superscript"/>
          <w:lang w:val="uk-UA"/>
        </w:rPr>
        <w:t xml:space="preserve"> 1</w:t>
      </w:r>
      <w:r w:rsidRPr="000A5B2C">
        <w:rPr>
          <w:lang w:val="uk-UA"/>
        </w:rPr>
        <w:t xml:space="preserve">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Повторне звернення з клопотанням про здійснення спеціального досудового розслідування до слідчог</w:t>
      </w:r>
      <w:r w:rsidRPr="000A5B2C">
        <w:rPr>
          <w:lang w:val="uk-UA"/>
        </w:rPr>
        <w:t>о судді в одному кримінальному провадженні не допускається, крім випадків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w:t>
      </w:r>
      <w:r w:rsidRPr="000A5B2C">
        <w:rPr>
          <w:lang w:val="uk-UA"/>
        </w:rPr>
        <w:t>й та/або міжнародний розшук.</w:t>
      </w:r>
    </w:p>
    <w:p w:rsidR="00000000" w:rsidRPr="000A5B2C" w:rsidRDefault="000665E5" w:rsidP="000A5B2C">
      <w:pPr>
        <w:pStyle w:val="a3"/>
        <w:spacing w:before="0" w:beforeAutospacing="0" w:after="0" w:afterAutospacing="0"/>
        <w:jc w:val="both"/>
        <w:rPr>
          <w:lang w:val="uk-UA"/>
        </w:rPr>
      </w:pPr>
      <w:r w:rsidRPr="000A5B2C">
        <w:rPr>
          <w:lang w:val="uk-UA"/>
        </w:rPr>
        <w:t>4. Копія ухвали надсилається прокурору, слідчому та захиснику.</w:t>
      </w:r>
    </w:p>
    <w:p w:rsidR="00000000" w:rsidRPr="000A5B2C" w:rsidRDefault="000665E5" w:rsidP="000A5B2C">
      <w:pPr>
        <w:pStyle w:val="a3"/>
        <w:spacing w:before="0" w:beforeAutospacing="0" w:after="0" w:afterAutospacing="0"/>
        <w:jc w:val="both"/>
        <w:rPr>
          <w:lang w:val="uk-UA"/>
        </w:rPr>
      </w:pPr>
      <w:r w:rsidRPr="000A5B2C">
        <w:rPr>
          <w:lang w:val="uk-UA"/>
        </w:rPr>
        <w:t>5. Якщо підозрюваний, стосовно якого слідчим суддею постановлено ухвалу про здійснення спеціального досудового розслідування, затриманий або добровільно з</w:t>
      </w:r>
      <w:r w:rsidR="000A5B2C">
        <w:rPr>
          <w:lang w:val="uk-UA"/>
        </w:rPr>
        <w:t>’</w:t>
      </w:r>
      <w:r w:rsidRPr="000A5B2C">
        <w:rPr>
          <w:lang w:val="uk-UA"/>
        </w:rPr>
        <w:t xml:space="preserve">явився </w:t>
      </w:r>
      <w:r w:rsidRPr="000A5B2C">
        <w:rPr>
          <w:lang w:val="uk-UA"/>
        </w:rPr>
        <w:lastRenderedPageBreak/>
        <w:t>до</w:t>
      </w:r>
      <w:r w:rsidRPr="000A5B2C">
        <w:rPr>
          <w:lang w:val="uk-UA"/>
        </w:rPr>
        <w:t xml:space="preserve"> органу досудового розслідування, подальше досудове розслідування щодо нього здійснюється згідно із загальними правилами, передбаченими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6. Відомості щодо підозрюваних, стосовно яких слідчим суддею постановлено ухвалу про здійснення спеціального досудового розслідування, невідкладно, але не пізніше 24 годин після постановлення ухвали, вносяться до Єдиного реєстру досудових розслідувань.</w:t>
      </w:r>
    </w:p>
    <w:p w:rsidR="00000000" w:rsidRPr="000A5B2C" w:rsidRDefault="000665E5" w:rsidP="000A5B2C">
      <w:pPr>
        <w:pStyle w:val="a3"/>
        <w:spacing w:before="0" w:beforeAutospacing="0" w:after="0" w:afterAutospacing="0"/>
        <w:jc w:val="right"/>
        <w:rPr>
          <w:i/>
          <w:lang w:val="uk-UA"/>
        </w:rPr>
      </w:pPr>
      <w:r w:rsidRPr="000A5B2C">
        <w:rPr>
          <w:i/>
          <w:lang w:val="uk-UA"/>
        </w:rPr>
        <w:t>(Із</w:t>
      </w:r>
      <w:r w:rsidRPr="000A5B2C">
        <w:rPr>
          <w:i/>
          <w:lang w:val="uk-UA"/>
        </w:rPr>
        <w:t xml:space="preserve"> змінами і доповненнями, внесеними згідно із</w:t>
      </w:r>
      <w:r w:rsidRPr="000A5B2C">
        <w:rPr>
          <w:i/>
          <w:lang w:val="uk-UA"/>
        </w:rPr>
        <w:br/>
        <w:t xml:space="preserve">законами України від 15.01.2015 р. </w:t>
      </w:r>
      <w:r w:rsidR="000A5B2C" w:rsidRPr="000A5B2C">
        <w:rPr>
          <w:i/>
          <w:lang w:val="uk-UA"/>
        </w:rPr>
        <w:t>№</w:t>
      </w:r>
      <w:r w:rsidRPr="000A5B2C">
        <w:rPr>
          <w:i/>
          <w:lang w:val="uk-UA"/>
        </w:rPr>
        <w:t xml:space="preserve"> 119-VIII,</w:t>
      </w:r>
      <w:r w:rsidRPr="000A5B2C">
        <w:rPr>
          <w:i/>
          <w:lang w:val="uk-UA"/>
        </w:rPr>
        <w:br/>
        <w:t xml:space="preserve">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297</w:t>
      </w:r>
      <w:r w:rsidRPr="000A5B2C">
        <w:rPr>
          <w:rFonts w:eastAsia="Times New Roman"/>
          <w:sz w:val="24"/>
          <w:szCs w:val="24"/>
          <w:vertAlign w:val="superscript"/>
          <w:lang w:val="uk-UA"/>
        </w:rPr>
        <w:t xml:space="preserve"> 5</w:t>
      </w:r>
      <w:r w:rsidRPr="000A5B2C">
        <w:rPr>
          <w:rFonts w:eastAsia="Times New Roman"/>
          <w:sz w:val="24"/>
          <w:szCs w:val="24"/>
          <w:lang w:val="uk-UA"/>
        </w:rPr>
        <w:t>. Порядок вручення процесуальних документів підозрюваному при здійсненні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Повістк</w:t>
      </w:r>
      <w:r w:rsidRPr="000A5B2C">
        <w:rPr>
          <w:lang w:val="uk-UA"/>
        </w:rPr>
        <w:t>и про виклик підозрюваного у разі здійснення спеціального досудового розслідування надсилаються за останнім відомим місцем його проживання чи перебування та обов</w:t>
      </w:r>
      <w:r w:rsidR="000A5B2C">
        <w:rPr>
          <w:lang w:val="uk-UA"/>
        </w:rPr>
        <w:t>’</w:t>
      </w:r>
      <w:r w:rsidRPr="000A5B2C">
        <w:rPr>
          <w:lang w:val="uk-UA"/>
        </w:rPr>
        <w:t xml:space="preserve">язково публікуються в засобах масової інформації загальнодержавної сфери розповсюдження та на </w:t>
      </w:r>
      <w:r w:rsidRPr="000A5B2C">
        <w:rPr>
          <w:lang w:val="uk-UA"/>
        </w:rPr>
        <w:t>офіційних веб-сайтах органів, що здійснюють досудове розслідування. З моменту опублікування повістки про виклик у засобах масової інформації загальнодержавної сфери розповсюдження підозрюваний вважається належним чином ознайомленим з її змістом.</w:t>
      </w:r>
    </w:p>
    <w:p w:rsidR="00000000" w:rsidRPr="000A5B2C" w:rsidRDefault="000665E5" w:rsidP="000A5B2C">
      <w:pPr>
        <w:pStyle w:val="a3"/>
        <w:spacing w:before="0" w:beforeAutospacing="0" w:after="0" w:afterAutospacing="0"/>
        <w:jc w:val="both"/>
        <w:rPr>
          <w:lang w:val="uk-UA"/>
        </w:rPr>
      </w:pPr>
      <w:r w:rsidRPr="000A5B2C">
        <w:rPr>
          <w:lang w:val="uk-UA"/>
        </w:rPr>
        <w:t>Друкований</w:t>
      </w:r>
      <w:r w:rsidRPr="000A5B2C">
        <w:rPr>
          <w:lang w:val="uk-UA"/>
        </w:rPr>
        <w:t xml:space="preserve"> орган, у якому публікуються протягом наступного року повістки про виклик підозрюваного, визначається не пізніше 1 грудня поточного року в порядку, встановленому Кабінетом Міністрів України.</w:t>
      </w:r>
    </w:p>
    <w:p w:rsidR="00000000" w:rsidRPr="000A5B2C" w:rsidRDefault="000665E5" w:rsidP="000A5B2C">
      <w:pPr>
        <w:pStyle w:val="a3"/>
        <w:spacing w:before="0" w:beforeAutospacing="0" w:after="0" w:afterAutospacing="0"/>
        <w:jc w:val="both"/>
        <w:rPr>
          <w:lang w:val="uk-UA"/>
        </w:rPr>
      </w:pPr>
      <w:r w:rsidRPr="000A5B2C">
        <w:rPr>
          <w:lang w:val="uk-UA"/>
        </w:rPr>
        <w:t>2. Копії процесуальних документів, що підлягають врученню підозрю</w:t>
      </w:r>
      <w:r w:rsidRPr="000A5B2C">
        <w:rPr>
          <w:lang w:val="uk-UA"/>
        </w:rPr>
        <w:t>ваному, надсилаються захиснику.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25. Особливості досудового розслідування кримінальних проступків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298. Загальні положення досудового розслідування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Досудове розслідування</w:t>
      </w:r>
      <w:r w:rsidRPr="000A5B2C">
        <w:rPr>
          <w:lang w:val="uk-UA"/>
        </w:rPr>
        <w:t xml:space="preserve"> кримінальних проступків (</w:t>
      </w:r>
      <w:r w:rsidRPr="000A5B2C">
        <w:rPr>
          <w:lang w:val="uk-UA"/>
        </w:rPr>
        <w:t>дізнання</w:t>
      </w:r>
      <w:r w:rsidRPr="000A5B2C">
        <w:rPr>
          <w:lang w:val="uk-UA"/>
        </w:rPr>
        <w:t>) здійснюється</w:t>
      </w:r>
      <w:r w:rsidRPr="000A5B2C">
        <w:rPr>
          <w:lang w:val="uk-UA"/>
        </w:rPr>
        <w:t xml:space="preserve"> згідно із загальними правилами досудового розслідування, передбаченими цим Кодексом, з урахуванням положень цієї глави.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299. Запобіжні заходи під час досудового розслідування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досудового розслідування кримінальних </w:t>
      </w:r>
      <w:r w:rsidRPr="000A5B2C">
        <w:rPr>
          <w:lang w:val="uk-UA"/>
        </w:rPr>
        <w:t>проступків не допускається застосування запобіжних заходів у вигляді домашнього арешту, застави або тримання під вартою.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300. Слідчі (розшукові) дії під час досудового розслідування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Для </w:t>
      </w:r>
      <w:r w:rsidRPr="000A5B2C">
        <w:rPr>
          <w:lang w:val="uk-UA"/>
        </w:rPr>
        <w:t>досудового розслідування</w:t>
      </w:r>
      <w:r w:rsidRPr="000A5B2C">
        <w:rPr>
          <w:lang w:val="uk-UA"/>
        </w:rPr>
        <w:t xml:space="preserve"> кримінальни</w:t>
      </w:r>
      <w:r w:rsidRPr="000A5B2C">
        <w:rPr>
          <w:lang w:val="uk-UA"/>
        </w:rPr>
        <w:t>х проступків дозволяється виконувати всі слідчі (розшукові) дії, передбачені цим Кодексом, окрім негласних слідчих (розшукових) дій.</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301. Особливості закінчення досудового розслідування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Закінчення досудового розслідування </w:t>
      </w:r>
      <w:r w:rsidRPr="000A5B2C">
        <w:rPr>
          <w:lang w:val="uk-UA"/>
        </w:rPr>
        <w:t>кримінальних проступків здійснюється згідно із загальними правилами, передбаченими цим Кодексом, з урахуванням особливостей, передбачених цією статтею.</w:t>
      </w:r>
    </w:p>
    <w:p w:rsidR="00000000" w:rsidRPr="000A5B2C" w:rsidRDefault="000665E5" w:rsidP="000A5B2C">
      <w:pPr>
        <w:pStyle w:val="a3"/>
        <w:spacing w:before="0" w:beforeAutospacing="0" w:after="0" w:afterAutospacing="0"/>
        <w:jc w:val="both"/>
        <w:rPr>
          <w:lang w:val="uk-UA"/>
        </w:rPr>
      </w:pPr>
      <w:r w:rsidRPr="000A5B2C">
        <w:rPr>
          <w:lang w:val="uk-UA"/>
        </w:rPr>
        <w:t>2. Слідчий зобов</w:t>
      </w:r>
      <w:r w:rsidR="000A5B2C">
        <w:rPr>
          <w:lang w:val="uk-UA"/>
        </w:rPr>
        <w:t>’</w:t>
      </w:r>
      <w:r w:rsidRPr="000A5B2C">
        <w:rPr>
          <w:lang w:val="uk-UA"/>
        </w:rPr>
        <w:t>язаний у найкоротший строк, але не пізніше двадцяти п</w:t>
      </w:r>
      <w:r w:rsidR="000A5B2C">
        <w:rPr>
          <w:lang w:val="uk-UA"/>
        </w:rPr>
        <w:t>’</w:t>
      </w:r>
      <w:r w:rsidRPr="000A5B2C">
        <w:rPr>
          <w:lang w:val="uk-UA"/>
        </w:rPr>
        <w:t>яти днів після повідомлення особі</w:t>
      </w:r>
      <w:r w:rsidRPr="000A5B2C">
        <w:rPr>
          <w:lang w:val="uk-UA"/>
        </w:rPr>
        <w:t xml:space="preserve"> про підозру, подати на затвердження прокурору один із зазначених процесуальних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проект рішення про закриття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проект клопотання про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3) обвинувальний акт, клопота</w:t>
      </w:r>
      <w:r w:rsidRPr="000A5B2C">
        <w:rPr>
          <w:lang w:val="uk-UA"/>
        </w:rPr>
        <w:t>ння про застосування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4) клопотання про продовження строку досудового розслідування з підстав,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У разі необхідності </w:t>
      </w:r>
      <w:r w:rsidRPr="000A5B2C">
        <w:rPr>
          <w:lang w:val="uk-UA"/>
        </w:rPr>
        <w:t>прокурор</w:t>
      </w:r>
      <w:r w:rsidRPr="000A5B2C">
        <w:rPr>
          <w:lang w:val="uk-UA"/>
        </w:rPr>
        <w:t xml:space="preserve"> має право самостійно оформити процесуальні документи</w:t>
      </w:r>
      <w:r w:rsidRPr="000A5B2C">
        <w:rPr>
          <w:lang w:val="uk-UA"/>
        </w:rPr>
        <w:t>, передбачені частиною другою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Прокурор зобов</w:t>
      </w:r>
      <w:r w:rsidR="000A5B2C">
        <w:rPr>
          <w:lang w:val="uk-UA"/>
        </w:rPr>
        <w:t>’</w:t>
      </w:r>
      <w:r w:rsidRPr="000A5B2C">
        <w:rPr>
          <w:lang w:val="uk-UA"/>
        </w:rPr>
        <w:t>язаний до спливу тридцятиденного терміну після повідомлення особі про підозру здійснити одну із зазначених дій:</w:t>
      </w:r>
    </w:p>
    <w:p w:rsidR="00000000" w:rsidRPr="000A5B2C" w:rsidRDefault="000665E5" w:rsidP="000A5B2C">
      <w:pPr>
        <w:pStyle w:val="a3"/>
        <w:spacing w:before="0" w:beforeAutospacing="0" w:after="0" w:afterAutospacing="0"/>
        <w:jc w:val="both"/>
        <w:rPr>
          <w:lang w:val="uk-UA"/>
        </w:rPr>
      </w:pPr>
      <w:r w:rsidRPr="000A5B2C">
        <w:rPr>
          <w:lang w:val="uk-UA"/>
        </w:rPr>
        <w:t>1) прийняти рішення про закриття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звернутися до суду з</w:t>
      </w:r>
      <w:r w:rsidRPr="000A5B2C">
        <w:rPr>
          <w:lang w:val="uk-UA"/>
        </w:rPr>
        <w:t xml:space="preserve"> клопотанням про звільнення особи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3) звернутися до суду з обвинувальним актом, клопотанням про застосування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4) подати клопотання про продовження строку досудового розс</w:t>
      </w:r>
      <w:r w:rsidRPr="000A5B2C">
        <w:rPr>
          <w:lang w:val="uk-UA"/>
        </w:rPr>
        <w:t>лідування з підстав,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Відкриття матеріалів </w:t>
      </w:r>
      <w:r w:rsidRPr="000A5B2C">
        <w:rPr>
          <w:lang w:val="uk-UA"/>
        </w:rPr>
        <w:t>досудового розслідування</w:t>
      </w:r>
      <w:r w:rsidRPr="000A5B2C">
        <w:rPr>
          <w:lang w:val="uk-UA"/>
        </w:rPr>
        <w:t xml:space="preserve"> іншій стороні здійснюється слідчим у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302. Клопотання прокурора про розгляд обвинувального акта у спрощеному провадж</w:t>
      </w:r>
      <w:r w:rsidRPr="000A5B2C">
        <w:rPr>
          <w:rFonts w:eastAsia="Times New Roman"/>
          <w:sz w:val="24"/>
          <w:szCs w:val="24"/>
          <w:lang w:val="uk-UA"/>
        </w:rPr>
        <w:t>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Встановивши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w:t>
      </w:r>
      <w:r w:rsidRPr="000A5B2C">
        <w:rPr>
          <w:lang w:val="uk-UA"/>
        </w:rPr>
        <w:t>потерпілий</w:t>
      </w:r>
      <w:r w:rsidRPr="000A5B2C">
        <w:rPr>
          <w:lang w:val="uk-UA"/>
        </w:rPr>
        <w:t>, представник юридичної особи, щодо якої здійснюється провадження, не заперечують проти такого розгляду, прокурор має право надіслати до суду обвинувальний акт, в якому зазначає клопотання про його розгляд у спрощеному порядку без проведення судового розгл</w:t>
      </w:r>
      <w:r w:rsidRPr="000A5B2C">
        <w:rPr>
          <w:lang w:val="uk-UA"/>
        </w:rPr>
        <w:t>яду в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зобов</w:t>
      </w:r>
      <w:r w:rsidR="000A5B2C">
        <w:rPr>
          <w:lang w:val="uk-UA"/>
        </w:rPr>
        <w:t>’</w:t>
      </w:r>
      <w:r w:rsidRPr="000A5B2C">
        <w:rPr>
          <w:lang w:val="uk-UA"/>
        </w:rPr>
        <w:t>язаний роз</w:t>
      </w:r>
      <w:r w:rsidR="000A5B2C">
        <w:rPr>
          <w:lang w:val="uk-UA"/>
        </w:rPr>
        <w:t>’</w:t>
      </w:r>
      <w:r w:rsidRPr="000A5B2C">
        <w:rPr>
          <w:lang w:val="uk-UA"/>
        </w:rPr>
        <w:t xml:space="preserve">яснити підозрюваному, потерпілому, представнику юридичної особи, щодо якої здійснюється провадження, зміст встановлених </w:t>
      </w:r>
      <w:r w:rsidRPr="000A5B2C">
        <w:rPr>
          <w:lang w:val="uk-UA"/>
        </w:rPr>
        <w:t>досудовим розслідуванням</w:t>
      </w:r>
      <w:r w:rsidRPr="000A5B2C">
        <w:rPr>
          <w:lang w:val="uk-UA"/>
        </w:rPr>
        <w:t xml:space="preserve"> обставин, а також те, що у разі надання згоди н</w:t>
      </w:r>
      <w:r w:rsidRPr="000A5B2C">
        <w:rPr>
          <w:lang w:val="uk-UA"/>
        </w:rPr>
        <w:t xml:space="preserve">а розгляд обвинувального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w:t>
      </w:r>
      <w:r w:rsidRPr="000A5B2C">
        <w:rPr>
          <w:lang w:val="uk-UA"/>
        </w:rPr>
        <w:t>учасників судового провадження</w:t>
      </w:r>
      <w:r w:rsidRPr="000A5B2C">
        <w:rPr>
          <w:lang w:val="uk-UA"/>
        </w:rPr>
        <w:t>, недослідження доказів у судовому засіданні або з метою ос</w:t>
      </w:r>
      <w:r w:rsidRPr="000A5B2C">
        <w:rPr>
          <w:lang w:val="uk-UA"/>
        </w:rPr>
        <w:t>порити встановлені досудовим розслідуванням обставини. Крім того, слідчий, прокурор зобов</w:t>
      </w:r>
      <w:r w:rsidR="000A5B2C">
        <w:rPr>
          <w:lang w:val="uk-UA"/>
        </w:rPr>
        <w:t>’</w:t>
      </w:r>
      <w:r w:rsidRPr="000A5B2C">
        <w:rPr>
          <w:lang w:val="uk-UA"/>
        </w:rPr>
        <w:t>язаний впевнитися у добровільності згоди підозрюваного, потерпілого та представника юридичної особи, щодо якої здійснюється провадження, на розгляд обвинувального акт</w:t>
      </w:r>
      <w:r w:rsidRPr="000A5B2C">
        <w:rPr>
          <w:lang w:val="uk-UA"/>
        </w:rPr>
        <w:t>а у спрощеному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3. До обвинувального акта з клопотанням про його розгляд у спрощеному провадженні повинні бути додані:</w:t>
      </w:r>
    </w:p>
    <w:p w:rsidR="00000000" w:rsidRPr="000A5B2C" w:rsidRDefault="000665E5" w:rsidP="000A5B2C">
      <w:pPr>
        <w:pStyle w:val="a3"/>
        <w:spacing w:before="0" w:beforeAutospacing="0" w:after="0" w:afterAutospacing="0"/>
        <w:jc w:val="both"/>
        <w:rPr>
          <w:lang w:val="uk-UA"/>
        </w:rPr>
      </w:pPr>
      <w:r w:rsidRPr="000A5B2C">
        <w:rPr>
          <w:lang w:val="uk-UA"/>
        </w:rPr>
        <w:t>1) письмова заява підозрюваного, складена в присутності захисника, щодо беззаперечного визнання своєї винуватості, згоди із в</w:t>
      </w:r>
      <w:r w:rsidRPr="000A5B2C">
        <w:rPr>
          <w:lang w:val="uk-UA"/>
        </w:rPr>
        <w:t>становленими досудовим розслідуванням обставинами, ознайомлення з обмеженням права апеляційного оскарження згідно з частиною другою цієї статті та згоди з розглядом обвинувального акта у спрощеному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2) письмова заява потерпілого, представника ю</w:t>
      </w:r>
      <w:r w:rsidRPr="000A5B2C">
        <w:rPr>
          <w:lang w:val="uk-UA"/>
        </w:rPr>
        <w:t>ридичної особи, щодо якої здійснюється провадження, щодо згоди із встановленими досудовим розслідуванням обставинами, ознайомлення з обмеженням права апеляційного оскарження згідно з частиною другою цієї статті та згоди з розглядом обвинувального акта у сп</w:t>
      </w:r>
      <w:r w:rsidRPr="000A5B2C">
        <w:rPr>
          <w:lang w:val="uk-UA"/>
        </w:rPr>
        <w:t>рощеному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3) матеріали досудового розслідування, у тому числі документи, які засвідчують беззаперечне визнання </w:t>
      </w:r>
      <w:r w:rsidRPr="000A5B2C">
        <w:rPr>
          <w:lang w:val="uk-UA"/>
        </w:rPr>
        <w:t>підозрюваним</w:t>
      </w:r>
      <w:r w:rsidRPr="000A5B2C">
        <w:rPr>
          <w:lang w:val="uk-UA"/>
        </w:rPr>
        <w:t xml:space="preserve"> своєї винуватості.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26. Оскарження рішень, дій чи бездіяльності під час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Оскарження рішень, дій чи бездіяльності органів досудового розслідування чи прокурора під час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303. Рішення, дії чи бездіяльність слідчог</w:t>
      </w:r>
      <w:r w:rsidRPr="000A5B2C">
        <w:rPr>
          <w:rFonts w:eastAsia="Times New Roman"/>
          <w:sz w:val="24"/>
          <w:szCs w:val="24"/>
          <w:lang w:val="uk-UA"/>
        </w:rPr>
        <w:t>о або прокурора, які можуть бути оскаржені під час досудового розслідування, та право на оскарження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На досудовому провадженні можуть бути оскаржені такі рішення, дії чи бездіяльність слідчого або </w:t>
      </w:r>
      <w:r w:rsidRPr="000A5B2C">
        <w:rPr>
          <w:lang w:val="uk-UA"/>
        </w:rPr>
        <w:t>прокурора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 бездіяльність слідчого, прокурора, яка поля</w:t>
      </w:r>
      <w:r w:rsidRPr="000A5B2C">
        <w:rPr>
          <w:lang w:val="uk-UA"/>
        </w:rPr>
        <w:t xml:space="preserve">гає у невнесенні відомостей про кримінальне правопорушення до </w:t>
      </w:r>
      <w:r w:rsidRPr="000A5B2C">
        <w:rPr>
          <w:lang w:val="uk-UA"/>
        </w:rPr>
        <w:t>Єдиного реєстру досудових розслідувань</w:t>
      </w:r>
      <w:r w:rsidRPr="000A5B2C">
        <w:rPr>
          <w:lang w:val="uk-UA"/>
        </w:rPr>
        <w:t xml:space="preserve"> після отримання заяви чи повідомлення про кримінальне правопорушення, у неповерненні тимчасово вилученого майна згідно з вимогами </w:t>
      </w:r>
      <w:r w:rsidRPr="000A5B2C">
        <w:rPr>
          <w:lang w:val="uk-UA"/>
        </w:rPr>
        <w:t>статті 169 цього Кодексу</w:t>
      </w:r>
      <w:r w:rsidRPr="000A5B2C">
        <w:rPr>
          <w:lang w:val="uk-UA"/>
        </w:rPr>
        <w:t>,</w:t>
      </w:r>
      <w:r w:rsidRPr="000A5B2C">
        <w:rPr>
          <w:lang w:val="uk-UA"/>
        </w:rPr>
        <w:t xml:space="preserve"> а також у нездійсненні інших процесуальних дій, які він зобов</w:t>
      </w:r>
      <w:r w:rsidR="000A5B2C">
        <w:rPr>
          <w:lang w:val="uk-UA"/>
        </w:rPr>
        <w:t>’</w:t>
      </w:r>
      <w:r w:rsidRPr="000A5B2C">
        <w:rPr>
          <w:lang w:val="uk-UA"/>
        </w:rPr>
        <w:t xml:space="preserve">язаний вчинити у визначений цим Кодексом строк, - заявником, потерпілим, його представником чи законним представником, підозрюваним, його </w:t>
      </w:r>
      <w:r w:rsidRPr="000A5B2C">
        <w:rPr>
          <w:lang w:val="uk-UA"/>
        </w:rPr>
        <w:t>захисником</w:t>
      </w:r>
      <w:r w:rsidRPr="000A5B2C">
        <w:rPr>
          <w:lang w:val="uk-UA"/>
        </w:rPr>
        <w:t xml:space="preserve"> чи </w:t>
      </w:r>
      <w:r w:rsidRPr="000A5B2C">
        <w:rPr>
          <w:lang w:val="uk-UA"/>
        </w:rPr>
        <w:t>законним представником</w:t>
      </w:r>
      <w:r w:rsidRPr="000A5B2C">
        <w:rPr>
          <w:lang w:val="uk-UA"/>
        </w:rPr>
        <w:t>, представником юри</w:t>
      </w:r>
      <w:r w:rsidRPr="000A5B2C">
        <w:rPr>
          <w:lang w:val="uk-UA"/>
        </w:rPr>
        <w:t>дичної особи, щодо якої здійснюється провадження, володільцем тимчасово вилученого майна, іншою особою, права чи законні інтереси якої обмежуються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рішення слідчого, прокурора про зупинення досудового розслідування - пот</w:t>
      </w:r>
      <w:r w:rsidRPr="000A5B2C">
        <w:rPr>
          <w:lang w:val="uk-UA"/>
        </w:rPr>
        <w:t>ерпілим, його представником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рішення слідчого про закриття </w:t>
      </w:r>
      <w:r w:rsidRPr="000A5B2C">
        <w:rPr>
          <w:lang w:val="uk-UA"/>
        </w:rPr>
        <w:t>кримінального провадження</w:t>
      </w:r>
      <w:r w:rsidRPr="000A5B2C">
        <w:rPr>
          <w:lang w:val="uk-UA"/>
        </w:rPr>
        <w:t xml:space="preserve"> - заявником, потер</w:t>
      </w:r>
      <w:r w:rsidRPr="000A5B2C">
        <w:rPr>
          <w:lang w:val="uk-UA"/>
        </w:rPr>
        <w:t>пілим, його представником чи законним представником;</w:t>
      </w:r>
    </w:p>
    <w:p w:rsidR="00000000" w:rsidRPr="000A5B2C" w:rsidRDefault="000665E5" w:rsidP="000A5B2C">
      <w:pPr>
        <w:pStyle w:val="a3"/>
        <w:spacing w:before="0" w:beforeAutospacing="0" w:after="0" w:afterAutospacing="0"/>
        <w:jc w:val="both"/>
        <w:rPr>
          <w:lang w:val="uk-UA"/>
        </w:rPr>
      </w:pPr>
      <w:r w:rsidRPr="000A5B2C">
        <w:rPr>
          <w:lang w:val="uk-UA"/>
        </w:rPr>
        <w:t>4) рішення прокурора про закриття кримінального провадження та/або провадження щодо юридичної особи - заявником, потерпілим, його представником чи законним представником, підозрюваним, його захисником чи</w:t>
      </w:r>
      <w:r w:rsidRPr="000A5B2C">
        <w:rPr>
          <w:lang w:val="uk-UA"/>
        </w:rPr>
        <w:t xml:space="preserve"> законним представником, представником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рішення прокурора, слідчого про відмову у визнанні потерпілим - особою, якій відмовлено у визнанні потерпілою;</w:t>
      </w:r>
    </w:p>
    <w:p w:rsidR="00000000" w:rsidRPr="000A5B2C" w:rsidRDefault="000665E5" w:rsidP="000A5B2C">
      <w:pPr>
        <w:pStyle w:val="a3"/>
        <w:spacing w:before="0" w:beforeAutospacing="0" w:after="0" w:afterAutospacing="0"/>
        <w:jc w:val="both"/>
        <w:rPr>
          <w:lang w:val="uk-UA"/>
        </w:rPr>
      </w:pPr>
      <w:r w:rsidRPr="000A5B2C">
        <w:rPr>
          <w:lang w:val="uk-UA"/>
        </w:rPr>
        <w:t>6) рішення, дії чи бездіяльність слідчого або прок</w:t>
      </w:r>
      <w:r w:rsidRPr="000A5B2C">
        <w:rPr>
          <w:lang w:val="uk-UA"/>
        </w:rPr>
        <w:t>урора при застосуванні заходів безпеки - особами, до яких можуть бути застосовані заходи безпеки, передбачені законом;</w:t>
      </w:r>
    </w:p>
    <w:p w:rsidR="00000000" w:rsidRPr="000A5B2C" w:rsidRDefault="000665E5" w:rsidP="000A5B2C">
      <w:pPr>
        <w:pStyle w:val="a3"/>
        <w:spacing w:before="0" w:beforeAutospacing="0" w:after="0" w:afterAutospacing="0"/>
        <w:jc w:val="both"/>
        <w:rPr>
          <w:lang w:val="uk-UA"/>
        </w:rPr>
      </w:pPr>
      <w:r w:rsidRPr="000A5B2C">
        <w:rPr>
          <w:lang w:val="uk-UA"/>
        </w:rPr>
        <w:t>7) рішення слідчого, прокурора про відмову в задоволенні клопотання про проведення слідчих (розшукових) дій, негласних слідчих (розшукови</w:t>
      </w:r>
      <w:r w:rsidRPr="000A5B2C">
        <w:rPr>
          <w:lang w:val="uk-UA"/>
        </w:rPr>
        <w:t>х) дій - особою, якій відмовлено у задоволенні клопотання, її представником, законним представником чи захисником;</w:t>
      </w:r>
    </w:p>
    <w:p w:rsidR="00000000" w:rsidRPr="000A5B2C" w:rsidRDefault="000665E5" w:rsidP="000A5B2C">
      <w:pPr>
        <w:pStyle w:val="a3"/>
        <w:spacing w:before="0" w:beforeAutospacing="0" w:after="0" w:afterAutospacing="0"/>
        <w:jc w:val="both"/>
        <w:rPr>
          <w:lang w:val="uk-UA"/>
        </w:rPr>
      </w:pPr>
      <w:r w:rsidRPr="000A5B2C">
        <w:rPr>
          <w:lang w:val="uk-UA"/>
        </w:rPr>
        <w:t xml:space="preserve">8) рішення слідчого, прокурора про зміну порядку </w:t>
      </w:r>
      <w:r w:rsidRPr="000A5B2C">
        <w:rPr>
          <w:lang w:val="uk-UA"/>
        </w:rPr>
        <w:t>досудового розслідування</w:t>
      </w:r>
      <w:r w:rsidRPr="000A5B2C">
        <w:rPr>
          <w:lang w:val="uk-UA"/>
        </w:rPr>
        <w:t xml:space="preserve"> та продовження його згідно з правилами, передбаченими </w:t>
      </w:r>
      <w:r w:rsidRPr="000A5B2C">
        <w:rPr>
          <w:lang w:val="uk-UA"/>
        </w:rPr>
        <w:t>главою 39 цьо</w:t>
      </w:r>
      <w:r w:rsidRPr="000A5B2C">
        <w:rPr>
          <w:lang w:val="uk-UA"/>
        </w:rPr>
        <w:t>го Кодексу</w:t>
      </w:r>
      <w:r w:rsidRPr="000A5B2C">
        <w:rPr>
          <w:lang w:val="uk-UA"/>
        </w:rPr>
        <w:t>, - підозрюваним, його захисником чи законним представником, потерпілим, його представником чи законним представником;</w:t>
      </w:r>
    </w:p>
    <w:p w:rsidR="00000000" w:rsidRPr="000A5B2C" w:rsidRDefault="000665E5" w:rsidP="000A5B2C">
      <w:pPr>
        <w:pStyle w:val="a3"/>
        <w:spacing w:before="0" w:beforeAutospacing="0" w:after="0" w:afterAutospacing="0"/>
        <w:jc w:val="both"/>
        <w:rPr>
          <w:lang w:val="uk-UA"/>
        </w:rPr>
      </w:pPr>
      <w:r w:rsidRPr="000A5B2C">
        <w:rPr>
          <w:lang w:val="uk-UA"/>
        </w:rPr>
        <w:t>9) виключено</w:t>
      </w:r>
    </w:p>
    <w:p w:rsidR="00000000" w:rsidRPr="000A5B2C" w:rsidRDefault="000665E5" w:rsidP="000A5B2C">
      <w:pPr>
        <w:pStyle w:val="a3"/>
        <w:spacing w:before="0" w:beforeAutospacing="0" w:after="0" w:afterAutospacing="0"/>
        <w:jc w:val="both"/>
        <w:rPr>
          <w:lang w:val="uk-UA"/>
        </w:rPr>
      </w:pPr>
      <w:r w:rsidRPr="000A5B2C">
        <w:rPr>
          <w:lang w:val="uk-UA"/>
        </w:rPr>
        <w:t>9</w:t>
      </w:r>
      <w:r w:rsidRPr="000A5B2C">
        <w:rPr>
          <w:vertAlign w:val="superscript"/>
          <w:lang w:val="uk-UA"/>
        </w:rPr>
        <w:t xml:space="preserve"> 1</w:t>
      </w:r>
      <w:r w:rsidRPr="000A5B2C">
        <w:rPr>
          <w:lang w:val="uk-UA"/>
        </w:rPr>
        <w:t>) рішення прокурора про відмову в задоволенні скарги на недотримання розумних строків слідчим, прокурором під ч</w:t>
      </w:r>
      <w:r w:rsidRPr="000A5B2C">
        <w:rPr>
          <w:lang w:val="uk-UA"/>
        </w:rPr>
        <w:t>ас досудового розслідування - особою, якій відмовлено у задоволенні скарги, її представником, законним представником чи захисником.</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w:t>
            </w:r>
            <w:r w:rsidRPr="000A5B2C">
              <w:rPr>
                <w:lang w:val="uk-UA"/>
              </w:rPr>
              <w:t xml:space="preserve">після набрання чинності Законом України від 3 жовтня 2017 року </w:t>
            </w:r>
            <w:r w:rsidR="000A5B2C">
              <w:rPr>
                <w:lang w:val="uk-UA"/>
              </w:rPr>
              <w:t>№</w:t>
            </w:r>
            <w:r w:rsidRPr="000A5B2C">
              <w:rPr>
                <w:lang w:val="uk-UA"/>
              </w:rPr>
              <w:t xml:space="preserve"> 2147-VIII частину першу статті 303 буде доповнено пунктом 10 відповідно до підпункту 23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2. Скарги на інші рішенн</w:t>
      </w:r>
      <w:r w:rsidRPr="000A5B2C">
        <w:rPr>
          <w:lang w:val="uk-UA"/>
        </w:rPr>
        <w:t xml:space="preserve">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правилами </w:t>
      </w:r>
      <w:r w:rsidRPr="000A5B2C">
        <w:rPr>
          <w:lang w:val="uk-UA"/>
        </w:rPr>
        <w:t>статей 314</w:t>
      </w:r>
      <w:r w:rsidRPr="000A5B2C">
        <w:rPr>
          <w:lang w:val="uk-UA"/>
        </w:rPr>
        <w:t xml:space="preserve"> - </w:t>
      </w:r>
      <w:r w:rsidRPr="000A5B2C">
        <w:rPr>
          <w:lang w:val="uk-UA"/>
        </w:rPr>
        <w:t>316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Під час підготовчого судового за</w:t>
      </w:r>
      <w:r w:rsidRPr="000A5B2C">
        <w:rPr>
          <w:lang w:val="uk-UA"/>
        </w:rPr>
        <w:t xml:space="preserve">сідання можуть бути оскаржені рішення, дії чи бездіяльність слідчого або </w:t>
      </w:r>
      <w:r w:rsidRPr="000A5B2C">
        <w:rPr>
          <w:lang w:val="uk-UA"/>
        </w:rPr>
        <w:t>прокурора</w:t>
      </w:r>
      <w:r w:rsidRPr="000A5B2C">
        <w:rPr>
          <w:lang w:val="uk-UA"/>
        </w:rPr>
        <w:t>, передбачені пунктами 5 та 6 частини першої цієї статті.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r>
      <w:r w:rsidRPr="000A5B2C">
        <w:rPr>
          <w:i/>
          <w:lang w:val="uk-UA"/>
        </w:rPr>
        <w:lastRenderedPageBreak/>
        <w:t xml:space="preserve"> від 16.01.2014 р. </w:t>
      </w:r>
      <w:r w:rsidR="000A5B2C" w:rsidRPr="000A5B2C">
        <w:rPr>
          <w:i/>
          <w:lang w:val="uk-UA"/>
        </w:rPr>
        <w:t>№</w:t>
      </w:r>
      <w:r w:rsidRPr="000A5B2C">
        <w:rPr>
          <w:i/>
          <w:lang w:val="uk-UA"/>
        </w:rPr>
        <w:t xml:space="preserve"> 7</w:t>
      </w:r>
      <w:r w:rsidRPr="000A5B2C">
        <w:rPr>
          <w:i/>
          <w:lang w:val="uk-UA"/>
        </w:rPr>
        <w:t>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від 16.11.</w:t>
      </w:r>
      <w:r w:rsidRPr="000A5B2C">
        <w:rPr>
          <w:i/>
          <w:lang w:val="uk-UA"/>
        </w:rPr>
        <w:t xml:space="preserve">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304. Строк подання скарги на рішення, дії чи бездіяльність слідчого чи прокурора, її повернення або відмова відкриття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Скарги на рішення, дії чи бездіяльність слідчого чи прокурора, передбачені частиною першою </w:t>
      </w:r>
      <w:r w:rsidRPr="000A5B2C">
        <w:rPr>
          <w:lang w:val="uk-UA"/>
        </w:rPr>
        <w:t>стат</w:t>
      </w:r>
      <w:r w:rsidRPr="000A5B2C">
        <w:rPr>
          <w:lang w:val="uk-UA"/>
        </w:rPr>
        <w:t>ті 303 цього Кодексу</w:t>
      </w:r>
      <w:r w:rsidRPr="000A5B2C">
        <w:rPr>
          <w:lang w:val="uk-UA"/>
        </w:rPr>
        <w:t>,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000000" w:rsidRPr="000A5B2C" w:rsidRDefault="000665E5" w:rsidP="000A5B2C">
      <w:pPr>
        <w:pStyle w:val="a3"/>
        <w:spacing w:before="0" w:beforeAutospacing="0" w:after="0" w:afterAutospacing="0"/>
        <w:jc w:val="both"/>
        <w:rPr>
          <w:lang w:val="uk-UA"/>
        </w:rPr>
      </w:pPr>
      <w:r w:rsidRPr="000A5B2C">
        <w:rPr>
          <w:lang w:val="uk-UA"/>
        </w:rPr>
        <w:t>2. Скарга повертається, якщо:</w:t>
      </w:r>
    </w:p>
    <w:p w:rsidR="00000000" w:rsidRPr="000A5B2C" w:rsidRDefault="000665E5" w:rsidP="000A5B2C">
      <w:pPr>
        <w:pStyle w:val="a3"/>
        <w:spacing w:before="0" w:beforeAutospacing="0" w:after="0" w:afterAutospacing="0"/>
        <w:jc w:val="both"/>
        <w:rPr>
          <w:lang w:val="uk-UA"/>
        </w:rPr>
      </w:pPr>
      <w:r w:rsidRPr="000A5B2C">
        <w:rPr>
          <w:lang w:val="uk-UA"/>
        </w:rPr>
        <w:t>1) скаргу подала особа, яка не має права подавати скаргу;</w:t>
      </w:r>
    </w:p>
    <w:p w:rsidR="00000000" w:rsidRPr="000A5B2C" w:rsidRDefault="000665E5" w:rsidP="000A5B2C">
      <w:pPr>
        <w:pStyle w:val="a3"/>
        <w:spacing w:before="0" w:beforeAutospacing="0" w:after="0" w:afterAutospacing="0"/>
        <w:jc w:val="both"/>
        <w:rPr>
          <w:lang w:val="uk-UA"/>
        </w:rPr>
      </w:pPr>
      <w:r w:rsidRPr="000A5B2C">
        <w:rPr>
          <w:lang w:val="uk-UA"/>
        </w:rPr>
        <w:t>2) скарга не підлягає розгляду в цьому суді;</w:t>
      </w:r>
    </w:p>
    <w:p w:rsidR="00000000" w:rsidRPr="000A5B2C" w:rsidRDefault="000665E5" w:rsidP="000A5B2C">
      <w:pPr>
        <w:pStyle w:val="a3"/>
        <w:spacing w:before="0" w:beforeAutospacing="0" w:after="0" w:afterAutospacing="0"/>
        <w:jc w:val="both"/>
        <w:rPr>
          <w:lang w:val="uk-UA"/>
        </w:rPr>
      </w:pPr>
      <w:r w:rsidRPr="000A5B2C">
        <w:rPr>
          <w:lang w:val="uk-UA"/>
        </w:rPr>
        <w:t>3) скарга подана після закінчення строку, передбаченого частиною першою цієї статті, і особа, яка її подала, не порушує пит</w:t>
      </w:r>
      <w:r w:rsidRPr="000A5B2C">
        <w:rPr>
          <w:lang w:val="uk-UA"/>
        </w:rPr>
        <w:t xml:space="preserve">ання про поновлення цього строку або </w:t>
      </w:r>
      <w:r w:rsidRPr="000A5B2C">
        <w:rPr>
          <w:lang w:val="uk-UA"/>
        </w:rPr>
        <w:t>слідчий суддя</w:t>
      </w:r>
      <w:r w:rsidRPr="000A5B2C">
        <w:rPr>
          <w:lang w:val="uk-UA"/>
        </w:rPr>
        <w:t xml:space="preserve"> за заявою особи не знайде підстав для його поновлення.</w:t>
      </w:r>
    </w:p>
    <w:p w:rsidR="00000000" w:rsidRPr="000A5B2C" w:rsidRDefault="000665E5" w:rsidP="000A5B2C">
      <w:pPr>
        <w:pStyle w:val="a3"/>
        <w:spacing w:before="0" w:beforeAutospacing="0" w:after="0" w:afterAutospacing="0"/>
        <w:jc w:val="both"/>
        <w:rPr>
          <w:lang w:val="uk-UA"/>
        </w:rPr>
      </w:pPr>
      <w:r w:rsidRPr="000A5B2C">
        <w:rPr>
          <w:lang w:val="uk-UA"/>
        </w:rPr>
        <w:t>3. Копія ухвали про повернення скарги невідкладно надсилається особі, яка її подала, разом із скаргою та усіма доданими до неї матеріалами.</w:t>
      </w:r>
    </w:p>
    <w:p w:rsidR="00000000" w:rsidRPr="000A5B2C" w:rsidRDefault="000665E5" w:rsidP="000A5B2C">
      <w:pPr>
        <w:pStyle w:val="a3"/>
        <w:spacing w:before="0" w:beforeAutospacing="0" w:after="0" w:afterAutospacing="0"/>
        <w:jc w:val="both"/>
        <w:rPr>
          <w:lang w:val="uk-UA"/>
        </w:rPr>
      </w:pPr>
      <w:r w:rsidRPr="000A5B2C">
        <w:rPr>
          <w:lang w:val="uk-UA"/>
        </w:rPr>
        <w:t>4. Слідчий</w:t>
      </w:r>
      <w:r w:rsidRPr="000A5B2C">
        <w:rPr>
          <w:lang w:val="uk-UA"/>
        </w:rPr>
        <w:t xml:space="preserve"> суддя, суд відмовляє у відкритті провадження лише у разі, якщо скарга подана на рішення, дію чи бездіяльність </w:t>
      </w:r>
      <w:r w:rsidRPr="000A5B2C">
        <w:rPr>
          <w:lang w:val="uk-UA"/>
        </w:rPr>
        <w:t>слідчого</w:t>
      </w:r>
      <w:r w:rsidRPr="000A5B2C">
        <w:rPr>
          <w:lang w:val="uk-UA"/>
        </w:rPr>
        <w:t xml:space="preserve">, </w:t>
      </w:r>
      <w:r w:rsidRPr="000A5B2C">
        <w:rPr>
          <w:lang w:val="uk-UA"/>
        </w:rPr>
        <w:t>прокурора</w:t>
      </w:r>
      <w:r w:rsidRPr="000A5B2C">
        <w:rPr>
          <w:lang w:val="uk-UA"/>
        </w:rPr>
        <w:t>, що не підлягає оскарженню.</w:t>
      </w:r>
    </w:p>
    <w:p w:rsidR="00000000" w:rsidRPr="000A5B2C" w:rsidRDefault="000665E5" w:rsidP="000A5B2C">
      <w:pPr>
        <w:pStyle w:val="a3"/>
        <w:spacing w:before="0" w:beforeAutospacing="0" w:after="0" w:afterAutospacing="0"/>
        <w:jc w:val="both"/>
        <w:rPr>
          <w:lang w:val="uk-UA"/>
        </w:rPr>
      </w:pPr>
      <w:r w:rsidRPr="000A5B2C">
        <w:rPr>
          <w:lang w:val="uk-UA"/>
        </w:rPr>
        <w:t>5. Копія ухвали про відмову у відкритті провадження невідкладно надсилається особі, яка подала ск</w:t>
      </w:r>
      <w:r w:rsidRPr="000A5B2C">
        <w:rPr>
          <w:lang w:val="uk-UA"/>
        </w:rPr>
        <w:t>аргу, разом із скаргою та усіма доданими до неї матеріалами.</w:t>
      </w:r>
    </w:p>
    <w:p w:rsidR="00000000" w:rsidRPr="000A5B2C" w:rsidRDefault="000665E5" w:rsidP="000A5B2C">
      <w:pPr>
        <w:pStyle w:val="a3"/>
        <w:spacing w:before="0" w:beforeAutospacing="0" w:after="0" w:afterAutospacing="0"/>
        <w:jc w:val="both"/>
        <w:rPr>
          <w:lang w:val="uk-UA"/>
        </w:rPr>
      </w:pPr>
      <w:r w:rsidRPr="000A5B2C">
        <w:rPr>
          <w:lang w:val="uk-UA"/>
        </w:rPr>
        <w:t>6. Ухвала про повернення скарги або відмову у відкритті провадження може бути оскаржена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7. Повернення скарги не позбавляє права повторного звернення до слідчого судді, суд</w:t>
      </w:r>
      <w:r w:rsidRPr="000A5B2C">
        <w:rPr>
          <w:lang w:val="uk-UA"/>
        </w:rPr>
        <w:t>у в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305. Правові наслідки подання скарги на рішення, дії чи бездіяльність слідчого чи прокурора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Подання скарги на рішення, дії чи бездіяльність слідчого чи прокурора під час </w:t>
      </w:r>
      <w:r w:rsidRPr="000A5B2C">
        <w:rPr>
          <w:lang w:val="uk-UA"/>
        </w:rPr>
        <w:t>до</w:t>
      </w:r>
      <w:r w:rsidRPr="000A5B2C">
        <w:rPr>
          <w:lang w:val="uk-UA"/>
        </w:rPr>
        <w:t>судового розслідування</w:t>
      </w:r>
      <w:r w:rsidRPr="000A5B2C">
        <w:rPr>
          <w:lang w:val="uk-UA"/>
        </w:rPr>
        <w:t xml:space="preserve"> не зупиняє виконання рішення чи дію слідчого, прокурора.</w:t>
      </w:r>
    </w:p>
    <w:p w:rsidR="00000000" w:rsidRPr="000A5B2C" w:rsidRDefault="000665E5" w:rsidP="000A5B2C">
      <w:pPr>
        <w:pStyle w:val="a3"/>
        <w:spacing w:before="0" w:beforeAutospacing="0" w:after="0" w:afterAutospacing="0"/>
        <w:jc w:val="both"/>
        <w:rPr>
          <w:lang w:val="uk-UA"/>
        </w:rPr>
      </w:pPr>
      <w:r w:rsidRPr="000A5B2C">
        <w:rPr>
          <w:lang w:val="uk-UA"/>
        </w:rPr>
        <w:t xml:space="preserve">2. Слідчий чи прокурор можуть самостійно скасувати рішення, передбачені пунктами 1, 2, 5 і 6 частини першої </w:t>
      </w:r>
      <w:r w:rsidRPr="000A5B2C">
        <w:rPr>
          <w:lang w:val="uk-UA"/>
        </w:rPr>
        <w:t>статті 303 цього Кодексу</w:t>
      </w:r>
      <w:r w:rsidRPr="000A5B2C">
        <w:rPr>
          <w:lang w:val="uk-UA"/>
        </w:rPr>
        <w:t>, припинити дію чи бездіяльність, які оскарж</w:t>
      </w:r>
      <w:r w:rsidRPr="000A5B2C">
        <w:rPr>
          <w:lang w:val="uk-UA"/>
        </w:rPr>
        <w:t>уються, що тягне за собою закриття провадження за скаргою.</w:t>
      </w:r>
    </w:p>
    <w:p w:rsidR="00000000" w:rsidRPr="000A5B2C" w:rsidRDefault="000665E5" w:rsidP="000A5B2C">
      <w:pPr>
        <w:pStyle w:val="a3"/>
        <w:spacing w:before="0" w:beforeAutospacing="0" w:after="0" w:afterAutospacing="0"/>
        <w:jc w:val="both"/>
        <w:rPr>
          <w:lang w:val="uk-UA"/>
        </w:rPr>
      </w:pPr>
      <w:r w:rsidRPr="000A5B2C">
        <w:rPr>
          <w:lang w:val="uk-UA"/>
        </w:rPr>
        <w:t>Прокурор</w:t>
      </w:r>
      <w:r w:rsidRPr="000A5B2C">
        <w:rPr>
          <w:lang w:val="uk-UA"/>
        </w:rPr>
        <w:t xml:space="preserve"> може самостійно скасувати рішення, що передбачене пунктом 3 частини першої </w:t>
      </w:r>
      <w:r w:rsidRPr="000A5B2C">
        <w:rPr>
          <w:lang w:val="uk-UA"/>
        </w:rPr>
        <w:t>статті 303 цього Кодексу</w:t>
      </w:r>
      <w:r w:rsidRPr="000A5B2C">
        <w:rPr>
          <w:lang w:val="uk-UA"/>
        </w:rPr>
        <w:t xml:space="preserve"> і оскаржується в порядку, передбаченому частиною шостою </w:t>
      </w:r>
      <w:r w:rsidRPr="000A5B2C">
        <w:rPr>
          <w:lang w:val="uk-UA"/>
        </w:rPr>
        <w:t>статті 284 цього Кодексу</w:t>
      </w:r>
      <w:r w:rsidRPr="000A5B2C">
        <w:rPr>
          <w:lang w:val="uk-UA"/>
        </w:rPr>
        <w:t>, що тяг</w:t>
      </w:r>
      <w:r w:rsidRPr="000A5B2C">
        <w:rPr>
          <w:lang w:val="uk-UA"/>
        </w:rPr>
        <w:t>не за собою закриття провадження за скаргою.</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w:t>
            </w:r>
            <w:r w:rsidRPr="000A5B2C">
              <w:rPr>
                <w:lang w:val="uk-UA"/>
              </w:rPr>
              <w:t xml:space="preserve">після набрання чинності Законом України від 3 жовтня 2017 року </w:t>
            </w:r>
            <w:r w:rsidR="000A5B2C">
              <w:rPr>
                <w:lang w:val="uk-UA"/>
              </w:rPr>
              <w:t>№</w:t>
            </w:r>
            <w:r w:rsidRPr="000A5B2C">
              <w:rPr>
                <w:lang w:val="uk-UA"/>
              </w:rPr>
              <w:t xml:space="preserve"> 2147-VIII до абзацу другого частини другої статті 305 будуть внесені зміни, передбачені підпунктом 24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right"/>
        <w:rPr>
          <w:i/>
          <w:lang w:val="uk-UA"/>
        </w:rPr>
      </w:pPr>
      <w:r w:rsidRPr="000A5B2C">
        <w:rPr>
          <w:i/>
          <w:lang w:val="uk-UA"/>
        </w:rPr>
        <w:t>(Із змінам</w:t>
      </w:r>
      <w:r w:rsidRPr="000A5B2C">
        <w:rPr>
          <w:i/>
          <w:lang w:val="uk-UA"/>
        </w:rPr>
        <w:t>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306. Порядок розгляду скарг на рішення, дії чи бездіяльність слідчого чи прокурора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Скарги на рішення, дії чи бездіяльність слідчого чи прокурора</w:t>
      </w:r>
      <w:r w:rsidRPr="000A5B2C">
        <w:rPr>
          <w:lang w:val="uk-UA"/>
        </w:rPr>
        <w:t xml:space="preserve"> розглядаються </w:t>
      </w:r>
      <w:r w:rsidRPr="000A5B2C">
        <w:rPr>
          <w:lang w:val="uk-UA"/>
        </w:rPr>
        <w:t>слідчим суддею</w:t>
      </w:r>
      <w:r w:rsidRPr="000A5B2C">
        <w:rPr>
          <w:lang w:val="uk-UA"/>
        </w:rPr>
        <w:t xml:space="preserve"> місцевого суду згідно з правилами судового розгляду, передбаченими </w:t>
      </w:r>
      <w:r w:rsidRPr="000A5B2C">
        <w:rPr>
          <w:lang w:val="uk-UA"/>
        </w:rPr>
        <w:t>статтями 318</w:t>
      </w:r>
      <w:r w:rsidRPr="000A5B2C">
        <w:rPr>
          <w:lang w:val="uk-UA"/>
        </w:rPr>
        <w:t xml:space="preserve"> - </w:t>
      </w:r>
      <w:r w:rsidRPr="000A5B2C">
        <w:rPr>
          <w:lang w:val="uk-UA"/>
        </w:rPr>
        <w:t>380 цього Кодексу</w:t>
      </w:r>
      <w:r w:rsidRPr="000A5B2C">
        <w:rPr>
          <w:lang w:val="uk-UA"/>
        </w:rPr>
        <w:t>, з урахуванням положень цієї глави.</w:t>
      </w:r>
    </w:p>
    <w:p w:rsidR="00000000" w:rsidRPr="000A5B2C" w:rsidRDefault="000665E5" w:rsidP="000A5B2C">
      <w:pPr>
        <w:pStyle w:val="a3"/>
        <w:spacing w:before="0" w:beforeAutospacing="0" w:after="0" w:afterAutospacing="0"/>
        <w:jc w:val="both"/>
        <w:rPr>
          <w:lang w:val="uk-UA"/>
        </w:rPr>
      </w:pPr>
      <w:r w:rsidRPr="000A5B2C">
        <w:rPr>
          <w:lang w:val="uk-UA"/>
        </w:rPr>
        <w:t xml:space="preserve">2. Скарги на рішення, дії чи бездіяльність під час </w:t>
      </w:r>
      <w:r w:rsidRPr="000A5B2C">
        <w:rPr>
          <w:lang w:val="uk-UA"/>
        </w:rPr>
        <w:t xml:space="preserve">досудового розслідування </w:t>
      </w:r>
      <w:r w:rsidRPr="000A5B2C">
        <w:rPr>
          <w:lang w:val="uk-UA"/>
        </w:rPr>
        <w:t xml:space="preserve">розглядаються </w:t>
      </w:r>
      <w:r w:rsidRPr="000A5B2C">
        <w:rPr>
          <w:lang w:val="uk-UA"/>
        </w:rPr>
        <w:t>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w:t>
      </w:r>
      <w:r w:rsidR="000A5B2C">
        <w:rPr>
          <w:lang w:val="uk-UA"/>
        </w:rPr>
        <w:t>’</w:t>
      </w:r>
      <w:r w:rsidRPr="000A5B2C">
        <w:rPr>
          <w:lang w:val="uk-UA"/>
        </w:rPr>
        <w:t>яти днів з моменту надходження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3. Розгляд скарг на рішення, дії чи бездіяльність </w:t>
      </w:r>
      <w:r w:rsidRPr="000A5B2C">
        <w:rPr>
          <w:lang w:val="uk-UA"/>
        </w:rPr>
        <w:t>під час досудового розслідування здійснюється за обов</w:t>
      </w:r>
      <w:r w:rsidR="000A5B2C">
        <w:rPr>
          <w:lang w:val="uk-UA"/>
        </w:rPr>
        <w:t>’</w:t>
      </w:r>
      <w:r w:rsidRPr="000A5B2C">
        <w:rPr>
          <w:lang w:val="uk-UA"/>
        </w:rPr>
        <w:t xml:space="preserve">язкової участі особи, яка подала скаргу, чи її </w:t>
      </w:r>
      <w:r w:rsidRPr="000A5B2C">
        <w:rPr>
          <w:lang w:val="uk-UA"/>
        </w:rPr>
        <w:t>захисника</w:t>
      </w:r>
      <w:r w:rsidRPr="000A5B2C">
        <w:rPr>
          <w:lang w:val="uk-UA"/>
        </w:rPr>
        <w:t xml:space="preserve">, представника та слідчого чи </w:t>
      </w:r>
      <w:r w:rsidRPr="000A5B2C">
        <w:rPr>
          <w:lang w:val="uk-UA"/>
        </w:rPr>
        <w:t>прокурора</w:t>
      </w:r>
      <w:r w:rsidRPr="000A5B2C">
        <w:rPr>
          <w:lang w:val="uk-UA"/>
        </w:rPr>
        <w:t>, рішення, дії чи бездіяльність яких оскаржується. Відсутність слідчого чи прокурора не є перешкодою для ро</w:t>
      </w:r>
      <w:r w:rsidRPr="000A5B2C">
        <w:rPr>
          <w:lang w:val="uk-UA"/>
        </w:rPr>
        <w:t>згляду скарги.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307. Рішення слідчого судді за результатами розгляду скарг на рішення, дії чи бездіяльність слідчого чи прокурора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1. За результатами розгляду скарг на рішення, дії чи бездіяльність слідчого чи прокурор</w:t>
      </w:r>
      <w:r w:rsidRPr="000A5B2C">
        <w:rPr>
          <w:lang w:val="uk-UA"/>
        </w:rPr>
        <w:t>а постановляється ухвала згідно з правилами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2. Ухвала слідчого судді за результатами розгляду скарги на рішення, дії чи бездіяльність під час </w:t>
      </w:r>
      <w:r w:rsidRPr="000A5B2C">
        <w:rPr>
          <w:lang w:val="uk-UA"/>
        </w:rPr>
        <w:t>досудового розслідування</w:t>
      </w:r>
      <w:r w:rsidRPr="000A5B2C">
        <w:rPr>
          <w:lang w:val="uk-UA"/>
        </w:rPr>
        <w:t xml:space="preserve"> може бути про:</w:t>
      </w:r>
    </w:p>
    <w:p w:rsidR="00000000" w:rsidRPr="000A5B2C" w:rsidRDefault="000665E5" w:rsidP="000A5B2C">
      <w:pPr>
        <w:pStyle w:val="a3"/>
        <w:spacing w:before="0" w:beforeAutospacing="0" w:after="0" w:afterAutospacing="0"/>
        <w:jc w:val="both"/>
        <w:rPr>
          <w:lang w:val="uk-UA"/>
        </w:rPr>
      </w:pPr>
      <w:r w:rsidRPr="000A5B2C">
        <w:rPr>
          <w:lang w:val="uk-UA"/>
        </w:rPr>
        <w:t>1) скасування рішення слідчого чи прокурора;</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 xml:space="preserve">через три </w:t>
            </w:r>
            <w:r w:rsidRPr="000A5B2C">
              <w:rPr>
                <w:lang w:val="uk-UA"/>
              </w:rPr>
              <w:t>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частину другу статті 307 буде доповнено пунктом 1</w:t>
            </w:r>
            <w:r w:rsidRPr="000A5B2C">
              <w:rPr>
                <w:vertAlign w:val="superscript"/>
                <w:lang w:val="uk-UA"/>
              </w:rPr>
              <w:t xml:space="preserve"> 1</w:t>
            </w:r>
            <w:r w:rsidRPr="000A5B2C">
              <w:rPr>
                <w:lang w:val="uk-UA"/>
              </w:rPr>
              <w:t xml:space="preserve"> відповідно до підпункту 26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2) зобов</w:t>
      </w:r>
      <w:r w:rsidR="000A5B2C">
        <w:rPr>
          <w:lang w:val="uk-UA"/>
        </w:rPr>
        <w:t>’</w:t>
      </w:r>
      <w:r w:rsidRPr="000A5B2C">
        <w:rPr>
          <w:lang w:val="uk-UA"/>
        </w:rPr>
        <w:t xml:space="preserve">язання </w:t>
      </w:r>
      <w:r w:rsidRPr="000A5B2C">
        <w:rPr>
          <w:lang w:val="uk-UA"/>
        </w:rPr>
        <w:t>припинити дію;</w:t>
      </w:r>
    </w:p>
    <w:p w:rsidR="00000000" w:rsidRPr="000A5B2C" w:rsidRDefault="000665E5" w:rsidP="000A5B2C">
      <w:pPr>
        <w:pStyle w:val="a3"/>
        <w:spacing w:before="0" w:beforeAutospacing="0" w:after="0" w:afterAutospacing="0"/>
        <w:jc w:val="both"/>
        <w:rPr>
          <w:lang w:val="uk-UA"/>
        </w:rPr>
      </w:pPr>
      <w:r w:rsidRPr="000A5B2C">
        <w:rPr>
          <w:lang w:val="uk-UA"/>
        </w:rPr>
        <w:t>3) зобов</w:t>
      </w:r>
      <w:r w:rsidR="000A5B2C">
        <w:rPr>
          <w:lang w:val="uk-UA"/>
        </w:rPr>
        <w:t>’</w:t>
      </w:r>
      <w:r w:rsidRPr="000A5B2C">
        <w:rPr>
          <w:lang w:val="uk-UA"/>
        </w:rPr>
        <w:t>язання вчинити певну дію;</w:t>
      </w:r>
    </w:p>
    <w:p w:rsidR="00000000" w:rsidRPr="000A5B2C" w:rsidRDefault="000665E5" w:rsidP="000A5B2C">
      <w:pPr>
        <w:pStyle w:val="a3"/>
        <w:spacing w:before="0" w:beforeAutospacing="0" w:after="0" w:afterAutospacing="0"/>
        <w:jc w:val="both"/>
        <w:rPr>
          <w:lang w:val="uk-UA"/>
        </w:rPr>
      </w:pPr>
      <w:r w:rsidRPr="000A5B2C">
        <w:rPr>
          <w:lang w:val="uk-UA"/>
        </w:rPr>
        <w:t>4) відмову у задоволенні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3. Ухвала слідчого судді за результатами розгляду скарги на рішення, дію чи бездіяльність слідчого чи </w:t>
      </w:r>
      <w:r w:rsidRPr="000A5B2C">
        <w:rPr>
          <w:lang w:val="uk-UA"/>
        </w:rPr>
        <w:t>прокурора</w:t>
      </w:r>
      <w:r w:rsidRPr="000A5B2C">
        <w:rPr>
          <w:lang w:val="uk-UA"/>
        </w:rPr>
        <w:t xml:space="preserve"> </w:t>
      </w:r>
      <w:r w:rsidRPr="000A5B2C">
        <w:rPr>
          <w:lang w:val="uk-UA"/>
        </w:rPr>
        <w:t>не може бути оскаржена, окрім ухвали про відмову у задоволенні скарги на постанову про закриття кримінального провадження.</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до частини третьої статті 307 будуть </w:t>
            </w:r>
            <w:r w:rsidRPr="000A5B2C">
              <w:rPr>
                <w:lang w:val="uk-UA"/>
              </w:rPr>
              <w:t xml:space="preserve">внесені зміни, передбачені підпунктом 25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308. Оскарження недотримання розумних строків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xml:space="preserve">, </w:t>
      </w:r>
      <w:r w:rsidRPr="000A5B2C">
        <w:rPr>
          <w:lang w:val="uk-UA"/>
        </w:rPr>
        <w:t>потерпілий</w:t>
      </w:r>
      <w:r w:rsidRPr="000A5B2C">
        <w:rPr>
          <w:lang w:val="uk-UA"/>
        </w:rPr>
        <w:t>, інші особи, права чи законні інтереси я</w:t>
      </w:r>
      <w:r w:rsidRPr="000A5B2C">
        <w:rPr>
          <w:lang w:val="uk-UA"/>
        </w:rPr>
        <w:t xml:space="preserve">ких обмежуються під час досудового розслідування, мають право оскаржити прокурору вищого рівня недотримання розумних строків слідчим, прокурором під час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Прокурор вищого рівня зобов</w:t>
      </w:r>
      <w:r w:rsidR="000A5B2C">
        <w:rPr>
          <w:lang w:val="uk-UA"/>
        </w:rPr>
        <w:t>’</w:t>
      </w:r>
      <w:r w:rsidRPr="000A5B2C">
        <w:rPr>
          <w:lang w:val="uk-UA"/>
        </w:rPr>
        <w:t>язаний розглянути скаргу протягом трьох днів п</w:t>
      </w:r>
      <w:r w:rsidRPr="000A5B2C">
        <w:rPr>
          <w:lang w:val="uk-UA"/>
        </w:rPr>
        <w:t>ісля її подання і в разі наявності підстав для її задоволення надати відповідному прокурору обов</w:t>
      </w:r>
      <w:r w:rsidR="000A5B2C">
        <w:rPr>
          <w:lang w:val="uk-UA"/>
        </w:rPr>
        <w:t>’</w:t>
      </w:r>
      <w:r w:rsidRPr="000A5B2C">
        <w:rPr>
          <w:lang w:val="uk-UA"/>
        </w:rPr>
        <w:t>язкові для виконання вказівки щодо строків вчинення певних процесуальних дій або прийняття процесуальних рішень. Особа, яка подала скаргу, невідкладно письмово</w:t>
      </w:r>
      <w:r w:rsidRPr="000A5B2C">
        <w:rPr>
          <w:lang w:val="uk-UA"/>
        </w:rPr>
        <w:t xml:space="preserve"> повідомляється про результати її розгляду.</w:t>
      </w:r>
    </w:p>
    <w:p w:rsidR="00000000" w:rsidRPr="000A5B2C" w:rsidRDefault="000665E5" w:rsidP="000A5B2C">
      <w:pPr>
        <w:pStyle w:val="a3"/>
        <w:spacing w:before="0" w:beforeAutospacing="0" w:after="0" w:afterAutospacing="0"/>
        <w:jc w:val="both"/>
        <w:rPr>
          <w:lang w:val="uk-UA"/>
        </w:rPr>
      </w:pPr>
      <w:r w:rsidRPr="000A5B2C">
        <w:rPr>
          <w:lang w:val="uk-UA"/>
        </w:rPr>
        <w:t>3. Службові особи, винні в недотриманні розумних строків, можуть бути притягнуті до відповідальності, встановленої законом.</w:t>
      </w:r>
    </w:p>
    <w:p w:rsidR="00000000" w:rsidRPr="000A5B2C" w:rsidRDefault="000665E5" w:rsidP="000A5B2C">
      <w:pPr>
        <w:pStyle w:val="a3"/>
        <w:spacing w:before="0" w:beforeAutospacing="0" w:after="0" w:afterAutospacing="0"/>
        <w:jc w:val="right"/>
        <w:rPr>
          <w:i/>
          <w:lang w:val="uk-UA"/>
        </w:rPr>
      </w:pPr>
      <w:r w:rsidRPr="000A5B2C">
        <w:rPr>
          <w:i/>
          <w:lang w:val="uk-UA"/>
        </w:rPr>
        <w:lastRenderedPageBreak/>
        <w:t>(Із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 </w:t>
      </w:r>
      <w:r w:rsidRPr="000A5B2C">
        <w:rPr>
          <w:rFonts w:eastAsia="Times New Roman"/>
          <w:sz w:val="24"/>
          <w:szCs w:val="24"/>
          <w:lang w:val="uk-UA"/>
        </w:rPr>
        <w:t>2. Оскарження ухвал слідчого судді під час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309. Ухвали слідчого судді, які можуть бути оскаржені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w:t>
      </w:r>
      <w:r w:rsidRPr="000A5B2C">
        <w:rPr>
          <w:lang w:val="uk-UA"/>
        </w:rPr>
        <w:t>досудового розслідування</w:t>
      </w:r>
      <w:r w:rsidRPr="000A5B2C">
        <w:rPr>
          <w:lang w:val="uk-UA"/>
        </w:rPr>
        <w:t xml:space="preserve"> можуть бути оскаржені в апеляційному порядку ухвали слідчо</w:t>
      </w:r>
      <w:r w:rsidRPr="000A5B2C">
        <w:rPr>
          <w:lang w:val="uk-UA"/>
        </w:rPr>
        <w:t>го судді про:</w:t>
      </w:r>
    </w:p>
    <w:p w:rsidR="00000000" w:rsidRPr="000A5B2C" w:rsidRDefault="000665E5" w:rsidP="000A5B2C">
      <w:pPr>
        <w:pStyle w:val="a3"/>
        <w:spacing w:before="0" w:beforeAutospacing="0" w:after="0" w:afterAutospacing="0"/>
        <w:jc w:val="both"/>
        <w:rPr>
          <w:lang w:val="uk-UA"/>
        </w:rPr>
      </w:pPr>
      <w:r w:rsidRPr="000A5B2C">
        <w:rPr>
          <w:lang w:val="uk-UA"/>
        </w:rPr>
        <w:t>1) відмову у наданні дозволу на затримання;</w:t>
      </w:r>
    </w:p>
    <w:p w:rsidR="00000000" w:rsidRPr="000A5B2C" w:rsidRDefault="000665E5" w:rsidP="000A5B2C">
      <w:pPr>
        <w:pStyle w:val="a3"/>
        <w:spacing w:before="0" w:beforeAutospacing="0" w:after="0" w:afterAutospacing="0"/>
        <w:jc w:val="both"/>
        <w:rPr>
          <w:lang w:val="uk-UA"/>
        </w:rPr>
      </w:pPr>
      <w:r w:rsidRPr="000A5B2C">
        <w:rPr>
          <w:lang w:val="uk-UA"/>
        </w:rPr>
        <w:t>2) застосування запобіжного заходу у вигляді тримання під вартою або відмову в його застосуванні;</w:t>
      </w:r>
    </w:p>
    <w:p w:rsidR="00000000" w:rsidRPr="000A5B2C" w:rsidRDefault="000665E5" w:rsidP="000A5B2C">
      <w:pPr>
        <w:pStyle w:val="a3"/>
        <w:spacing w:before="0" w:beforeAutospacing="0" w:after="0" w:afterAutospacing="0"/>
        <w:jc w:val="both"/>
        <w:rPr>
          <w:lang w:val="uk-UA"/>
        </w:rPr>
      </w:pPr>
      <w:r w:rsidRPr="000A5B2C">
        <w:rPr>
          <w:lang w:val="uk-UA"/>
        </w:rPr>
        <w:t>3) продовження строку тримання під вартою або відмову в його продовженні;</w:t>
      </w:r>
    </w:p>
    <w:p w:rsidR="00000000" w:rsidRPr="000A5B2C" w:rsidRDefault="000665E5" w:rsidP="000A5B2C">
      <w:pPr>
        <w:pStyle w:val="a3"/>
        <w:spacing w:before="0" w:beforeAutospacing="0" w:after="0" w:afterAutospacing="0"/>
        <w:jc w:val="both"/>
        <w:rPr>
          <w:lang w:val="uk-UA"/>
        </w:rPr>
      </w:pPr>
      <w:r w:rsidRPr="000A5B2C">
        <w:rPr>
          <w:lang w:val="uk-UA"/>
        </w:rPr>
        <w:t>4) застосування запобіжног</w:t>
      </w:r>
      <w:r w:rsidRPr="000A5B2C">
        <w:rPr>
          <w:lang w:val="uk-UA"/>
        </w:rPr>
        <w:t>о заходу у вигляді домашнього арешту або відмову в його застосуванні;</w:t>
      </w:r>
    </w:p>
    <w:p w:rsidR="00000000" w:rsidRPr="000A5B2C" w:rsidRDefault="000665E5" w:rsidP="000A5B2C">
      <w:pPr>
        <w:pStyle w:val="a3"/>
        <w:spacing w:before="0" w:beforeAutospacing="0" w:after="0" w:afterAutospacing="0"/>
        <w:jc w:val="both"/>
        <w:rPr>
          <w:lang w:val="uk-UA"/>
        </w:rPr>
      </w:pPr>
      <w:r w:rsidRPr="000A5B2C">
        <w:rPr>
          <w:lang w:val="uk-UA"/>
        </w:rPr>
        <w:t>5) продовження строку домашнього арешту або відмову в його продовженні;</w:t>
      </w:r>
    </w:p>
    <w:p w:rsidR="00000000" w:rsidRPr="000A5B2C" w:rsidRDefault="000665E5" w:rsidP="000A5B2C">
      <w:pPr>
        <w:pStyle w:val="a3"/>
        <w:spacing w:before="0" w:beforeAutospacing="0" w:after="0" w:afterAutospacing="0"/>
        <w:jc w:val="both"/>
        <w:rPr>
          <w:lang w:val="uk-UA"/>
        </w:rPr>
      </w:pPr>
      <w:r w:rsidRPr="000A5B2C">
        <w:rPr>
          <w:lang w:val="uk-UA"/>
        </w:rPr>
        <w:t>6) поміщення особи в приймальник-розподільник для дітей або відмову в такому поміщенні;</w:t>
      </w:r>
    </w:p>
    <w:p w:rsidR="00000000" w:rsidRPr="000A5B2C" w:rsidRDefault="000665E5" w:rsidP="000A5B2C">
      <w:pPr>
        <w:pStyle w:val="a3"/>
        <w:spacing w:before="0" w:beforeAutospacing="0" w:after="0" w:afterAutospacing="0"/>
        <w:jc w:val="both"/>
        <w:rPr>
          <w:lang w:val="uk-UA"/>
        </w:rPr>
      </w:pPr>
      <w:r w:rsidRPr="000A5B2C">
        <w:rPr>
          <w:lang w:val="uk-UA"/>
        </w:rPr>
        <w:t>7) продовження строку тримання особи в приймальнику-розподільнику для дітей або відмову в його продовженні;</w:t>
      </w:r>
    </w:p>
    <w:p w:rsidR="00000000" w:rsidRPr="000A5B2C" w:rsidRDefault="000665E5" w:rsidP="000A5B2C">
      <w:pPr>
        <w:pStyle w:val="a3"/>
        <w:spacing w:before="0" w:beforeAutospacing="0" w:after="0" w:afterAutospacing="0"/>
        <w:jc w:val="both"/>
        <w:rPr>
          <w:lang w:val="uk-UA"/>
        </w:rPr>
      </w:pPr>
      <w:r w:rsidRPr="000A5B2C">
        <w:rPr>
          <w:lang w:val="uk-UA"/>
        </w:rPr>
        <w:t>8) направлення особи до медичного закладу для проведення психіатричної експертизи або відмову у такому направленні;</w:t>
      </w:r>
    </w:p>
    <w:p w:rsidR="00000000" w:rsidRPr="000A5B2C" w:rsidRDefault="000665E5" w:rsidP="000A5B2C">
      <w:pPr>
        <w:pStyle w:val="a3"/>
        <w:spacing w:before="0" w:beforeAutospacing="0" w:after="0" w:afterAutospacing="0"/>
        <w:jc w:val="both"/>
        <w:rPr>
          <w:lang w:val="uk-UA"/>
        </w:rPr>
      </w:pPr>
      <w:r w:rsidRPr="000A5B2C">
        <w:rPr>
          <w:lang w:val="uk-UA"/>
        </w:rPr>
        <w:t>9) арешт майна або відмову у ньо</w:t>
      </w:r>
      <w:r w:rsidRPr="000A5B2C">
        <w:rPr>
          <w:lang w:val="uk-UA"/>
        </w:rPr>
        <w:t>му;</w:t>
      </w:r>
    </w:p>
    <w:p w:rsidR="00000000" w:rsidRPr="000A5B2C" w:rsidRDefault="000665E5" w:rsidP="000A5B2C">
      <w:pPr>
        <w:pStyle w:val="a3"/>
        <w:spacing w:before="0" w:beforeAutospacing="0" w:after="0" w:afterAutospacing="0"/>
        <w:jc w:val="both"/>
        <w:rPr>
          <w:lang w:val="uk-UA"/>
        </w:rPr>
      </w:pPr>
      <w:r w:rsidRPr="000A5B2C">
        <w:rPr>
          <w:lang w:val="uk-UA"/>
        </w:rPr>
        <w:t>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w:t>
      </w:r>
      <w:r w:rsidRPr="000A5B2C">
        <w:rPr>
          <w:lang w:val="uk-UA"/>
        </w:rPr>
        <w:t>яються можливості здійснювати свою діяльність;</w:t>
      </w:r>
    </w:p>
    <w:p w:rsidR="00000000" w:rsidRPr="000A5B2C" w:rsidRDefault="000665E5" w:rsidP="000A5B2C">
      <w:pPr>
        <w:pStyle w:val="a3"/>
        <w:spacing w:before="0" w:beforeAutospacing="0" w:after="0" w:afterAutospacing="0"/>
        <w:jc w:val="both"/>
        <w:rPr>
          <w:lang w:val="uk-UA"/>
        </w:rPr>
      </w:pPr>
      <w:r w:rsidRPr="000A5B2C">
        <w:rPr>
          <w:lang w:val="uk-UA"/>
        </w:rPr>
        <w:t>11) відсторонення від посади або відмову у ньому;</w:t>
      </w:r>
    </w:p>
    <w:p w:rsidR="00000000" w:rsidRPr="000A5B2C" w:rsidRDefault="000665E5" w:rsidP="000A5B2C">
      <w:pPr>
        <w:pStyle w:val="a3"/>
        <w:spacing w:before="0" w:beforeAutospacing="0" w:after="0" w:afterAutospacing="0"/>
        <w:jc w:val="both"/>
        <w:rPr>
          <w:lang w:val="uk-UA"/>
        </w:rPr>
      </w:pPr>
      <w:r w:rsidRPr="000A5B2C">
        <w:rPr>
          <w:lang w:val="uk-UA"/>
        </w:rPr>
        <w:t>12) відмову у здійсненні спеціального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 час </w:t>
      </w:r>
      <w:r w:rsidRPr="000A5B2C">
        <w:rPr>
          <w:lang w:val="uk-UA"/>
        </w:rPr>
        <w:t>досудового розслідування</w:t>
      </w:r>
      <w:r w:rsidRPr="000A5B2C">
        <w:rPr>
          <w:lang w:val="uk-UA"/>
        </w:rPr>
        <w:t xml:space="preserve"> також можуть бути оскаржені в апеляційному порядку ухвали с</w:t>
      </w:r>
      <w:r w:rsidRPr="000A5B2C">
        <w:rPr>
          <w:lang w:val="uk-UA"/>
        </w:rPr>
        <w:t xml:space="preserve">лідчого судді про відмову у задоволенні скарги на постанову про закриття </w:t>
      </w:r>
      <w:r w:rsidRPr="000A5B2C">
        <w:rPr>
          <w:lang w:val="uk-UA"/>
        </w:rPr>
        <w:t>кримінального провадження</w:t>
      </w:r>
      <w:r w:rsidRPr="000A5B2C">
        <w:rPr>
          <w:lang w:val="uk-UA"/>
        </w:rPr>
        <w:t>, повернення скарги на рішення, дії чи бездіяльність слідчого, прокурора або відмову у відкритті провадження по ній.</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w:t>
            </w:r>
            <w:r w:rsidRPr="000A5B2C">
              <w:rPr>
                <w:lang w:val="uk-UA"/>
              </w:rPr>
              <w:t xml:space="preserve">сті Законом України від 3 жовтня 2017 року </w:t>
            </w:r>
            <w:r w:rsidR="000A5B2C">
              <w:rPr>
                <w:lang w:val="uk-UA"/>
              </w:rPr>
              <w:t>№</w:t>
            </w:r>
            <w:r w:rsidRPr="000A5B2C">
              <w:rPr>
                <w:lang w:val="uk-UA"/>
              </w:rPr>
              <w:t xml:space="preserve"> 2147-VIII до частини другої статтю 309 будуть внесені зміни, передбачені підпунктом 26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3. Скарги на інші ухвали слідчого судді оскар</w:t>
      </w:r>
      <w:r w:rsidRPr="000A5B2C">
        <w:rPr>
          <w:lang w:val="uk-UA"/>
        </w:rPr>
        <w:t>женню не підлягають і заперечення проти них можуть бути подані під час підготовчого провадження в суді.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310. Порядок оскарження ухвал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1. Ос</w:t>
      </w:r>
      <w:r w:rsidRPr="000A5B2C">
        <w:rPr>
          <w:lang w:val="uk-UA"/>
        </w:rPr>
        <w:t>карження ухвал слідчого судді здійснюється в апеляційному порядку.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3. Оскарження слідчим рішень, дій чи бездіяльності прокурора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311. Рішення, дії чи бездіяльність прокурора, які можуть оскаржуватися слідчим</w:t>
      </w:r>
    </w:p>
    <w:p w:rsidR="00000000" w:rsidRPr="000A5B2C" w:rsidRDefault="000665E5" w:rsidP="000A5B2C">
      <w:pPr>
        <w:pStyle w:val="a3"/>
        <w:spacing w:before="0" w:beforeAutospacing="0" w:after="0" w:afterAutospacing="0"/>
        <w:jc w:val="both"/>
        <w:rPr>
          <w:lang w:val="uk-UA"/>
        </w:rPr>
      </w:pPr>
      <w:r w:rsidRPr="000A5B2C">
        <w:rPr>
          <w:lang w:val="uk-UA"/>
        </w:rPr>
        <w:t>1. Під час досудового розслідування слід</w:t>
      </w:r>
      <w:r w:rsidRPr="000A5B2C">
        <w:rPr>
          <w:lang w:val="uk-UA"/>
        </w:rPr>
        <w:t>чий, який здійснює розслідування певного кримінального правопорушення, має право оскаржувати будь-які рішення, дії чи бездіяльність прокурора, прийняті або вчинені у відповідному досудовому провадженні, крім випадків, передбачених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312.</w:t>
      </w:r>
      <w:r w:rsidRPr="000A5B2C">
        <w:rPr>
          <w:rFonts w:eastAsia="Times New Roman"/>
          <w:sz w:val="24"/>
          <w:szCs w:val="24"/>
          <w:lang w:val="uk-UA"/>
        </w:rPr>
        <w:t xml:space="preserve"> Порядок оскарження рішень, дій чи бездіяльності прокурора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Скарга слідчого на рішення, дію чи бездіяльність прокурора повинна подаватися в письмовій формі не пізніше трьох днів з моменту прийняття або вчинення оскаржуваних рішення, дії чи бездіяльності.</w:t>
      </w:r>
    </w:p>
    <w:p w:rsidR="00000000" w:rsidRPr="000A5B2C" w:rsidRDefault="000665E5" w:rsidP="000A5B2C">
      <w:pPr>
        <w:pStyle w:val="a3"/>
        <w:spacing w:before="0" w:beforeAutospacing="0" w:after="0" w:afterAutospacing="0"/>
        <w:jc w:val="both"/>
        <w:rPr>
          <w:lang w:val="uk-UA"/>
        </w:rPr>
      </w:pPr>
      <w:r w:rsidRPr="000A5B2C">
        <w:rPr>
          <w:lang w:val="uk-UA"/>
        </w:rPr>
        <w:t>2. Скарга слідчого подається прокурору вищого рівня щодо прокурора, рішення, дії чи бездіяльність якого оскаржуються.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3. Оскарження </w:t>
      </w:r>
      <w:r w:rsidRPr="000A5B2C">
        <w:rPr>
          <w:lang w:val="uk-UA"/>
        </w:rPr>
        <w:t>слідчим</w:t>
      </w:r>
      <w:r w:rsidRPr="000A5B2C">
        <w:rPr>
          <w:lang w:val="uk-UA"/>
        </w:rPr>
        <w:t xml:space="preserve"> рішень, дій чи бездіяльності прокурора не зупиняє їх виконання.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w:t>
      </w:r>
      <w:r w:rsidRPr="000A5B2C">
        <w:rPr>
          <w:i/>
          <w:lang w:val="uk-UA"/>
        </w:rPr>
        <w:t xml:space="preserve">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313. Порядок вирішення скарги на рішення, дії чи бездіяльність прокурора</w:t>
      </w:r>
    </w:p>
    <w:p w:rsidR="00000000" w:rsidRPr="000A5B2C" w:rsidRDefault="000665E5" w:rsidP="000A5B2C">
      <w:pPr>
        <w:pStyle w:val="a3"/>
        <w:spacing w:before="0" w:beforeAutospacing="0" w:after="0" w:afterAutospacing="0"/>
        <w:jc w:val="both"/>
        <w:rPr>
          <w:lang w:val="uk-UA"/>
        </w:rPr>
      </w:pPr>
      <w:r w:rsidRPr="000A5B2C">
        <w:rPr>
          <w:lang w:val="uk-UA"/>
        </w:rPr>
        <w:t>1. Прокурор вищого рівня, до якого надійшла скарга на ріше</w:t>
      </w:r>
      <w:r w:rsidRPr="000A5B2C">
        <w:rPr>
          <w:lang w:val="uk-UA"/>
        </w:rPr>
        <w:t>ння, дію чи бездіяльність прокурора, зобов</w:t>
      </w:r>
      <w:r w:rsidR="000A5B2C">
        <w:rPr>
          <w:lang w:val="uk-UA"/>
        </w:rPr>
        <w:t>’</w:t>
      </w:r>
      <w:r w:rsidRPr="000A5B2C">
        <w:rPr>
          <w:lang w:val="uk-UA"/>
        </w:rPr>
        <w:t xml:space="preserve">язаний розглянути цю скаргу протягом трьох днів з моменту її надходження і надіслати своє рішення </w:t>
      </w:r>
      <w:r w:rsidRPr="000A5B2C">
        <w:rPr>
          <w:lang w:val="uk-UA"/>
        </w:rPr>
        <w:t>слідчому</w:t>
      </w:r>
      <w:r w:rsidRPr="000A5B2C">
        <w:rPr>
          <w:lang w:val="uk-UA"/>
        </w:rPr>
        <w:t xml:space="preserve"> та </w:t>
      </w:r>
      <w:r w:rsidRPr="000A5B2C">
        <w:rPr>
          <w:lang w:val="uk-UA"/>
        </w:rPr>
        <w:t>прокурору</w:t>
      </w:r>
      <w:r w:rsidRPr="000A5B2C">
        <w:rPr>
          <w:lang w:val="uk-UA"/>
        </w:rPr>
        <w:t>, рішення, дія чи бездіяльність якого оскаржувалася.</w:t>
      </w:r>
    </w:p>
    <w:p w:rsidR="00000000" w:rsidRPr="000A5B2C" w:rsidRDefault="000665E5" w:rsidP="000A5B2C">
      <w:pPr>
        <w:pStyle w:val="a3"/>
        <w:spacing w:before="0" w:beforeAutospacing="0" w:after="0" w:afterAutospacing="0"/>
        <w:jc w:val="both"/>
        <w:rPr>
          <w:lang w:val="uk-UA"/>
        </w:rPr>
      </w:pPr>
      <w:r w:rsidRPr="000A5B2C">
        <w:rPr>
          <w:lang w:val="uk-UA"/>
        </w:rPr>
        <w:t>2. За наслідками розгляду скарги можуть б</w:t>
      </w:r>
      <w:r w:rsidRPr="000A5B2C">
        <w:rPr>
          <w:lang w:val="uk-UA"/>
        </w:rPr>
        <w:t>ути прийняті рішення про:</w:t>
      </w:r>
    </w:p>
    <w:p w:rsidR="00000000" w:rsidRPr="000A5B2C" w:rsidRDefault="000665E5" w:rsidP="000A5B2C">
      <w:pPr>
        <w:pStyle w:val="a3"/>
        <w:spacing w:before="0" w:beforeAutospacing="0" w:after="0" w:afterAutospacing="0"/>
        <w:jc w:val="both"/>
        <w:rPr>
          <w:lang w:val="uk-UA"/>
        </w:rPr>
      </w:pPr>
      <w:r w:rsidRPr="000A5B2C">
        <w:rPr>
          <w:lang w:val="uk-UA"/>
        </w:rPr>
        <w:t>1) залишення рішення чинним, визнання законними вчинених дії чи бездіяльності;</w:t>
      </w:r>
    </w:p>
    <w:p w:rsidR="00000000" w:rsidRPr="000A5B2C" w:rsidRDefault="000665E5" w:rsidP="000A5B2C">
      <w:pPr>
        <w:pStyle w:val="a3"/>
        <w:spacing w:before="0" w:beforeAutospacing="0" w:after="0" w:afterAutospacing="0"/>
        <w:jc w:val="both"/>
        <w:rPr>
          <w:lang w:val="uk-UA"/>
        </w:rPr>
      </w:pPr>
      <w:r w:rsidRPr="000A5B2C">
        <w:rPr>
          <w:lang w:val="uk-UA"/>
        </w:rPr>
        <w:t>2) зміну рішення в частині;</w:t>
      </w:r>
    </w:p>
    <w:p w:rsidR="00000000" w:rsidRPr="000A5B2C" w:rsidRDefault="000665E5" w:rsidP="000A5B2C">
      <w:pPr>
        <w:pStyle w:val="a3"/>
        <w:spacing w:before="0" w:beforeAutospacing="0" w:after="0" w:afterAutospacing="0"/>
        <w:jc w:val="both"/>
        <w:rPr>
          <w:lang w:val="uk-UA"/>
        </w:rPr>
      </w:pPr>
      <w:r w:rsidRPr="000A5B2C">
        <w:rPr>
          <w:lang w:val="uk-UA"/>
        </w:rPr>
        <w:t>3) скасування рішення і прийняття нового рішення, визнання незаконними вчинених дії чи бездіяльності і зобов</w:t>
      </w:r>
      <w:r w:rsidR="000A5B2C">
        <w:rPr>
          <w:lang w:val="uk-UA"/>
        </w:rPr>
        <w:t>’</w:t>
      </w:r>
      <w:r w:rsidRPr="000A5B2C">
        <w:rPr>
          <w:lang w:val="uk-UA"/>
        </w:rPr>
        <w:t>язання вчинити</w:t>
      </w:r>
      <w:r w:rsidRPr="000A5B2C">
        <w:rPr>
          <w:lang w:val="uk-UA"/>
        </w:rPr>
        <w:t xml:space="preserve"> нову дію.</w:t>
      </w:r>
    </w:p>
    <w:p w:rsidR="00000000" w:rsidRPr="000A5B2C" w:rsidRDefault="000665E5" w:rsidP="000A5B2C">
      <w:pPr>
        <w:pStyle w:val="a3"/>
        <w:spacing w:before="0" w:beforeAutospacing="0" w:after="0" w:afterAutospacing="0"/>
        <w:jc w:val="both"/>
        <w:rPr>
          <w:lang w:val="uk-UA"/>
        </w:rPr>
      </w:pPr>
      <w:r w:rsidRPr="000A5B2C">
        <w:rPr>
          <w:lang w:val="uk-UA"/>
        </w:rPr>
        <w:t>3. У разі скасування рішення або визнання незаконними вчиненої дії чи бездіяльності прокурор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w:t>
      </w:r>
      <w:r w:rsidRPr="000A5B2C">
        <w:rPr>
          <w:lang w:val="uk-UA"/>
        </w:rPr>
        <w:t>, де було прийнято або вчинено незаконне рішення, дія чи бездіяльність.</w:t>
      </w:r>
    </w:p>
    <w:p w:rsidR="00000000" w:rsidRPr="000A5B2C" w:rsidRDefault="000665E5" w:rsidP="000A5B2C">
      <w:pPr>
        <w:pStyle w:val="a3"/>
        <w:spacing w:before="0" w:beforeAutospacing="0" w:after="0" w:afterAutospacing="0"/>
        <w:jc w:val="both"/>
        <w:rPr>
          <w:lang w:val="uk-UA"/>
        </w:rPr>
      </w:pPr>
      <w:r w:rsidRPr="000A5B2C">
        <w:rPr>
          <w:lang w:val="uk-UA"/>
        </w:rPr>
        <w:t>4. Рішення прокурора вищого рівня є остаточним і не підлягає оскарженню до суду, інших органів державної влади, їх посадових чи службових осіб.</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Законо</w:t>
      </w:r>
      <w:r w:rsidRPr="000A5B2C">
        <w:rPr>
          <w:i/>
          <w:lang w:val="uk-UA"/>
        </w:rPr>
        <w:t xml:space="preserve">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IV</w:t>
      </w:r>
      <w:r w:rsidRPr="000A5B2C">
        <w:rPr>
          <w:rFonts w:eastAsia="Times New Roman"/>
          <w:sz w:val="24"/>
          <w:szCs w:val="24"/>
          <w:lang w:val="uk-UA"/>
        </w:rPr>
        <w:br/>
        <w:t>СУДОВЕ ПРОВАДЖЕННЯ У ПЕРШІЙ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27. Підготовче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314. Підготовче судове засідання</w:t>
      </w:r>
    </w:p>
    <w:p w:rsidR="00000000" w:rsidRPr="000A5B2C" w:rsidRDefault="000665E5" w:rsidP="000A5B2C">
      <w:pPr>
        <w:pStyle w:val="a3"/>
        <w:spacing w:before="0" w:beforeAutospacing="0" w:after="0" w:afterAutospacing="0"/>
        <w:jc w:val="both"/>
        <w:rPr>
          <w:lang w:val="uk-UA"/>
        </w:rPr>
      </w:pPr>
      <w:r w:rsidRPr="000A5B2C">
        <w:rPr>
          <w:lang w:val="uk-UA"/>
        </w:rPr>
        <w:t>1. Після отримання обви</w:t>
      </w:r>
      <w:r w:rsidRPr="000A5B2C">
        <w:rPr>
          <w:lang w:val="uk-UA"/>
        </w:rPr>
        <w:t>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не пізніше п</w:t>
      </w:r>
      <w:r w:rsidR="000A5B2C">
        <w:rPr>
          <w:lang w:val="uk-UA"/>
        </w:rPr>
        <w:t>’</w:t>
      </w:r>
      <w:r w:rsidRPr="000A5B2C">
        <w:rPr>
          <w:lang w:val="uk-UA"/>
        </w:rPr>
        <w:t xml:space="preserve">яти днів з дня його надходження призначає підготовче судове засідання, в яке </w:t>
      </w:r>
      <w:r w:rsidRPr="000A5B2C">
        <w:rPr>
          <w:lang w:val="uk-UA"/>
        </w:rPr>
        <w:t xml:space="preserve">викликає </w:t>
      </w:r>
      <w:r w:rsidRPr="000A5B2C">
        <w:rPr>
          <w:lang w:val="uk-UA"/>
        </w:rPr>
        <w:t>учасників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Підготовче судове засідання відбувається за участю прокурора, обвинуваченого, </w:t>
      </w:r>
      <w:r w:rsidRPr="000A5B2C">
        <w:rPr>
          <w:lang w:val="uk-UA"/>
        </w:rPr>
        <w:t>захисника</w:t>
      </w:r>
      <w:r w:rsidRPr="000A5B2C">
        <w:rPr>
          <w:lang w:val="uk-UA"/>
        </w:rPr>
        <w:t xml:space="preserve">, потерпілого, його представника та </w:t>
      </w:r>
      <w:r w:rsidRPr="000A5B2C">
        <w:rPr>
          <w:lang w:val="uk-UA"/>
        </w:rPr>
        <w:t>законного представника</w:t>
      </w:r>
      <w:r w:rsidRPr="000A5B2C">
        <w:rPr>
          <w:lang w:val="uk-UA"/>
        </w:rPr>
        <w:t xml:space="preserve">, </w:t>
      </w:r>
      <w:r w:rsidRPr="000A5B2C">
        <w:rPr>
          <w:lang w:val="uk-UA"/>
        </w:rPr>
        <w:t>цивільного позивача</w:t>
      </w:r>
      <w:r w:rsidRPr="000A5B2C">
        <w:rPr>
          <w:lang w:val="uk-UA"/>
        </w:rPr>
        <w:t xml:space="preserve">, його </w:t>
      </w:r>
      <w:r w:rsidRPr="000A5B2C">
        <w:rPr>
          <w:lang w:val="uk-UA"/>
        </w:rPr>
        <w:t>представника</w:t>
      </w:r>
      <w:r w:rsidRPr="000A5B2C">
        <w:rPr>
          <w:lang w:val="uk-UA"/>
        </w:rPr>
        <w:t xml:space="preserve"> та </w:t>
      </w:r>
      <w:r w:rsidRPr="000A5B2C">
        <w:rPr>
          <w:lang w:val="uk-UA"/>
        </w:rPr>
        <w:t>законного представника</w:t>
      </w:r>
      <w:r w:rsidRPr="000A5B2C">
        <w:rPr>
          <w:lang w:val="uk-UA"/>
        </w:rPr>
        <w:t>,</w:t>
      </w:r>
      <w:r w:rsidRPr="000A5B2C">
        <w:rPr>
          <w:lang w:val="uk-UA"/>
        </w:rPr>
        <w:t xml:space="preserve"> </w:t>
      </w:r>
      <w:r w:rsidRPr="000A5B2C">
        <w:rPr>
          <w:lang w:val="uk-UA"/>
        </w:rPr>
        <w:t>цивільного відповідача</w:t>
      </w:r>
      <w:r w:rsidRPr="000A5B2C">
        <w:rPr>
          <w:lang w:val="uk-UA"/>
        </w:rPr>
        <w:t xml:space="preserve"> та його представника, представника юридичної особи, щодо якої здійснюється провадження, згідно з правилами, передбаченими цим Кодексом для судового розгляду. Після виконання вимог, передбачених </w:t>
      </w:r>
      <w:r w:rsidRPr="000A5B2C">
        <w:rPr>
          <w:lang w:val="uk-UA"/>
        </w:rPr>
        <w:t>статтями 342</w:t>
      </w:r>
      <w:r w:rsidRPr="000A5B2C">
        <w:rPr>
          <w:lang w:val="uk-UA"/>
        </w:rPr>
        <w:t xml:space="preserve"> - </w:t>
      </w:r>
      <w:r w:rsidRPr="000A5B2C">
        <w:rPr>
          <w:lang w:val="uk-UA"/>
        </w:rPr>
        <w:t>345 цього Кодексу</w:t>
      </w:r>
      <w:r w:rsidRPr="000A5B2C">
        <w:rPr>
          <w:lang w:val="uk-UA"/>
        </w:rPr>
        <w:t xml:space="preserve">, </w:t>
      </w:r>
      <w:r w:rsidRPr="000A5B2C">
        <w:rPr>
          <w:lang w:val="uk-UA"/>
        </w:rPr>
        <w:t>голо</w:t>
      </w:r>
      <w:r w:rsidRPr="000A5B2C">
        <w:rPr>
          <w:lang w:val="uk-UA"/>
        </w:rPr>
        <w:t>вуючий</w:t>
      </w:r>
      <w:r w:rsidRPr="000A5B2C">
        <w:rPr>
          <w:lang w:val="uk-UA"/>
        </w:rPr>
        <w:t xml:space="preserve"> з</w:t>
      </w:r>
      <w:r w:rsidR="000A5B2C">
        <w:rPr>
          <w:lang w:val="uk-UA"/>
        </w:rPr>
        <w:t>’</w:t>
      </w:r>
      <w:r w:rsidRPr="000A5B2C">
        <w:rPr>
          <w:lang w:val="uk-UA"/>
        </w:rPr>
        <w:t>ясовує в учасників судового провадження їх думку щодо можливості призначення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У підготовчому судовому засіданні суд має право прийняти такі рішення:</w:t>
      </w:r>
    </w:p>
    <w:p w:rsidR="00000000" w:rsidRPr="000A5B2C" w:rsidRDefault="000665E5" w:rsidP="000A5B2C">
      <w:pPr>
        <w:pStyle w:val="a3"/>
        <w:spacing w:before="0" w:beforeAutospacing="0" w:after="0" w:afterAutospacing="0"/>
        <w:jc w:val="both"/>
        <w:rPr>
          <w:lang w:val="uk-UA"/>
        </w:rPr>
      </w:pPr>
      <w:r w:rsidRPr="000A5B2C">
        <w:rPr>
          <w:lang w:val="uk-UA"/>
        </w:rPr>
        <w:t>1) затвердити угоду або відмовити в затвердженні угоди та повернути криміналь</w:t>
      </w:r>
      <w:r w:rsidRPr="000A5B2C">
        <w:rPr>
          <w:lang w:val="uk-UA"/>
        </w:rPr>
        <w:t xml:space="preserve">не провадження прокурору для продовження </w:t>
      </w:r>
      <w:r w:rsidRPr="000A5B2C">
        <w:rPr>
          <w:lang w:val="uk-UA"/>
        </w:rPr>
        <w:t>досудового розслідування</w:t>
      </w:r>
      <w:r w:rsidRPr="000A5B2C">
        <w:rPr>
          <w:lang w:val="uk-UA"/>
        </w:rPr>
        <w:t xml:space="preserve"> в порядку, передбаченому </w:t>
      </w:r>
      <w:r w:rsidRPr="000A5B2C">
        <w:rPr>
          <w:lang w:val="uk-UA"/>
        </w:rPr>
        <w:t>статтями 468</w:t>
      </w:r>
      <w:r w:rsidRPr="000A5B2C">
        <w:rPr>
          <w:lang w:val="uk-UA"/>
        </w:rPr>
        <w:t xml:space="preserve"> - </w:t>
      </w:r>
      <w:r w:rsidRPr="000A5B2C">
        <w:rPr>
          <w:lang w:val="uk-UA"/>
        </w:rPr>
        <w:t>475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закрити провадження у випадку встановлення підстав, передбачених пунктами 4 - 8, 10 частини першої або частиною другою </w:t>
      </w:r>
      <w:r w:rsidRPr="000A5B2C">
        <w:rPr>
          <w:lang w:val="uk-UA"/>
        </w:rPr>
        <w:t>статті 28</w:t>
      </w:r>
      <w:r w:rsidRPr="000A5B2C">
        <w:rPr>
          <w:lang w:val="uk-UA"/>
        </w:rPr>
        <w:t>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повернути обвинувальний акт, клопотання про застосування примусових заходів медичного або виховного характеру </w:t>
      </w:r>
      <w:r w:rsidRPr="000A5B2C">
        <w:rPr>
          <w:lang w:val="uk-UA"/>
        </w:rPr>
        <w:t>прокурору</w:t>
      </w:r>
      <w:r w:rsidRPr="000A5B2C">
        <w:rPr>
          <w:lang w:val="uk-UA"/>
        </w:rPr>
        <w:t>, якщо вони не відповідають вимогам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4) направити обвинувальний акт, клопотання про застосування примус</w:t>
      </w:r>
      <w:r w:rsidRPr="000A5B2C">
        <w:rPr>
          <w:lang w:val="uk-UA"/>
        </w:rPr>
        <w:t>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призначити судовий розгляд на підставі обвинувального акта, клопотання про застосування примус</w:t>
      </w:r>
      <w:r w:rsidRPr="000A5B2C">
        <w:rPr>
          <w:lang w:val="uk-UA"/>
        </w:rPr>
        <w:t>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6) доручити представнику персоналу органу пробації скласти досудову доповідь.</w:t>
      </w:r>
    </w:p>
    <w:p w:rsidR="00000000" w:rsidRPr="000A5B2C" w:rsidRDefault="000665E5" w:rsidP="000A5B2C">
      <w:pPr>
        <w:pStyle w:val="a3"/>
        <w:spacing w:before="0" w:beforeAutospacing="0" w:after="0" w:afterAutospacing="0"/>
        <w:jc w:val="both"/>
        <w:rPr>
          <w:lang w:val="uk-UA"/>
        </w:rPr>
      </w:pPr>
      <w:r w:rsidRPr="000A5B2C">
        <w:rPr>
          <w:lang w:val="uk-UA"/>
        </w:rPr>
        <w:t>4. Ухвала про повернення обвинувального акта, клопотання про застосування примусових заходів медичного або виховного характеру мож</w:t>
      </w:r>
      <w:r w:rsidRPr="000A5B2C">
        <w:rPr>
          <w:lang w:val="uk-UA"/>
        </w:rPr>
        <w:t>е бути оскаржена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 xml:space="preserve">5. У підготовчому судовому засіданні суд у випадках, передбачених цим Кодексом, за власною ініціативою або за клопотанням обвинуваченого, його захисника чи законного представника, чи за клопотанням прокурора і лише </w:t>
      </w:r>
      <w:r w:rsidRPr="000A5B2C">
        <w:rPr>
          <w:lang w:val="uk-UA"/>
        </w:rPr>
        <w:t>в інтересах національної безпеки, економічного добробуту та прав людини вирішує питання щодо складання досудової доповіді, про що постановляє ухвалу із зазначенням строку підготовки такої доповіді.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законами України від</w:t>
      </w:r>
      <w:r w:rsidRPr="000A5B2C">
        <w:rPr>
          <w:i/>
          <w:lang w:val="uk-UA"/>
        </w:rPr>
        <w:t xml:space="preserve"> 23.05.2013 р. </w:t>
      </w:r>
      <w:r w:rsidR="000A5B2C" w:rsidRPr="000A5B2C">
        <w:rPr>
          <w:i/>
          <w:lang w:val="uk-UA"/>
        </w:rPr>
        <w:t>№</w:t>
      </w:r>
      <w:r w:rsidRPr="000A5B2C">
        <w:rPr>
          <w:i/>
          <w:lang w:val="uk-UA"/>
        </w:rPr>
        <w:t xml:space="preserve"> 314-VII,</w:t>
      </w:r>
      <w:r w:rsidRPr="000A5B2C">
        <w:rPr>
          <w:i/>
          <w:lang w:val="uk-UA"/>
        </w:rPr>
        <w:br/>
        <w:t xml:space="preserve">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r w:rsidRPr="000A5B2C">
        <w:rPr>
          <w:i/>
          <w:lang w:val="uk-UA"/>
        </w:rPr>
        <w:br/>
        <w:t>із доповненнями, внесеними згідно із</w:t>
      </w:r>
      <w:r w:rsidRPr="000A5B2C">
        <w:rPr>
          <w:i/>
          <w:lang w:val="uk-UA"/>
        </w:rPr>
        <w:br/>
        <w:t> Закон</w:t>
      </w:r>
      <w:r w:rsidRPr="000A5B2C">
        <w:rPr>
          <w:i/>
          <w:lang w:val="uk-UA"/>
        </w:rPr>
        <w:t xml:space="preserve">ом України від 16.11.2017 р. </w:t>
      </w:r>
      <w:r w:rsidR="000A5B2C" w:rsidRPr="000A5B2C">
        <w:rPr>
          <w:i/>
          <w:lang w:val="uk-UA"/>
        </w:rPr>
        <w:t>№</w:t>
      </w:r>
      <w:r w:rsidRPr="000A5B2C">
        <w:rPr>
          <w:i/>
          <w:lang w:val="uk-UA"/>
        </w:rPr>
        <w:t xml:space="preserve"> 2213-VIII)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314</w:t>
      </w:r>
      <w:r w:rsidRPr="000A5B2C">
        <w:rPr>
          <w:rFonts w:eastAsia="Times New Roman"/>
          <w:sz w:val="24"/>
          <w:szCs w:val="24"/>
          <w:vertAlign w:val="superscript"/>
          <w:lang w:val="uk-UA"/>
        </w:rPr>
        <w:t xml:space="preserve"> 1</w:t>
      </w:r>
      <w:r w:rsidRPr="000A5B2C">
        <w:rPr>
          <w:rFonts w:eastAsia="Times New Roman"/>
          <w:sz w:val="24"/>
          <w:szCs w:val="24"/>
          <w:lang w:val="uk-UA"/>
        </w:rPr>
        <w:t>. Складання досудової доповіді</w:t>
      </w:r>
    </w:p>
    <w:p w:rsidR="00000000" w:rsidRPr="000A5B2C" w:rsidRDefault="000665E5" w:rsidP="000A5B2C">
      <w:pPr>
        <w:pStyle w:val="a3"/>
        <w:spacing w:before="0" w:beforeAutospacing="0" w:after="0" w:afterAutospacing="0"/>
        <w:jc w:val="both"/>
        <w:rPr>
          <w:lang w:val="uk-UA"/>
        </w:rPr>
      </w:pPr>
      <w:r w:rsidRPr="000A5B2C">
        <w:rPr>
          <w:lang w:val="uk-UA"/>
        </w:rPr>
        <w:t>1. З метою забезпечення суду інформацією, що характеризує обвинуваченого, а також прийняття судового рішення про міру покарання представник уповноваженого органу з питань пробації складає досудову доповідь за ухвалою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2. Досудова доповідь складається </w:t>
      </w:r>
      <w:r w:rsidRPr="000A5B2C">
        <w:rPr>
          <w:lang w:val="uk-UA"/>
        </w:rPr>
        <w:t>щодо особи, обвинуваченої у вчиненні злочину невеликої або середньої тяжкості, або тяжкого злочину, нижня межа санкції якого не перевищує п</w:t>
      </w:r>
      <w:r w:rsidR="000A5B2C">
        <w:rPr>
          <w:lang w:val="uk-UA"/>
        </w:rPr>
        <w:t>’</w:t>
      </w:r>
      <w:r w:rsidRPr="000A5B2C">
        <w:rPr>
          <w:lang w:val="uk-UA"/>
        </w:rPr>
        <w:t>яти років позбавлення волі. Досудова доповідь щодо неповнолітнього обвинуваченого віком від 14 до 18 років складаєть</w:t>
      </w:r>
      <w:r w:rsidRPr="000A5B2C">
        <w:rPr>
          <w:lang w:val="uk-UA"/>
        </w:rPr>
        <w:t>ся незалежно від тяжкості вчиненого злочину, крім випадків,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Форма, зміст та порядок складання досудової доповіді про обвинуваченого визначаються законодавством.</w:t>
      </w:r>
    </w:p>
    <w:p w:rsidR="00000000" w:rsidRPr="000A5B2C" w:rsidRDefault="000665E5" w:rsidP="000A5B2C">
      <w:pPr>
        <w:pStyle w:val="a3"/>
        <w:spacing w:before="0" w:beforeAutospacing="0" w:after="0" w:afterAutospacing="0"/>
        <w:jc w:val="both"/>
        <w:rPr>
          <w:lang w:val="uk-UA"/>
        </w:rPr>
      </w:pPr>
      <w:r w:rsidRPr="000A5B2C">
        <w:rPr>
          <w:lang w:val="uk-UA"/>
        </w:rPr>
        <w:t>4. Досудова доповідь не складається:</w:t>
      </w:r>
    </w:p>
    <w:p w:rsidR="00000000" w:rsidRPr="000A5B2C" w:rsidRDefault="000665E5" w:rsidP="000A5B2C">
      <w:pPr>
        <w:pStyle w:val="a3"/>
        <w:spacing w:before="0" w:beforeAutospacing="0" w:after="0" w:afterAutospacing="0"/>
        <w:jc w:val="both"/>
        <w:rPr>
          <w:lang w:val="uk-UA"/>
        </w:rPr>
      </w:pPr>
      <w:r w:rsidRPr="000A5B2C">
        <w:rPr>
          <w:lang w:val="uk-UA"/>
        </w:rPr>
        <w:t>1) щодо особи, стосовно якої</w:t>
      </w:r>
      <w:r w:rsidRPr="000A5B2C">
        <w:rPr>
          <w:lang w:val="uk-UA"/>
        </w:rPr>
        <w:t xml:space="preserve"> прокурором складено клопотання про звільнення від кримінальної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2) щодо особи, яка вже відбуває покарання у виді обмеження волі або позбавлення волі;</w:t>
      </w:r>
    </w:p>
    <w:p w:rsidR="00000000" w:rsidRPr="000A5B2C" w:rsidRDefault="000665E5" w:rsidP="000A5B2C">
      <w:pPr>
        <w:pStyle w:val="a3"/>
        <w:spacing w:before="0" w:beforeAutospacing="0" w:after="0" w:afterAutospacing="0"/>
        <w:jc w:val="both"/>
        <w:rPr>
          <w:lang w:val="uk-UA"/>
        </w:rPr>
      </w:pPr>
      <w:r w:rsidRPr="000A5B2C">
        <w:rPr>
          <w:lang w:val="uk-UA"/>
        </w:rPr>
        <w:t xml:space="preserve">3) щодо неповнолітнього, стосовно якого прокурором у порядку, передбаченому статтею 497 </w:t>
      </w:r>
      <w:r w:rsidRPr="000A5B2C">
        <w:rPr>
          <w:lang w:val="uk-UA"/>
        </w:rPr>
        <w:t>цього Кодексу, складено клопотання про застосування до нього примусових заходів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4) щодо неповнолітнього, який не досяг віку кримінальної відповідальності, за наявності підстави для застосування примусових заходів виховного характеру ві</w:t>
      </w:r>
      <w:r w:rsidRPr="000A5B2C">
        <w:rPr>
          <w:lang w:val="uk-UA"/>
        </w:rPr>
        <w:t>дповідно до параграфа 2 глави 38 розділу VI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 щодо особи, стосовно якої прокурором складено клопотання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6) щодо особи, до якої застосовано умовно-дострокове звільнення від відбування п</w:t>
      </w:r>
      <w:r w:rsidRPr="000A5B2C">
        <w:rPr>
          <w:lang w:val="uk-UA"/>
        </w:rPr>
        <w:t>окарання, проте вона вчинила новий злочин протягом невідбутої частини покарання;</w:t>
      </w:r>
    </w:p>
    <w:p w:rsidR="00000000" w:rsidRPr="000A5B2C" w:rsidRDefault="000665E5" w:rsidP="000A5B2C">
      <w:pPr>
        <w:pStyle w:val="a3"/>
        <w:spacing w:before="0" w:beforeAutospacing="0" w:after="0" w:afterAutospacing="0"/>
        <w:jc w:val="both"/>
        <w:rPr>
          <w:lang w:val="uk-UA"/>
        </w:rPr>
      </w:pPr>
      <w:r w:rsidRPr="000A5B2C">
        <w:rPr>
          <w:lang w:val="uk-UA"/>
        </w:rPr>
        <w:t>7) у разі якщо під час підготовчого судового засідання ухвалено судове рішення про затвердження угоди, передбаченої цим Кодексом.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Досудова доповідь не може використовуватис</w:t>
      </w:r>
      <w:r w:rsidRPr="000A5B2C">
        <w:rPr>
          <w:lang w:val="uk-UA"/>
        </w:rPr>
        <w:t>я у кримінальному провадженні як доказ винуватості обвинуваченого у вчиненні злочину.</w:t>
      </w:r>
    </w:p>
    <w:p w:rsidR="00000000" w:rsidRPr="000A5B2C" w:rsidRDefault="000665E5" w:rsidP="000A5B2C">
      <w:pPr>
        <w:pStyle w:val="a3"/>
        <w:spacing w:before="0" w:beforeAutospacing="0" w:after="0" w:afterAutospacing="0"/>
        <w:jc w:val="both"/>
        <w:rPr>
          <w:lang w:val="uk-UA"/>
        </w:rPr>
      </w:pPr>
      <w:r w:rsidRPr="000A5B2C">
        <w:rPr>
          <w:lang w:val="uk-UA"/>
        </w:rPr>
        <w:t>6. Досудова доповідь долучається до матеріалів кримінального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314</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зміни, внесен</w:t>
      </w:r>
      <w:r w:rsidRPr="000A5B2C">
        <w:rPr>
          <w:i/>
          <w:iCs/>
          <w:lang w:val="uk-UA"/>
        </w:rPr>
        <w:t xml:space="preserve">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315. Вирішення питань, пов</w:t>
      </w:r>
      <w:r w:rsidR="000A5B2C">
        <w:rPr>
          <w:rFonts w:eastAsia="Times New Roman"/>
          <w:sz w:val="24"/>
          <w:szCs w:val="24"/>
          <w:lang w:val="uk-UA"/>
        </w:rPr>
        <w:t>’</w:t>
      </w:r>
      <w:r w:rsidRPr="000A5B2C">
        <w:rPr>
          <w:rFonts w:eastAsia="Times New Roman"/>
          <w:sz w:val="24"/>
          <w:szCs w:val="24"/>
          <w:lang w:val="uk-UA"/>
        </w:rPr>
        <w:t>язаних з підготовкою до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Якщо під час підготовчого судового</w:t>
      </w:r>
      <w:r w:rsidRPr="000A5B2C">
        <w:rPr>
          <w:lang w:val="uk-UA"/>
        </w:rPr>
        <w:t xml:space="preserve"> засідання не будуть встановлені підстави для прийняття рішень, передбачених пунктами 1 - 4 частини третьої </w:t>
      </w:r>
      <w:r w:rsidRPr="000A5B2C">
        <w:rPr>
          <w:lang w:val="uk-UA"/>
        </w:rPr>
        <w:t>статті 314 цього Кодексу</w:t>
      </w:r>
      <w:r w:rsidRPr="000A5B2C">
        <w:rPr>
          <w:lang w:val="uk-UA"/>
        </w:rPr>
        <w:t>, суд проводить підготовку до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З метою підготовки до судового розгляду суд:</w:t>
      </w:r>
    </w:p>
    <w:p w:rsidR="00000000" w:rsidRPr="000A5B2C" w:rsidRDefault="000665E5" w:rsidP="000A5B2C">
      <w:pPr>
        <w:pStyle w:val="a3"/>
        <w:spacing w:before="0" w:beforeAutospacing="0" w:after="0" w:afterAutospacing="0"/>
        <w:jc w:val="both"/>
        <w:rPr>
          <w:lang w:val="uk-UA"/>
        </w:rPr>
      </w:pPr>
      <w:r w:rsidRPr="000A5B2C">
        <w:rPr>
          <w:lang w:val="uk-UA"/>
        </w:rPr>
        <w:t>1) визначає дату та місце п</w:t>
      </w:r>
      <w:r w:rsidRPr="000A5B2C">
        <w:rPr>
          <w:lang w:val="uk-UA"/>
        </w:rPr>
        <w:t>роведення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з</w:t>
      </w:r>
      <w:r w:rsidR="000A5B2C">
        <w:rPr>
          <w:lang w:val="uk-UA"/>
        </w:rPr>
        <w:t>’</w:t>
      </w:r>
      <w:r w:rsidRPr="000A5B2C">
        <w:rPr>
          <w:lang w:val="uk-UA"/>
        </w:rPr>
        <w:t>ясовує, у відкритому чи закритому судовому засіданні необхідно здійснювати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3) з</w:t>
      </w:r>
      <w:r w:rsidR="000A5B2C">
        <w:rPr>
          <w:lang w:val="uk-UA"/>
        </w:rPr>
        <w:t>’</w:t>
      </w:r>
      <w:r w:rsidRPr="000A5B2C">
        <w:rPr>
          <w:lang w:val="uk-UA"/>
        </w:rPr>
        <w:t>ясовує питання про склад осіб, які братимуть участь у судовому розгляді;</w:t>
      </w:r>
    </w:p>
    <w:p w:rsidR="00000000" w:rsidRPr="000A5B2C" w:rsidRDefault="000665E5" w:rsidP="000A5B2C">
      <w:pPr>
        <w:pStyle w:val="a3"/>
        <w:spacing w:before="0" w:beforeAutospacing="0" w:after="0" w:afterAutospacing="0"/>
        <w:jc w:val="both"/>
        <w:rPr>
          <w:lang w:val="uk-UA"/>
        </w:rPr>
      </w:pPr>
      <w:r w:rsidRPr="000A5B2C">
        <w:rPr>
          <w:lang w:val="uk-UA"/>
        </w:rPr>
        <w:t xml:space="preserve">4) розглядає клопотання </w:t>
      </w:r>
      <w:r w:rsidRPr="000A5B2C">
        <w:rPr>
          <w:lang w:val="uk-UA"/>
        </w:rPr>
        <w:t>учасників судового проваджен</w:t>
      </w:r>
      <w:r w:rsidRPr="000A5B2C">
        <w:rPr>
          <w:lang w:val="uk-UA"/>
        </w:rPr>
        <w:t>ня</w:t>
      </w:r>
      <w:r w:rsidRPr="000A5B2C">
        <w:rPr>
          <w:lang w:val="uk-UA"/>
        </w:rPr>
        <w:t xml:space="preserve"> про:</w:t>
      </w:r>
    </w:p>
    <w:p w:rsidR="00000000" w:rsidRPr="000A5B2C" w:rsidRDefault="000665E5" w:rsidP="000A5B2C">
      <w:pPr>
        <w:pStyle w:val="a3"/>
        <w:spacing w:before="0" w:beforeAutospacing="0" w:after="0" w:afterAutospacing="0"/>
        <w:jc w:val="both"/>
        <w:rPr>
          <w:lang w:val="uk-UA"/>
        </w:rPr>
      </w:pPr>
      <w:r w:rsidRPr="000A5B2C">
        <w:rPr>
          <w:lang w:val="uk-UA"/>
        </w:rPr>
        <w:t>здійснення судового виклику певних осіб до суду для допиту;</w:t>
      </w:r>
    </w:p>
    <w:p w:rsidR="00000000" w:rsidRPr="000A5B2C" w:rsidRDefault="000665E5" w:rsidP="000A5B2C">
      <w:pPr>
        <w:pStyle w:val="a3"/>
        <w:spacing w:before="0" w:beforeAutospacing="0" w:after="0" w:afterAutospacing="0"/>
        <w:jc w:val="both"/>
        <w:rPr>
          <w:lang w:val="uk-UA"/>
        </w:rPr>
      </w:pPr>
      <w:r w:rsidRPr="000A5B2C">
        <w:rPr>
          <w:lang w:val="uk-UA"/>
        </w:rPr>
        <w:t>витребування певних речей чи документів;</w:t>
      </w:r>
    </w:p>
    <w:p w:rsidR="00000000" w:rsidRPr="000A5B2C" w:rsidRDefault="000665E5" w:rsidP="000A5B2C">
      <w:pPr>
        <w:pStyle w:val="a3"/>
        <w:spacing w:before="0" w:beforeAutospacing="0" w:after="0" w:afterAutospacing="0"/>
        <w:jc w:val="both"/>
        <w:rPr>
          <w:lang w:val="uk-UA"/>
        </w:rPr>
      </w:pPr>
      <w:r w:rsidRPr="000A5B2C">
        <w:rPr>
          <w:lang w:val="uk-UA"/>
        </w:rPr>
        <w:t>здійснення судового розгляду в закритому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5) вчиняє інші дії, необхідні для підготовки до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Під час підготов</w:t>
      </w:r>
      <w:r w:rsidRPr="000A5B2C">
        <w:rPr>
          <w:lang w:val="uk-UA"/>
        </w:rPr>
        <w:t xml:space="preserve">чого судового засідання суд за клопотанням учасників судового провадження має право обрати, змінити чи скасувати заходи забезпечення </w:t>
      </w:r>
      <w:r w:rsidRPr="000A5B2C">
        <w:rPr>
          <w:lang w:val="uk-UA"/>
        </w:rPr>
        <w:t>кримінального провадження</w:t>
      </w:r>
      <w:r w:rsidRPr="000A5B2C">
        <w:rPr>
          <w:lang w:val="uk-UA"/>
        </w:rPr>
        <w:t>, в тому числі запобіжний захід, обраний щодо обвинуваченого. При розгляді таких клопотань суд дод</w:t>
      </w:r>
      <w:r w:rsidRPr="000A5B2C">
        <w:rPr>
          <w:lang w:val="uk-UA"/>
        </w:rPr>
        <w:t xml:space="preserve">ержується правил, передбачених </w:t>
      </w:r>
      <w:r w:rsidRPr="000A5B2C">
        <w:rPr>
          <w:lang w:val="uk-UA"/>
        </w:rPr>
        <w:t>розділом II цього Кодексу</w:t>
      </w:r>
      <w:r w:rsidRPr="000A5B2C">
        <w:rPr>
          <w:lang w:val="uk-UA"/>
        </w:rPr>
        <w:t>. За відсутності зазначених клопотань сторін кримінального провадження застосування заходів забезпечення кримінального провадження, обраних під час досудового розслідування, вважається продовженим.</w:t>
      </w:r>
    </w:p>
    <w:p w:rsidR="00000000" w:rsidRPr="000A5B2C" w:rsidRDefault="000665E5" w:rsidP="000A5B2C">
      <w:pPr>
        <w:pStyle w:val="a3"/>
        <w:spacing w:before="0" w:beforeAutospacing="0" w:after="0" w:afterAutospacing="0"/>
        <w:jc w:val="right"/>
        <w:rPr>
          <w:i/>
          <w:lang w:val="uk-UA"/>
        </w:rPr>
      </w:pPr>
      <w:r w:rsidRPr="000A5B2C">
        <w:rPr>
          <w:i/>
          <w:lang w:val="uk-UA"/>
        </w:rPr>
        <w:t>(І</w:t>
      </w:r>
      <w:r w:rsidRPr="000A5B2C">
        <w:rPr>
          <w:i/>
          <w:lang w:val="uk-UA"/>
        </w:rPr>
        <w:t>з доповненнями, внесеними згідно із</w:t>
      </w:r>
      <w:r w:rsidRPr="000A5B2C">
        <w:rPr>
          <w:i/>
          <w:lang w:val="uk-UA"/>
        </w:rPr>
        <w:br/>
        <w:t xml:space="preserve"> Законом України від 16.11.2017 р. </w:t>
      </w:r>
      <w:r w:rsidR="000A5B2C" w:rsidRPr="000A5B2C">
        <w:rPr>
          <w:i/>
          <w:lang w:val="uk-UA"/>
        </w:rPr>
        <w:t>№</w:t>
      </w:r>
      <w:r w:rsidRPr="000A5B2C">
        <w:rPr>
          <w:i/>
          <w:lang w:val="uk-UA"/>
        </w:rPr>
        <w:t xml:space="preserve"> 2213-VIII)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 xml:space="preserve">(положення третього речення частини третьої статті 315 визнано таким, що не відповідає </w:t>
            </w:r>
            <w:r w:rsidRPr="000A5B2C">
              <w:rPr>
                <w:lang w:val="uk-UA"/>
              </w:rPr>
              <w:t>Конституції України</w:t>
            </w:r>
            <w:r w:rsidRPr="000A5B2C">
              <w:rPr>
                <w:lang w:val="uk-UA"/>
              </w:rPr>
              <w:t xml:space="preserve"> (є неконституційним), згідно з Рішенням Конституційного Суду </w:t>
            </w:r>
            <w:r w:rsidRPr="000A5B2C">
              <w:rPr>
                <w:lang w:val="uk-UA"/>
              </w:rPr>
              <w:t xml:space="preserve">України від 23.11.2017 р. </w:t>
            </w:r>
            <w:r w:rsidR="000A5B2C">
              <w:rPr>
                <w:lang w:val="uk-UA"/>
              </w:rPr>
              <w:t>№</w:t>
            </w:r>
            <w:r w:rsidRPr="000A5B2C">
              <w:rPr>
                <w:lang w:val="uk-UA"/>
              </w:rPr>
              <w:t xml:space="preserve"> 1-р/2017)</w:t>
            </w:r>
          </w:p>
        </w:tc>
      </w:tr>
    </w:tbl>
    <w:p w:rsidR="00000000" w:rsidRPr="000A5B2C" w:rsidRDefault="000665E5" w:rsidP="000A5B2C">
      <w:pPr>
        <w:pStyle w:val="a3"/>
        <w:spacing w:before="0" w:beforeAutospacing="0" w:after="0" w:afterAutospacing="0"/>
        <w:jc w:val="right"/>
        <w:rPr>
          <w:i/>
          <w:lang w:val="uk-UA"/>
        </w:rPr>
      </w:pPr>
      <w:r w:rsidRPr="000A5B2C">
        <w:rPr>
          <w:i/>
          <w:lang w:val="uk-UA"/>
        </w:rPr>
        <w:br w:type="textWrapping" w:clear="all"/>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316. Закінчення підготовчого провадження і призначення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Після завершення підготовки до судового розгляду суд постановляє ухвалу про призначення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Судовий розгляд має бут</w:t>
      </w:r>
      <w:r w:rsidRPr="000A5B2C">
        <w:rPr>
          <w:lang w:val="uk-UA"/>
        </w:rPr>
        <w:t>и призначений не пізніше десяти днів після постановлення ухвали про його призначення.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317. Матеріали кримінального провадження (кримінальна справа) та право на ознайомлення з ними</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Документи, інші матеріали, надані суду під час </w:t>
      </w:r>
      <w:r w:rsidRPr="000A5B2C">
        <w:rPr>
          <w:lang w:val="uk-UA"/>
        </w:rPr>
        <w:t>судового провадженн</w:t>
      </w:r>
      <w:r w:rsidRPr="000A5B2C">
        <w:rPr>
          <w:lang w:val="uk-UA"/>
        </w:rPr>
        <w:t>я</w:t>
      </w:r>
      <w:r w:rsidRPr="000A5B2C">
        <w:rPr>
          <w:lang w:val="uk-UA"/>
        </w:rPr>
        <w:t xml:space="preserve"> його учасниками, судові рішення та інші документи і матеріали, що мають значення для цього </w:t>
      </w:r>
      <w:r w:rsidRPr="000A5B2C">
        <w:rPr>
          <w:lang w:val="uk-UA"/>
        </w:rPr>
        <w:t>кримінального провадження</w:t>
      </w:r>
      <w:r w:rsidRPr="000A5B2C">
        <w:rPr>
          <w:lang w:val="uk-UA"/>
        </w:rPr>
        <w:t>, долучаються до обвинувального акта, клопотання про застосування примусових заходів медичного або виховного характеру, клопотання про зві</w:t>
      </w:r>
      <w:r w:rsidRPr="000A5B2C">
        <w:rPr>
          <w:lang w:val="uk-UA"/>
        </w:rPr>
        <w:t>льнення від кримінальної відповідальності і є матеріалами кримінального провадження (кримінальною справою).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Після призначення справи до судового розгляду </w:t>
      </w:r>
      <w:r w:rsidRPr="000A5B2C">
        <w:rPr>
          <w:lang w:val="uk-UA"/>
        </w:rPr>
        <w:t>головуючий</w:t>
      </w:r>
      <w:r w:rsidRPr="000A5B2C">
        <w:rPr>
          <w:lang w:val="uk-UA"/>
        </w:rPr>
        <w:t xml:space="preserve"> повинен забезпечити </w:t>
      </w:r>
      <w:r w:rsidRPr="000A5B2C">
        <w:rPr>
          <w:lang w:val="uk-UA"/>
        </w:rPr>
        <w:t>учасникам судового провадження</w:t>
      </w:r>
      <w:r w:rsidRPr="000A5B2C">
        <w:rPr>
          <w:lang w:val="uk-UA"/>
        </w:rPr>
        <w:t xml:space="preserve"> можливість ознайомитися з матеріалами</w:t>
      </w:r>
      <w:r w:rsidRPr="000A5B2C">
        <w:rPr>
          <w:lang w:val="uk-UA"/>
        </w:rPr>
        <w:t xml:space="preserve"> кримінального </w:t>
      </w:r>
      <w:r w:rsidRPr="000A5B2C">
        <w:rPr>
          <w:lang w:val="uk-UA"/>
        </w:rPr>
        <w:lastRenderedPageBreak/>
        <w:t>провадження, якщо вони про це заявлять клопотання. Під час ознайомлення учасники судового провадження мають право робити з матеріалів необхідні виписки та копії.</w:t>
      </w:r>
    </w:p>
    <w:p w:rsidR="00000000" w:rsidRPr="000A5B2C" w:rsidRDefault="000665E5" w:rsidP="000A5B2C">
      <w:pPr>
        <w:pStyle w:val="a3"/>
        <w:spacing w:before="0" w:beforeAutospacing="0" w:after="0" w:afterAutospacing="0"/>
        <w:jc w:val="both"/>
        <w:rPr>
          <w:lang w:val="uk-UA"/>
        </w:rPr>
      </w:pPr>
      <w:r w:rsidRPr="000A5B2C">
        <w:rPr>
          <w:lang w:val="uk-UA"/>
        </w:rPr>
        <w:t xml:space="preserve">3. Матеріали про застосування заходів безпеки стосовно осіб, які беруть участь </w:t>
      </w:r>
      <w:r w:rsidRPr="000A5B2C">
        <w:rPr>
          <w:lang w:val="uk-UA"/>
        </w:rPr>
        <w:t>у кримінальному судочинстві, для ознайомлення не надаються.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28. Судовий розгляд</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Загальні положення судового розгляду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318. Строки і загальний порядок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Судовий розгляд має бути проведений і завершений протягом розумного </w:t>
      </w:r>
      <w:r w:rsidRPr="000A5B2C">
        <w:rPr>
          <w:lang w:val="uk-UA"/>
        </w:rPr>
        <w:t>строку.</w:t>
      </w:r>
    </w:p>
    <w:p w:rsidR="00000000" w:rsidRPr="000A5B2C" w:rsidRDefault="000665E5" w:rsidP="000A5B2C">
      <w:pPr>
        <w:pStyle w:val="a3"/>
        <w:spacing w:before="0" w:beforeAutospacing="0" w:after="0" w:afterAutospacing="0"/>
        <w:jc w:val="both"/>
        <w:rPr>
          <w:lang w:val="uk-UA"/>
        </w:rPr>
      </w:pPr>
      <w:r w:rsidRPr="000A5B2C">
        <w:rPr>
          <w:lang w:val="uk-UA"/>
        </w:rPr>
        <w:t>2. Судовий розгляд здійснюється в судовому засіданні з обов</w:t>
      </w:r>
      <w:r w:rsidR="000A5B2C">
        <w:rPr>
          <w:lang w:val="uk-UA"/>
        </w:rPr>
        <w:t>’</w:t>
      </w:r>
      <w:r w:rsidRPr="000A5B2C">
        <w:rPr>
          <w:lang w:val="uk-UA"/>
        </w:rPr>
        <w:t xml:space="preserve">язковою участю сторін </w:t>
      </w:r>
      <w:r w:rsidRPr="000A5B2C">
        <w:rPr>
          <w:lang w:val="uk-UA"/>
        </w:rPr>
        <w:t>кримінального провадження</w:t>
      </w:r>
      <w:r w:rsidRPr="000A5B2C">
        <w:rPr>
          <w:lang w:val="uk-UA"/>
        </w:rPr>
        <w:t xml:space="preserve">, крім випадків, передбачених цим Кодексом. У судове засідання викликаються потерпілий та інші </w:t>
      </w:r>
      <w:r w:rsidRPr="000A5B2C">
        <w:rPr>
          <w:lang w:val="uk-UA"/>
        </w:rPr>
        <w:t>учасники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Судове </w:t>
      </w:r>
      <w:r w:rsidRPr="000A5B2C">
        <w:rPr>
          <w:lang w:val="uk-UA"/>
        </w:rPr>
        <w:t>засідання відбувається у спеціально обладнаному приміщенні - залі судових засідань. У разі необхідності окремі процесуальні дії можуть вчинятися поза межами приміщення суду.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319. Незмінність складу суду</w:t>
      </w:r>
    </w:p>
    <w:p w:rsidR="00000000" w:rsidRPr="000A5B2C" w:rsidRDefault="000665E5" w:rsidP="000A5B2C">
      <w:pPr>
        <w:pStyle w:val="a3"/>
        <w:spacing w:before="0" w:beforeAutospacing="0" w:after="0" w:afterAutospacing="0"/>
        <w:jc w:val="both"/>
        <w:rPr>
          <w:lang w:val="uk-UA"/>
        </w:rPr>
      </w:pPr>
      <w:r w:rsidRPr="000A5B2C">
        <w:rPr>
          <w:lang w:val="uk-UA"/>
        </w:rPr>
        <w:t>1. Судовий розгляд у кримінальному провадженні</w:t>
      </w:r>
      <w:r w:rsidRPr="000A5B2C">
        <w:rPr>
          <w:lang w:val="uk-UA"/>
        </w:rPr>
        <w:t xml:space="preserve"> повинен бути проведений в одному складі суддів. У разі якщо суддя позбавлений можливості брати участь у судовому засіданні, він має бути замінений іншим суддею, який визначається у порядку, встановленому частиною третьою </w:t>
      </w:r>
      <w:r w:rsidRPr="000A5B2C">
        <w:rPr>
          <w:lang w:val="uk-UA"/>
        </w:rPr>
        <w:t>статті 35 цього Кодексу</w:t>
      </w:r>
      <w:r w:rsidRPr="000A5B2C">
        <w:rPr>
          <w:lang w:val="uk-UA"/>
        </w:rPr>
        <w:t>. Після зам</w:t>
      </w:r>
      <w:r w:rsidRPr="000A5B2C">
        <w:rPr>
          <w:lang w:val="uk-UA"/>
        </w:rPr>
        <w:t xml:space="preserve">іни судді судовий розгляд розпочинається спочатку, крім випадків, передбачених частиною другою цієї статті та </w:t>
      </w:r>
      <w:r w:rsidRPr="000A5B2C">
        <w:rPr>
          <w:lang w:val="uk-UA"/>
        </w:rPr>
        <w:t>статтею 320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Суд вмотивованою ухвалою може прийняти рішення про відсутність необхідності розпочинати судовий розгляд з початку та</w:t>
      </w:r>
      <w:r w:rsidRPr="000A5B2C">
        <w:rPr>
          <w:lang w:val="uk-UA"/>
        </w:rPr>
        <w:t xml:space="preserve"> здійснювати повторно всі або частину процесуальних дій, які вже здійснювалися під час судового розгляду до заміни судді, якщо таке рішення не може негативно вплинути на судовий розгляд та за умови дотримання таких вимог:</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сторони кримінального проваджен</w:t>
      </w:r>
      <w:r w:rsidRPr="000A5B2C">
        <w:rPr>
          <w:lang w:val="uk-UA"/>
        </w:rPr>
        <w:t>ня</w:t>
      </w:r>
      <w:r w:rsidRPr="000A5B2C">
        <w:rPr>
          <w:lang w:val="uk-UA"/>
        </w:rPr>
        <w:t xml:space="preserve">, </w:t>
      </w:r>
      <w:r w:rsidRPr="000A5B2C">
        <w:rPr>
          <w:lang w:val="uk-UA"/>
        </w:rPr>
        <w:t>потерпілий</w:t>
      </w:r>
      <w:r w:rsidRPr="000A5B2C">
        <w:rPr>
          <w:lang w:val="uk-UA"/>
        </w:rPr>
        <w:t xml:space="preserve"> не наполягають на новому проведенні процесуальних дій, які вже були здійсненні судом до заміни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прийнятими судом процесуальними рішеннями і вважає недоцільним нове проведення процесуальних </w:t>
      </w:r>
      <w:r w:rsidRPr="000A5B2C">
        <w:rPr>
          <w:lang w:val="uk-UA"/>
        </w:rPr>
        <w:t>дій, що вже були проведені до заміни судді.</w:t>
      </w:r>
    </w:p>
    <w:p w:rsidR="00000000" w:rsidRPr="000A5B2C" w:rsidRDefault="000665E5" w:rsidP="000A5B2C">
      <w:pPr>
        <w:pStyle w:val="a3"/>
        <w:spacing w:before="0" w:beforeAutospacing="0" w:after="0" w:afterAutospacing="0"/>
        <w:jc w:val="both"/>
        <w:rPr>
          <w:lang w:val="uk-UA"/>
        </w:rPr>
      </w:pPr>
      <w:r w:rsidRPr="000A5B2C">
        <w:rPr>
          <w:lang w:val="uk-UA"/>
        </w:rPr>
        <w:t>У випадку, передбаченому цією частиною, докази, що були досліджені під час судового розгляду до заміни судді, зберігають доказове значення та можуть бути використані для обґрунтування судових рішень.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320. </w:t>
      </w:r>
      <w:r w:rsidRPr="000A5B2C">
        <w:rPr>
          <w:rFonts w:eastAsia="Times New Roman"/>
          <w:sz w:val="24"/>
          <w:szCs w:val="24"/>
          <w:lang w:val="uk-UA"/>
        </w:rPr>
        <w:t>Запасний суддя</w:t>
      </w:r>
    </w:p>
    <w:p w:rsidR="00000000" w:rsidRPr="000A5B2C" w:rsidRDefault="000665E5" w:rsidP="000A5B2C">
      <w:pPr>
        <w:pStyle w:val="a3"/>
        <w:spacing w:before="0" w:beforeAutospacing="0" w:after="0" w:afterAutospacing="0"/>
        <w:jc w:val="both"/>
        <w:rPr>
          <w:lang w:val="uk-UA"/>
        </w:rPr>
      </w:pPr>
      <w:r w:rsidRPr="000A5B2C">
        <w:rPr>
          <w:lang w:val="uk-UA"/>
        </w:rPr>
        <w:t>1. У кримінальному провадженні, для проведення якого потрібен значний час, повинен бути призначений запасний суддя, який перебуває в залі судового засідання протягом судового розгляду. Рішення про необхідність призначення запасного судді при</w:t>
      </w:r>
      <w:r w:rsidRPr="000A5B2C">
        <w:rPr>
          <w:lang w:val="uk-UA"/>
        </w:rPr>
        <w:t xml:space="preserve">ймає суд, що здійснюватиме </w:t>
      </w:r>
      <w:r w:rsidRPr="000A5B2C">
        <w:rPr>
          <w:lang w:val="uk-UA"/>
        </w:rPr>
        <w:t>судове провадження</w:t>
      </w:r>
      <w:r w:rsidRPr="000A5B2C">
        <w:rPr>
          <w:lang w:val="uk-UA"/>
        </w:rPr>
        <w:t>, одночасно з призначенням підготовчого судового засідання. Про призначення запасного судді робиться відмітка в журналі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2. Якщо під час судового засідання суддю замінює запасний суддя, судови</w:t>
      </w:r>
      <w:r w:rsidRPr="000A5B2C">
        <w:rPr>
          <w:lang w:val="uk-UA"/>
        </w:rPr>
        <w:t>й розгляд продовжується. Судовий розгляд у такому разі закінчує суд у новому складі.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321. Головуючий у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Головуючий</w:t>
      </w:r>
      <w:r w:rsidRPr="000A5B2C">
        <w:rPr>
          <w:lang w:val="uk-UA"/>
        </w:rPr>
        <w:t xml:space="preserve"> у судовому засіданні керує ходом судового засідання, забезпечує додержання послідовності та порядку вчинення проц</w:t>
      </w:r>
      <w:r w:rsidRPr="000A5B2C">
        <w:rPr>
          <w:lang w:val="uk-UA"/>
        </w:rPr>
        <w:t xml:space="preserve">есуальних дій, здійснення </w:t>
      </w:r>
      <w:r w:rsidRPr="000A5B2C">
        <w:rPr>
          <w:lang w:val="uk-UA"/>
        </w:rPr>
        <w:t>учасниками кримінального провадження</w:t>
      </w:r>
      <w:r w:rsidRPr="000A5B2C">
        <w:rPr>
          <w:lang w:val="uk-UA"/>
        </w:rPr>
        <w:t xml:space="preserve"> їхніх процесуальних прав і виконання ними обов</w:t>
      </w:r>
      <w:r w:rsidR="000A5B2C">
        <w:rPr>
          <w:lang w:val="uk-UA"/>
        </w:rPr>
        <w:t>’</w:t>
      </w:r>
      <w:r w:rsidRPr="000A5B2C">
        <w:rPr>
          <w:lang w:val="uk-UA"/>
        </w:rPr>
        <w:t>язків, спрямовує судовий розгляд на забезпечення з</w:t>
      </w:r>
      <w:r w:rsidR="000A5B2C">
        <w:rPr>
          <w:lang w:val="uk-UA"/>
        </w:rPr>
        <w:t>’</w:t>
      </w:r>
      <w:r w:rsidRPr="000A5B2C">
        <w:rPr>
          <w:lang w:val="uk-UA"/>
        </w:rPr>
        <w:t xml:space="preserve">ясування всіх обставин </w:t>
      </w:r>
      <w:r w:rsidRPr="000A5B2C">
        <w:rPr>
          <w:lang w:val="uk-UA"/>
        </w:rPr>
        <w:t>кримінального провадження</w:t>
      </w:r>
      <w:r w:rsidRPr="000A5B2C">
        <w:rPr>
          <w:lang w:val="uk-UA"/>
        </w:rPr>
        <w:t>, усуваючи з судового розгляду все, що не має з</w:t>
      </w:r>
      <w:r w:rsidRPr="000A5B2C">
        <w:rPr>
          <w:lang w:val="uk-UA"/>
        </w:rPr>
        <w:t>начення для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Головуючий у судовому засіданні вживає необхідних заходів для забезпечення в судовому засіданні належного порядку.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322. Безперервність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Судовий розгляд відбувається безперервно, крім часу</w:t>
      </w:r>
      <w:r w:rsidRPr="000A5B2C">
        <w:rPr>
          <w:lang w:val="uk-UA"/>
        </w:rPr>
        <w:t>, призначеного для відпочинку.</w:t>
      </w:r>
    </w:p>
    <w:p w:rsidR="00000000" w:rsidRPr="000A5B2C" w:rsidRDefault="000665E5" w:rsidP="000A5B2C">
      <w:pPr>
        <w:pStyle w:val="a3"/>
        <w:spacing w:before="0" w:beforeAutospacing="0" w:after="0" w:afterAutospacing="0"/>
        <w:jc w:val="both"/>
        <w:rPr>
          <w:lang w:val="uk-UA"/>
        </w:rPr>
      </w:pPr>
      <w:r w:rsidRPr="000A5B2C">
        <w:rPr>
          <w:lang w:val="uk-UA"/>
        </w:rPr>
        <w:t>2. Не вважаються порушеннями безперервності судового розгляду випадки відкладення судового засідання внаслідок:</w:t>
      </w:r>
    </w:p>
    <w:p w:rsidR="00000000" w:rsidRPr="000A5B2C" w:rsidRDefault="000665E5" w:rsidP="000A5B2C">
      <w:pPr>
        <w:pStyle w:val="a3"/>
        <w:spacing w:before="0" w:beforeAutospacing="0" w:after="0" w:afterAutospacing="0"/>
        <w:jc w:val="both"/>
        <w:rPr>
          <w:lang w:val="uk-UA"/>
        </w:rPr>
      </w:pPr>
      <w:r w:rsidRPr="000A5B2C">
        <w:rPr>
          <w:lang w:val="uk-UA"/>
        </w:rPr>
        <w:t>1) неприбуття сторони або інших учасників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складення та погодження прокурором процес</w:t>
      </w:r>
      <w:r w:rsidRPr="000A5B2C">
        <w:rPr>
          <w:lang w:val="uk-UA"/>
        </w:rPr>
        <w:t xml:space="preserve">уальних документів щодо відмови від підтримання </w:t>
      </w:r>
      <w:r w:rsidRPr="000A5B2C">
        <w:rPr>
          <w:lang w:val="uk-UA"/>
        </w:rPr>
        <w:t>державного обвинувачення</w:t>
      </w:r>
      <w:r w:rsidRPr="000A5B2C">
        <w:rPr>
          <w:lang w:val="uk-UA"/>
        </w:rPr>
        <w:t>, зміни обвинувачення або висунення додаткового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3) підготовки захисту обвинуваченого від зміненого чи додаткового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4) підготовки потерпілого для підтриманн</w:t>
      </w:r>
      <w:r w:rsidRPr="000A5B2C">
        <w:rPr>
          <w:lang w:val="uk-UA"/>
        </w:rPr>
        <w:t xml:space="preserve">я обвинувачення в суді, якщо </w:t>
      </w:r>
      <w:r w:rsidRPr="000A5B2C">
        <w:rPr>
          <w:lang w:val="uk-UA"/>
        </w:rPr>
        <w:t>прокурор</w:t>
      </w:r>
      <w:r w:rsidRPr="000A5B2C">
        <w:rPr>
          <w:lang w:val="uk-UA"/>
        </w:rPr>
        <w:t xml:space="preserve"> відмовився від підтримання державного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5) проведення дослідження речових доказів за місцем їх знаходження, огляду на місці;</w:t>
      </w:r>
    </w:p>
    <w:p w:rsidR="00000000" w:rsidRPr="000A5B2C" w:rsidRDefault="000665E5" w:rsidP="000A5B2C">
      <w:pPr>
        <w:pStyle w:val="a3"/>
        <w:spacing w:before="0" w:beforeAutospacing="0" w:after="0" w:afterAutospacing="0"/>
        <w:jc w:val="both"/>
        <w:rPr>
          <w:lang w:val="uk-UA"/>
        </w:rPr>
      </w:pPr>
      <w:r w:rsidRPr="000A5B2C">
        <w:rPr>
          <w:lang w:val="uk-UA"/>
        </w:rPr>
        <w:t xml:space="preserve">6) проведення експертизи у випадках та порядку, передбачених </w:t>
      </w:r>
      <w:r w:rsidRPr="000A5B2C">
        <w:rPr>
          <w:lang w:val="uk-UA"/>
        </w:rPr>
        <w:t>статтею 332 цього К</w:t>
      </w:r>
      <w:r w:rsidRPr="000A5B2C">
        <w:rPr>
          <w:lang w:val="uk-UA"/>
        </w:rPr>
        <w:t>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7) надання доступу до речей чи документів або доручення проведення слідчих (розшукових) дій у випадках та порядку, передбачених </w:t>
      </w:r>
      <w:r w:rsidRPr="000A5B2C">
        <w:rPr>
          <w:lang w:val="uk-UA"/>
        </w:rPr>
        <w:t>статтею 333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323. Наслідки неприбуття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Якщо обвинувачений, до якого не застосовано</w:t>
      </w:r>
      <w:r w:rsidRPr="000A5B2C">
        <w:rPr>
          <w:lang w:val="uk-UA"/>
        </w:rPr>
        <w:t xml:space="preserve"> запобіжний захід у вигляді тримання під вартою, не прибув за викликом у 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w:t>
      </w:r>
      <w:r w:rsidRPr="000A5B2C">
        <w:rPr>
          <w:lang w:val="uk-UA"/>
        </w:rPr>
        <w:t xml:space="preserve">від обвинуваченого та/або ухвалу про накладення на нього грошового стягнення в порядку, передбаченому </w:t>
      </w:r>
      <w:r w:rsidRPr="000A5B2C">
        <w:rPr>
          <w:lang w:val="uk-UA"/>
        </w:rPr>
        <w:t>главами 11</w:t>
      </w:r>
      <w:r w:rsidRPr="000A5B2C">
        <w:rPr>
          <w:lang w:val="uk-UA"/>
        </w:rPr>
        <w:t xml:space="preserve"> та </w:t>
      </w:r>
      <w:r w:rsidRPr="000A5B2C">
        <w:rPr>
          <w:lang w:val="uk-UA"/>
        </w:rPr>
        <w:t>12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Частину другу виключено. </w:t>
      </w:r>
    </w:p>
    <w:p w:rsidR="00000000" w:rsidRPr="000A5B2C" w:rsidRDefault="000665E5" w:rsidP="000A5B2C">
      <w:pPr>
        <w:pStyle w:val="a3"/>
        <w:spacing w:before="0" w:beforeAutospacing="0" w:after="0" w:afterAutospacing="0"/>
        <w:jc w:val="both"/>
        <w:rPr>
          <w:lang w:val="uk-UA"/>
        </w:rPr>
      </w:pPr>
      <w:r w:rsidRPr="000A5B2C">
        <w:rPr>
          <w:lang w:val="uk-UA"/>
        </w:rPr>
        <w:t>3. Судовий розгляд у кримінальному провадженні щодо злочинів, зазначених у частині другій статті 297</w:t>
      </w:r>
      <w:r w:rsidRPr="000A5B2C">
        <w:rPr>
          <w:vertAlign w:val="superscript"/>
          <w:lang w:val="uk-UA"/>
        </w:rPr>
        <w:t xml:space="preserve"> 1</w:t>
      </w:r>
      <w:r w:rsidRPr="000A5B2C">
        <w:rPr>
          <w:lang w:val="uk-UA"/>
        </w:rPr>
        <w:t xml:space="preserve"> цього Кодексу, може здійснюватися за відсутності обвинуваченого (i</w:t>
      </w:r>
      <w:r w:rsidR="000A5B2C">
        <w:rPr>
          <w:lang w:val="uk-UA"/>
        </w:rPr>
        <w:t>№</w:t>
      </w:r>
      <w:r w:rsidRPr="000A5B2C">
        <w:rPr>
          <w:lang w:val="uk-UA"/>
        </w:rPr>
        <w:t xml:space="preserve"> abse</w:t>
      </w:r>
      <w:r w:rsidR="000A5B2C">
        <w:rPr>
          <w:lang w:val="uk-UA"/>
        </w:rPr>
        <w:t>№</w:t>
      </w:r>
      <w:r w:rsidRPr="000A5B2C">
        <w:rPr>
          <w:lang w:val="uk-UA"/>
        </w:rPr>
        <w:t>tia), крім неповнолітнього, який переховується від органів слідства та суду з ме</w:t>
      </w:r>
      <w:r w:rsidRPr="000A5B2C">
        <w:rPr>
          <w:lang w:val="uk-UA"/>
        </w:rPr>
        <w:t>тою ухилення від кримінальної відповідальності (спеціальне судове провадження) та оголошений у міждержавний та/або міжнародний розшук.</w:t>
      </w:r>
    </w:p>
    <w:p w:rsidR="00000000" w:rsidRPr="000A5B2C" w:rsidRDefault="000665E5" w:rsidP="000A5B2C">
      <w:pPr>
        <w:pStyle w:val="a3"/>
        <w:spacing w:before="0" w:beforeAutospacing="0" w:after="0" w:afterAutospacing="0"/>
        <w:jc w:val="both"/>
        <w:rPr>
          <w:lang w:val="uk-UA"/>
        </w:rPr>
      </w:pPr>
      <w:r w:rsidRPr="000A5B2C">
        <w:rPr>
          <w:lang w:val="uk-UA"/>
        </w:rPr>
        <w:t>За наявності таких обставин за клопотанням прокурора, до якого додаються матеріали про те, що обвинувачений знав або пови</w:t>
      </w:r>
      <w:r w:rsidRPr="000A5B2C">
        <w:rPr>
          <w:lang w:val="uk-UA"/>
        </w:rPr>
        <w:t>нен був знати про розпочате кримінальне провадження, суд постановляє ухвалу про здійснення спеціального судового провадження стосовно такого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у справі декілька обвинувачених, суд постановляє ухвалу лише стосовно тих обвинувачених, щодо </w:t>
      </w:r>
      <w:r w:rsidRPr="000A5B2C">
        <w:rPr>
          <w:lang w:val="uk-UA"/>
        </w:rPr>
        <w:t>яких існують обставини для спеціального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Участь захисника у спеціальному судовому провадженні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Повістки про виклик обвинуваченого у разі здійснення спеціального судового провадження надсилаються за останнім відомим місце</w:t>
      </w:r>
      <w:r w:rsidRPr="000A5B2C">
        <w:rPr>
          <w:lang w:val="uk-UA"/>
        </w:rPr>
        <w:t>м його проживання чи перебування, а процесуальні документи, що підлягають врученню обвинуваченому, надсилаються захиснику. Інформація про такі документи та повістки про виклик обвинуваченого обов</w:t>
      </w:r>
      <w:r w:rsidR="000A5B2C">
        <w:rPr>
          <w:lang w:val="uk-UA"/>
        </w:rPr>
        <w:t>’</w:t>
      </w:r>
      <w:r w:rsidRPr="000A5B2C">
        <w:rPr>
          <w:lang w:val="uk-UA"/>
        </w:rPr>
        <w:t>язково публікуються у засобах масової інформації загальнодер</w:t>
      </w:r>
      <w:r w:rsidRPr="000A5B2C">
        <w:rPr>
          <w:lang w:val="uk-UA"/>
        </w:rPr>
        <w:t>жавної сфери розповсюдження згідно з положеннями статті 297</w:t>
      </w:r>
      <w:r w:rsidRPr="000A5B2C">
        <w:rPr>
          <w:vertAlign w:val="superscript"/>
          <w:lang w:val="uk-UA"/>
        </w:rPr>
        <w:t xml:space="preserve"> 5</w:t>
      </w:r>
      <w:r w:rsidRPr="000A5B2C">
        <w:rPr>
          <w:lang w:val="uk-UA"/>
        </w:rPr>
        <w:t xml:space="preserve"> цього Кодексу. З моменту опублікування повістки про виклик у засобах масової інформації загальнодержавної сфери розповсюдження обвинувачений вважається належним чином ознайомленим з її змістом.</w:t>
      </w:r>
    </w:p>
    <w:p w:rsidR="00000000" w:rsidRPr="000A5B2C" w:rsidRDefault="000665E5" w:rsidP="000A5B2C">
      <w:pPr>
        <w:pStyle w:val="a3"/>
        <w:spacing w:before="0" w:beforeAutospacing="0" w:after="0" w:afterAutospacing="0"/>
        <w:jc w:val="both"/>
        <w:rPr>
          <w:lang w:val="uk-UA"/>
        </w:rPr>
      </w:pPr>
      <w:r w:rsidRPr="000A5B2C">
        <w:rPr>
          <w:lang w:val="uk-UA"/>
        </w:rPr>
        <w:t>За наявності у такому провадженні інших обвинувачених за клопотанням прокурора судовий розгляд здійснюється у судовому засіданні у одному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Якщо підстави для постановлення судом ухвали про спеціальне судове провадження перестали</w:t>
      </w:r>
      <w:r w:rsidRPr="000A5B2C">
        <w:rPr>
          <w:lang w:val="uk-UA"/>
        </w:rPr>
        <w:t xml:space="preserve"> існувати, подальший судовий розгляд розпочинається спочатку згідно із загальними правилами, передбаченими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w:t>
      </w:r>
      <w:r w:rsidRPr="000A5B2C">
        <w:rPr>
          <w:i/>
          <w:lang w:val="uk-UA"/>
        </w:rPr>
        <w:t xml:space="preserve">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t xml:space="preserve"> від 15.01.2015 р. </w:t>
      </w:r>
      <w:r w:rsidR="000A5B2C" w:rsidRPr="000A5B2C">
        <w:rPr>
          <w:i/>
          <w:lang w:val="uk-UA"/>
        </w:rPr>
        <w:t>№</w:t>
      </w:r>
      <w:r w:rsidRPr="000A5B2C">
        <w:rPr>
          <w:i/>
          <w:lang w:val="uk-UA"/>
        </w:rPr>
        <w:t xml:space="preserve"> 119-VIII,</w:t>
      </w:r>
      <w:r w:rsidRPr="000A5B2C">
        <w:rPr>
          <w:i/>
          <w:lang w:val="uk-UA"/>
        </w:rPr>
        <w:br/>
        <w:t xml:space="preserve">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324. Наслідки неприбуття прокурора і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 судове засідання не прибув за повідомленням прокурор або </w:t>
      </w:r>
      <w:r w:rsidRPr="000A5B2C">
        <w:rPr>
          <w:lang w:val="uk-UA"/>
        </w:rPr>
        <w:t>захисник</w:t>
      </w:r>
      <w:r w:rsidRPr="000A5B2C">
        <w:rPr>
          <w:lang w:val="uk-UA"/>
        </w:rPr>
        <w:t xml:space="preserve"> у </w:t>
      </w:r>
      <w:r w:rsidRPr="000A5B2C">
        <w:rPr>
          <w:lang w:val="uk-UA"/>
        </w:rPr>
        <w:t>кримінальному провадженні</w:t>
      </w:r>
      <w:r w:rsidRPr="000A5B2C">
        <w:rPr>
          <w:lang w:val="uk-UA"/>
        </w:rPr>
        <w:t>, де участь захисника є обов</w:t>
      </w:r>
      <w:r w:rsidR="000A5B2C">
        <w:rPr>
          <w:lang w:val="uk-UA"/>
        </w:rPr>
        <w:t>’</w:t>
      </w:r>
      <w:r w:rsidRPr="000A5B2C">
        <w:rPr>
          <w:lang w:val="uk-UA"/>
        </w:rPr>
        <w:t>язковою, суд відкладає судо</w:t>
      </w:r>
      <w:r w:rsidRPr="000A5B2C">
        <w:rPr>
          <w:lang w:val="uk-UA"/>
        </w:rPr>
        <w:t xml:space="preserve">вий розгляд, визначає дату, час та місце проведення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w:t>
      </w:r>
      <w:r w:rsidRPr="000A5B2C">
        <w:rPr>
          <w:lang w:val="uk-UA"/>
        </w:rPr>
        <w:t>адвоката</w:t>
      </w:r>
      <w:r w:rsidRPr="000A5B2C">
        <w:rPr>
          <w:lang w:val="uk-UA"/>
        </w:rPr>
        <w:t xml:space="preserve">, які не прибули, перед органами, </w:t>
      </w:r>
      <w:r w:rsidRPr="000A5B2C">
        <w:rPr>
          <w:lang w:val="uk-UA"/>
        </w:rPr>
        <w:t>що згідно із законом уповноважені притягати їх до дисциплінарної відповідальності.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неможливості подальшої участі </w:t>
      </w:r>
      <w:r w:rsidRPr="000A5B2C">
        <w:rPr>
          <w:lang w:val="uk-UA"/>
        </w:rPr>
        <w:t>прокурора</w:t>
      </w:r>
      <w:r w:rsidRPr="000A5B2C">
        <w:rPr>
          <w:lang w:val="uk-UA"/>
        </w:rPr>
        <w:t xml:space="preserve"> в судовому провадженні він замінюється іншим у порядку, передбаченому </w:t>
      </w:r>
      <w:r w:rsidRPr="000A5B2C">
        <w:rPr>
          <w:lang w:val="uk-UA"/>
        </w:rPr>
        <w:t>статтею 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Якщо подальша участь у с</w:t>
      </w:r>
      <w:r w:rsidRPr="000A5B2C">
        <w:rPr>
          <w:lang w:val="uk-UA"/>
        </w:rPr>
        <w:t xml:space="preserve">удовому провадженні захисника неможлива, </w:t>
      </w:r>
      <w:r w:rsidRPr="000A5B2C">
        <w:rPr>
          <w:lang w:val="uk-UA"/>
        </w:rPr>
        <w:t>головуючий</w:t>
      </w:r>
      <w:r w:rsidRPr="000A5B2C">
        <w:rPr>
          <w:lang w:val="uk-UA"/>
        </w:rPr>
        <w:t xml:space="preserve"> пропонує обвинуваченому протягом трьох днів обрати собі іншого захисника. Якщо в кримінальному провадженні, де участь захисника є обов</w:t>
      </w:r>
      <w:r w:rsidR="000A5B2C">
        <w:rPr>
          <w:lang w:val="uk-UA"/>
        </w:rPr>
        <w:t>’</w:t>
      </w:r>
      <w:r w:rsidRPr="000A5B2C">
        <w:rPr>
          <w:lang w:val="uk-UA"/>
        </w:rPr>
        <w:t>язковою, прибуття в судове засідання захисника, обраного обвинувачени</w:t>
      </w:r>
      <w:r w:rsidRPr="000A5B2C">
        <w:rPr>
          <w:lang w:val="uk-UA"/>
        </w:rPr>
        <w:t>м, протягом трьох днів неможливе, суд відкладає судовий розгляд на необхідний для з</w:t>
      </w:r>
      <w:r w:rsidR="000A5B2C">
        <w:rPr>
          <w:lang w:val="uk-UA"/>
        </w:rPr>
        <w:t>’</w:t>
      </w:r>
      <w:r w:rsidRPr="000A5B2C">
        <w:rPr>
          <w:lang w:val="uk-UA"/>
        </w:rPr>
        <w:t>явлення захисника строк або одночасно з відкладенням судового розгляду залучає захисника для здійснення захисту за призначенням.</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Прокурору та захисникові, які раніше не </w:t>
      </w:r>
      <w:r w:rsidRPr="000A5B2C">
        <w:rPr>
          <w:lang w:val="uk-UA"/>
        </w:rPr>
        <w:t xml:space="preserve">брали участі у </w:t>
      </w:r>
      <w:r w:rsidRPr="000A5B2C">
        <w:rPr>
          <w:lang w:val="uk-UA"/>
        </w:rPr>
        <w:t>кримінальному провадженні</w:t>
      </w:r>
      <w:r w:rsidRPr="000A5B2C">
        <w:rPr>
          <w:lang w:val="uk-UA"/>
        </w:rPr>
        <w:t>, суд зобов</w:t>
      </w:r>
      <w:r w:rsidR="000A5B2C">
        <w:rPr>
          <w:lang w:val="uk-UA"/>
        </w:rPr>
        <w:t>’</w:t>
      </w:r>
      <w:r w:rsidRPr="000A5B2C">
        <w:rPr>
          <w:lang w:val="uk-UA"/>
        </w:rPr>
        <w:t>язаний надати час, достатній для ознайомлення з матеріалами кримінального провадження і підготовки до участі в судовому засіданні.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325. Наслідки неприбуття потерпілого</w:t>
      </w:r>
    </w:p>
    <w:p w:rsidR="00000000" w:rsidRPr="000A5B2C" w:rsidRDefault="000665E5" w:rsidP="000A5B2C">
      <w:pPr>
        <w:pStyle w:val="a3"/>
        <w:spacing w:before="0" w:beforeAutospacing="0" w:after="0" w:afterAutospacing="0"/>
        <w:jc w:val="both"/>
        <w:rPr>
          <w:lang w:val="uk-UA"/>
        </w:rPr>
      </w:pPr>
      <w:r w:rsidRPr="000A5B2C">
        <w:rPr>
          <w:lang w:val="uk-UA"/>
        </w:rPr>
        <w:t>1. Якщо в судове засідання не</w:t>
      </w:r>
      <w:r w:rsidRPr="000A5B2C">
        <w:rPr>
          <w:lang w:val="uk-UA"/>
        </w:rPr>
        <w:t xml:space="preserve"> прибув за викликом </w:t>
      </w:r>
      <w:r w:rsidRPr="000A5B2C">
        <w:rPr>
          <w:lang w:val="uk-UA"/>
        </w:rPr>
        <w:t>потерпілий</w:t>
      </w:r>
      <w:r w:rsidRPr="000A5B2C">
        <w:rPr>
          <w:lang w:val="uk-UA"/>
        </w:rPr>
        <w:t xml:space="preserve">, який належним чином повідомлений про дату, час і місце судового засідання, суд, заслухавши думку </w:t>
      </w:r>
      <w:r w:rsidRPr="000A5B2C">
        <w:rPr>
          <w:lang w:val="uk-UA"/>
        </w:rPr>
        <w:t>учасників судового провадження</w:t>
      </w:r>
      <w:r w:rsidRPr="000A5B2C">
        <w:rPr>
          <w:lang w:val="uk-UA"/>
        </w:rPr>
        <w:t>, залежно від того, чи можливо за його відсутності з</w:t>
      </w:r>
      <w:r w:rsidR="000A5B2C">
        <w:rPr>
          <w:lang w:val="uk-UA"/>
        </w:rPr>
        <w:t>’</w:t>
      </w:r>
      <w:r w:rsidRPr="000A5B2C">
        <w:rPr>
          <w:lang w:val="uk-UA"/>
        </w:rPr>
        <w:t>ясувати всі обставини під час судового розгл</w:t>
      </w:r>
      <w:r w:rsidRPr="000A5B2C">
        <w:rPr>
          <w:lang w:val="uk-UA"/>
        </w:rPr>
        <w:t xml:space="preserve">яду, вирішує питання про проведення судового розгляду без потерпілого або про відкладення судового розгляду. Суд має право накласти грошове стягнення на потерпілого у випадках та порядку, передбачених </w:t>
      </w:r>
      <w:r w:rsidRPr="000A5B2C">
        <w:rPr>
          <w:lang w:val="uk-UA"/>
        </w:rPr>
        <w:t>главою 12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326. Наслідки неприбутт</w:t>
      </w:r>
      <w:r w:rsidRPr="000A5B2C">
        <w:rPr>
          <w:rFonts w:eastAsia="Times New Roman"/>
          <w:sz w:val="24"/>
          <w:szCs w:val="24"/>
          <w:lang w:val="uk-UA"/>
        </w:rPr>
        <w:t xml:space="preserve">я цивільного позивача, цивільного відповідача, їх представників, представника юридичної особи, щодо якої здійснюється провадження </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 судове засідання не прибув </w:t>
      </w:r>
      <w:r w:rsidRPr="000A5B2C">
        <w:rPr>
          <w:lang w:val="uk-UA"/>
        </w:rPr>
        <w:t>цивільний позивач</w:t>
      </w:r>
      <w:r w:rsidRPr="000A5B2C">
        <w:rPr>
          <w:lang w:val="uk-UA"/>
        </w:rPr>
        <w:t xml:space="preserve">, його </w:t>
      </w:r>
      <w:r w:rsidRPr="000A5B2C">
        <w:rPr>
          <w:lang w:val="uk-UA"/>
        </w:rPr>
        <w:t>представник</w:t>
      </w:r>
      <w:r w:rsidRPr="000A5B2C">
        <w:rPr>
          <w:lang w:val="uk-UA"/>
        </w:rPr>
        <w:t xml:space="preserve"> чи </w:t>
      </w:r>
      <w:r w:rsidRPr="000A5B2C">
        <w:rPr>
          <w:lang w:val="uk-UA"/>
        </w:rPr>
        <w:t>законний представник</w:t>
      </w:r>
      <w:r w:rsidRPr="000A5B2C">
        <w:rPr>
          <w:lang w:val="uk-UA"/>
        </w:rPr>
        <w:t>, суд залишає цивільний позов</w:t>
      </w:r>
      <w:r w:rsidRPr="000A5B2C">
        <w:rPr>
          <w:lang w:val="uk-UA"/>
        </w:rPr>
        <w:t xml:space="preserve"> без розгляду, крім випадків, встановлених цією статтею.</w:t>
      </w:r>
    </w:p>
    <w:p w:rsidR="00000000" w:rsidRPr="000A5B2C" w:rsidRDefault="000665E5" w:rsidP="000A5B2C">
      <w:pPr>
        <w:pStyle w:val="a3"/>
        <w:spacing w:before="0" w:beforeAutospacing="0" w:after="0" w:afterAutospacing="0"/>
        <w:jc w:val="both"/>
        <w:rPr>
          <w:lang w:val="uk-UA"/>
        </w:rPr>
      </w:pPr>
      <w:r w:rsidRPr="000A5B2C">
        <w:rPr>
          <w:lang w:val="uk-UA"/>
        </w:rPr>
        <w:t xml:space="preserve">Цивільний позов може бути розглянутий за відсутності </w:t>
      </w:r>
      <w:r w:rsidRPr="000A5B2C">
        <w:rPr>
          <w:lang w:val="uk-UA"/>
        </w:rPr>
        <w:t>цивільного позивача</w:t>
      </w:r>
      <w:r w:rsidRPr="000A5B2C">
        <w:rPr>
          <w:lang w:val="uk-UA"/>
        </w:rPr>
        <w:t>, його представника чи законного представника, якщо від нього надійшло клопотання про розгляд позову за його відсутності або як</w:t>
      </w:r>
      <w:r w:rsidRPr="000A5B2C">
        <w:rPr>
          <w:lang w:val="uk-UA"/>
        </w:rPr>
        <w:t xml:space="preserve">що обвинувачений чи </w:t>
      </w:r>
      <w:r w:rsidRPr="000A5B2C">
        <w:rPr>
          <w:lang w:val="uk-UA"/>
        </w:rPr>
        <w:t>цивільний відповідач</w:t>
      </w:r>
      <w:r w:rsidRPr="000A5B2C">
        <w:rPr>
          <w:lang w:val="uk-UA"/>
        </w:rPr>
        <w:t xml:space="preserve"> повністю визнав пред</w:t>
      </w:r>
      <w:r w:rsidR="000A5B2C">
        <w:rPr>
          <w:lang w:val="uk-UA"/>
        </w:rPr>
        <w:t>’</w:t>
      </w:r>
      <w:r w:rsidRPr="000A5B2C">
        <w:rPr>
          <w:lang w:val="uk-UA"/>
        </w:rPr>
        <w:t>явлений позов.</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в судове засідання не прибув за викликом цивільний відповідач, який не є обвинуваченим, або його представник, суд, заслухавши думку </w:t>
      </w:r>
      <w:r w:rsidRPr="000A5B2C">
        <w:rPr>
          <w:lang w:val="uk-UA"/>
        </w:rPr>
        <w:t>учасників судового провадження</w:t>
      </w:r>
      <w:r w:rsidRPr="000A5B2C">
        <w:rPr>
          <w:lang w:val="uk-UA"/>
        </w:rPr>
        <w:t>, залежно</w:t>
      </w:r>
      <w:r w:rsidRPr="000A5B2C">
        <w:rPr>
          <w:lang w:val="uk-UA"/>
        </w:rPr>
        <w:t xml:space="preserve"> від того, чи можливо за відсутності зазначених осіб з</w:t>
      </w:r>
      <w:r w:rsidR="000A5B2C">
        <w:rPr>
          <w:lang w:val="uk-UA"/>
        </w:rPr>
        <w:t>’</w:t>
      </w:r>
      <w:r w:rsidRPr="000A5B2C">
        <w:rPr>
          <w:lang w:val="uk-UA"/>
        </w:rPr>
        <w:t xml:space="preserve">ясувати обставини, що стосуються цивільного позову, вирішує питання про проведення судового </w:t>
      </w:r>
      <w:r w:rsidRPr="000A5B2C">
        <w:rPr>
          <w:lang w:val="uk-UA"/>
        </w:rPr>
        <w:lastRenderedPageBreak/>
        <w:t>розгляду без них або про відкладення судового розгляду. Суд має право накласти грошове стягнення на цивільног</w:t>
      </w:r>
      <w:r w:rsidRPr="000A5B2C">
        <w:rPr>
          <w:lang w:val="uk-UA"/>
        </w:rPr>
        <w:t xml:space="preserve">о відповідача в порядку, передбаченому </w:t>
      </w:r>
      <w:r w:rsidRPr="000A5B2C">
        <w:rPr>
          <w:lang w:val="uk-UA"/>
        </w:rPr>
        <w:t>главою 12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Якщо в судове засідання не прибув за викликом представник юридичної особи, щодо якої здійснюється провадження, суд, заслухавши думку учасників судового провадження, залежно від того, чи мож</w:t>
      </w:r>
      <w:r w:rsidRPr="000A5B2C">
        <w:rPr>
          <w:lang w:val="uk-UA"/>
        </w:rPr>
        <w:t>ливо за його відсутності з</w:t>
      </w:r>
      <w:r w:rsidR="000A5B2C">
        <w:rPr>
          <w:lang w:val="uk-UA"/>
        </w:rPr>
        <w:t>’</w:t>
      </w:r>
      <w:r w:rsidRPr="000A5B2C">
        <w:rPr>
          <w:lang w:val="uk-UA"/>
        </w:rPr>
        <w:t>ясувати обставини, що стосуються застосування до юридичної особи заходів кримінально-правового характеру, вирішує питання про проведення судового розгляду без нього або про відкладення судового розгляду. Суд має право накласти гр</w:t>
      </w:r>
      <w:r w:rsidRPr="000A5B2C">
        <w:rPr>
          <w:lang w:val="uk-UA"/>
        </w:rPr>
        <w:t>ошове стягнення на представника юридичної особи, щодо якої здійснюється провадження, в порядку, передбаченому главою 12 цього Кодексу.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327. Наслідки неприбуття свідк</w:t>
      </w:r>
      <w:r w:rsidRPr="000A5B2C">
        <w:rPr>
          <w:rFonts w:eastAsia="Times New Roman"/>
          <w:sz w:val="24"/>
          <w:szCs w:val="24"/>
          <w:lang w:val="uk-UA"/>
        </w:rPr>
        <w:t>а, спеціаліста, перекладача, представника уповноваженого органу з питань пробації і експерта</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 судове засідання не прибув за викликом свідок, спеціаліст, перекладач або експерт, заслухавши думку </w:t>
      </w:r>
      <w:r w:rsidRPr="000A5B2C">
        <w:rPr>
          <w:lang w:val="uk-UA"/>
        </w:rPr>
        <w:t>учасників судового провадження</w:t>
      </w:r>
      <w:r w:rsidRPr="000A5B2C">
        <w:rPr>
          <w:lang w:val="uk-UA"/>
        </w:rPr>
        <w:t>, суд після допиту інши</w:t>
      </w:r>
      <w:r w:rsidRPr="000A5B2C">
        <w:rPr>
          <w:lang w:val="uk-UA"/>
        </w:rPr>
        <w:t xml:space="preserve">х присутніх свідків призначає нове судове засідання і вживає заходів для його прибуття. Суд також має право постановити ухвалу про привід свідка та/або ухвалу про накладення на нього грошового стягнення у випадках та в порядку, передбачених </w:t>
      </w:r>
      <w:r w:rsidRPr="000A5B2C">
        <w:rPr>
          <w:lang w:val="uk-UA"/>
        </w:rPr>
        <w:t>главами 11</w:t>
      </w:r>
      <w:r w:rsidRPr="000A5B2C">
        <w:rPr>
          <w:lang w:val="uk-UA"/>
        </w:rPr>
        <w:t xml:space="preserve"> та </w:t>
      </w:r>
      <w:r w:rsidRPr="000A5B2C">
        <w:rPr>
          <w:lang w:val="uk-UA"/>
        </w:rPr>
        <w:t>1</w:t>
      </w:r>
      <w:r w:rsidRPr="000A5B2C">
        <w:rPr>
          <w:lang w:val="uk-UA"/>
        </w:rPr>
        <w:t>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Прибуття в суд перекладача (за винятком залучення його судом), свідка, спеціаліста або експерта забезпечується </w:t>
      </w:r>
      <w:r w:rsidRPr="000A5B2C">
        <w:rPr>
          <w:lang w:val="uk-UA"/>
        </w:rPr>
        <w:t>стороною кримінального провадження</w:t>
      </w:r>
      <w:r w:rsidRPr="000A5B2C">
        <w:rPr>
          <w:lang w:val="uk-UA"/>
        </w:rPr>
        <w:t>, яка заявила клопотання про його виклик. Суд сприяє сторонам кримінального провадження у з</w:t>
      </w:r>
      <w:r w:rsidRPr="000A5B2C">
        <w:rPr>
          <w:lang w:val="uk-UA"/>
        </w:rPr>
        <w:t>абезпеченні явки зазначених осіб шляхом здійснення судового виклику.</w:t>
      </w:r>
    </w:p>
    <w:p w:rsidR="00000000" w:rsidRPr="000A5B2C" w:rsidRDefault="000665E5" w:rsidP="000A5B2C">
      <w:pPr>
        <w:pStyle w:val="a3"/>
        <w:spacing w:before="0" w:beforeAutospacing="0" w:after="0" w:afterAutospacing="0"/>
        <w:jc w:val="both"/>
        <w:rPr>
          <w:lang w:val="uk-UA"/>
        </w:rPr>
      </w:pPr>
      <w:r w:rsidRPr="000A5B2C">
        <w:rPr>
          <w:lang w:val="uk-UA"/>
        </w:rPr>
        <w:t>3. Неприбуття в судове засідання представника уповноваженого органу з питань пробації, належним чином повідомленого про час і місце судового засідання, не перешкоджає судовому розгляду.</w:t>
      </w:r>
    </w:p>
    <w:p w:rsidR="00000000" w:rsidRPr="000A5B2C" w:rsidRDefault="000665E5" w:rsidP="000A5B2C">
      <w:pPr>
        <w:pStyle w:val="a3"/>
        <w:spacing w:before="0" w:beforeAutospacing="0" w:after="0" w:afterAutospacing="0"/>
        <w:jc w:val="right"/>
        <w:rPr>
          <w:i/>
          <w:lang w:val="uk-UA"/>
        </w:rPr>
      </w:pPr>
      <w:r w:rsidRPr="000A5B2C">
        <w:rPr>
          <w:i/>
          <w:lang w:val="uk-UA"/>
        </w:rPr>
        <w:t>(</w:t>
      </w:r>
      <w:r w:rsidRPr="000A5B2C">
        <w:rPr>
          <w:i/>
          <w:lang w:val="uk-UA"/>
        </w:rPr>
        <w:t>Із доповненнями, внесеними згідно із</w:t>
      </w:r>
      <w:r w:rsidRPr="000A5B2C">
        <w:rPr>
          <w:i/>
          <w:lang w:val="uk-UA"/>
        </w:rPr>
        <w:br/>
        <w:t xml:space="preserve"> Законом України від 07.09.2016 р. </w:t>
      </w:r>
      <w:r w:rsidR="000A5B2C" w:rsidRPr="000A5B2C">
        <w:rPr>
          <w:i/>
          <w:lang w:val="uk-UA"/>
        </w:rPr>
        <w:t>№</w:t>
      </w:r>
      <w:r w:rsidRPr="000A5B2C">
        <w:rPr>
          <w:i/>
          <w:lang w:val="uk-UA"/>
        </w:rPr>
        <w:t xml:space="preserve"> 1492-VIII,</w:t>
      </w:r>
      <w:r w:rsidRPr="000A5B2C">
        <w:rPr>
          <w:i/>
          <w:lang w:val="uk-UA"/>
        </w:rPr>
        <w:br/>
      </w:r>
      <w:r w:rsidRPr="000A5B2C">
        <w:rPr>
          <w:i/>
          <w:iCs/>
          <w:lang w:val="uk-UA"/>
        </w:rPr>
        <w:t xml:space="preserve">зміни, внесені Законом України від 07.09.2016 р. </w:t>
      </w:r>
      <w:r w:rsidR="000A5B2C" w:rsidRPr="000A5B2C">
        <w:rPr>
          <w:i/>
          <w:iCs/>
          <w:lang w:val="uk-UA"/>
        </w:rPr>
        <w:t>№</w:t>
      </w:r>
      <w:r w:rsidRPr="000A5B2C">
        <w:rPr>
          <w:i/>
          <w:iCs/>
          <w:lang w:val="uk-UA"/>
        </w:rPr>
        <w:t xml:space="preserve"> 1492-VIII, в частині положень</w:t>
      </w:r>
      <w:r w:rsidRPr="000A5B2C">
        <w:rPr>
          <w:i/>
          <w:lang w:val="uk-UA"/>
        </w:rPr>
        <w:br/>
      </w:r>
      <w:r w:rsidRPr="000A5B2C">
        <w:rPr>
          <w:i/>
          <w:iCs/>
          <w:lang w:val="uk-UA"/>
        </w:rPr>
        <w:t xml:space="preserve"> щодо застосування пробаційних програм набирають чинності з </w:t>
      </w:r>
      <w:r w:rsidRPr="000A5B2C">
        <w:rPr>
          <w:i/>
          <w:iCs/>
          <w:lang w:val="uk-UA"/>
        </w:rPr>
        <w:t>01.01.2018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328. Пра</w:t>
      </w:r>
      <w:r w:rsidRPr="000A5B2C">
        <w:rPr>
          <w:rFonts w:eastAsia="Times New Roman"/>
          <w:sz w:val="24"/>
          <w:szCs w:val="24"/>
          <w:lang w:val="uk-UA"/>
        </w:rPr>
        <w:t>во перебувати в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Кількість присутніх у залі судового засідання може бути обмежена </w:t>
      </w:r>
      <w:r w:rsidRPr="000A5B2C">
        <w:rPr>
          <w:lang w:val="uk-UA"/>
        </w:rPr>
        <w:t>головуючим</w:t>
      </w:r>
      <w:r w:rsidRPr="000A5B2C">
        <w:rPr>
          <w:lang w:val="uk-UA"/>
        </w:rPr>
        <w:t xml:space="preserve"> лише у разі недостатності місць у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Близькі родичі та члени сім</w:t>
      </w:r>
      <w:r w:rsidR="000A5B2C">
        <w:rPr>
          <w:lang w:val="uk-UA"/>
        </w:rPr>
        <w:t>’</w:t>
      </w:r>
      <w:r w:rsidRPr="000A5B2C">
        <w:rPr>
          <w:lang w:val="uk-UA"/>
        </w:rPr>
        <w:t>ї</w:t>
      </w:r>
      <w:r w:rsidRPr="000A5B2C">
        <w:rPr>
          <w:lang w:val="uk-UA"/>
        </w:rPr>
        <w:t xml:space="preserve"> обвинуваченого і потерпілого, а також предста</w:t>
      </w:r>
      <w:r w:rsidRPr="000A5B2C">
        <w:rPr>
          <w:lang w:val="uk-UA"/>
        </w:rPr>
        <w:t>вники засобів масової інформації мають пріоритетне право бути присутніми під час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329. Обов</w:t>
      </w:r>
      <w:r w:rsidR="000A5B2C">
        <w:rPr>
          <w:rFonts w:eastAsia="Times New Roman"/>
          <w:sz w:val="24"/>
          <w:szCs w:val="24"/>
          <w:lang w:val="uk-UA"/>
        </w:rPr>
        <w:t>’</w:t>
      </w:r>
      <w:r w:rsidRPr="000A5B2C">
        <w:rPr>
          <w:rFonts w:eastAsia="Times New Roman"/>
          <w:sz w:val="24"/>
          <w:szCs w:val="24"/>
          <w:lang w:val="uk-UA"/>
        </w:rPr>
        <w:t>язки присутніх у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Особи, присутні у залі судового засідання, при вході до нього суду та при виході суду повинні </w:t>
      </w:r>
      <w:r w:rsidRPr="000A5B2C">
        <w:rPr>
          <w:lang w:val="uk-UA"/>
        </w:rPr>
        <w:t xml:space="preserve">встати. Сторони кримінального провадження допитують свідків та заявляють клопотання, подають заперечення стоячи і лише після надання їм слова </w:t>
      </w:r>
      <w:r w:rsidRPr="000A5B2C">
        <w:rPr>
          <w:lang w:val="uk-UA"/>
        </w:rPr>
        <w:t>головуючим</w:t>
      </w:r>
      <w:r w:rsidRPr="000A5B2C">
        <w:rPr>
          <w:lang w:val="uk-UA"/>
        </w:rPr>
        <w:t xml:space="preserve"> у судовому засіданні. Свідки, експерти, спеціалісти дають показання, стоячи на місці, призначеному для </w:t>
      </w:r>
      <w:r w:rsidRPr="000A5B2C">
        <w:rPr>
          <w:lang w:val="uk-UA"/>
        </w:rPr>
        <w:t>свідків. Особи, присутні в залі, заслуховують вирок суду стоячи. Відхилення від цих правил допускається з дозволу головуючого в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 xml:space="preserve">2. Сторони та </w:t>
      </w:r>
      <w:r w:rsidRPr="000A5B2C">
        <w:rPr>
          <w:lang w:val="uk-UA"/>
        </w:rPr>
        <w:t>учасники кримінального провадження</w:t>
      </w:r>
      <w:r w:rsidRPr="000A5B2C">
        <w:rPr>
          <w:lang w:val="uk-UA"/>
        </w:rPr>
        <w:t>, а також інші особи, присутні в залі судового засідання, зо</w:t>
      </w:r>
      <w:r w:rsidRPr="000A5B2C">
        <w:rPr>
          <w:lang w:val="uk-UA"/>
        </w:rPr>
        <w:t>бов</w:t>
      </w:r>
      <w:r w:rsidR="000A5B2C">
        <w:rPr>
          <w:lang w:val="uk-UA"/>
        </w:rPr>
        <w:t>’</w:t>
      </w:r>
      <w:r w:rsidRPr="000A5B2C">
        <w:rPr>
          <w:lang w:val="uk-UA"/>
        </w:rPr>
        <w:t>язані додержуватися порядку в судовому засіданні і беззаперечно підкорятися відповідним розпорядженням головуючого у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 xml:space="preserve">3. Сторони та учасники кримінального провадження звертаються до суду </w:t>
      </w:r>
      <w:r w:rsidR="000A5B2C">
        <w:rPr>
          <w:lang w:val="uk-UA"/>
        </w:rPr>
        <w:t>«</w:t>
      </w:r>
      <w:r w:rsidRPr="000A5B2C">
        <w:rPr>
          <w:lang w:val="uk-UA"/>
        </w:rPr>
        <w:t>Ваша честь</w:t>
      </w:r>
      <w:r w:rsidR="000A5B2C">
        <w:rPr>
          <w:lang w:val="uk-UA"/>
        </w:rPr>
        <w:t>»</w:t>
      </w:r>
      <w:r w:rsidRPr="000A5B2C">
        <w:rPr>
          <w:lang w:val="uk-UA"/>
        </w:rPr>
        <w:t xml:space="preserve"> або </w:t>
      </w:r>
      <w:r w:rsidR="000A5B2C">
        <w:rPr>
          <w:lang w:val="uk-UA"/>
        </w:rPr>
        <w:t>«</w:t>
      </w:r>
      <w:r w:rsidRPr="000A5B2C">
        <w:rPr>
          <w:lang w:val="uk-UA"/>
        </w:rPr>
        <w:t>Шановний суд</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Матеріали,</w:t>
      </w:r>
      <w:r w:rsidRPr="000A5B2C">
        <w:rPr>
          <w:lang w:val="uk-UA"/>
        </w:rPr>
        <w:t xml:space="preserve"> речі і документи передаються </w:t>
      </w:r>
      <w:r w:rsidRPr="000A5B2C">
        <w:rPr>
          <w:lang w:val="uk-UA"/>
        </w:rPr>
        <w:t>головуючому</w:t>
      </w:r>
      <w:r w:rsidRPr="000A5B2C">
        <w:rPr>
          <w:lang w:val="uk-UA"/>
        </w:rPr>
        <w:t xml:space="preserve"> в судовому засіданні через судового розпорядника.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330. Заходи до порушників порядку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обвинувачений порушує порядок у залі судового засідання або не підкоряється розпорядженням </w:t>
      </w:r>
      <w:r w:rsidRPr="000A5B2C">
        <w:rPr>
          <w:lang w:val="uk-UA"/>
        </w:rPr>
        <w:t>головуючого</w:t>
      </w:r>
      <w:r w:rsidRPr="000A5B2C">
        <w:rPr>
          <w:lang w:val="uk-UA"/>
        </w:rPr>
        <w:t xml:space="preserve"> у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w:t>
      </w:r>
      <w:r w:rsidRPr="000A5B2C">
        <w:rPr>
          <w:lang w:val="uk-UA"/>
        </w:rPr>
        <w:t>ухвалою суду з зали засідання тимчасово або на весь час судового розгляду. Якщо такий обвинувачений не представлений захисником, суд зобов</w:t>
      </w:r>
      <w:r w:rsidR="000A5B2C">
        <w:rPr>
          <w:lang w:val="uk-UA"/>
        </w:rPr>
        <w:t>’</w:t>
      </w:r>
      <w:r w:rsidRPr="000A5B2C">
        <w:rPr>
          <w:lang w:val="uk-UA"/>
        </w:rPr>
        <w:t xml:space="preserve">язаний залучити </w:t>
      </w:r>
      <w:r w:rsidRPr="000A5B2C">
        <w:rPr>
          <w:lang w:val="uk-UA"/>
        </w:rPr>
        <w:t>захисника</w:t>
      </w:r>
      <w:r w:rsidRPr="000A5B2C">
        <w:rPr>
          <w:lang w:val="uk-UA"/>
        </w:rPr>
        <w:t xml:space="preserve"> для здійснення захисту за призначенням і відкласти судовий розгляд на строк, необхідний для</w:t>
      </w:r>
      <w:r w:rsidRPr="000A5B2C">
        <w:rPr>
          <w:lang w:val="uk-UA"/>
        </w:rPr>
        <w:t xml:space="preserve"> його підготовки до захисту.</w:t>
      </w:r>
    </w:p>
    <w:p w:rsidR="00000000" w:rsidRPr="000A5B2C" w:rsidRDefault="000665E5" w:rsidP="000A5B2C">
      <w:pPr>
        <w:pStyle w:val="a3"/>
        <w:spacing w:before="0" w:beforeAutospacing="0" w:after="0" w:afterAutospacing="0"/>
        <w:jc w:val="both"/>
        <w:rPr>
          <w:lang w:val="uk-UA"/>
        </w:rPr>
      </w:pPr>
      <w:r w:rsidRPr="000A5B2C">
        <w:rPr>
          <w:lang w:val="uk-UA"/>
        </w:rPr>
        <w:t>Після повернення до зали засідання обвинуваченому надається можливість ознайомитися з доказами, які були досліджені, а також з рішеннями, які були ухвалені за його відсутності, та дати пояснення щодо них. У разі видалення обвин</w:t>
      </w:r>
      <w:r w:rsidRPr="000A5B2C">
        <w:rPr>
          <w:lang w:val="uk-UA"/>
        </w:rPr>
        <w:t>уваченого на весь час судового розгляду, судове рішення, яким закінчено провадження в суді, негайно оголошується обвинуваченому після його ухвалення.</w:t>
      </w:r>
    </w:p>
    <w:p w:rsidR="00000000" w:rsidRPr="000A5B2C" w:rsidRDefault="000665E5" w:rsidP="000A5B2C">
      <w:pPr>
        <w:pStyle w:val="a3"/>
        <w:spacing w:before="0" w:beforeAutospacing="0" w:after="0" w:afterAutospacing="0"/>
        <w:jc w:val="both"/>
        <w:rPr>
          <w:lang w:val="uk-UA"/>
        </w:rPr>
      </w:pPr>
      <w:r w:rsidRPr="000A5B2C">
        <w:rPr>
          <w:lang w:val="uk-UA"/>
        </w:rPr>
        <w:t>2. У разі невиконання розпорядження головуючого прокурором чи захисником головуючий робить їм попередження</w:t>
      </w:r>
      <w:r w:rsidRPr="000A5B2C">
        <w:rPr>
          <w:lang w:val="uk-UA"/>
        </w:rPr>
        <w:t xml:space="preserve"> про відповідальність за неповагу до суду. При повторному порушенні порядку у залі судового засідання їх може бути притягнуто до відповідальності, встановленої законом.</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невиконання розпорядження </w:t>
      </w:r>
      <w:r w:rsidRPr="000A5B2C">
        <w:rPr>
          <w:lang w:val="uk-UA"/>
        </w:rPr>
        <w:t>головуючого</w:t>
      </w:r>
      <w:r w:rsidRPr="000A5B2C">
        <w:rPr>
          <w:lang w:val="uk-UA"/>
        </w:rPr>
        <w:t xml:space="preserve"> іншими особами, присутніми у судовому з</w:t>
      </w:r>
      <w:r w:rsidRPr="000A5B2C">
        <w:rPr>
          <w:lang w:val="uk-UA"/>
        </w:rPr>
        <w:t>асіданні, головуючий робить їм попередження про відповідальність за неповагу до суду. При повторному порушенні порядку у залі судового засідання їх за ухвалою суду може бути видалено із зали судового засідання та притягнуто до відповідальності, встановлено</w:t>
      </w:r>
      <w:r w:rsidRPr="000A5B2C">
        <w:rPr>
          <w:lang w:val="uk-UA"/>
        </w:rPr>
        <w:t>ї законом.</w:t>
      </w:r>
    </w:p>
    <w:p w:rsidR="00000000" w:rsidRPr="000A5B2C" w:rsidRDefault="000665E5" w:rsidP="000A5B2C">
      <w:pPr>
        <w:pStyle w:val="a3"/>
        <w:spacing w:before="0" w:beforeAutospacing="0" w:after="0" w:afterAutospacing="0"/>
        <w:jc w:val="both"/>
        <w:rPr>
          <w:lang w:val="uk-UA"/>
        </w:rPr>
      </w:pPr>
      <w:r w:rsidRPr="000A5B2C">
        <w:rPr>
          <w:lang w:val="uk-UA"/>
        </w:rPr>
        <w:t>4.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в судовому засіда</w:t>
      </w:r>
      <w:r w:rsidRPr="000A5B2C">
        <w:rPr>
          <w:lang w:val="uk-UA"/>
        </w:rPr>
        <w:t>нні оголошується перерва.</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721-VII,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Законом України від 16.01.2</w:t>
      </w:r>
      <w:r w:rsidRPr="000A5B2C">
        <w:rPr>
          <w:i/>
          <w:lang w:val="uk-UA"/>
        </w:rPr>
        <w:t xml:space="preserve">014 р. </w:t>
      </w:r>
      <w:r w:rsidR="000A5B2C" w:rsidRPr="000A5B2C">
        <w:rPr>
          <w:i/>
          <w:lang w:val="uk-UA"/>
        </w:rPr>
        <w:t>№</w:t>
      </w:r>
      <w:r w:rsidRPr="000A5B2C">
        <w:rPr>
          <w:i/>
          <w:lang w:val="uk-UA"/>
        </w:rPr>
        <w:t xml:space="preserve"> 721-VII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331. Обрання, скасування або зміна запобіжного заходу в суді </w:t>
      </w:r>
    </w:p>
    <w:p w:rsidR="00000000" w:rsidRPr="000A5B2C" w:rsidRDefault="000665E5" w:rsidP="000A5B2C">
      <w:pPr>
        <w:pStyle w:val="a3"/>
        <w:spacing w:before="0" w:beforeAutospacing="0" w:after="0" w:afterAutospacing="0"/>
        <w:jc w:val="both"/>
        <w:rPr>
          <w:lang w:val="uk-UA"/>
        </w:rPr>
      </w:pPr>
      <w:r w:rsidRPr="000A5B2C">
        <w:rPr>
          <w:lang w:val="uk-UA"/>
        </w:rPr>
        <w:t>1. 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Вирішення питання судом щодо запобіжного заходу відбувається в порядку, передба</w:t>
      </w:r>
      <w:r w:rsidRPr="000A5B2C">
        <w:rPr>
          <w:lang w:val="uk-UA"/>
        </w:rPr>
        <w:t xml:space="preserve">ченому </w:t>
      </w:r>
      <w:r w:rsidRPr="000A5B2C">
        <w:rPr>
          <w:lang w:val="uk-UA"/>
        </w:rPr>
        <w:t>главою 18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Незалежно від наявності клопотань суд зобов</w:t>
      </w:r>
      <w:r w:rsidR="000A5B2C">
        <w:rPr>
          <w:lang w:val="uk-UA"/>
        </w:rPr>
        <w:t>’</w:t>
      </w:r>
      <w:r w:rsidRPr="000A5B2C">
        <w:rPr>
          <w:lang w:val="uk-UA"/>
        </w:rPr>
        <w:t xml:space="preserve">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обвинувального акта, клопотання про </w:t>
      </w:r>
      <w:r w:rsidRPr="000A5B2C">
        <w:rPr>
          <w:lang w:val="uk-UA"/>
        </w:rPr>
        <w:t>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скасовує, змінює запобіжний захі</w:t>
      </w:r>
      <w:r w:rsidRPr="000A5B2C">
        <w:rPr>
          <w:lang w:val="uk-UA"/>
        </w:rPr>
        <w:t xml:space="preserve">д у вигляді тримання під вартою або продовжує його дію на строк, що не може перевищувати двох місяців. Копія ухвали вручається обвинуваченому, </w:t>
      </w:r>
      <w:r w:rsidRPr="000A5B2C">
        <w:rPr>
          <w:lang w:val="uk-UA"/>
        </w:rPr>
        <w:t>прокурору</w:t>
      </w:r>
      <w:r w:rsidRPr="000A5B2C">
        <w:rPr>
          <w:lang w:val="uk-UA"/>
        </w:rPr>
        <w:t xml:space="preserve"> та направляється уповноваженій службовій особі місця ув</w:t>
      </w:r>
      <w:r w:rsidR="000A5B2C">
        <w:rPr>
          <w:lang w:val="uk-UA"/>
        </w:rPr>
        <w:t>’</w:t>
      </w:r>
      <w:r w:rsidRPr="000A5B2C">
        <w:rPr>
          <w:lang w:val="uk-UA"/>
        </w:rPr>
        <w:t>язнення.</w:t>
      </w:r>
    </w:p>
    <w:p w:rsidR="00000000" w:rsidRPr="000A5B2C" w:rsidRDefault="000665E5" w:rsidP="000A5B2C">
      <w:pPr>
        <w:pStyle w:val="a3"/>
        <w:spacing w:before="0" w:beforeAutospacing="0" w:after="0" w:afterAutospacing="0"/>
        <w:jc w:val="both"/>
        <w:rPr>
          <w:lang w:val="uk-UA"/>
        </w:rPr>
      </w:pPr>
      <w:r w:rsidRPr="000A5B2C">
        <w:rPr>
          <w:lang w:val="uk-UA"/>
        </w:rPr>
        <w:t>До спливу продовженого строку суд зобо</w:t>
      </w:r>
      <w:r w:rsidRPr="000A5B2C">
        <w:rPr>
          <w:lang w:val="uk-UA"/>
        </w:rPr>
        <w:t>в</w:t>
      </w:r>
      <w:r w:rsidR="000A5B2C">
        <w:rPr>
          <w:lang w:val="uk-UA"/>
        </w:rPr>
        <w:t>’</w:t>
      </w:r>
      <w:r w:rsidRPr="000A5B2C">
        <w:rPr>
          <w:lang w:val="uk-UA"/>
        </w:rPr>
        <w:t xml:space="preserve">язаний повторно розглянути питання доцільності продовження тримання обвинуваченого під вартою, якщо </w:t>
      </w:r>
      <w:r w:rsidRPr="000A5B2C">
        <w:rPr>
          <w:lang w:val="uk-UA"/>
        </w:rPr>
        <w:t>судове провадження</w:t>
      </w:r>
      <w:r w:rsidRPr="000A5B2C">
        <w:rPr>
          <w:lang w:val="uk-UA"/>
        </w:rPr>
        <w:t xml:space="preserve"> не було завершене до його спливу.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Під час здійснення судового провадження судом присяжних питання, передбачене цією частиною, вирішує г</w:t>
      </w:r>
      <w:r w:rsidRPr="000A5B2C">
        <w:rPr>
          <w:lang w:val="uk-UA"/>
        </w:rPr>
        <w:t>оловуючий</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332. Проведення експертизи за ухвалою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судового розгляду суд за клопотанням сторін кримінального провадження або потерпілого за наявності підстав, передбачених </w:t>
      </w:r>
      <w:r w:rsidRPr="000A5B2C">
        <w:rPr>
          <w:lang w:val="uk-UA"/>
        </w:rPr>
        <w:t>статтею 242 цього Кодексу</w:t>
      </w:r>
      <w:r w:rsidRPr="000A5B2C">
        <w:rPr>
          <w:lang w:val="uk-UA"/>
        </w:rPr>
        <w:t>, має право своєю ухвалою доручити про</w:t>
      </w:r>
      <w:r w:rsidRPr="000A5B2C">
        <w:rPr>
          <w:lang w:val="uk-UA"/>
        </w:rPr>
        <w:t>ведення експертизи експертній установі, експерту або експертам.</w:t>
      </w:r>
    </w:p>
    <w:p w:rsidR="00000000" w:rsidRPr="000A5B2C" w:rsidRDefault="000665E5" w:rsidP="000A5B2C">
      <w:pPr>
        <w:pStyle w:val="a3"/>
        <w:spacing w:before="0" w:beforeAutospacing="0" w:after="0" w:afterAutospacing="0"/>
        <w:jc w:val="both"/>
        <w:rPr>
          <w:lang w:val="uk-UA"/>
        </w:rPr>
      </w:pPr>
      <w:r w:rsidRPr="000A5B2C">
        <w:rPr>
          <w:lang w:val="uk-UA"/>
        </w:rPr>
        <w:t>2. Суд має право своєю ухвалою доручити проведення експертизи експертній установі, експерту або експертам незалежно від наявності клопотання, якщо:</w:t>
      </w:r>
    </w:p>
    <w:p w:rsidR="00000000" w:rsidRPr="000A5B2C" w:rsidRDefault="000665E5" w:rsidP="000A5B2C">
      <w:pPr>
        <w:pStyle w:val="a3"/>
        <w:spacing w:before="0" w:beforeAutospacing="0" w:after="0" w:afterAutospacing="0"/>
        <w:jc w:val="both"/>
        <w:rPr>
          <w:lang w:val="uk-UA"/>
        </w:rPr>
      </w:pPr>
      <w:r w:rsidRPr="000A5B2C">
        <w:rPr>
          <w:lang w:val="uk-UA"/>
        </w:rPr>
        <w:t>1) суду надані кілька висновків експертів, я</w:t>
      </w:r>
      <w:r w:rsidRPr="000A5B2C">
        <w:rPr>
          <w:lang w:val="uk-UA"/>
        </w:rPr>
        <w:t>кі суперечать один одному, а допит експертів не дав змоги усунути виявлені суперечності;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 час судового розгляду виникли підстави, передбачені частиною другою </w:t>
      </w:r>
      <w:r w:rsidRPr="000A5B2C">
        <w:rPr>
          <w:lang w:val="uk-UA"/>
        </w:rPr>
        <w:t>статті 509 цього Кодексу</w:t>
      </w:r>
      <w:r w:rsidRPr="000A5B2C">
        <w:rPr>
          <w:lang w:val="uk-UA"/>
        </w:rPr>
        <w:t>.</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w:t>
            </w:r>
            <w:r w:rsidRPr="000A5B2C">
              <w:rPr>
                <w:lang w:val="uk-UA"/>
              </w:rPr>
              <w:t xml:space="preserve"> жовтня 2017 року </w:t>
            </w:r>
            <w:r w:rsidR="000A5B2C">
              <w:rPr>
                <w:lang w:val="uk-UA"/>
              </w:rPr>
              <w:t>№</w:t>
            </w:r>
            <w:r w:rsidRPr="000A5B2C">
              <w:rPr>
                <w:lang w:val="uk-UA"/>
              </w:rPr>
              <w:t xml:space="preserve"> 2147-VIII частину другу статті 332 буде доповнено пунктом 3 відповідно до підпункту 27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 xml:space="preserve">3. До ухвали суду про доручення проведення експертизи у випадках, передбачених частиною першою цієї статті, включаються питання, поставлені перед експертом </w:t>
      </w:r>
      <w:r w:rsidRPr="000A5B2C">
        <w:rPr>
          <w:lang w:val="uk-UA"/>
        </w:rPr>
        <w:t>учасниками судового провадження</w:t>
      </w:r>
      <w:r w:rsidRPr="000A5B2C">
        <w:rPr>
          <w:lang w:val="uk-UA"/>
        </w:rPr>
        <w:t>, судом. Суд має право не включати до ухвали питання, поставлені учас</w:t>
      </w:r>
      <w:r w:rsidRPr="000A5B2C">
        <w:rPr>
          <w:lang w:val="uk-UA"/>
        </w:rPr>
        <w:t>никами судового провадження,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000000" w:rsidRPr="000A5B2C" w:rsidRDefault="000665E5" w:rsidP="000A5B2C">
      <w:pPr>
        <w:pStyle w:val="a3"/>
        <w:spacing w:before="0" w:beforeAutospacing="0" w:after="0" w:afterAutospacing="0"/>
        <w:jc w:val="both"/>
        <w:rPr>
          <w:lang w:val="uk-UA"/>
        </w:rPr>
      </w:pPr>
      <w:r w:rsidRPr="000A5B2C">
        <w:rPr>
          <w:lang w:val="uk-UA"/>
        </w:rPr>
        <w:t xml:space="preserve">4. Після постановлення судом ухвали про доручення проведення </w:t>
      </w:r>
      <w:r w:rsidRPr="000A5B2C">
        <w:rPr>
          <w:lang w:val="uk-UA"/>
        </w:rPr>
        <w:t>експертизи</w:t>
      </w:r>
      <w:r w:rsidRPr="000A5B2C">
        <w:rPr>
          <w:lang w:val="uk-UA"/>
        </w:rPr>
        <w:t xml:space="preserve"> судовий роз</w:t>
      </w:r>
      <w:r w:rsidRPr="000A5B2C">
        <w:rPr>
          <w:lang w:val="uk-UA"/>
        </w:rPr>
        <w:t>гляд продовжується, крім випадків, якщо таке продовження неможливе до отримання висновку експерта</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333. Застосування заходів забезпечення кримінального провадження та проведення слідчих (розшукових) дій під час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Заходи забезпе</w:t>
      </w:r>
      <w:r w:rsidRPr="000A5B2C">
        <w:rPr>
          <w:lang w:val="uk-UA"/>
        </w:rPr>
        <w:t xml:space="preserve">чення </w:t>
      </w:r>
      <w:r w:rsidRPr="000A5B2C">
        <w:rPr>
          <w:lang w:val="uk-UA"/>
        </w:rPr>
        <w:t>кримінального провадження</w:t>
      </w:r>
      <w:r w:rsidRPr="000A5B2C">
        <w:rPr>
          <w:lang w:val="uk-UA"/>
        </w:rPr>
        <w:t xml:space="preserve"> застосовуються під час судового провадження згідно з положеннями </w:t>
      </w:r>
      <w:r w:rsidRPr="000A5B2C">
        <w:rPr>
          <w:lang w:val="uk-UA"/>
        </w:rPr>
        <w:t>розділу II цього Кодексу</w:t>
      </w:r>
      <w:r w:rsidRPr="000A5B2C">
        <w:rPr>
          <w:lang w:val="uk-UA"/>
        </w:rPr>
        <w:t xml:space="preserve"> з урахуванням особливостей, встановлених цим розділом.</w:t>
      </w:r>
    </w:p>
    <w:p w:rsidR="00000000" w:rsidRPr="000A5B2C" w:rsidRDefault="000665E5" w:rsidP="000A5B2C">
      <w:pPr>
        <w:pStyle w:val="a3"/>
        <w:spacing w:before="0" w:beforeAutospacing="0" w:after="0" w:afterAutospacing="0"/>
        <w:jc w:val="both"/>
        <w:rPr>
          <w:lang w:val="uk-UA"/>
        </w:rPr>
      </w:pPr>
      <w:r w:rsidRPr="000A5B2C">
        <w:rPr>
          <w:lang w:val="uk-UA"/>
        </w:rPr>
        <w:t>2. Під час розгляду клопотання про надання тимчасового доступу до речей і докум</w:t>
      </w:r>
      <w:r w:rsidRPr="000A5B2C">
        <w:rPr>
          <w:lang w:val="uk-UA"/>
        </w:rPr>
        <w:t xml:space="preserve">ентів суд також враховує причини, через які доступ не був здійснений під час </w:t>
      </w:r>
      <w:r w:rsidRPr="000A5B2C">
        <w:rPr>
          <w:lang w:val="uk-UA"/>
        </w:rPr>
        <w:t>досудового розслідування</w:t>
      </w:r>
      <w:r w:rsidRPr="000A5B2C">
        <w:rPr>
          <w:lang w:val="uk-UA"/>
        </w:rPr>
        <w:t>.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w:t>
      </w:r>
      <w:r w:rsidRPr="000A5B2C">
        <w:rPr>
          <w:lang w:val="uk-UA"/>
        </w:rPr>
        <w:t xml:space="preserve"> здійснення такого заходу забезпечення кримінального провадження та ознайомлення </w:t>
      </w:r>
      <w:r w:rsidRPr="000A5B2C">
        <w:rPr>
          <w:lang w:val="uk-UA"/>
        </w:rPr>
        <w:t>учасників судового провадження</w:t>
      </w:r>
      <w:r w:rsidRPr="000A5B2C">
        <w:rPr>
          <w:lang w:val="uk-UA"/>
        </w:rPr>
        <w:t xml:space="preserve"> з його результатами. Особа, яка під час судового провадження отримала речі і документи внаслідок здійснення тимчасового доступу до них, зобов</w:t>
      </w:r>
      <w:r w:rsidR="000A5B2C">
        <w:rPr>
          <w:lang w:val="uk-UA"/>
        </w:rPr>
        <w:t>’</w:t>
      </w:r>
      <w:r w:rsidRPr="000A5B2C">
        <w:rPr>
          <w:lang w:val="uk-UA"/>
        </w:rPr>
        <w:t>яз</w:t>
      </w:r>
      <w:r w:rsidRPr="000A5B2C">
        <w:rPr>
          <w:lang w:val="uk-UA"/>
        </w:rPr>
        <w:t xml:space="preserve">ана надати до них доступ у порядку, передбаченому </w:t>
      </w:r>
      <w:r w:rsidRPr="000A5B2C">
        <w:rPr>
          <w:lang w:val="uk-UA"/>
        </w:rPr>
        <w:t>статтею 290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якщо під час судового розгляду виникне необхідність у встановленні обставин або перевірці обставин, які мають істотне значення для кримінального провадження, і вони не </w:t>
      </w:r>
      <w:r w:rsidRPr="000A5B2C">
        <w:rPr>
          <w:lang w:val="uk-UA"/>
        </w:rPr>
        <w:t xml:space="preserve">можуть бути встановлені або перевірені іншим шляхом, суд за клопотанням </w:t>
      </w:r>
      <w:r w:rsidRPr="000A5B2C">
        <w:rPr>
          <w:lang w:val="uk-UA"/>
        </w:rPr>
        <w:t>сторони кримінального провадження</w:t>
      </w:r>
      <w:r w:rsidRPr="000A5B2C">
        <w:rPr>
          <w:lang w:val="uk-UA"/>
        </w:rPr>
        <w:t xml:space="preserve"> має право доручити органу досудового розслідування провести певні слідчі (розшукові) дії. У разі прийняття такого рішення суд відкладає судовий розгля</w:t>
      </w:r>
      <w:r w:rsidRPr="000A5B2C">
        <w:rPr>
          <w:lang w:val="uk-UA"/>
        </w:rPr>
        <w:t>д на строк, достатній для проведення слідчої (розшукової) дії та ознайомлення учасників судового провадження з її результатами.</w:t>
      </w:r>
    </w:p>
    <w:p w:rsidR="00000000" w:rsidRPr="000A5B2C" w:rsidRDefault="000665E5" w:rsidP="000A5B2C">
      <w:pPr>
        <w:pStyle w:val="a3"/>
        <w:spacing w:before="0" w:beforeAutospacing="0" w:after="0" w:afterAutospacing="0"/>
        <w:jc w:val="both"/>
        <w:rPr>
          <w:lang w:val="uk-UA"/>
        </w:rPr>
      </w:pPr>
      <w:r w:rsidRPr="000A5B2C">
        <w:rPr>
          <w:lang w:val="uk-UA"/>
        </w:rPr>
        <w:t>4. Під час розгляду клопотання суд враховує значення обставин, про встановлення або перевірку яких просить особа, яка звернулася</w:t>
      </w:r>
      <w:r w:rsidRPr="000A5B2C">
        <w:rPr>
          <w:lang w:val="uk-UA"/>
        </w:rPr>
        <w:t xml:space="preserve"> з ним, можливість їх встановлення або </w:t>
      </w:r>
      <w:r w:rsidRPr="000A5B2C">
        <w:rPr>
          <w:lang w:val="uk-UA"/>
        </w:rPr>
        <w:lastRenderedPageBreak/>
        <w:t>перевірки шляхом проведення слідчих (розшукових) дій та причини, з яких не були здійснені належні дії для їх встановлення чи перевірки на стадії досудового розслідування. Суд відмовляє в задоволенні клопотання прокуро</w:t>
      </w:r>
      <w:r w:rsidRPr="000A5B2C">
        <w:rPr>
          <w:lang w:val="uk-UA"/>
        </w:rPr>
        <w:t>ра, якщо він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w:t>
      </w:r>
    </w:p>
    <w:p w:rsidR="00000000" w:rsidRPr="000A5B2C" w:rsidRDefault="000665E5" w:rsidP="000A5B2C">
      <w:pPr>
        <w:pStyle w:val="a3"/>
        <w:spacing w:before="0" w:beforeAutospacing="0" w:after="0" w:afterAutospacing="0"/>
        <w:jc w:val="both"/>
        <w:rPr>
          <w:lang w:val="uk-UA"/>
        </w:rPr>
      </w:pPr>
      <w:r w:rsidRPr="000A5B2C">
        <w:rPr>
          <w:lang w:val="uk-UA"/>
        </w:rPr>
        <w:t>5. В ухвалі суд</w:t>
      </w:r>
      <w:r w:rsidRPr="000A5B2C">
        <w:rPr>
          <w:lang w:val="uk-UA"/>
        </w:rPr>
        <w:t>у про доручення проведення слідчої (розшукової) дії зазначається, для з</w:t>
      </w:r>
      <w:r w:rsidR="000A5B2C">
        <w:rPr>
          <w:lang w:val="uk-UA"/>
        </w:rPr>
        <w:t>’</w:t>
      </w:r>
      <w:r w:rsidRPr="000A5B2C">
        <w:rPr>
          <w:lang w:val="uk-UA"/>
        </w:rPr>
        <w:t>ясування або перевірки яких обставин і які саме слідчі (розшукові) дії необхідно провести, та встановлюється строк виконання доручення. Слідчі (розшукові) дії, що проводяться на викона</w:t>
      </w:r>
      <w:r w:rsidRPr="000A5B2C">
        <w:rPr>
          <w:lang w:val="uk-UA"/>
        </w:rPr>
        <w:t xml:space="preserve">ння доручення суду, здійснюються в порядку, передбаченому </w:t>
      </w:r>
      <w:r w:rsidRPr="000A5B2C">
        <w:rPr>
          <w:lang w:val="uk-UA"/>
        </w:rPr>
        <w:t>главами 20</w:t>
      </w:r>
      <w:r w:rsidRPr="000A5B2C">
        <w:rPr>
          <w:lang w:val="uk-UA"/>
        </w:rPr>
        <w:t xml:space="preserve"> та </w:t>
      </w:r>
      <w:r w:rsidRPr="000A5B2C">
        <w:rPr>
          <w:lang w:val="uk-UA"/>
        </w:rPr>
        <w:t>21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6. </w:t>
      </w:r>
      <w:r w:rsidRPr="000A5B2C">
        <w:rPr>
          <w:lang w:val="uk-UA"/>
        </w:rPr>
        <w:t>Прокурор</w:t>
      </w:r>
      <w:r w:rsidRPr="000A5B2C">
        <w:rPr>
          <w:lang w:val="uk-UA"/>
        </w:rPr>
        <w:t xml:space="preserve"> зобов</w:t>
      </w:r>
      <w:r w:rsidR="000A5B2C">
        <w:rPr>
          <w:lang w:val="uk-UA"/>
        </w:rPr>
        <w:t>’</w:t>
      </w:r>
      <w:r w:rsidRPr="000A5B2C">
        <w:rPr>
          <w:lang w:val="uk-UA"/>
        </w:rPr>
        <w:t xml:space="preserve">язаний надати доступ до матеріалів, отриманих внаслідок проведення слідчих (розшукових) дій за дорученням суду, </w:t>
      </w:r>
      <w:r w:rsidRPr="000A5B2C">
        <w:rPr>
          <w:lang w:val="uk-UA"/>
        </w:rPr>
        <w:t>учасникам судового провадження</w:t>
      </w:r>
      <w:r w:rsidRPr="000A5B2C">
        <w:rPr>
          <w:lang w:val="uk-UA"/>
        </w:rPr>
        <w:t xml:space="preserve"> в пор</w:t>
      </w:r>
      <w:r w:rsidRPr="000A5B2C">
        <w:rPr>
          <w:lang w:val="uk-UA"/>
        </w:rPr>
        <w:t xml:space="preserve">ядку, передбаченому </w:t>
      </w:r>
      <w:r w:rsidRPr="000A5B2C">
        <w:rPr>
          <w:lang w:val="uk-UA"/>
        </w:rPr>
        <w:t>статтею 290 цього Кодексу</w:t>
      </w:r>
      <w:r w:rsidRPr="000A5B2C">
        <w:rPr>
          <w:lang w:val="uk-UA"/>
        </w:rPr>
        <w:t>, та надати їх суду у встановлений строк.</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334. Об</w:t>
      </w:r>
      <w:r w:rsidR="000A5B2C">
        <w:rPr>
          <w:rFonts w:eastAsia="Times New Roman"/>
          <w:sz w:val="24"/>
          <w:szCs w:val="24"/>
          <w:lang w:val="uk-UA"/>
        </w:rPr>
        <w:t>’</w:t>
      </w:r>
      <w:r w:rsidRPr="000A5B2C">
        <w:rPr>
          <w:rFonts w:eastAsia="Times New Roman"/>
          <w:sz w:val="24"/>
          <w:szCs w:val="24"/>
          <w:lang w:val="uk-UA"/>
        </w:rPr>
        <w:t>єднання і виділення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Матеріали кримінального провадження можуть об</w:t>
      </w:r>
      <w:r w:rsidR="000A5B2C">
        <w:rPr>
          <w:lang w:val="uk-UA"/>
        </w:rPr>
        <w:t>’</w:t>
      </w:r>
      <w:r w:rsidRPr="000A5B2C">
        <w:rPr>
          <w:lang w:val="uk-UA"/>
        </w:rPr>
        <w:t>єднуватися в одне провадження або виділятися в о</w:t>
      </w:r>
      <w:r w:rsidRPr="000A5B2C">
        <w:rPr>
          <w:lang w:val="uk-UA"/>
        </w:rPr>
        <w:t xml:space="preserve">креме провадження ухвалою суду, на розгляді якого вони перебувають, згідно з правилами, передбаченими </w:t>
      </w:r>
      <w:r w:rsidRPr="000A5B2C">
        <w:rPr>
          <w:lang w:val="uk-UA"/>
        </w:rPr>
        <w:t>статтею 217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якщо на розгляд місцевого суду надійшли матеріали </w:t>
      </w:r>
      <w:r w:rsidRPr="000A5B2C">
        <w:rPr>
          <w:lang w:val="uk-UA"/>
        </w:rPr>
        <w:t>кримінального провадження</w:t>
      </w:r>
      <w:r w:rsidRPr="000A5B2C">
        <w:rPr>
          <w:lang w:val="uk-UA"/>
        </w:rPr>
        <w:t xml:space="preserve"> щодо особи, стосовно якої цим судом вже з</w:t>
      </w:r>
      <w:r w:rsidRPr="000A5B2C">
        <w:rPr>
          <w:lang w:val="uk-UA"/>
        </w:rPr>
        <w:t xml:space="preserve">дійснюється </w:t>
      </w:r>
      <w:r w:rsidRPr="000A5B2C">
        <w:rPr>
          <w:lang w:val="uk-UA"/>
        </w:rPr>
        <w:t>судове провадження</w:t>
      </w:r>
      <w:r w:rsidRPr="000A5B2C">
        <w:rPr>
          <w:lang w:val="uk-UA"/>
        </w:rPr>
        <w:t>, воно передається складу суду, що його здійснює, для вирішення питання про їх об</w:t>
      </w:r>
      <w:r w:rsidR="000A5B2C">
        <w:rPr>
          <w:lang w:val="uk-UA"/>
        </w:rPr>
        <w:t>’</w:t>
      </w:r>
      <w:r w:rsidRPr="000A5B2C">
        <w:rPr>
          <w:lang w:val="uk-UA"/>
        </w:rPr>
        <w:t>єднання.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335. Зупинення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У разі якщо обвинувачений ухилився від суду або захворів на психічну чи іншу тяжку тривал</w:t>
      </w:r>
      <w:r w:rsidRPr="000A5B2C">
        <w:rPr>
          <w:lang w:val="uk-UA"/>
        </w:rPr>
        <w:t>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w:t>
      </w:r>
      <w:r w:rsidRPr="000A5B2C">
        <w:rPr>
          <w:lang w:val="uk-UA"/>
        </w:rPr>
        <w:t xml:space="preserve">ук обвинуваченого, який ухилився від суду, оголошується ухвалою суду, організація виконання якої доручається слідчому та/або </w:t>
      </w:r>
      <w:r w:rsidRPr="000A5B2C">
        <w:rPr>
          <w:lang w:val="uk-UA"/>
        </w:rPr>
        <w:t>прокурору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Законом Ук</w:t>
      </w:r>
      <w:r w:rsidRPr="000A5B2C">
        <w:rPr>
          <w:i/>
          <w:lang w:val="uk-UA"/>
        </w:rPr>
        <w:t xml:space="preserve">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336. Проведення процесуальних дій у </w:t>
      </w:r>
      <w:r w:rsidRPr="000A5B2C">
        <w:rPr>
          <w:rFonts w:eastAsia="Times New Roman"/>
          <w:sz w:val="24"/>
          <w:szCs w:val="24"/>
          <w:lang w:val="uk-UA"/>
        </w:rPr>
        <w:t>режимі відеоконференції під час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Судове провадження</w:t>
      </w:r>
      <w:r w:rsidRPr="000A5B2C">
        <w:rPr>
          <w:lang w:val="uk-UA"/>
        </w:rPr>
        <w:t xml:space="preserve"> може здійснюватися у режимі відеоконференції під час трансляції з іншого приміщення, у тому числі яке знаходиться поза межами приміщення суду (дистанційне судове провадження), у раз</w:t>
      </w:r>
      <w:r w:rsidRPr="000A5B2C">
        <w:rPr>
          <w:lang w:val="uk-UA"/>
        </w:rPr>
        <w:t>і:</w:t>
      </w:r>
    </w:p>
    <w:p w:rsidR="00000000" w:rsidRPr="000A5B2C" w:rsidRDefault="000665E5" w:rsidP="000A5B2C">
      <w:pPr>
        <w:pStyle w:val="a3"/>
        <w:spacing w:before="0" w:beforeAutospacing="0" w:after="0" w:afterAutospacing="0"/>
        <w:jc w:val="both"/>
        <w:rPr>
          <w:lang w:val="uk-UA"/>
        </w:rPr>
      </w:pPr>
      <w:r w:rsidRPr="000A5B2C">
        <w:rPr>
          <w:lang w:val="uk-UA"/>
        </w:rPr>
        <w:t xml:space="preserve">1) неможливості безпосередньої участі </w:t>
      </w:r>
      <w:r w:rsidRPr="000A5B2C">
        <w:rPr>
          <w:lang w:val="uk-UA"/>
        </w:rPr>
        <w:t>учасника кримінального провадження</w:t>
      </w:r>
      <w:r w:rsidRPr="000A5B2C">
        <w:rPr>
          <w:lang w:val="uk-UA"/>
        </w:rPr>
        <w:t xml:space="preserve"> в судовому провадженні за станом здоров</w:t>
      </w:r>
      <w:r w:rsidR="000A5B2C">
        <w:rPr>
          <w:lang w:val="uk-UA"/>
        </w:rPr>
        <w:t>’</w:t>
      </w:r>
      <w:r w:rsidRPr="000A5B2C">
        <w:rPr>
          <w:lang w:val="uk-UA"/>
        </w:rPr>
        <w:t>я або з інших поважних причин;</w:t>
      </w:r>
    </w:p>
    <w:p w:rsidR="00000000" w:rsidRPr="000A5B2C" w:rsidRDefault="000665E5" w:rsidP="000A5B2C">
      <w:pPr>
        <w:pStyle w:val="a3"/>
        <w:spacing w:before="0" w:beforeAutospacing="0" w:after="0" w:afterAutospacing="0"/>
        <w:jc w:val="both"/>
        <w:rPr>
          <w:lang w:val="uk-UA"/>
        </w:rPr>
      </w:pPr>
      <w:r w:rsidRPr="000A5B2C">
        <w:rPr>
          <w:lang w:val="uk-UA"/>
        </w:rPr>
        <w:t>2) необхідності забезпечення безпеки осіб;</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проведення допиту </w:t>
      </w:r>
      <w:r w:rsidRPr="000A5B2C">
        <w:rPr>
          <w:lang w:val="uk-UA"/>
        </w:rPr>
        <w:t>малолітнього</w:t>
      </w:r>
      <w:r w:rsidRPr="000A5B2C">
        <w:rPr>
          <w:lang w:val="uk-UA"/>
        </w:rPr>
        <w:t xml:space="preserve"> або </w:t>
      </w:r>
      <w:r w:rsidRPr="000A5B2C">
        <w:rPr>
          <w:lang w:val="uk-UA"/>
        </w:rPr>
        <w:t>неповнолітнього</w:t>
      </w:r>
      <w:r w:rsidRPr="000A5B2C">
        <w:rPr>
          <w:lang w:val="uk-UA"/>
        </w:rPr>
        <w:t xml:space="preserve"> свідка, поте</w:t>
      </w:r>
      <w:r w:rsidRPr="000A5B2C">
        <w:rPr>
          <w:lang w:val="uk-UA"/>
        </w:rPr>
        <w:t>рпілого;</w:t>
      </w:r>
    </w:p>
    <w:p w:rsidR="00000000" w:rsidRPr="000A5B2C" w:rsidRDefault="000665E5" w:rsidP="000A5B2C">
      <w:pPr>
        <w:pStyle w:val="a3"/>
        <w:spacing w:before="0" w:beforeAutospacing="0" w:after="0" w:afterAutospacing="0"/>
        <w:jc w:val="both"/>
        <w:rPr>
          <w:lang w:val="uk-UA"/>
        </w:rPr>
      </w:pPr>
      <w:r w:rsidRPr="000A5B2C">
        <w:rPr>
          <w:lang w:val="uk-UA"/>
        </w:rPr>
        <w:t>4) необхідності вжиття таких заходів для забезпечення оперативності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наявності інших підстав, визначених судом достатніми.</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 ухвалює рішення про здійснення дистанційного судового провадження за власною ініціативою або </w:t>
      </w:r>
      <w:r w:rsidRPr="000A5B2C">
        <w:rPr>
          <w:lang w:val="uk-UA"/>
        </w:rPr>
        <w:t xml:space="preserve">за клопотанням </w:t>
      </w:r>
      <w:r w:rsidRPr="000A5B2C">
        <w:rPr>
          <w:lang w:val="uk-UA"/>
        </w:rPr>
        <w:t>сторони</w:t>
      </w:r>
      <w:r w:rsidRPr="000A5B2C">
        <w:rPr>
          <w:lang w:val="uk-UA"/>
        </w:rPr>
        <w:t xml:space="preserve"> чи інших </w:t>
      </w:r>
      <w:r w:rsidRPr="000A5B2C">
        <w:rPr>
          <w:lang w:val="uk-UA"/>
        </w:rPr>
        <w:t>учасників кримінального провадження</w:t>
      </w:r>
      <w:r w:rsidRPr="000A5B2C">
        <w:rPr>
          <w:lang w:val="uk-UA"/>
        </w:rPr>
        <w:t xml:space="preserve">. У разі якщо сторона кримінального провадження чи потерпілий заперечує проти здійснення дистанційного судового провадження, суд може ухвалити рішення про його здійснення лише вмотивованою </w:t>
      </w:r>
      <w:r w:rsidRPr="000A5B2C">
        <w:rPr>
          <w:lang w:val="uk-UA"/>
        </w:rPr>
        <w:t xml:space="preserve">ухвалою, обґрунтувавши в ній прийняте рішення. Суд не </w:t>
      </w:r>
      <w:r w:rsidRPr="000A5B2C">
        <w:rPr>
          <w:lang w:val="uk-UA"/>
        </w:rPr>
        <w:lastRenderedPageBreak/>
        <w:t>має права прийняти рішення про здійснення дистанційного судового провадження, в якому поза межами приміщення суду перебуває обвинувачений, якщо він проти цього заперечує.</w:t>
      </w:r>
    </w:p>
    <w:p w:rsidR="00000000" w:rsidRPr="000A5B2C" w:rsidRDefault="000665E5" w:rsidP="000A5B2C">
      <w:pPr>
        <w:pStyle w:val="a3"/>
        <w:spacing w:before="0" w:beforeAutospacing="0" w:after="0" w:afterAutospacing="0"/>
        <w:jc w:val="both"/>
        <w:rPr>
          <w:lang w:val="uk-UA"/>
        </w:rPr>
      </w:pPr>
      <w:r w:rsidRPr="000A5B2C">
        <w:rPr>
          <w:lang w:val="uk-UA"/>
        </w:rPr>
        <w:t>3. Застосовувані в дистанційном</w:t>
      </w:r>
      <w:r w:rsidRPr="000A5B2C">
        <w:rPr>
          <w:lang w:val="uk-UA"/>
        </w:rPr>
        <w:t xml:space="preserve">у судовому провадженні технічні засоби і технології мають забезпечувати належну якість зображення і звуку, дотримання принципу гласності та відкритості </w:t>
      </w:r>
      <w:r w:rsidRPr="000A5B2C">
        <w:rPr>
          <w:lang w:val="uk-UA"/>
        </w:rPr>
        <w:t>судового провадження</w:t>
      </w:r>
      <w:r w:rsidRPr="000A5B2C">
        <w:rPr>
          <w:lang w:val="uk-UA"/>
        </w:rPr>
        <w:t>, а також інформаційну безпеку. Учасникам кримінального провадження має бути забезпе</w:t>
      </w:r>
      <w:r w:rsidRPr="000A5B2C">
        <w:rPr>
          <w:lang w:val="uk-UA"/>
        </w:rPr>
        <w:t>чена можливість чути та бачити хід судового провадження, ставити запитання і отримувати відповіді, реалізовувати інші надані їм процесуальні права та виконувати процесуальні обов</w:t>
      </w:r>
      <w:r w:rsidR="000A5B2C">
        <w:rPr>
          <w:lang w:val="uk-UA"/>
        </w:rPr>
        <w:t>’</w:t>
      </w:r>
      <w:r w:rsidRPr="000A5B2C">
        <w:rPr>
          <w:lang w:val="uk-UA"/>
        </w:rPr>
        <w:t>язки,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особа, яка братиме участь у судовому </w:t>
      </w:r>
      <w:r w:rsidRPr="000A5B2C">
        <w:rPr>
          <w:lang w:val="uk-UA"/>
        </w:rPr>
        <w:t>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зобов</w:t>
      </w:r>
      <w:r w:rsidR="000A5B2C">
        <w:rPr>
          <w:lang w:val="uk-UA"/>
        </w:rPr>
        <w:t>’</w:t>
      </w:r>
      <w:r w:rsidRPr="000A5B2C">
        <w:rPr>
          <w:lang w:val="uk-UA"/>
        </w:rPr>
        <w:t>язаний вручити такій о</w:t>
      </w:r>
      <w:r w:rsidRPr="000A5B2C">
        <w:rPr>
          <w:lang w:val="uk-UA"/>
        </w:rPr>
        <w:t>собі пам</w:t>
      </w:r>
      <w:r w:rsidR="000A5B2C">
        <w:rPr>
          <w:lang w:val="uk-UA"/>
        </w:rPr>
        <w:t>’</w:t>
      </w:r>
      <w:r w:rsidRPr="000A5B2C">
        <w:rPr>
          <w:lang w:val="uk-UA"/>
        </w:rPr>
        <w:t>ятку про її процесуальні права, перевірити її документи, що посвідчують особу, та перебувати поряд з нею до закінчення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Якщо особа, яка братиме участь у судовому провадженні дистанційно, знаходиться у приміщенні, розташованому поза територією юрисдикції суду та поза територією міста, в якому розташований суд, суд своєю ухвалою може доручити суду, на території юрисдикції </w:t>
      </w:r>
      <w:r w:rsidRPr="000A5B2C">
        <w:rPr>
          <w:lang w:val="uk-UA"/>
        </w:rPr>
        <w:t>якого перебуває така особа, здійснити дії, передбачені частиною четвертою цієї статті. Копія ухвали може бути надіслана електронною поштою, факсимільним або іншим засобом зв</w:t>
      </w:r>
      <w:r w:rsidR="000A5B2C">
        <w:rPr>
          <w:lang w:val="uk-UA"/>
        </w:rPr>
        <w:t>’</w:t>
      </w:r>
      <w:r w:rsidRPr="000A5B2C">
        <w:rPr>
          <w:lang w:val="uk-UA"/>
        </w:rPr>
        <w:t>язку. Суд, що отримав доручення, за погодженням з судом, що надав доручення, зобов</w:t>
      </w:r>
      <w:r w:rsidR="000A5B2C">
        <w:rPr>
          <w:lang w:val="uk-UA"/>
        </w:rPr>
        <w:t>’</w:t>
      </w:r>
      <w:r w:rsidRPr="000A5B2C">
        <w:rPr>
          <w:lang w:val="uk-UA"/>
        </w:rPr>
        <w:t>язаний у визначений в ухвалі строк організувати виконання зазначеного доручення.</w:t>
      </w:r>
    </w:p>
    <w:p w:rsidR="00000000" w:rsidRPr="000A5B2C" w:rsidRDefault="000665E5" w:rsidP="000A5B2C">
      <w:pPr>
        <w:pStyle w:val="a3"/>
        <w:spacing w:before="0" w:beforeAutospacing="0" w:after="0" w:afterAutospacing="0"/>
        <w:jc w:val="both"/>
        <w:rPr>
          <w:lang w:val="uk-UA"/>
        </w:rPr>
      </w:pPr>
      <w:r w:rsidRPr="000A5B2C">
        <w:rPr>
          <w:lang w:val="uk-UA"/>
        </w:rPr>
        <w:t>6. Якщо особа, яка братиме участь у судовому провадженні дистанційно, тримається в установі попереднього ув</w:t>
      </w:r>
      <w:r w:rsidR="000A5B2C">
        <w:rPr>
          <w:lang w:val="uk-UA"/>
        </w:rPr>
        <w:t>’</w:t>
      </w:r>
      <w:r w:rsidRPr="000A5B2C">
        <w:rPr>
          <w:lang w:val="uk-UA"/>
        </w:rPr>
        <w:t>язнення або установі виконання покарань, дії, передбачені частиною</w:t>
      </w:r>
      <w:r w:rsidRPr="000A5B2C">
        <w:rPr>
          <w:lang w:val="uk-UA"/>
        </w:rPr>
        <w:t xml:space="preserve"> четвертою цієї статті, здійснюються службовою особою такої установи.</w:t>
      </w:r>
    </w:p>
    <w:p w:rsidR="00000000" w:rsidRPr="000A5B2C" w:rsidRDefault="000665E5" w:rsidP="000A5B2C">
      <w:pPr>
        <w:pStyle w:val="a3"/>
        <w:spacing w:before="0" w:beforeAutospacing="0" w:after="0" w:afterAutospacing="0"/>
        <w:jc w:val="both"/>
        <w:rPr>
          <w:lang w:val="uk-UA"/>
        </w:rPr>
      </w:pPr>
      <w:r w:rsidRPr="000A5B2C">
        <w:rPr>
          <w:lang w:val="uk-UA"/>
        </w:rPr>
        <w:t>7. Хід і результати процесуальних дій, проведених у режимі відеоконференції, фіксуються за допомогою технічних засобів відеозапису.</w:t>
      </w:r>
    </w:p>
    <w:p w:rsidR="00000000" w:rsidRPr="000A5B2C" w:rsidRDefault="000665E5" w:rsidP="000A5B2C">
      <w:pPr>
        <w:pStyle w:val="a3"/>
        <w:spacing w:before="0" w:beforeAutospacing="0" w:after="0" w:afterAutospacing="0"/>
        <w:jc w:val="both"/>
        <w:rPr>
          <w:lang w:val="uk-UA"/>
        </w:rPr>
      </w:pPr>
      <w:r w:rsidRPr="000A5B2C">
        <w:rPr>
          <w:lang w:val="uk-UA"/>
        </w:rPr>
        <w:t>8. Особа, якій забезпечується захист, може бути допита</w:t>
      </w:r>
      <w:r w:rsidRPr="000A5B2C">
        <w:rPr>
          <w:lang w:val="uk-UA"/>
        </w:rPr>
        <w:t>на в режимі відеоконференції з такими змінами зовнішності і голосу, за яких її неможливо впізнати.</w:t>
      </w:r>
    </w:p>
    <w:p w:rsidR="00000000" w:rsidRPr="000A5B2C" w:rsidRDefault="000665E5" w:rsidP="000A5B2C">
      <w:pPr>
        <w:pStyle w:val="a3"/>
        <w:spacing w:before="0" w:beforeAutospacing="0" w:after="0" w:afterAutospacing="0"/>
        <w:jc w:val="both"/>
        <w:rPr>
          <w:lang w:val="uk-UA"/>
        </w:rPr>
      </w:pPr>
      <w:r w:rsidRPr="000A5B2C">
        <w:rPr>
          <w:lang w:val="uk-UA"/>
        </w:rPr>
        <w:t xml:space="preserve">9. Дистанційне судове провадження згідно з правилами цієї статті може здійснюватися в </w:t>
      </w:r>
      <w:r w:rsidRPr="000A5B2C">
        <w:rPr>
          <w:lang w:val="uk-UA"/>
        </w:rPr>
        <w:t>судах першої</w:t>
      </w:r>
      <w:r w:rsidRPr="000A5B2C">
        <w:rPr>
          <w:lang w:val="uk-UA"/>
        </w:rPr>
        <w:t xml:space="preserve">, </w:t>
      </w:r>
      <w:r w:rsidRPr="000A5B2C">
        <w:rPr>
          <w:lang w:val="uk-UA"/>
        </w:rPr>
        <w:t>апеляційної</w:t>
      </w:r>
      <w:r w:rsidRPr="000A5B2C">
        <w:rPr>
          <w:lang w:val="uk-UA"/>
        </w:rPr>
        <w:t xml:space="preserve"> та </w:t>
      </w:r>
      <w:r w:rsidRPr="000A5B2C">
        <w:rPr>
          <w:lang w:val="uk-UA"/>
        </w:rPr>
        <w:t>касаційної інстанцій</w:t>
      </w:r>
      <w:r w:rsidRPr="000A5B2C">
        <w:rPr>
          <w:lang w:val="uk-UA"/>
        </w:rPr>
        <w:t xml:space="preserve"> під час здійснення су</w:t>
      </w:r>
      <w:r w:rsidRPr="000A5B2C">
        <w:rPr>
          <w:lang w:val="uk-UA"/>
        </w:rPr>
        <w:t>дового провадження з будь-яких питань, розгляд яких віднесено до компетенції суду.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Межі судового розгляду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337. Визначення меж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Судовий розгляд </w:t>
      </w:r>
      <w:r w:rsidRPr="000A5B2C">
        <w:rPr>
          <w:lang w:val="uk-UA"/>
        </w:rPr>
        <w:t>проводиться лише стосовно особи, якій висунуте обвинувачення, і лише в межах висунутого обвинувачення відповідно до обвинувального акта, крім випадків, передбачених цією статтею.</w:t>
      </w:r>
    </w:p>
    <w:p w:rsidR="00000000" w:rsidRPr="000A5B2C" w:rsidRDefault="000665E5" w:rsidP="000A5B2C">
      <w:pPr>
        <w:pStyle w:val="a3"/>
        <w:spacing w:before="0" w:beforeAutospacing="0" w:after="0" w:afterAutospacing="0"/>
        <w:jc w:val="both"/>
        <w:rPr>
          <w:lang w:val="uk-UA"/>
        </w:rPr>
      </w:pPr>
      <w:r w:rsidRPr="000A5B2C">
        <w:rPr>
          <w:lang w:val="uk-UA"/>
        </w:rPr>
        <w:t xml:space="preserve">2. Під час судового розгляду прокурор може змінити </w:t>
      </w:r>
      <w:r w:rsidRPr="000A5B2C">
        <w:rPr>
          <w:lang w:val="uk-UA"/>
        </w:rPr>
        <w:t>обвинувачення</w:t>
      </w:r>
      <w:r w:rsidRPr="000A5B2C">
        <w:rPr>
          <w:lang w:val="uk-UA"/>
        </w:rPr>
        <w:t>, висунути до</w:t>
      </w:r>
      <w:r w:rsidRPr="000A5B2C">
        <w:rPr>
          <w:lang w:val="uk-UA"/>
        </w:rPr>
        <w:t xml:space="preserve">даткове обвинувачення, відмовитися від підтримання </w:t>
      </w:r>
      <w:r w:rsidRPr="000A5B2C">
        <w:rPr>
          <w:lang w:val="uk-UA"/>
        </w:rPr>
        <w:t>державного обвинувачення</w:t>
      </w:r>
      <w:r w:rsidRPr="000A5B2C">
        <w:rPr>
          <w:lang w:val="uk-UA"/>
        </w:rPr>
        <w:t>, розпочати провадження щодо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3. З метою ухвалення справедливого судового рішення та захисту прав людини і її основоположних свобод суд має право вийти за межі висун</w:t>
      </w:r>
      <w:r w:rsidRPr="000A5B2C">
        <w:rPr>
          <w:lang w:val="uk-UA"/>
        </w:rPr>
        <w:t xml:space="preserve">утого обвинувачення,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стосовно якої здійснюється </w:t>
      </w:r>
      <w:r w:rsidRPr="000A5B2C">
        <w:rPr>
          <w:lang w:val="uk-UA"/>
        </w:rPr>
        <w:t>кримінальне провадження</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w:t>
      </w:r>
      <w:r w:rsidRPr="000A5B2C">
        <w:rPr>
          <w:i/>
          <w:lang w:val="uk-UA"/>
        </w:rPr>
        <w:t xml:space="preserve">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338. Зміна обвинувачення в суді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З метою зміни правової кваліфікації та/або обсягу обвинувачення прокурор має право змінити </w:t>
      </w:r>
      <w:r w:rsidRPr="000A5B2C">
        <w:rPr>
          <w:lang w:val="uk-UA"/>
        </w:rPr>
        <w:t>обвинувачення</w:t>
      </w:r>
      <w:r w:rsidRPr="000A5B2C">
        <w:rPr>
          <w:lang w:val="uk-UA"/>
        </w:rPr>
        <w:t>, якщо під час судового розгляду встановлені нові фактичні обстав</w:t>
      </w:r>
      <w:r w:rsidRPr="000A5B2C">
        <w:rPr>
          <w:lang w:val="uk-UA"/>
        </w:rPr>
        <w:t>ини кримінального правопорушення, у вчиненні якого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2. Дійшовши до переконання, що обвинувачення потрібно змінити, </w:t>
      </w:r>
      <w:r w:rsidRPr="000A5B2C">
        <w:rPr>
          <w:lang w:val="uk-UA"/>
        </w:rPr>
        <w:t>прокурор</w:t>
      </w:r>
      <w:r w:rsidRPr="000A5B2C">
        <w:rPr>
          <w:lang w:val="uk-UA"/>
        </w:rPr>
        <w:t xml:space="preserve"> після виконання вимог </w:t>
      </w:r>
      <w:r w:rsidRPr="000A5B2C">
        <w:rPr>
          <w:lang w:val="uk-UA"/>
        </w:rPr>
        <w:t>статті 341 цього Кодексу</w:t>
      </w:r>
      <w:r w:rsidRPr="000A5B2C">
        <w:rPr>
          <w:lang w:val="uk-UA"/>
        </w:rPr>
        <w:t xml:space="preserve"> складає обвинувальний акт, в якому формулює змінене обвинувачен</w:t>
      </w:r>
      <w:r w:rsidRPr="000A5B2C">
        <w:rPr>
          <w:lang w:val="uk-UA"/>
        </w:rPr>
        <w:t>ня та викладає обґрунтування прийнятого рішення. Копії обвинувального акта надаються обвинуваченому, його захиснику, потерпілому, його представнику та законним представникам, а також представнику юридичної особи, щодо якої здійснюється провадження. Обвинув</w:t>
      </w:r>
      <w:r w:rsidRPr="000A5B2C">
        <w:rPr>
          <w:lang w:val="uk-UA"/>
        </w:rPr>
        <w:t>альний акт долучається до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w:t>
      </w:r>
      <w:r w:rsidRPr="000A5B2C">
        <w:rPr>
          <w:lang w:val="uk-UA"/>
        </w:rPr>
        <w:t xml:space="preserve">інальне правопорушення, чи про зменшення обсягу обвинувачення, </w:t>
      </w:r>
      <w:r w:rsidRPr="000A5B2C">
        <w:rPr>
          <w:lang w:val="uk-UA"/>
        </w:rPr>
        <w:t>головуючий</w:t>
      </w:r>
      <w:r w:rsidRPr="000A5B2C">
        <w:rPr>
          <w:lang w:val="uk-UA"/>
        </w:rPr>
        <w:t xml:space="preserve"> зобов</w:t>
      </w:r>
      <w:r w:rsidR="000A5B2C">
        <w:rPr>
          <w:lang w:val="uk-UA"/>
        </w:rPr>
        <w:t>’</w:t>
      </w:r>
      <w:r w:rsidRPr="000A5B2C">
        <w:rPr>
          <w:lang w:val="uk-UA"/>
        </w:rPr>
        <w:t>язаний роз</w:t>
      </w:r>
      <w:r w:rsidR="000A5B2C">
        <w:rPr>
          <w:lang w:val="uk-UA"/>
        </w:rPr>
        <w:t>’</w:t>
      </w:r>
      <w:r w:rsidRPr="000A5B2C">
        <w:rPr>
          <w:lang w:val="uk-UA"/>
        </w:rPr>
        <w:t>яснити потерпілому його право підтримувати обвинувачення у раніше пред</w:t>
      </w:r>
      <w:r w:rsidR="000A5B2C">
        <w:rPr>
          <w:lang w:val="uk-UA"/>
        </w:rPr>
        <w:t>’</w:t>
      </w:r>
      <w:r w:rsidRPr="000A5B2C">
        <w:rPr>
          <w:lang w:val="uk-UA"/>
        </w:rPr>
        <w:t>явленому обсязі.</w:t>
      </w:r>
    </w:p>
    <w:p w:rsidR="00000000" w:rsidRPr="000A5B2C" w:rsidRDefault="000665E5" w:rsidP="000A5B2C">
      <w:pPr>
        <w:pStyle w:val="a3"/>
        <w:spacing w:before="0" w:beforeAutospacing="0" w:after="0" w:afterAutospacing="0"/>
        <w:jc w:val="both"/>
        <w:rPr>
          <w:lang w:val="uk-UA"/>
        </w:rPr>
      </w:pPr>
      <w:r w:rsidRPr="000A5B2C">
        <w:rPr>
          <w:lang w:val="uk-UA"/>
        </w:rPr>
        <w:t>4. Суд роз</w:t>
      </w:r>
      <w:r w:rsidR="000A5B2C">
        <w:rPr>
          <w:lang w:val="uk-UA"/>
        </w:rPr>
        <w:t>’</w:t>
      </w:r>
      <w:r w:rsidRPr="000A5B2C">
        <w:rPr>
          <w:lang w:val="uk-UA"/>
        </w:rPr>
        <w:t xml:space="preserve">яснює обвинуваченому, що він буде захищатися в судовому засіданні </w:t>
      </w:r>
      <w:r w:rsidRPr="000A5B2C">
        <w:rPr>
          <w:lang w:val="uk-UA"/>
        </w:rPr>
        <w:t>від нового обвинувачення, після чого відкладає розгляд не менше ніж на сім днів для надання обвинуваченому, його захиснику можливості підготуватися до захисту проти нового обвинувачення. За клопотанням сторони захисту цей строк може бути скорочений або про</w:t>
      </w:r>
      <w:r w:rsidRPr="000A5B2C">
        <w:rPr>
          <w:lang w:val="uk-UA"/>
        </w:rPr>
        <w:t>довжений. Після закінчення цього строку судовий розгляд продовжується.</w:t>
      </w:r>
    </w:p>
    <w:p w:rsidR="00000000" w:rsidRPr="000A5B2C" w:rsidRDefault="000665E5" w:rsidP="000A5B2C">
      <w:pPr>
        <w:pStyle w:val="a3"/>
        <w:spacing w:before="0" w:beforeAutospacing="0" w:after="0" w:afterAutospacing="0"/>
        <w:jc w:val="both"/>
        <w:rPr>
          <w:lang w:val="uk-UA"/>
        </w:rPr>
      </w:pPr>
      <w:r w:rsidRPr="000A5B2C">
        <w:rPr>
          <w:lang w:val="uk-UA"/>
        </w:rPr>
        <w:t>5. У разі зміни ступеня тяжкості злочину з тяжкого чи особливо тяжкого на злочин, передбачений частиною другою статті 314</w:t>
      </w:r>
      <w:r w:rsidRPr="000A5B2C">
        <w:rPr>
          <w:vertAlign w:val="superscript"/>
          <w:lang w:val="uk-UA"/>
        </w:rPr>
        <w:t xml:space="preserve"> 1</w:t>
      </w:r>
      <w:r w:rsidRPr="000A5B2C">
        <w:rPr>
          <w:lang w:val="uk-UA"/>
        </w:rPr>
        <w:t xml:space="preserve"> цього Кодексу, суд за власною ініціативою або за клопотанням </w:t>
      </w:r>
      <w:r w:rsidRPr="000A5B2C">
        <w:rPr>
          <w:lang w:val="uk-UA"/>
        </w:rPr>
        <w:t>осіб, передбачених частиною п</w:t>
      </w:r>
      <w:r w:rsidR="000A5B2C">
        <w:rPr>
          <w:lang w:val="uk-UA"/>
        </w:rPr>
        <w:t>’</w:t>
      </w:r>
      <w:r w:rsidRPr="000A5B2C">
        <w:rPr>
          <w:lang w:val="uk-UA"/>
        </w:rPr>
        <w:t>ятою статті 314 цього Кодексу, постановляє ухвалу про складання досудової доповіді із зазначенням строку її підготовки та відкладає судовий розгляд.</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w:t>
      </w:r>
      <w:r w:rsidRPr="000A5B2C">
        <w:rPr>
          <w:i/>
          <w:lang w:val="uk-UA"/>
        </w:rPr>
        <w:t>4-VII,</w:t>
      </w:r>
      <w:r w:rsidRPr="000A5B2C">
        <w:rPr>
          <w:i/>
          <w:lang w:val="uk-UA"/>
        </w:rPr>
        <w:br/>
        <w:t xml:space="preserve">від 07.09.2016 р. </w:t>
      </w:r>
      <w:r w:rsidR="000A5B2C" w:rsidRPr="000A5B2C">
        <w:rPr>
          <w:i/>
          <w:lang w:val="uk-UA"/>
        </w:rPr>
        <w:t>№</w:t>
      </w:r>
      <w:r w:rsidRPr="000A5B2C">
        <w:rPr>
          <w:i/>
          <w:lang w:val="uk-UA"/>
        </w:rPr>
        <w:t xml:space="preserve"> 1492-VIII)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339. Висунення додаткового обвинувачення, початок провадження щодо юридичної особи під час судового розгляду </w:t>
      </w:r>
    </w:p>
    <w:p w:rsidR="00000000" w:rsidRPr="000A5B2C" w:rsidRDefault="000665E5" w:rsidP="000A5B2C">
      <w:pPr>
        <w:pStyle w:val="a3"/>
        <w:spacing w:before="0" w:beforeAutospacing="0" w:after="0" w:afterAutospacing="0"/>
        <w:jc w:val="both"/>
        <w:rPr>
          <w:lang w:val="uk-UA"/>
        </w:rPr>
      </w:pPr>
      <w:r w:rsidRPr="000A5B2C">
        <w:rPr>
          <w:lang w:val="uk-UA"/>
        </w:rPr>
        <w:t>1. У разі отримання відомостей про можливе вчинення обвинуваченим іншого кримінального правопорушення</w:t>
      </w:r>
      <w:r w:rsidRPr="000A5B2C">
        <w:rPr>
          <w:lang w:val="uk-UA"/>
        </w:rPr>
        <w:t xml:space="preserve">, щодо якого </w:t>
      </w:r>
      <w:r w:rsidRPr="000A5B2C">
        <w:rPr>
          <w:lang w:val="uk-UA"/>
        </w:rPr>
        <w:t>обвинувачення</w:t>
      </w:r>
      <w:r w:rsidRPr="000A5B2C">
        <w:rPr>
          <w:lang w:val="uk-UA"/>
        </w:rPr>
        <w:t xml:space="preserve"> не висувалось і яке тісно зв</w:t>
      </w:r>
      <w:r w:rsidR="000A5B2C">
        <w:rPr>
          <w:lang w:val="uk-UA"/>
        </w:rPr>
        <w:t>’</w:t>
      </w:r>
      <w:r w:rsidRPr="000A5B2C">
        <w:rPr>
          <w:lang w:val="uk-UA"/>
        </w:rPr>
        <w:t xml:space="preserve">язане з первісним та їх окремий розгляд неможливий, а так само встановлення наявності підстав для застосування кримінально-правових заходів до юридичної особи, прокурор після виконання вимог </w:t>
      </w:r>
      <w:r w:rsidRPr="000A5B2C">
        <w:rPr>
          <w:lang w:val="uk-UA"/>
        </w:rPr>
        <w:t>статті 34</w:t>
      </w:r>
      <w:r w:rsidRPr="000A5B2C">
        <w:rPr>
          <w:lang w:val="uk-UA"/>
        </w:rPr>
        <w:t>1 цього Кодексу</w:t>
      </w:r>
      <w:r w:rsidRPr="000A5B2C">
        <w:rPr>
          <w:lang w:val="uk-UA"/>
        </w:rPr>
        <w:t xml:space="preserve">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2. У разі задоволення такого клопотання проку</w:t>
      </w:r>
      <w:r w:rsidRPr="000A5B2C">
        <w:rPr>
          <w:lang w:val="uk-UA"/>
        </w:rPr>
        <w:t>рора, суд зобов</w:t>
      </w:r>
      <w:r w:rsidR="000A5B2C">
        <w:rPr>
          <w:lang w:val="uk-UA"/>
        </w:rPr>
        <w:t>’</w:t>
      </w:r>
      <w:r w:rsidRPr="000A5B2C">
        <w:rPr>
          <w:lang w:val="uk-UA"/>
        </w:rPr>
        <w:t>язаний відкласти судовий розгляд на строк, необхідний для підготовки до захисту від додаткового обвинувачення або підготовки представника юридичної особи, щодо якої здійснюється провадження, до судового розгляду та виконання прокурором вимо</w:t>
      </w:r>
      <w:r w:rsidRPr="000A5B2C">
        <w:rPr>
          <w:lang w:val="uk-UA"/>
        </w:rPr>
        <w:t xml:space="preserve">г, передбачених </w:t>
      </w:r>
      <w:r w:rsidRPr="000A5B2C">
        <w:rPr>
          <w:lang w:val="uk-UA"/>
        </w:rPr>
        <w:t>статтями 276</w:t>
      </w:r>
      <w:r w:rsidRPr="000A5B2C">
        <w:rPr>
          <w:lang w:val="uk-UA"/>
        </w:rPr>
        <w:t xml:space="preserve"> - </w:t>
      </w:r>
      <w:r w:rsidRPr="000A5B2C">
        <w:rPr>
          <w:lang w:val="uk-UA"/>
        </w:rPr>
        <w:t>278</w:t>
      </w:r>
      <w:r w:rsidRPr="000A5B2C">
        <w:rPr>
          <w:lang w:val="uk-UA"/>
        </w:rPr>
        <w:t xml:space="preserve">, </w:t>
      </w:r>
      <w:r w:rsidRPr="000A5B2C">
        <w:rPr>
          <w:lang w:val="uk-UA"/>
        </w:rPr>
        <w:t>290</w:t>
      </w:r>
      <w:r w:rsidRPr="000A5B2C">
        <w:rPr>
          <w:lang w:val="uk-UA"/>
        </w:rPr>
        <w:t xml:space="preserve"> - </w:t>
      </w:r>
      <w:r w:rsidRPr="000A5B2C">
        <w:rPr>
          <w:lang w:val="uk-UA"/>
        </w:rPr>
        <w:t>293 цього Кодексу</w:t>
      </w:r>
      <w:r w:rsidRPr="000A5B2C">
        <w:rPr>
          <w:lang w:val="uk-UA"/>
        </w:rPr>
        <w:t>, але не більше ніж на чотирнадцять днів. Строк відкладення судового розгляду може бути продовжений судом за клопотанням сторони захисту або представника юридичної особи, щодо якої здійснюється про</w:t>
      </w:r>
      <w:r w:rsidRPr="000A5B2C">
        <w:rPr>
          <w:lang w:val="uk-UA"/>
        </w:rPr>
        <w:t>вадження, у випадку, якщо обсяг або складність нового обвинувачення або провадження щодо юридичної особи вимагають більше часу для підготовки до захисту.</w:t>
      </w:r>
    </w:p>
    <w:p w:rsidR="00000000" w:rsidRPr="000A5B2C" w:rsidRDefault="000665E5" w:rsidP="000A5B2C">
      <w:pPr>
        <w:pStyle w:val="a3"/>
        <w:spacing w:before="0" w:beforeAutospacing="0" w:after="0" w:afterAutospacing="0"/>
        <w:jc w:val="both"/>
        <w:rPr>
          <w:lang w:val="uk-UA"/>
        </w:rPr>
      </w:pPr>
      <w:r w:rsidRPr="000A5B2C">
        <w:rPr>
          <w:lang w:val="uk-UA"/>
        </w:rPr>
        <w:t xml:space="preserve">3. Після закінчення встановленого судом строку, </w:t>
      </w:r>
      <w:r w:rsidRPr="000A5B2C">
        <w:rPr>
          <w:lang w:val="uk-UA"/>
        </w:rPr>
        <w:t>судове провадження</w:t>
      </w:r>
      <w:r w:rsidRPr="000A5B2C">
        <w:rPr>
          <w:lang w:val="uk-UA"/>
        </w:rPr>
        <w:t xml:space="preserve"> повинно бути розпочате з підготовчо</w:t>
      </w:r>
      <w:r w:rsidRPr="000A5B2C">
        <w:rPr>
          <w:lang w:val="uk-UA"/>
        </w:rPr>
        <w:t>го судового засідання. Нове дослідження доказів, які вже були досліджені судом до висунення додаткового обвинувачення, здійснюється тільки у разі визнання судом такої необхідності.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Нове дослідження доказів, які вже були досліджені судом до початку провадже</w:t>
      </w:r>
      <w:r w:rsidRPr="000A5B2C">
        <w:rPr>
          <w:lang w:val="uk-UA"/>
        </w:rPr>
        <w:t>ння щодо юридичної особи, здійснюється за клопотанням представника такої юридичної особи тільки у разі визнання судом такої необхідності.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340. Відмова від підтриманн</w:t>
      </w:r>
      <w:r w:rsidRPr="000A5B2C">
        <w:rPr>
          <w:rFonts w:eastAsia="Times New Roman"/>
          <w:sz w:val="24"/>
          <w:szCs w:val="24"/>
          <w:lang w:val="uk-UA"/>
        </w:rPr>
        <w:t>я державного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1. Якщо в результаті судового розгляду прокурор дійде переконання, що пред</w:t>
      </w:r>
      <w:r w:rsidR="000A5B2C">
        <w:rPr>
          <w:lang w:val="uk-UA"/>
        </w:rPr>
        <w:t>’</w:t>
      </w:r>
      <w:r w:rsidRPr="000A5B2C">
        <w:rPr>
          <w:lang w:val="uk-UA"/>
        </w:rPr>
        <w:t xml:space="preserve">явлене особі </w:t>
      </w:r>
      <w:r w:rsidRPr="000A5B2C">
        <w:rPr>
          <w:lang w:val="uk-UA"/>
        </w:rPr>
        <w:t>обвинувачення</w:t>
      </w:r>
      <w:r w:rsidRPr="000A5B2C">
        <w:rPr>
          <w:lang w:val="uk-UA"/>
        </w:rPr>
        <w:t xml:space="preserve"> не підтверджується, він після виконання вимог </w:t>
      </w:r>
      <w:r w:rsidRPr="000A5B2C">
        <w:rPr>
          <w:lang w:val="uk-UA"/>
        </w:rPr>
        <w:t>статті 341 цього Кодексу</w:t>
      </w:r>
      <w:r w:rsidRPr="000A5B2C">
        <w:rPr>
          <w:lang w:val="uk-UA"/>
        </w:rPr>
        <w:t xml:space="preserve"> повинен відмовитися від підтримання </w:t>
      </w:r>
      <w:r w:rsidRPr="000A5B2C">
        <w:rPr>
          <w:lang w:val="uk-UA"/>
        </w:rPr>
        <w:t>державного обвинувач</w:t>
      </w:r>
      <w:r w:rsidRPr="000A5B2C">
        <w:rPr>
          <w:lang w:val="uk-UA"/>
        </w:rPr>
        <w:t>ення</w:t>
      </w:r>
      <w:r w:rsidRPr="000A5B2C">
        <w:rPr>
          <w:lang w:val="uk-UA"/>
        </w:rPr>
        <w:t xml:space="preserve"> і викласти мотиви відмови у своїй постанові, яка долучається до матеріалів </w:t>
      </w:r>
      <w:r w:rsidRPr="000A5B2C">
        <w:rPr>
          <w:lang w:val="uk-UA"/>
        </w:rPr>
        <w:t>кримінального провадження</w:t>
      </w:r>
      <w:r w:rsidRPr="000A5B2C">
        <w:rPr>
          <w:lang w:val="uk-UA"/>
        </w:rPr>
        <w:t xml:space="preserve">. Копія постанови надається обвинуваченому, його </w:t>
      </w:r>
      <w:r w:rsidRPr="000A5B2C">
        <w:rPr>
          <w:lang w:val="uk-UA"/>
        </w:rPr>
        <w:t>захиснику</w:t>
      </w:r>
      <w:r w:rsidRPr="000A5B2C">
        <w:rPr>
          <w:lang w:val="uk-UA"/>
        </w:rPr>
        <w:t>, потерпілому, його представнику та законним представникам, а також представнику юридичної ос</w:t>
      </w:r>
      <w:r w:rsidRPr="000A5B2C">
        <w:rPr>
          <w:lang w:val="uk-UA"/>
        </w:rPr>
        <w:t>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відмови прокурора від підтримання державного обвинувачення в суді </w:t>
      </w:r>
      <w:r w:rsidRPr="000A5B2C">
        <w:rPr>
          <w:lang w:val="uk-UA"/>
        </w:rPr>
        <w:t>головуючий</w:t>
      </w:r>
      <w:r w:rsidRPr="000A5B2C">
        <w:rPr>
          <w:lang w:val="uk-UA"/>
        </w:rPr>
        <w:t xml:space="preserve"> роз</w:t>
      </w:r>
      <w:r w:rsidR="000A5B2C">
        <w:rPr>
          <w:lang w:val="uk-UA"/>
        </w:rPr>
        <w:t>’</w:t>
      </w:r>
      <w:r w:rsidRPr="000A5B2C">
        <w:rPr>
          <w:lang w:val="uk-UA"/>
        </w:rPr>
        <w:t>яснює потерпілому його право підтримувати обвинувачення в суді.</w:t>
      </w:r>
    </w:p>
    <w:p w:rsidR="00000000" w:rsidRPr="000A5B2C" w:rsidRDefault="000665E5" w:rsidP="000A5B2C">
      <w:pPr>
        <w:pStyle w:val="a3"/>
        <w:spacing w:before="0" w:beforeAutospacing="0" w:after="0" w:afterAutospacing="0"/>
        <w:jc w:val="both"/>
        <w:rPr>
          <w:lang w:val="uk-UA"/>
        </w:rPr>
      </w:pPr>
      <w:r w:rsidRPr="000A5B2C">
        <w:rPr>
          <w:lang w:val="uk-UA"/>
        </w:rPr>
        <w:t xml:space="preserve">3. Якщо </w:t>
      </w:r>
      <w:r w:rsidRPr="000A5B2C">
        <w:rPr>
          <w:lang w:val="uk-UA"/>
        </w:rPr>
        <w:t>потерпілий</w:t>
      </w:r>
      <w:r w:rsidRPr="000A5B2C">
        <w:rPr>
          <w:lang w:val="uk-UA"/>
        </w:rPr>
        <w:t xml:space="preserve"> </w:t>
      </w:r>
      <w:r w:rsidRPr="000A5B2C">
        <w:rPr>
          <w:lang w:val="uk-UA"/>
        </w:rPr>
        <w:t>висловив згоду на підтримання обвинувачення в суді, головуючий надає йому час, необхідний для підготовки до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4. Потерпілий, який погодився підтримувати обвинувачення в суді, користується всіма правами сторони обвинувачення під час судовог</w:t>
      </w:r>
      <w:r w:rsidRPr="000A5B2C">
        <w:rPr>
          <w:lang w:val="uk-UA"/>
        </w:rPr>
        <w:t>о розгляду.</w:t>
      </w:r>
    </w:p>
    <w:p w:rsidR="00000000" w:rsidRPr="000A5B2C" w:rsidRDefault="000665E5" w:rsidP="000A5B2C">
      <w:pPr>
        <w:pStyle w:val="a3"/>
        <w:spacing w:before="0" w:beforeAutospacing="0" w:after="0" w:afterAutospacing="0"/>
        <w:jc w:val="both"/>
        <w:rPr>
          <w:lang w:val="uk-UA"/>
        </w:rPr>
      </w:pPr>
      <w:r w:rsidRPr="000A5B2C">
        <w:rPr>
          <w:lang w:val="uk-UA"/>
        </w:rPr>
        <w:t>5. У випадку, передбаченому частиною третьою цієї статті, кримінальне провадження за відповідним обвинуваченням набуває статусу приватного і здійснюється за процедурою приватного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6. Повторне неприбуття в судове засідання потерпіл</w:t>
      </w:r>
      <w:r w:rsidRPr="000A5B2C">
        <w:rPr>
          <w:lang w:val="uk-UA"/>
        </w:rPr>
        <w:t>ого, який був викликаний у встановленому цим Кодексом порядку (зокрема, наявне підтвердження отримання ним повістки про виклик або ознайомлення з її змістом у інший спосіб), без поважних причин або без повідомлення про причини неприбуття після настання обс</w:t>
      </w:r>
      <w:r w:rsidRPr="000A5B2C">
        <w:rPr>
          <w:lang w:val="uk-UA"/>
        </w:rPr>
        <w:t xml:space="preserve">тавин, передбачених у частинах другій і третій цієї статті, прирівнюється до його відмови від обвинувачення і має наслідком закриття </w:t>
      </w:r>
      <w:r w:rsidRPr="000A5B2C">
        <w:rPr>
          <w:lang w:val="uk-UA"/>
        </w:rPr>
        <w:t>кримінального провадження</w:t>
      </w:r>
      <w:r w:rsidRPr="000A5B2C">
        <w:rPr>
          <w:lang w:val="uk-UA"/>
        </w:rPr>
        <w:t xml:space="preserve"> за відповідним обвинуваченням.</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Законом України від 23.05.2</w:t>
      </w:r>
      <w:r w:rsidRPr="000A5B2C">
        <w:rPr>
          <w:i/>
          <w:lang w:val="uk-UA"/>
        </w:rPr>
        <w:t xml:space="preserve">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341. Погодження зміни обвинувачення, висунення нового обвинувачення, відмови від підтримання державного обвинувачення та початку провадження щодо юридичної особи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Якщо в результаті судового розгляду прок</w:t>
      </w:r>
      <w:r w:rsidRPr="000A5B2C">
        <w:rPr>
          <w:lang w:val="uk-UA"/>
        </w:rPr>
        <w:t xml:space="preserve">урор, крім випадку, коли ним є Генеральний прокурор, дійде переконання, що необхідно відмовитися від підтримання </w:t>
      </w:r>
      <w:r w:rsidRPr="000A5B2C">
        <w:rPr>
          <w:lang w:val="uk-UA"/>
        </w:rPr>
        <w:t>державного обвинувачення</w:t>
      </w:r>
      <w:r w:rsidRPr="000A5B2C">
        <w:rPr>
          <w:lang w:val="uk-UA"/>
        </w:rPr>
        <w:t>, змінити його, висунути додаткове обвинувачення або розпочати провадження щодо юридичної особи, він повинен погодити в</w:t>
      </w:r>
      <w:r w:rsidRPr="000A5B2C">
        <w:rPr>
          <w:lang w:val="uk-UA"/>
        </w:rPr>
        <w:t>ідповідні процесуальні документи з прокурором вищого рівня. Суд за клопотанням прокурора відкладає судове засідання та надає прокурору час для складення та погодження відповідних процесуальних документів.</w:t>
      </w:r>
    </w:p>
    <w:p w:rsidR="00000000" w:rsidRPr="000A5B2C" w:rsidRDefault="000665E5" w:rsidP="000A5B2C">
      <w:pPr>
        <w:pStyle w:val="a3"/>
        <w:spacing w:before="0" w:beforeAutospacing="0" w:after="0" w:afterAutospacing="0"/>
        <w:jc w:val="both"/>
        <w:rPr>
          <w:lang w:val="uk-UA"/>
        </w:rPr>
      </w:pPr>
      <w:r w:rsidRPr="000A5B2C">
        <w:rPr>
          <w:lang w:val="uk-UA"/>
        </w:rPr>
        <w:t>Абзац другий виключено.</w:t>
      </w:r>
    </w:p>
    <w:p w:rsidR="00000000" w:rsidRPr="000A5B2C" w:rsidRDefault="000665E5" w:rsidP="000A5B2C">
      <w:pPr>
        <w:pStyle w:val="a3"/>
        <w:spacing w:before="0" w:beforeAutospacing="0" w:after="0" w:afterAutospacing="0"/>
        <w:jc w:val="both"/>
        <w:rPr>
          <w:lang w:val="uk-UA"/>
        </w:rPr>
      </w:pPr>
      <w:r w:rsidRPr="000A5B2C">
        <w:rPr>
          <w:lang w:val="uk-UA"/>
        </w:rPr>
        <w:t>2. Якщо прокурор вищого рів</w:t>
      </w:r>
      <w:r w:rsidRPr="000A5B2C">
        <w:rPr>
          <w:lang w:val="uk-UA"/>
        </w:rPr>
        <w:t xml:space="preserve">ня відмовляє у погодженні обвинувального акта із зміненим </w:t>
      </w:r>
      <w:r w:rsidRPr="000A5B2C">
        <w:rPr>
          <w:lang w:val="uk-UA"/>
        </w:rPr>
        <w:t>обвинуваченням</w:t>
      </w:r>
      <w:r w:rsidRPr="000A5B2C">
        <w:rPr>
          <w:lang w:val="uk-UA"/>
        </w:rPr>
        <w:t>, клопотання про висунення додаткового обвинувачення чи початок провадження щодо юридичної особи або постанови про відмову від підтримання державного обвинувачення, він усуває від учас</w:t>
      </w:r>
      <w:r w:rsidRPr="000A5B2C">
        <w:rPr>
          <w:lang w:val="uk-UA"/>
        </w:rPr>
        <w:t xml:space="preserve">ті в судовому розгляді </w:t>
      </w:r>
      <w:r w:rsidRPr="000A5B2C">
        <w:rPr>
          <w:lang w:val="uk-UA"/>
        </w:rPr>
        <w:t>прокурора</w:t>
      </w:r>
      <w:r w:rsidRPr="000A5B2C">
        <w:rPr>
          <w:lang w:val="uk-UA"/>
        </w:rPr>
        <w:t>, який ініціював таке питання, та самостійно бере участь у ньому як прокурор або доручає участь іншому прокуророві. У такому разі судовий розгляд продовжується в загальному порядку.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w:t>
      </w:r>
      <w:r w:rsidRPr="000A5B2C">
        <w:rPr>
          <w:i/>
          <w:lang w:val="uk-UA"/>
        </w:rPr>
        <w:t>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 3. Процедура судового розгляду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342. Відкриття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 У призначений для судовог</w:t>
      </w:r>
      <w:r w:rsidRPr="000A5B2C">
        <w:rPr>
          <w:lang w:val="uk-UA"/>
        </w:rPr>
        <w:t xml:space="preserve">о розгляду час </w:t>
      </w:r>
      <w:r w:rsidRPr="000A5B2C">
        <w:rPr>
          <w:lang w:val="uk-UA"/>
        </w:rPr>
        <w:t>головуючий</w:t>
      </w:r>
      <w:r w:rsidRPr="000A5B2C">
        <w:rPr>
          <w:lang w:val="uk-UA"/>
        </w:rPr>
        <w:t xml:space="preserve"> відкриває судове засідання і оголошує про розгляд відповідного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Секретар судового засідання доповідає суду, хто з </w:t>
      </w:r>
      <w:r w:rsidRPr="000A5B2C">
        <w:rPr>
          <w:lang w:val="uk-UA"/>
        </w:rPr>
        <w:t>учасників судового провадження</w:t>
      </w:r>
      <w:r w:rsidRPr="000A5B2C">
        <w:rPr>
          <w:lang w:val="uk-UA"/>
        </w:rPr>
        <w:t>, викликаних та повідомлених осіб прибув у судове засідан</w:t>
      </w:r>
      <w:r w:rsidRPr="000A5B2C">
        <w:rPr>
          <w:lang w:val="uk-UA"/>
        </w:rPr>
        <w:t>ня, встановлює їх особи, перевіряє повноваження захисників і представників, з</w:t>
      </w:r>
      <w:r w:rsidR="000A5B2C">
        <w:rPr>
          <w:lang w:val="uk-UA"/>
        </w:rPr>
        <w:t>’</w:t>
      </w:r>
      <w:r w:rsidRPr="000A5B2C">
        <w:rPr>
          <w:lang w:val="uk-UA"/>
        </w:rPr>
        <w:t>ясовує, чи вручено судові виклики та повідомлення тим, хто не прибув, і повідомляє причини їх неприбуття, якщо вони відомі.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343. Повідомлення про повне фіксування судового</w:t>
      </w:r>
      <w:r w:rsidRPr="000A5B2C">
        <w:rPr>
          <w:rFonts w:eastAsia="Times New Roman"/>
          <w:sz w:val="24"/>
          <w:szCs w:val="24"/>
          <w:lang w:val="uk-UA"/>
        </w:rPr>
        <w:t xml:space="preserve"> розгляду технічними засобами</w:t>
      </w:r>
    </w:p>
    <w:p w:rsidR="00000000" w:rsidRPr="000A5B2C" w:rsidRDefault="000665E5" w:rsidP="000A5B2C">
      <w:pPr>
        <w:pStyle w:val="a3"/>
        <w:spacing w:before="0" w:beforeAutospacing="0" w:after="0" w:afterAutospacing="0"/>
        <w:jc w:val="both"/>
        <w:rPr>
          <w:lang w:val="uk-UA"/>
        </w:rPr>
      </w:pPr>
      <w:r w:rsidRPr="000A5B2C">
        <w:rPr>
          <w:lang w:val="uk-UA"/>
        </w:rPr>
        <w:t>1. Секретар судового засідання повідомляє про здійснення повного фіксування судового розгляду, а також про умови фіксування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344. Оголошення складу суду і роз</w:t>
      </w:r>
      <w:r w:rsidR="000A5B2C">
        <w:rPr>
          <w:rFonts w:eastAsia="Times New Roman"/>
          <w:sz w:val="24"/>
          <w:szCs w:val="24"/>
          <w:lang w:val="uk-UA"/>
        </w:rPr>
        <w:t>’</w:t>
      </w:r>
      <w:r w:rsidRPr="000A5B2C">
        <w:rPr>
          <w:rFonts w:eastAsia="Times New Roman"/>
          <w:sz w:val="24"/>
          <w:szCs w:val="24"/>
          <w:lang w:val="uk-UA"/>
        </w:rPr>
        <w:t>яснення права відводу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виконання </w:t>
      </w:r>
      <w:r w:rsidRPr="000A5B2C">
        <w:rPr>
          <w:lang w:val="uk-UA"/>
        </w:rPr>
        <w:t xml:space="preserve">зазначених у </w:t>
      </w:r>
      <w:r w:rsidRPr="000A5B2C">
        <w:rPr>
          <w:lang w:val="uk-UA"/>
        </w:rPr>
        <w:t>статтях 342</w:t>
      </w:r>
      <w:r w:rsidRPr="000A5B2C">
        <w:rPr>
          <w:lang w:val="uk-UA"/>
        </w:rPr>
        <w:t xml:space="preserve"> та </w:t>
      </w:r>
      <w:r w:rsidRPr="000A5B2C">
        <w:rPr>
          <w:lang w:val="uk-UA"/>
        </w:rPr>
        <w:t>343 цього Кодексу</w:t>
      </w:r>
      <w:r w:rsidRPr="000A5B2C">
        <w:rPr>
          <w:lang w:val="uk-UA"/>
        </w:rPr>
        <w:t xml:space="preserve"> дій </w:t>
      </w:r>
      <w:r w:rsidRPr="000A5B2C">
        <w:rPr>
          <w:lang w:val="uk-UA"/>
        </w:rPr>
        <w:t>головуючий</w:t>
      </w:r>
      <w:r w:rsidRPr="000A5B2C">
        <w:rPr>
          <w:lang w:val="uk-UA"/>
        </w:rPr>
        <w:t xml:space="preserve"> оголошує склад суду, прізвище запасного судді, якщо він призначений, прізвища </w:t>
      </w:r>
      <w:r w:rsidRPr="000A5B2C">
        <w:rPr>
          <w:lang w:val="uk-UA"/>
        </w:rPr>
        <w:t>прокурора</w:t>
      </w:r>
      <w:r w:rsidRPr="000A5B2C">
        <w:rPr>
          <w:lang w:val="uk-UA"/>
        </w:rPr>
        <w:t xml:space="preserve">, потерпілого, </w:t>
      </w:r>
      <w:r w:rsidRPr="000A5B2C">
        <w:rPr>
          <w:lang w:val="uk-UA"/>
        </w:rPr>
        <w:t>цивільного позивача</w:t>
      </w:r>
      <w:r w:rsidRPr="000A5B2C">
        <w:rPr>
          <w:lang w:val="uk-UA"/>
        </w:rPr>
        <w:t xml:space="preserve">, обвинуваченого, </w:t>
      </w:r>
      <w:r w:rsidRPr="000A5B2C">
        <w:rPr>
          <w:lang w:val="uk-UA"/>
        </w:rPr>
        <w:t>захисника</w:t>
      </w:r>
      <w:r w:rsidRPr="000A5B2C">
        <w:rPr>
          <w:lang w:val="uk-UA"/>
        </w:rPr>
        <w:t xml:space="preserve">, </w:t>
      </w:r>
      <w:r w:rsidRPr="000A5B2C">
        <w:rPr>
          <w:lang w:val="uk-UA"/>
        </w:rPr>
        <w:t>цивільного відповідача</w:t>
      </w:r>
      <w:r w:rsidRPr="000A5B2C">
        <w:rPr>
          <w:lang w:val="uk-UA"/>
        </w:rPr>
        <w:t xml:space="preserve">, представників та </w:t>
      </w:r>
      <w:r w:rsidRPr="000A5B2C">
        <w:rPr>
          <w:lang w:val="uk-UA"/>
        </w:rPr>
        <w:t>зако</w:t>
      </w:r>
      <w:r w:rsidRPr="000A5B2C">
        <w:rPr>
          <w:lang w:val="uk-UA"/>
        </w:rPr>
        <w:t>нних представників</w:t>
      </w:r>
      <w:r w:rsidRPr="000A5B2C">
        <w:rPr>
          <w:lang w:val="uk-UA"/>
        </w:rPr>
        <w:t>, перекладача, експерта, спеціаліста, секретаря судового засідання, роз</w:t>
      </w:r>
      <w:r w:rsidR="000A5B2C">
        <w:rPr>
          <w:lang w:val="uk-UA"/>
        </w:rPr>
        <w:t>’</w:t>
      </w:r>
      <w:r w:rsidRPr="000A5B2C">
        <w:rPr>
          <w:lang w:val="uk-UA"/>
        </w:rPr>
        <w:t xml:space="preserve">яснює </w:t>
      </w:r>
      <w:r w:rsidRPr="000A5B2C">
        <w:rPr>
          <w:lang w:val="uk-UA"/>
        </w:rPr>
        <w:t>учасникам судового провадження</w:t>
      </w:r>
      <w:r w:rsidRPr="000A5B2C">
        <w:rPr>
          <w:lang w:val="uk-UA"/>
        </w:rPr>
        <w:t xml:space="preserve"> право відводу і з</w:t>
      </w:r>
      <w:r w:rsidR="000A5B2C">
        <w:rPr>
          <w:lang w:val="uk-UA"/>
        </w:rPr>
        <w:t>’</w:t>
      </w:r>
      <w:r w:rsidRPr="000A5B2C">
        <w:rPr>
          <w:lang w:val="uk-UA"/>
        </w:rPr>
        <w:t>ясовує, чи заявляють вони кому-небудь відвід.</w:t>
      </w:r>
    </w:p>
    <w:p w:rsidR="00000000" w:rsidRPr="000A5B2C" w:rsidRDefault="000665E5" w:rsidP="000A5B2C">
      <w:pPr>
        <w:pStyle w:val="a3"/>
        <w:spacing w:before="0" w:beforeAutospacing="0" w:after="0" w:afterAutospacing="0"/>
        <w:jc w:val="both"/>
        <w:rPr>
          <w:lang w:val="uk-UA"/>
        </w:rPr>
      </w:pPr>
      <w:r w:rsidRPr="000A5B2C">
        <w:rPr>
          <w:lang w:val="uk-UA"/>
        </w:rPr>
        <w:t xml:space="preserve">2. Питання про відвід вирішується судом згідно зі </w:t>
      </w:r>
      <w:r w:rsidRPr="000A5B2C">
        <w:rPr>
          <w:lang w:val="uk-UA"/>
        </w:rPr>
        <w:t>статтями 75</w:t>
      </w:r>
      <w:r w:rsidRPr="000A5B2C">
        <w:rPr>
          <w:lang w:val="uk-UA"/>
        </w:rPr>
        <w:t xml:space="preserve"> - </w:t>
      </w:r>
      <w:r w:rsidRPr="000A5B2C">
        <w:rPr>
          <w:lang w:val="uk-UA"/>
        </w:rPr>
        <w:t>8</w:t>
      </w:r>
      <w:r w:rsidRPr="000A5B2C">
        <w:rPr>
          <w:lang w:val="uk-UA"/>
        </w:rPr>
        <w:t>1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345. Повідомлення про права і обов</w:t>
      </w:r>
      <w:r w:rsidR="000A5B2C">
        <w:rPr>
          <w:rFonts w:eastAsia="Times New Roman"/>
          <w:sz w:val="24"/>
          <w:szCs w:val="24"/>
          <w:lang w:val="uk-UA"/>
        </w:rPr>
        <w:t>’</w:t>
      </w:r>
      <w:r w:rsidRPr="000A5B2C">
        <w:rPr>
          <w:rFonts w:eastAsia="Times New Roman"/>
          <w:sz w:val="24"/>
          <w:szCs w:val="24"/>
          <w:lang w:val="uk-UA"/>
        </w:rPr>
        <w:t>язки</w:t>
      </w:r>
    </w:p>
    <w:p w:rsidR="00000000" w:rsidRPr="000A5B2C" w:rsidRDefault="000665E5" w:rsidP="000A5B2C">
      <w:pPr>
        <w:pStyle w:val="a3"/>
        <w:spacing w:before="0" w:beforeAutospacing="0" w:after="0" w:afterAutospacing="0"/>
        <w:jc w:val="both"/>
        <w:rPr>
          <w:lang w:val="uk-UA"/>
        </w:rPr>
      </w:pPr>
      <w:r w:rsidRPr="000A5B2C">
        <w:rPr>
          <w:lang w:val="uk-UA"/>
        </w:rPr>
        <w:t>1. Судовий розпорядник роздає особам, які беруть участь у судовому розгляді, пам</w:t>
      </w:r>
      <w:r w:rsidR="000A5B2C">
        <w:rPr>
          <w:lang w:val="uk-UA"/>
        </w:rPr>
        <w:t>’</w:t>
      </w:r>
      <w:r w:rsidRPr="000A5B2C">
        <w:rPr>
          <w:lang w:val="uk-UA"/>
        </w:rPr>
        <w:t>ятку про їхні права та обов</w:t>
      </w:r>
      <w:r w:rsidR="000A5B2C">
        <w:rPr>
          <w:lang w:val="uk-UA"/>
        </w:rPr>
        <w:t>’</w:t>
      </w:r>
      <w:r w:rsidRPr="000A5B2C">
        <w:rPr>
          <w:lang w:val="uk-UA"/>
        </w:rPr>
        <w:t>язки, передбачені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Після ознайомлення обвинуваченого та інших осіб,</w:t>
      </w:r>
      <w:r w:rsidRPr="000A5B2C">
        <w:rPr>
          <w:lang w:val="uk-UA"/>
        </w:rPr>
        <w:t xml:space="preserve"> які беруть участь у судовому розгляді, з пам</w:t>
      </w:r>
      <w:r w:rsidR="000A5B2C">
        <w:rPr>
          <w:lang w:val="uk-UA"/>
        </w:rPr>
        <w:t>’</w:t>
      </w:r>
      <w:r w:rsidRPr="000A5B2C">
        <w:rPr>
          <w:lang w:val="uk-UA"/>
        </w:rPr>
        <w:t xml:space="preserve">яткою </w:t>
      </w:r>
      <w:r w:rsidRPr="000A5B2C">
        <w:rPr>
          <w:lang w:val="uk-UA"/>
        </w:rPr>
        <w:t>головуючий</w:t>
      </w:r>
      <w:r w:rsidRPr="000A5B2C">
        <w:rPr>
          <w:lang w:val="uk-UA"/>
        </w:rPr>
        <w:t xml:space="preserve"> з</w:t>
      </w:r>
      <w:r w:rsidR="000A5B2C">
        <w:rPr>
          <w:lang w:val="uk-UA"/>
        </w:rPr>
        <w:t>’</w:t>
      </w:r>
      <w:r w:rsidRPr="000A5B2C">
        <w:rPr>
          <w:lang w:val="uk-UA"/>
        </w:rPr>
        <w:t>ясовує, чи зрозумілі їм їх права та обов</w:t>
      </w:r>
      <w:r w:rsidR="000A5B2C">
        <w:rPr>
          <w:lang w:val="uk-UA"/>
        </w:rPr>
        <w:t>’</w:t>
      </w:r>
      <w:r w:rsidRPr="000A5B2C">
        <w:rPr>
          <w:lang w:val="uk-UA"/>
        </w:rPr>
        <w:t>язки і у разі необхідності роз</w:t>
      </w:r>
      <w:r w:rsidR="000A5B2C">
        <w:rPr>
          <w:lang w:val="uk-UA"/>
        </w:rPr>
        <w:t>’</w:t>
      </w:r>
      <w:r w:rsidRPr="000A5B2C">
        <w:rPr>
          <w:lang w:val="uk-UA"/>
        </w:rPr>
        <w:t>яснює їх.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346. Заборона присутності свідків у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Перед початком судового розгляду </w:t>
      </w:r>
      <w:r w:rsidRPr="000A5B2C">
        <w:rPr>
          <w:lang w:val="uk-UA"/>
        </w:rPr>
        <w:t>голову</w:t>
      </w:r>
      <w:r w:rsidRPr="000A5B2C">
        <w:rPr>
          <w:lang w:val="uk-UA"/>
        </w:rPr>
        <w:t>ючий</w:t>
      </w:r>
      <w:r w:rsidRPr="000A5B2C">
        <w:rPr>
          <w:lang w:val="uk-UA"/>
        </w:rPr>
        <w:t xml:space="preserve"> дає розпорядження про видалення свідків із залу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2. Судовий розпорядник вживає заходів, щоб допитані і недопитані свідки не спілкувалися між собою.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347. Початок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Після закінчення підготовчих дій головуючий оголошує про початок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Судовий розгляд починається з оголошення прокурором короткого викладу обвинувального акта, якщо </w:t>
      </w:r>
      <w:r w:rsidRPr="000A5B2C">
        <w:rPr>
          <w:lang w:val="uk-UA"/>
        </w:rPr>
        <w:t>учасники судового провадження</w:t>
      </w:r>
      <w:r w:rsidRPr="000A5B2C">
        <w:rPr>
          <w:lang w:val="uk-UA"/>
        </w:rPr>
        <w:t xml:space="preserve"> не заявили клопотання про оголошення обв</w:t>
      </w:r>
      <w:r w:rsidRPr="000A5B2C">
        <w:rPr>
          <w:lang w:val="uk-UA"/>
        </w:rPr>
        <w:t>инувального акта в повному обсязі.</w:t>
      </w:r>
    </w:p>
    <w:p w:rsidR="00000000" w:rsidRPr="000A5B2C" w:rsidRDefault="000665E5" w:rsidP="000A5B2C">
      <w:pPr>
        <w:pStyle w:val="a3"/>
        <w:spacing w:before="0" w:beforeAutospacing="0" w:after="0" w:afterAutospacing="0"/>
        <w:jc w:val="both"/>
        <w:rPr>
          <w:lang w:val="uk-UA"/>
        </w:rPr>
      </w:pPr>
      <w:r w:rsidRPr="000A5B2C">
        <w:rPr>
          <w:lang w:val="uk-UA"/>
        </w:rPr>
        <w:t>3. Якщо в кримінальному провадженні пред</w:t>
      </w:r>
      <w:r w:rsidR="000A5B2C">
        <w:rPr>
          <w:lang w:val="uk-UA"/>
        </w:rPr>
        <w:t>’</w:t>
      </w:r>
      <w:r w:rsidRPr="000A5B2C">
        <w:rPr>
          <w:lang w:val="uk-UA"/>
        </w:rPr>
        <w:t xml:space="preserve">явлено цивільний позов, </w:t>
      </w:r>
      <w:r w:rsidRPr="000A5B2C">
        <w:rPr>
          <w:lang w:val="uk-UA"/>
        </w:rPr>
        <w:t>цивільний позивач</w:t>
      </w:r>
      <w:r w:rsidRPr="000A5B2C">
        <w:rPr>
          <w:lang w:val="uk-UA"/>
        </w:rPr>
        <w:t xml:space="preserve"> або його </w:t>
      </w:r>
      <w:r w:rsidRPr="000A5B2C">
        <w:rPr>
          <w:lang w:val="uk-UA"/>
        </w:rPr>
        <w:t>представник</w:t>
      </w:r>
      <w:r w:rsidRPr="000A5B2C">
        <w:rPr>
          <w:lang w:val="uk-UA"/>
        </w:rPr>
        <w:t xml:space="preserve"> чи </w:t>
      </w:r>
      <w:r w:rsidRPr="000A5B2C">
        <w:rPr>
          <w:lang w:val="uk-UA"/>
        </w:rPr>
        <w:t>законний представник</w:t>
      </w:r>
      <w:r w:rsidRPr="000A5B2C">
        <w:rPr>
          <w:lang w:val="uk-UA"/>
        </w:rPr>
        <w:t xml:space="preserve">, а в разі їх відсутності - </w:t>
      </w:r>
      <w:r w:rsidRPr="000A5B2C">
        <w:rPr>
          <w:lang w:val="uk-UA"/>
        </w:rPr>
        <w:t>головуючий</w:t>
      </w:r>
      <w:r w:rsidRPr="000A5B2C">
        <w:rPr>
          <w:lang w:val="uk-UA"/>
        </w:rPr>
        <w:t xml:space="preserve"> </w:t>
      </w:r>
      <w:r w:rsidRPr="000A5B2C">
        <w:rPr>
          <w:lang w:val="uk-UA"/>
        </w:rPr>
        <w:t>оголошує короткий виклад позовної заяви, якщо учасники судового провадження не заявили клопотання про її оголошення в повному обсязі.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348. Роз</w:t>
      </w:r>
      <w:r w:rsidR="000A5B2C">
        <w:rPr>
          <w:rFonts w:eastAsia="Times New Roman"/>
          <w:sz w:val="24"/>
          <w:szCs w:val="24"/>
          <w:lang w:val="uk-UA"/>
        </w:rPr>
        <w:t>’</w:t>
      </w:r>
      <w:r w:rsidRPr="000A5B2C">
        <w:rPr>
          <w:rFonts w:eastAsia="Times New Roman"/>
          <w:sz w:val="24"/>
          <w:szCs w:val="24"/>
          <w:lang w:val="uk-UA"/>
        </w:rPr>
        <w:t>яснення обвинуваченому суті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оголошення </w:t>
      </w:r>
      <w:r w:rsidRPr="000A5B2C">
        <w:rPr>
          <w:lang w:val="uk-UA"/>
        </w:rPr>
        <w:t>обвинувачення</w:t>
      </w:r>
      <w:r w:rsidRPr="000A5B2C">
        <w:rPr>
          <w:lang w:val="uk-UA"/>
        </w:rPr>
        <w:t xml:space="preserve"> головуючий встановлює особу об</w:t>
      </w:r>
      <w:r w:rsidRPr="000A5B2C">
        <w:rPr>
          <w:lang w:val="uk-UA"/>
        </w:rPr>
        <w:t>винуваченого, з</w:t>
      </w:r>
      <w:r w:rsidR="000A5B2C">
        <w:rPr>
          <w:lang w:val="uk-UA"/>
        </w:rPr>
        <w:t>’</w:t>
      </w:r>
      <w:r w:rsidRPr="000A5B2C">
        <w:rPr>
          <w:lang w:val="uk-UA"/>
        </w:rPr>
        <w:t>ясовуючи його прізвище, ім</w:t>
      </w:r>
      <w:r w:rsidR="000A5B2C">
        <w:rPr>
          <w:lang w:val="uk-UA"/>
        </w:rPr>
        <w:t>’</w:t>
      </w:r>
      <w:r w:rsidRPr="000A5B2C">
        <w:rPr>
          <w:lang w:val="uk-UA"/>
        </w:rPr>
        <w:t>я, по батькові, місце і дату народження, місце проживання, заняття та сімейний стан, роз</w:t>
      </w:r>
      <w:r w:rsidR="000A5B2C">
        <w:rPr>
          <w:lang w:val="uk-UA"/>
        </w:rPr>
        <w:t>’</w:t>
      </w:r>
      <w:r w:rsidRPr="000A5B2C">
        <w:rPr>
          <w:lang w:val="uk-UA"/>
        </w:rPr>
        <w:t>яснює йому суть обвинувачення і запитує, чи зрозуміле воно йому, чи визнає він себе винним і чи бажає давати показання.</w:t>
      </w:r>
    </w:p>
    <w:p w:rsidR="00000000" w:rsidRPr="000A5B2C" w:rsidRDefault="000665E5" w:rsidP="000A5B2C">
      <w:pPr>
        <w:pStyle w:val="a3"/>
        <w:spacing w:before="0" w:beforeAutospacing="0" w:after="0" w:afterAutospacing="0"/>
        <w:jc w:val="both"/>
        <w:rPr>
          <w:lang w:val="uk-UA"/>
        </w:rPr>
      </w:pPr>
      <w:r w:rsidRPr="000A5B2C">
        <w:rPr>
          <w:lang w:val="uk-UA"/>
        </w:rPr>
        <w:t>Якщо</w:t>
      </w:r>
      <w:r w:rsidRPr="000A5B2C">
        <w:rPr>
          <w:lang w:val="uk-UA"/>
        </w:rPr>
        <w:t xml:space="preserve"> обвинувачених декілька, </w:t>
      </w:r>
      <w:r w:rsidRPr="000A5B2C">
        <w:rPr>
          <w:lang w:val="uk-UA"/>
        </w:rPr>
        <w:t>головуючий</w:t>
      </w:r>
      <w:r w:rsidRPr="000A5B2C">
        <w:rPr>
          <w:lang w:val="uk-UA"/>
        </w:rPr>
        <w:t xml:space="preserve"> здійснює зазначені дії щодо кожного з них.</w:t>
      </w:r>
    </w:p>
    <w:p w:rsidR="00000000" w:rsidRPr="000A5B2C" w:rsidRDefault="000665E5" w:rsidP="000A5B2C">
      <w:pPr>
        <w:pStyle w:val="a3"/>
        <w:spacing w:before="0" w:beforeAutospacing="0" w:after="0" w:afterAutospacing="0"/>
        <w:jc w:val="both"/>
        <w:rPr>
          <w:lang w:val="uk-UA"/>
        </w:rPr>
      </w:pPr>
      <w:r w:rsidRPr="000A5B2C">
        <w:rPr>
          <w:lang w:val="uk-UA"/>
        </w:rPr>
        <w:t>2. Якщо у кримінальному провадженні пред</w:t>
      </w:r>
      <w:r w:rsidR="000A5B2C">
        <w:rPr>
          <w:lang w:val="uk-UA"/>
        </w:rPr>
        <w:t>’</w:t>
      </w:r>
      <w:r w:rsidRPr="000A5B2C">
        <w:rPr>
          <w:lang w:val="uk-UA"/>
        </w:rPr>
        <w:t xml:space="preserve">явлено цивільний позов, головуючий запитує обвинуваченого, </w:t>
      </w:r>
      <w:r w:rsidRPr="000A5B2C">
        <w:rPr>
          <w:lang w:val="uk-UA"/>
        </w:rPr>
        <w:t>цивільного відповідача</w:t>
      </w:r>
      <w:r w:rsidRPr="000A5B2C">
        <w:rPr>
          <w:lang w:val="uk-UA"/>
        </w:rPr>
        <w:t>, чи визнають вони позов.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349. Визначення обсягу</w:t>
      </w:r>
      <w:r w:rsidRPr="000A5B2C">
        <w:rPr>
          <w:rFonts w:eastAsia="Times New Roman"/>
          <w:sz w:val="24"/>
          <w:szCs w:val="24"/>
          <w:lang w:val="uk-UA"/>
        </w:rPr>
        <w:t xml:space="preserve"> доказів, що підлягають дослідженню, та порядку їх дослідження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Після виконання дій, передбачених </w:t>
      </w:r>
      <w:r w:rsidRPr="000A5B2C">
        <w:rPr>
          <w:lang w:val="uk-UA"/>
        </w:rPr>
        <w:t>статтею 348 цього Кодексу</w:t>
      </w:r>
      <w:r w:rsidRPr="000A5B2C">
        <w:rPr>
          <w:lang w:val="uk-UA"/>
        </w:rPr>
        <w:t xml:space="preserve">, </w:t>
      </w:r>
      <w:r w:rsidRPr="000A5B2C">
        <w:rPr>
          <w:lang w:val="uk-UA"/>
        </w:rPr>
        <w:t>головуючий</w:t>
      </w:r>
      <w:r w:rsidRPr="000A5B2C">
        <w:rPr>
          <w:lang w:val="uk-UA"/>
        </w:rPr>
        <w:t xml:space="preserve"> з</w:t>
      </w:r>
      <w:r w:rsidR="000A5B2C">
        <w:rPr>
          <w:lang w:val="uk-UA"/>
        </w:rPr>
        <w:t>’</w:t>
      </w:r>
      <w:r w:rsidRPr="000A5B2C">
        <w:rPr>
          <w:lang w:val="uk-UA"/>
        </w:rPr>
        <w:t xml:space="preserve">ясовує думку </w:t>
      </w:r>
      <w:r w:rsidRPr="000A5B2C">
        <w:rPr>
          <w:lang w:val="uk-UA"/>
        </w:rPr>
        <w:t>учасників судового провадження</w:t>
      </w:r>
      <w:r w:rsidRPr="000A5B2C">
        <w:rPr>
          <w:lang w:val="uk-UA"/>
        </w:rPr>
        <w:t xml:space="preserve"> про те, які докази потрібно дослідити, та про порядок їх дослідження.</w:t>
      </w:r>
    </w:p>
    <w:p w:rsidR="00000000" w:rsidRPr="000A5B2C" w:rsidRDefault="000665E5" w:rsidP="000A5B2C">
      <w:pPr>
        <w:pStyle w:val="a3"/>
        <w:spacing w:before="0" w:beforeAutospacing="0" w:after="0" w:afterAutospacing="0"/>
        <w:jc w:val="both"/>
        <w:rPr>
          <w:lang w:val="uk-UA"/>
        </w:rPr>
      </w:pPr>
      <w:r w:rsidRPr="000A5B2C">
        <w:rPr>
          <w:lang w:val="uk-UA"/>
        </w:rPr>
        <w:t>До</w:t>
      </w:r>
      <w:r w:rsidRPr="000A5B2C">
        <w:rPr>
          <w:lang w:val="uk-UA"/>
        </w:rPr>
        <w:t>кази зі сторони обвинувачення досліджуються в першу чергу, а зі сторони захисту - у другу.</w:t>
      </w:r>
    </w:p>
    <w:p w:rsidR="00000000" w:rsidRPr="000A5B2C" w:rsidRDefault="000665E5" w:rsidP="000A5B2C">
      <w:pPr>
        <w:pStyle w:val="a3"/>
        <w:spacing w:before="0" w:beforeAutospacing="0" w:after="0" w:afterAutospacing="0"/>
        <w:jc w:val="both"/>
        <w:rPr>
          <w:lang w:val="uk-UA"/>
        </w:rPr>
      </w:pPr>
      <w:r w:rsidRPr="000A5B2C">
        <w:rPr>
          <w:lang w:val="uk-UA"/>
        </w:rPr>
        <w:t>2. Обсяг доказів, які будуть досліджуватися, та порядок їх дослідження визначаються ухвалою суду і в разі необхідності можуть бути змінені.</w:t>
      </w:r>
    </w:p>
    <w:p w:rsidR="00000000" w:rsidRPr="000A5B2C" w:rsidRDefault="000665E5" w:rsidP="000A5B2C">
      <w:pPr>
        <w:pStyle w:val="a3"/>
        <w:spacing w:before="0" w:beforeAutospacing="0" w:after="0" w:afterAutospacing="0"/>
        <w:jc w:val="both"/>
        <w:rPr>
          <w:lang w:val="uk-UA"/>
        </w:rPr>
      </w:pPr>
      <w:r w:rsidRPr="000A5B2C">
        <w:rPr>
          <w:lang w:val="uk-UA"/>
        </w:rPr>
        <w:t>Під час здійснення спеціа</w:t>
      </w:r>
      <w:r w:rsidRPr="000A5B2C">
        <w:rPr>
          <w:lang w:val="uk-UA"/>
        </w:rPr>
        <w:t>льного судового провадження досліджуються всі надані докази.</w:t>
      </w:r>
    </w:p>
    <w:p w:rsidR="00000000" w:rsidRPr="000A5B2C" w:rsidRDefault="000665E5" w:rsidP="000A5B2C">
      <w:pPr>
        <w:pStyle w:val="a3"/>
        <w:spacing w:before="0" w:beforeAutospacing="0" w:after="0" w:afterAutospacing="0"/>
        <w:jc w:val="both"/>
        <w:rPr>
          <w:lang w:val="uk-UA"/>
        </w:rPr>
      </w:pPr>
      <w:r w:rsidRPr="000A5B2C">
        <w:rPr>
          <w:lang w:val="uk-UA"/>
        </w:rPr>
        <w:t>3. Суд має право, якщо проти цього не заперечують учасники судового провадження, визнати недоцільним дослідження доказів щодо тих обставин, які ніким не оспорюються. При цьому суд з</w:t>
      </w:r>
      <w:r w:rsidR="000A5B2C">
        <w:rPr>
          <w:lang w:val="uk-UA"/>
        </w:rPr>
        <w:t>’</w:t>
      </w:r>
      <w:r w:rsidRPr="000A5B2C">
        <w:rPr>
          <w:lang w:val="uk-UA"/>
        </w:rPr>
        <w:t>ясовує, чи пр</w:t>
      </w:r>
      <w:r w:rsidRPr="000A5B2C">
        <w:rPr>
          <w:lang w:val="uk-UA"/>
        </w:rPr>
        <w:t>авильно розуміють зазначені особи зміст цих обставин, чи немає сумнівів у добровільності їх позиції, а також роз</w:t>
      </w:r>
      <w:r w:rsidR="000A5B2C">
        <w:rPr>
          <w:lang w:val="uk-UA"/>
        </w:rPr>
        <w:t>’</w:t>
      </w:r>
      <w:r w:rsidRPr="000A5B2C">
        <w:rPr>
          <w:lang w:val="uk-UA"/>
        </w:rPr>
        <w:t>яснює їм, що у такому випадку вони будуть позбавлені права оскаржити ці обставини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 xml:space="preserve">4. Допит обвинуваченого здійснюється </w:t>
      </w:r>
      <w:r w:rsidRPr="000A5B2C">
        <w:rPr>
          <w:lang w:val="uk-UA"/>
        </w:rPr>
        <w:t>обов</w:t>
      </w:r>
      <w:r w:rsidR="000A5B2C">
        <w:rPr>
          <w:lang w:val="uk-UA"/>
        </w:rPr>
        <w:t>’</w:t>
      </w:r>
      <w:r w:rsidRPr="000A5B2C">
        <w:rPr>
          <w:lang w:val="uk-UA"/>
        </w:rPr>
        <w:t xml:space="preserve">язково, крім випадку, якщо він відмовився від давання показань, та випадків, передбачених частиною третьою статті 323 та </w:t>
      </w:r>
      <w:r w:rsidRPr="000A5B2C">
        <w:rPr>
          <w:lang w:val="uk-UA"/>
        </w:rPr>
        <w:t>статтею 381 цього Кодексу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w:t>
      </w:r>
      <w:r w:rsidRPr="000A5B2C">
        <w:rPr>
          <w:i/>
          <w:lang w:val="uk-UA"/>
        </w:rPr>
        <w:t xml:space="preserve">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350.</w:t>
      </w:r>
      <w:r w:rsidRPr="000A5B2C">
        <w:rPr>
          <w:rFonts w:eastAsia="Times New Roman"/>
          <w:sz w:val="24"/>
          <w:szCs w:val="24"/>
          <w:lang w:val="uk-UA"/>
        </w:rPr>
        <w:t xml:space="preserve"> Розгляд судом клопотань учасників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w:t>
      </w:r>
      <w:r w:rsidRPr="000A5B2C">
        <w:rPr>
          <w:lang w:val="uk-UA"/>
        </w:rPr>
        <w:t>учасників судового провадження</w:t>
      </w:r>
      <w:r w:rsidRPr="000A5B2C">
        <w:rPr>
          <w:lang w:val="uk-UA"/>
        </w:rPr>
        <w:t xml:space="preserve"> розглядаються судом після того, як буде заслухана думка щодо них інших учасників судового провадження, про що постановляється ухвала. Відмова в задоволенні</w:t>
      </w:r>
      <w:r w:rsidRPr="000A5B2C">
        <w:rPr>
          <w:lang w:val="uk-UA"/>
        </w:rPr>
        <w:t xml:space="preserve"> клопотання не перешкоджає його повторному заявленню з інших підстав.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351. Допит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обвинуваченого починається з пропозиції </w:t>
      </w:r>
      <w:r w:rsidRPr="000A5B2C">
        <w:rPr>
          <w:lang w:val="uk-UA"/>
        </w:rPr>
        <w:t>головуючого</w:t>
      </w:r>
      <w:r w:rsidRPr="000A5B2C">
        <w:rPr>
          <w:lang w:val="uk-UA"/>
        </w:rPr>
        <w:t xml:space="preserve"> надати показання щодо </w:t>
      </w:r>
      <w:r w:rsidRPr="000A5B2C">
        <w:rPr>
          <w:lang w:val="uk-UA"/>
        </w:rPr>
        <w:t>кримінального провадження</w:t>
      </w:r>
      <w:r w:rsidRPr="000A5B2C">
        <w:rPr>
          <w:lang w:val="uk-UA"/>
        </w:rPr>
        <w:t>, після чого обвинуваченого першим допитує пр</w:t>
      </w:r>
      <w:r w:rsidRPr="000A5B2C">
        <w:rPr>
          <w:lang w:val="uk-UA"/>
        </w:rPr>
        <w:t xml:space="preserve">окурор, а потім </w:t>
      </w:r>
      <w:r w:rsidRPr="000A5B2C">
        <w:rPr>
          <w:lang w:val="uk-UA"/>
        </w:rPr>
        <w:t>захисник</w:t>
      </w:r>
      <w:r w:rsidRPr="000A5B2C">
        <w:rPr>
          <w:lang w:val="uk-UA"/>
        </w:rPr>
        <w:t xml:space="preserve">. Після цього обвинуваченому можуть бути поставлені запитання потерпілим, іншими обвинуваченими, </w:t>
      </w:r>
      <w:r w:rsidRPr="000A5B2C">
        <w:rPr>
          <w:lang w:val="uk-UA"/>
        </w:rPr>
        <w:t>цивільним позивачем</w:t>
      </w:r>
      <w:r w:rsidRPr="000A5B2C">
        <w:rPr>
          <w:lang w:val="uk-UA"/>
        </w:rPr>
        <w:t>, цивільним відповідачем, представником юридичної особи, щодо якої здійснюється провадження, а також головуючим і су</w:t>
      </w:r>
      <w:r w:rsidRPr="000A5B2C">
        <w:rPr>
          <w:lang w:val="uk-UA"/>
        </w:rPr>
        <w:t>ддями. Крім того, головуючий має право протягом всього допиту обвинуваченого ставити йому запитання для уточнення і доповнення його відповідей.</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обвинувачений висловлюється нечітко або з його слів не можна дійти висновку, чи визнає він обставини чи </w:t>
      </w:r>
      <w:r w:rsidRPr="000A5B2C">
        <w:rPr>
          <w:lang w:val="uk-UA"/>
        </w:rPr>
        <w:t xml:space="preserve">заперечує проти них, суд має право зажадати від нього конкретної відповіді - </w:t>
      </w:r>
      <w:r w:rsidR="000A5B2C">
        <w:rPr>
          <w:lang w:val="uk-UA"/>
        </w:rPr>
        <w:t>«</w:t>
      </w:r>
      <w:r w:rsidRPr="000A5B2C">
        <w:rPr>
          <w:lang w:val="uk-UA"/>
        </w:rPr>
        <w:t>так</w:t>
      </w:r>
      <w:r w:rsidR="000A5B2C">
        <w:rPr>
          <w:lang w:val="uk-UA"/>
        </w:rPr>
        <w:t>»</w:t>
      </w:r>
      <w:r w:rsidRPr="000A5B2C">
        <w:rPr>
          <w:lang w:val="uk-UA"/>
        </w:rPr>
        <w:t xml:space="preserve"> чи </w:t>
      </w:r>
      <w:r w:rsidR="000A5B2C">
        <w:rPr>
          <w:lang w:val="uk-UA"/>
        </w:rPr>
        <w:t>«</w:t>
      </w:r>
      <w:r w:rsidRPr="000A5B2C">
        <w:rPr>
          <w:lang w:val="uk-UA"/>
        </w:rPr>
        <w:t>ні</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У разі здійснення судового розгляду стосовно декількох обвинувачених, якщо цього вимагають інтереси кримінального провадження або безпека обвинуваченого, допит о</w:t>
      </w:r>
      <w:r w:rsidRPr="000A5B2C">
        <w:rPr>
          <w:lang w:val="uk-UA"/>
        </w:rPr>
        <w:t xml:space="preserve">дного з обвинувачених на підставі вмотивованої ухвали суду може здійснюватися з використанням відеоконференції при трансляції з іншого приміщення в порядку, передбаченому </w:t>
      </w:r>
      <w:r w:rsidRPr="000A5B2C">
        <w:rPr>
          <w:lang w:val="uk-UA"/>
        </w:rPr>
        <w:t>статтею 336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У судовому засіданні обвинувачений має право користуват</w:t>
      </w:r>
      <w:r w:rsidRPr="000A5B2C">
        <w:rPr>
          <w:lang w:val="uk-UA"/>
        </w:rPr>
        <w:t>ися нотатками.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352. Допит свідка</w:t>
      </w:r>
    </w:p>
    <w:p w:rsidR="00000000" w:rsidRPr="000A5B2C" w:rsidRDefault="000665E5" w:rsidP="000A5B2C">
      <w:pPr>
        <w:pStyle w:val="a3"/>
        <w:spacing w:before="0" w:beforeAutospacing="0" w:after="0" w:afterAutospacing="0"/>
        <w:jc w:val="both"/>
        <w:rPr>
          <w:lang w:val="uk-UA"/>
        </w:rPr>
      </w:pPr>
      <w:r w:rsidRPr="000A5B2C">
        <w:rPr>
          <w:lang w:val="uk-UA"/>
        </w:rPr>
        <w:t xml:space="preserve">1. Перед допитом свідка </w:t>
      </w:r>
      <w:r w:rsidRPr="000A5B2C">
        <w:rPr>
          <w:lang w:val="uk-UA"/>
        </w:rPr>
        <w:t>головуючий</w:t>
      </w:r>
      <w:r w:rsidRPr="000A5B2C">
        <w:rPr>
          <w:lang w:val="uk-UA"/>
        </w:rPr>
        <w:t xml:space="preserve"> встановлює відомості про його особу та з</w:t>
      </w:r>
      <w:r w:rsidR="000A5B2C">
        <w:rPr>
          <w:lang w:val="uk-UA"/>
        </w:rPr>
        <w:t>’</w:t>
      </w:r>
      <w:r w:rsidRPr="000A5B2C">
        <w:rPr>
          <w:lang w:val="uk-UA"/>
        </w:rPr>
        <w:t xml:space="preserve">ясовує стосунки свідка з обвинуваченим і </w:t>
      </w:r>
      <w:r w:rsidRPr="000A5B2C">
        <w:rPr>
          <w:lang w:val="uk-UA"/>
        </w:rPr>
        <w:t>потерпілим</w:t>
      </w:r>
      <w:r w:rsidRPr="000A5B2C">
        <w:rPr>
          <w:lang w:val="uk-UA"/>
        </w:rPr>
        <w:t>. Крім тог</w:t>
      </w:r>
      <w:r w:rsidRPr="000A5B2C">
        <w:rPr>
          <w:lang w:val="uk-UA"/>
        </w:rPr>
        <w:t>о, головуючий з</w:t>
      </w:r>
      <w:r w:rsidR="000A5B2C">
        <w:rPr>
          <w:lang w:val="uk-UA"/>
        </w:rPr>
        <w:t>’</w:t>
      </w:r>
      <w:r w:rsidRPr="000A5B2C">
        <w:rPr>
          <w:lang w:val="uk-UA"/>
        </w:rPr>
        <w:t>ясовує чи отримав свідок пам</w:t>
      </w:r>
      <w:r w:rsidR="000A5B2C">
        <w:rPr>
          <w:lang w:val="uk-UA"/>
        </w:rPr>
        <w:t>’</w:t>
      </w:r>
      <w:r w:rsidRPr="000A5B2C">
        <w:rPr>
          <w:lang w:val="uk-UA"/>
        </w:rPr>
        <w:t>ятку про права та обов</w:t>
      </w:r>
      <w:r w:rsidR="000A5B2C">
        <w:rPr>
          <w:lang w:val="uk-UA"/>
        </w:rPr>
        <w:t>’</w:t>
      </w:r>
      <w:r w:rsidRPr="000A5B2C">
        <w:rPr>
          <w:lang w:val="uk-UA"/>
        </w:rPr>
        <w:t>язки свідка, чи зрозумілі вони йому, і в разі необхідності роз</w:t>
      </w:r>
      <w:r w:rsidR="000A5B2C">
        <w:rPr>
          <w:lang w:val="uk-UA"/>
        </w:rPr>
        <w:t>’</w:t>
      </w:r>
      <w:r w:rsidRPr="000A5B2C">
        <w:rPr>
          <w:lang w:val="uk-UA"/>
        </w:rPr>
        <w:t>яснює їх, а також з</w:t>
      </w:r>
      <w:r w:rsidR="000A5B2C">
        <w:rPr>
          <w:lang w:val="uk-UA"/>
        </w:rPr>
        <w:t>’</w:t>
      </w:r>
      <w:r w:rsidRPr="000A5B2C">
        <w:rPr>
          <w:lang w:val="uk-UA"/>
        </w:rPr>
        <w:t xml:space="preserve">ясовує, чи не відмовляється він з підстав, </w:t>
      </w:r>
      <w:r w:rsidRPr="000A5B2C">
        <w:rPr>
          <w:lang w:val="uk-UA"/>
        </w:rPr>
        <w:lastRenderedPageBreak/>
        <w:t xml:space="preserve">встановлених цим Кодексом, від давання показань, і попереджає </w:t>
      </w:r>
      <w:r w:rsidRPr="000A5B2C">
        <w:rPr>
          <w:lang w:val="uk-UA"/>
        </w:rPr>
        <w:t>його про кримінальну відповідальність за відмову від давання показань та завідомо неправдиві показання.</w:t>
      </w:r>
    </w:p>
    <w:p w:rsidR="00000000" w:rsidRPr="000A5B2C" w:rsidRDefault="000665E5" w:rsidP="000A5B2C">
      <w:pPr>
        <w:pStyle w:val="a3"/>
        <w:spacing w:before="0" w:beforeAutospacing="0" w:after="0" w:afterAutospacing="0"/>
        <w:jc w:val="both"/>
        <w:rPr>
          <w:lang w:val="uk-UA"/>
        </w:rPr>
      </w:pPr>
      <w:r w:rsidRPr="000A5B2C">
        <w:rPr>
          <w:lang w:val="uk-UA"/>
        </w:rPr>
        <w:t>2. Якщо перешкод для допиту свідка не встановлено, головуючий у судовому засіданні приводить його до присяги такого змісту:</w:t>
      </w:r>
    </w:p>
    <w:p w:rsidR="00000000" w:rsidRPr="000A5B2C" w:rsidRDefault="000A5B2C" w:rsidP="000A5B2C">
      <w:pPr>
        <w:pStyle w:val="a3"/>
        <w:spacing w:before="0" w:beforeAutospacing="0" w:after="0" w:afterAutospacing="0"/>
        <w:jc w:val="both"/>
        <w:rPr>
          <w:lang w:val="uk-UA"/>
        </w:rPr>
      </w:pPr>
      <w:r>
        <w:rPr>
          <w:lang w:val="uk-UA"/>
        </w:rPr>
        <w:t>«</w:t>
      </w:r>
      <w:r w:rsidR="000665E5" w:rsidRPr="000A5B2C">
        <w:rPr>
          <w:lang w:val="uk-UA"/>
        </w:rPr>
        <w:t>Я, (прізвище, ім</w:t>
      </w:r>
      <w:r>
        <w:rPr>
          <w:lang w:val="uk-UA"/>
        </w:rPr>
        <w:t>’</w:t>
      </w:r>
      <w:r w:rsidR="000665E5" w:rsidRPr="000A5B2C">
        <w:rPr>
          <w:lang w:val="uk-UA"/>
        </w:rPr>
        <w:t>я, по бать</w:t>
      </w:r>
      <w:r w:rsidR="000665E5" w:rsidRPr="000A5B2C">
        <w:rPr>
          <w:lang w:val="uk-UA"/>
        </w:rPr>
        <w:t>кові), присягаю говорити суду правду і лише правду</w:t>
      </w:r>
      <w:r>
        <w:rPr>
          <w:lang w:val="uk-UA"/>
        </w:rPr>
        <w:t>»</w:t>
      </w:r>
      <w:r w:rsidR="000665E5"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Німий свідок складає присягу в письмовій формі, підписуючи текст того самого змісту.</w:t>
      </w:r>
    </w:p>
    <w:p w:rsidR="00000000" w:rsidRPr="000A5B2C" w:rsidRDefault="000665E5" w:rsidP="000A5B2C">
      <w:pPr>
        <w:pStyle w:val="a3"/>
        <w:spacing w:before="0" w:beforeAutospacing="0" w:after="0" w:afterAutospacing="0"/>
        <w:jc w:val="both"/>
        <w:rPr>
          <w:lang w:val="uk-UA"/>
        </w:rPr>
      </w:pPr>
      <w:r w:rsidRPr="000A5B2C">
        <w:rPr>
          <w:lang w:val="uk-UA"/>
        </w:rPr>
        <w:t>3. Суд зобов</w:t>
      </w:r>
      <w:r w:rsidR="000A5B2C">
        <w:rPr>
          <w:lang w:val="uk-UA"/>
        </w:rPr>
        <w:t>’</w:t>
      </w:r>
      <w:r w:rsidRPr="000A5B2C">
        <w:rPr>
          <w:lang w:val="uk-UA"/>
        </w:rPr>
        <w:t>язаний контролювати хід допиту свідків, щоб уникнути зайвого витрачання часу, захистити свідків від образ</w:t>
      </w:r>
      <w:r w:rsidRPr="000A5B2C">
        <w:rPr>
          <w:lang w:val="uk-UA"/>
        </w:rPr>
        <w:t>и або не допустити порушення правил допиту.</w:t>
      </w:r>
    </w:p>
    <w:p w:rsidR="00000000" w:rsidRPr="000A5B2C" w:rsidRDefault="000665E5" w:rsidP="000A5B2C">
      <w:pPr>
        <w:pStyle w:val="a3"/>
        <w:spacing w:before="0" w:beforeAutospacing="0" w:after="0" w:afterAutospacing="0"/>
        <w:jc w:val="both"/>
        <w:rPr>
          <w:lang w:val="uk-UA"/>
        </w:rPr>
      </w:pPr>
      <w:r w:rsidRPr="000A5B2C">
        <w:rPr>
          <w:lang w:val="uk-UA"/>
        </w:rPr>
        <w:t>4. Кожний свідок допитується окремо. Свідки, які ще не дали показань, не мають права перебувати в залі судового засідання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5. За клопотанням </w:t>
      </w:r>
      <w:r w:rsidRPr="000A5B2C">
        <w:rPr>
          <w:lang w:val="uk-UA"/>
        </w:rPr>
        <w:t>сторони кримінального провадження</w:t>
      </w:r>
      <w:r w:rsidRPr="000A5B2C">
        <w:rPr>
          <w:lang w:val="uk-UA"/>
        </w:rPr>
        <w:t xml:space="preserve"> </w:t>
      </w:r>
      <w:r w:rsidRPr="000A5B2C">
        <w:rPr>
          <w:lang w:val="uk-UA"/>
        </w:rPr>
        <w:t>або самого свідка свідок допитується за відсутності певного допитаного свідка.</w:t>
      </w:r>
    </w:p>
    <w:p w:rsidR="00000000" w:rsidRPr="000A5B2C" w:rsidRDefault="000665E5" w:rsidP="000A5B2C">
      <w:pPr>
        <w:pStyle w:val="a3"/>
        <w:spacing w:before="0" w:beforeAutospacing="0" w:after="0" w:afterAutospacing="0"/>
        <w:jc w:val="both"/>
        <w:rPr>
          <w:lang w:val="uk-UA"/>
        </w:rPr>
      </w:pPr>
      <w:r w:rsidRPr="000A5B2C">
        <w:rPr>
          <w:lang w:val="uk-UA"/>
        </w:rPr>
        <w:t xml:space="preserve">6. Свідка обвинувачення першим допитує </w:t>
      </w:r>
      <w:r w:rsidRPr="000A5B2C">
        <w:rPr>
          <w:lang w:val="uk-UA"/>
        </w:rPr>
        <w:t>прокурор</w:t>
      </w:r>
      <w:r w:rsidRPr="000A5B2C">
        <w:rPr>
          <w:lang w:val="uk-UA"/>
        </w:rPr>
        <w:t xml:space="preserve">, а свідка захисту - </w:t>
      </w:r>
      <w:r w:rsidRPr="000A5B2C">
        <w:rPr>
          <w:lang w:val="uk-UA"/>
        </w:rPr>
        <w:t>захисник</w:t>
      </w:r>
      <w:r w:rsidRPr="000A5B2C">
        <w:rPr>
          <w:lang w:val="uk-UA"/>
        </w:rPr>
        <w:t>, якщо обвинувачений взяв захист на себе - обвинувачений (прямий допит). Під час прямого допиту не до</w:t>
      </w:r>
      <w:r w:rsidRPr="000A5B2C">
        <w:rPr>
          <w:lang w:val="uk-UA"/>
        </w:rPr>
        <w:t>зволяється ставити навідні запитання, тобто запитання, у формулюванні яких міститься відповідь, частина відповіді або підказка до неї.</w:t>
      </w:r>
    </w:p>
    <w:p w:rsidR="00000000" w:rsidRPr="000A5B2C" w:rsidRDefault="000665E5" w:rsidP="000A5B2C">
      <w:pPr>
        <w:pStyle w:val="a3"/>
        <w:spacing w:before="0" w:beforeAutospacing="0" w:after="0" w:afterAutospacing="0"/>
        <w:jc w:val="both"/>
        <w:rPr>
          <w:lang w:val="uk-UA"/>
        </w:rPr>
      </w:pPr>
      <w:r w:rsidRPr="000A5B2C">
        <w:rPr>
          <w:lang w:val="uk-UA"/>
        </w:rPr>
        <w:t>7. Після прямого допиту протилежній стороні кримінального провадження надається можливість перехресного допиту свідка. Пі</w:t>
      </w:r>
      <w:r w:rsidRPr="000A5B2C">
        <w:rPr>
          <w:lang w:val="uk-UA"/>
        </w:rPr>
        <w:t>д час перехресного допиту дозволяється ставити навідні запитання.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8. Під час допиту свідка сторонами кримінального провадження </w:t>
      </w:r>
      <w:r w:rsidRPr="000A5B2C">
        <w:rPr>
          <w:lang w:val="uk-UA"/>
        </w:rPr>
        <w:t>головуючий</w:t>
      </w:r>
      <w:r w:rsidRPr="000A5B2C">
        <w:rPr>
          <w:lang w:val="uk-UA"/>
        </w:rPr>
        <w:t xml:space="preserve"> за протестом сторони має право зняти питання, що не стосуються суті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У виняткових випадка</w:t>
      </w:r>
      <w:r w:rsidRPr="000A5B2C">
        <w:rPr>
          <w:lang w:val="uk-UA"/>
        </w:rPr>
        <w:t xml:space="preserve">х для забезпечення безпеки свідка, який підлягає допиту, суд за власною ініціативою або за клопотанням сторін кримінального провадження чи самого свідка постановляє вмотивовану ухвалу про проведення допиту свідка з використанням технічних засобів з іншого </w:t>
      </w:r>
      <w:r w:rsidRPr="000A5B2C">
        <w:rPr>
          <w:lang w:val="uk-UA"/>
        </w:rPr>
        <w:t>приміщення, у тому числі за межами приміщення суду, або в інший спосіб, що унеможливлює його ідентифікацію та забезпечує сторонам кримінального провадження можливість ставити запитання і слухати відповіді на них. У разі якщо існує загроза ідентифікації гол</w:t>
      </w:r>
      <w:r w:rsidRPr="000A5B2C">
        <w:rPr>
          <w:lang w:val="uk-UA"/>
        </w:rPr>
        <w:t>осу свідка, допит може супроводжуватися створенням акустичних перешкод. Перед постановленням відповідної ухвали суд зобов</w:t>
      </w:r>
      <w:r w:rsidR="000A5B2C">
        <w:rPr>
          <w:lang w:val="uk-UA"/>
        </w:rPr>
        <w:t>’</w:t>
      </w:r>
      <w:r w:rsidRPr="000A5B2C">
        <w:rPr>
          <w:lang w:val="uk-UA"/>
        </w:rPr>
        <w:t>язаний з</w:t>
      </w:r>
      <w:r w:rsidR="000A5B2C">
        <w:rPr>
          <w:lang w:val="uk-UA"/>
        </w:rPr>
        <w:t>’</w:t>
      </w:r>
      <w:r w:rsidRPr="000A5B2C">
        <w:rPr>
          <w:lang w:val="uk-UA"/>
        </w:rPr>
        <w:t>ясувати наявність заперечень сторін кримінального провадження проти проведення допиту свідка в умовах, що унеможливлюють його</w:t>
      </w:r>
      <w:r w:rsidRPr="000A5B2C">
        <w:rPr>
          <w:lang w:val="uk-UA"/>
        </w:rPr>
        <w:t xml:space="preserve"> ідентифікацію, і в разі їх обґрунтованості відмовити у проведенні допиту свідка в порядку, визначеному цією частиною.</w:t>
      </w:r>
    </w:p>
    <w:p w:rsidR="00000000" w:rsidRPr="000A5B2C" w:rsidRDefault="000665E5" w:rsidP="000A5B2C">
      <w:pPr>
        <w:pStyle w:val="a3"/>
        <w:spacing w:before="0" w:beforeAutospacing="0" w:after="0" w:afterAutospacing="0"/>
        <w:jc w:val="both"/>
        <w:rPr>
          <w:lang w:val="uk-UA"/>
        </w:rPr>
      </w:pPr>
      <w:r w:rsidRPr="000A5B2C">
        <w:rPr>
          <w:lang w:val="uk-UA"/>
        </w:rPr>
        <w:t>10. Якщо свідок висловлюється нечітко або з його слів не можна дійти висновку про те, чи визнає він обставини чи заперечує проти них, суд</w:t>
      </w:r>
      <w:r w:rsidRPr="000A5B2C">
        <w:rPr>
          <w:lang w:val="uk-UA"/>
        </w:rPr>
        <w:t xml:space="preserve"> має право зажадати від цього свідка конкретної відповіді - </w:t>
      </w:r>
      <w:r w:rsidR="000A5B2C">
        <w:rPr>
          <w:lang w:val="uk-UA"/>
        </w:rPr>
        <w:t>«</w:t>
      </w:r>
      <w:r w:rsidRPr="000A5B2C">
        <w:rPr>
          <w:lang w:val="uk-UA"/>
        </w:rPr>
        <w:t>так</w:t>
      </w:r>
      <w:r w:rsidR="000A5B2C">
        <w:rPr>
          <w:lang w:val="uk-UA"/>
        </w:rPr>
        <w:t>»</w:t>
      </w:r>
      <w:r w:rsidRPr="000A5B2C">
        <w:rPr>
          <w:lang w:val="uk-UA"/>
        </w:rPr>
        <w:t xml:space="preserve"> чи </w:t>
      </w:r>
      <w:r w:rsidR="000A5B2C">
        <w:rPr>
          <w:lang w:val="uk-UA"/>
        </w:rPr>
        <w:t>«</w:t>
      </w:r>
      <w:r w:rsidRPr="000A5B2C">
        <w:rPr>
          <w:lang w:val="uk-UA"/>
        </w:rPr>
        <w:t>ні</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11. Після допиту свідка йому можуть бути поставлені запитання </w:t>
      </w:r>
      <w:r w:rsidRPr="000A5B2C">
        <w:rPr>
          <w:lang w:val="uk-UA"/>
        </w:rPr>
        <w:t>потерпілим</w:t>
      </w:r>
      <w:r w:rsidRPr="000A5B2C">
        <w:rPr>
          <w:lang w:val="uk-UA"/>
        </w:rPr>
        <w:t xml:space="preserve">, </w:t>
      </w:r>
      <w:r w:rsidRPr="000A5B2C">
        <w:rPr>
          <w:lang w:val="uk-UA"/>
        </w:rPr>
        <w:t>цивільним позивачем</w:t>
      </w:r>
      <w:r w:rsidRPr="000A5B2C">
        <w:rPr>
          <w:lang w:val="uk-UA"/>
        </w:rPr>
        <w:t xml:space="preserve">, </w:t>
      </w:r>
      <w:r w:rsidRPr="000A5B2C">
        <w:rPr>
          <w:lang w:val="uk-UA"/>
        </w:rPr>
        <w:t>цивільним відповідачем</w:t>
      </w:r>
      <w:r w:rsidRPr="000A5B2C">
        <w:rPr>
          <w:lang w:val="uk-UA"/>
        </w:rPr>
        <w:t>, їх представниками та законними представниками, представником ю</w:t>
      </w:r>
      <w:r w:rsidRPr="000A5B2C">
        <w:rPr>
          <w:lang w:val="uk-UA"/>
        </w:rPr>
        <w:t xml:space="preserve">ридичної особи, щодо якої здійснюється провадження, а також </w:t>
      </w:r>
      <w:r w:rsidRPr="000A5B2C">
        <w:rPr>
          <w:lang w:val="uk-UA"/>
        </w:rPr>
        <w:t>головуючим</w:t>
      </w:r>
      <w:r w:rsidRPr="000A5B2C">
        <w:rPr>
          <w:lang w:val="uk-UA"/>
        </w:rPr>
        <w:t xml:space="preserve"> та суддями.</w:t>
      </w:r>
    </w:p>
    <w:p w:rsidR="00000000" w:rsidRPr="000A5B2C" w:rsidRDefault="000665E5" w:rsidP="000A5B2C">
      <w:pPr>
        <w:pStyle w:val="a3"/>
        <w:spacing w:before="0" w:beforeAutospacing="0" w:after="0" w:afterAutospacing="0"/>
        <w:jc w:val="both"/>
        <w:rPr>
          <w:lang w:val="uk-UA"/>
        </w:rPr>
      </w:pPr>
      <w:r w:rsidRPr="000A5B2C">
        <w:rPr>
          <w:lang w:val="uk-UA"/>
        </w:rPr>
        <w:t>12. Свідок, даючи показання, має право користуватися нотатками, якщо його показання пов</w:t>
      </w:r>
      <w:r w:rsidR="000A5B2C">
        <w:rPr>
          <w:lang w:val="uk-UA"/>
        </w:rPr>
        <w:t>’</w:t>
      </w:r>
      <w:r w:rsidRPr="000A5B2C">
        <w:rPr>
          <w:lang w:val="uk-UA"/>
        </w:rPr>
        <w:t>язані з будь-якими обчисленнями та іншими відомостями, які важко зберегти в пам</w:t>
      </w:r>
      <w:r w:rsidR="000A5B2C">
        <w:rPr>
          <w:lang w:val="uk-UA"/>
        </w:rPr>
        <w:t>’</w:t>
      </w:r>
      <w:r w:rsidRPr="000A5B2C">
        <w:rPr>
          <w:lang w:val="uk-UA"/>
        </w:rPr>
        <w:t>яті.</w:t>
      </w:r>
    </w:p>
    <w:p w:rsidR="00000000" w:rsidRPr="000A5B2C" w:rsidRDefault="000665E5" w:rsidP="000A5B2C">
      <w:pPr>
        <w:pStyle w:val="a3"/>
        <w:spacing w:before="0" w:beforeAutospacing="0" w:after="0" w:afterAutospacing="0"/>
        <w:jc w:val="both"/>
        <w:rPr>
          <w:lang w:val="uk-UA"/>
        </w:rPr>
      </w:pPr>
      <w:r w:rsidRPr="000A5B2C">
        <w:rPr>
          <w:lang w:val="uk-UA"/>
        </w:rPr>
        <w:t xml:space="preserve">13. Свідок може бути допитаний повторно в тому самому або наступному судовому засіданні за його клопотанням, за клопотанням </w:t>
      </w:r>
      <w:r w:rsidRPr="000A5B2C">
        <w:rPr>
          <w:lang w:val="uk-UA"/>
        </w:rPr>
        <w:t>сторони кримінального провадження</w:t>
      </w:r>
      <w:r w:rsidRPr="000A5B2C">
        <w:rPr>
          <w:lang w:val="uk-UA"/>
        </w:rPr>
        <w:t xml:space="preserve"> або за ініціативою суду, зокрема, якщо під час судового розгляду з</w:t>
      </w:r>
      <w:r w:rsidR="000A5B2C">
        <w:rPr>
          <w:lang w:val="uk-UA"/>
        </w:rPr>
        <w:t>’</w:t>
      </w:r>
      <w:r w:rsidRPr="000A5B2C">
        <w:rPr>
          <w:lang w:val="uk-UA"/>
        </w:rPr>
        <w:t>ясувалося, що свідок може надат</w:t>
      </w:r>
      <w:r w:rsidRPr="000A5B2C">
        <w:rPr>
          <w:lang w:val="uk-UA"/>
        </w:rPr>
        <w:t>и показання стосовно обставин, щодо яких він не допитувався. Під час дослідження інших доказів свідкам можуть ставити запитання учасники судового провадження, експерт, а також суд.</w:t>
      </w:r>
    </w:p>
    <w:p w:rsidR="00000000" w:rsidRPr="000A5B2C" w:rsidRDefault="000665E5" w:rsidP="000A5B2C">
      <w:pPr>
        <w:pStyle w:val="a3"/>
        <w:spacing w:before="0" w:beforeAutospacing="0" w:after="0" w:afterAutospacing="0"/>
        <w:jc w:val="both"/>
        <w:rPr>
          <w:lang w:val="uk-UA"/>
        </w:rPr>
      </w:pPr>
      <w:r w:rsidRPr="000A5B2C">
        <w:rPr>
          <w:lang w:val="uk-UA"/>
        </w:rPr>
        <w:t xml:space="preserve">14. Суд має право призначити одночасний допит двох чи більше вже допитаних </w:t>
      </w:r>
      <w:r w:rsidRPr="000A5B2C">
        <w:rPr>
          <w:lang w:val="uk-UA"/>
        </w:rPr>
        <w:t>учасників кримінального провадження</w:t>
      </w:r>
      <w:r w:rsidRPr="000A5B2C">
        <w:rPr>
          <w:lang w:val="uk-UA"/>
        </w:rPr>
        <w:t xml:space="preserve"> (свідків, потерпілих, обвинувачених) для з</w:t>
      </w:r>
      <w:r w:rsidR="000A5B2C">
        <w:rPr>
          <w:lang w:val="uk-UA"/>
        </w:rPr>
        <w:t>’</w:t>
      </w:r>
      <w:r w:rsidRPr="000A5B2C">
        <w:rPr>
          <w:lang w:val="uk-UA"/>
        </w:rPr>
        <w:t xml:space="preserve">ясування причин </w:t>
      </w:r>
      <w:r w:rsidRPr="000A5B2C">
        <w:rPr>
          <w:lang w:val="uk-UA"/>
        </w:rPr>
        <w:lastRenderedPageBreak/>
        <w:t>розбіжності в їхніх показаннях, який проводиться з урахуванням правил, встановлених частиною дев</w:t>
      </w:r>
      <w:r w:rsidR="000A5B2C">
        <w:rPr>
          <w:lang w:val="uk-UA"/>
        </w:rPr>
        <w:t>’</w:t>
      </w:r>
      <w:r w:rsidRPr="000A5B2C">
        <w:rPr>
          <w:lang w:val="uk-UA"/>
        </w:rPr>
        <w:t xml:space="preserve">ятою </w:t>
      </w:r>
      <w:r w:rsidRPr="000A5B2C">
        <w:rPr>
          <w:lang w:val="uk-UA"/>
        </w:rPr>
        <w:t>статті 224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15. Допитаний свідок може бути за</w:t>
      </w:r>
      <w:r w:rsidRPr="000A5B2C">
        <w:rPr>
          <w:lang w:val="uk-UA"/>
        </w:rPr>
        <w:t>лишений у залі судового засідання на вимогу суду.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353. Допит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Перед допитом потерпілого </w:t>
      </w:r>
      <w:r w:rsidRPr="000A5B2C">
        <w:rPr>
          <w:lang w:val="uk-UA"/>
        </w:rPr>
        <w:t>головуючий</w:t>
      </w:r>
      <w:r w:rsidRPr="000A5B2C">
        <w:rPr>
          <w:lang w:val="uk-UA"/>
        </w:rPr>
        <w:t xml:space="preserve"> встановлює відомості про його особу та з</w:t>
      </w:r>
      <w:r w:rsidR="000A5B2C">
        <w:rPr>
          <w:lang w:val="uk-UA"/>
        </w:rPr>
        <w:t>’</w:t>
      </w:r>
      <w:r w:rsidRPr="000A5B2C">
        <w:rPr>
          <w:lang w:val="uk-UA"/>
        </w:rPr>
        <w:t>ясовує стос</w:t>
      </w:r>
      <w:r w:rsidRPr="000A5B2C">
        <w:rPr>
          <w:lang w:val="uk-UA"/>
        </w:rPr>
        <w:t>унки потерпілого з обвинуваченим. Крім того, головуючий з</w:t>
      </w:r>
      <w:r w:rsidR="000A5B2C">
        <w:rPr>
          <w:lang w:val="uk-UA"/>
        </w:rPr>
        <w:t>’</w:t>
      </w:r>
      <w:r w:rsidRPr="000A5B2C">
        <w:rPr>
          <w:lang w:val="uk-UA"/>
        </w:rPr>
        <w:t xml:space="preserve">ясовує, чи отримав </w:t>
      </w:r>
      <w:r w:rsidRPr="000A5B2C">
        <w:rPr>
          <w:lang w:val="uk-UA"/>
        </w:rPr>
        <w:t>потерпілий</w:t>
      </w:r>
      <w:r w:rsidRPr="000A5B2C">
        <w:rPr>
          <w:lang w:val="uk-UA"/>
        </w:rPr>
        <w:t xml:space="preserve"> пам</w:t>
      </w:r>
      <w:r w:rsidR="000A5B2C">
        <w:rPr>
          <w:lang w:val="uk-UA"/>
        </w:rPr>
        <w:t>’</w:t>
      </w:r>
      <w:r w:rsidRPr="000A5B2C">
        <w:rPr>
          <w:lang w:val="uk-UA"/>
        </w:rPr>
        <w:t>ятку про права та обов</w:t>
      </w:r>
      <w:r w:rsidR="000A5B2C">
        <w:rPr>
          <w:lang w:val="uk-UA"/>
        </w:rPr>
        <w:t>’</w:t>
      </w:r>
      <w:r w:rsidRPr="000A5B2C">
        <w:rPr>
          <w:lang w:val="uk-UA"/>
        </w:rPr>
        <w:t>язки потерпілого, чи зрозумілі вони йому, і в разі необхідності роз</w:t>
      </w:r>
      <w:r w:rsidR="000A5B2C">
        <w:rPr>
          <w:lang w:val="uk-UA"/>
        </w:rPr>
        <w:t>’</w:t>
      </w:r>
      <w:r w:rsidRPr="000A5B2C">
        <w:rPr>
          <w:lang w:val="uk-UA"/>
        </w:rPr>
        <w:t>яснює їх, а також попереджає його про кримінальну відповідальність за зав</w:t>
      </w:r>
      <w:r w:rsidRPr="000A5B2C">
        <w:rPr>
          <w:lang w:val="uk-UA"/>
        </w:rPr>
        <w:t>ідомо неправдиві показання.</w:t>
      </w:r>
    </w:p>
    <w:p w:rsidR="00000000" w:rsidRPr="000A5B2C" w:rsidRDefault="000665E5" w:rsidP="000A5B2C">
      <w:pPr>
        <w:pStyle w:val="a3"/>
        <w:spacing w:before="0" w:beforeAutospacing="0" w:after="0" w:afterAutospacing="0"/>
        <w:jc w:val="both"/>
        <w:rPr>
          <w:lang w:val="uk-UA"/>
        </w:rPr>
      </w:pPr>
      <w:r w:rsidRPr="000A5B2C">
        <w:rPr>
          <w:lang w:val="uk-UA"/>
        </w:rPr>
        <w:t>2. Допит потерпілого проводиться з дотриманням правил, передбачених частинами другою, третьою, п</w:t>
      </w:r>
      <w:r w:rsidR="000A5B2C">
        <w:rPr>
          <w:lang w:val="uk-UA"/>
        </w:rPr>
        <w:t>’</w:t>
      </w:r>
      <w:r w:rsidRPr="000A5B2C">
        <w:rPr>
          <w:lang w:val="uk-UA"/>
        </w:rPr>
        <w:t xml:space="preserve">ятою - чотирнадцятою </w:t>
      </w:r>
      <w:r w:rsidRPr="000A5B2C">
        <w:rPr>
          <w:lang w:val="uk-UA"/>
        </w:rPr>
        <w:t>статті 352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354. Особливості допиту малолітнього або неповнолітнього свідка чи потерпілог</w:t>
      </w:r>
      <w:r w:rsidRPr="000A5B2C">
        <w:rPr>
          <w:rFonts w:eastAsia="Times New Roman"/>
          <w:sz w:val="24"/>
          <w:szCs w:val="24"/>
          <w:lang w:val="uk-UA"/>
        </w:rPr>
        <w:t>о</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w:t>
      </w:r>
      <w:r w:rsidRPr="000A5B2C">
        <w:rPr>
          <w:lang w:val="uk-UA"/>
        </w:rPr>
        <w:t>малолітнього</w:t>
      </w:r>
      <w:r w:rsidRPr="000A5B2C">
        <w:rPr>
          <w:lang w:val="uk-UA"/>
        </w:rPr>
        <w:t xml:space="preserve"> свідка і, за розсудом суду, </w:t>
      </w:r>
      <w:r w:rsidRPr="000A5B2C">
        <w:rPr>
          <w:lang w:val="uk-UA"/>
        </w:rPr>
        <w:t>неповнолітнього</w:t>
      </w:r>
      <w:r w:rsidRPr="000A5B2C">
        <w:rPr>
          <w:lang w:val="uk-UA"/>
        </w:rPr>
        <w:t xml:space="preserve"> свідка проводиться в присутності законного представника, педагога чи психолога, а за необхідності - лікаря.</w:t>
      </w:r>
    </w:p>
    <w:p w:rsidR="00000000" w:rsidRPr="000A5B2C" w:rsidRDefault="000665E5" w:rsidP="000A5B2C">
      <w:pPr>
        <w:pStyle w:val="a3"/>
        <w:spacing w:before="0" w:beforeAutospacing="0" w:after="0" w:afterAutospacing="0"/>
        <w:jc w:val="both"/>
        <w:rPr>
          <w:lang w:val="uk-UA"/>
        </w:rPr>
      </w:pPr>
      <w:r w:rsidRPr="000A5B2C">
        <w:rPr>
          <w:lang w:val="uk-UA"/>
        </w:rPr>
        <w:t xml:space="preserve">2. Свідку, який не досяг шістнадцятирічного віку, </w:t>
      </w:r>
      <w:r w:rsidRPr="000A5B2C">
        <w:rPr>
          <w:lang w:val="uk-UA"/>
        </w:rPr>
        <w:t>головуючий</w:t>
      </w:r>
      <w:r w:rsidRPr="000A5B2C">
        <w:rPr>
          <w:lang w:val="uk-UA"/>
        </w:rPr>
        <w:t xml:space="preserve"> роз</w:t>
      </w:r>
      <w:r w:rsidR="000A5B2C">
        <w:rPr>
          <w:lang w:val="uk-UA"/>
        </w:rPr>
        <w:t>’</w:t>
      </w:r>
      <w:r w:rsidRPr="000A5B2C">
        <w:rPr>
          <w:lang w:val="uk-UA"/>
        </w:rPr>
        <w:t>яснює обов</w:t>
      </w:r>
      <w:r w:rsidR="000A5B2C">
        <w:rPr>
          <w:lang w:val="uk-UA"/>
        </w:rPr>
        <w:t>’</w:t>
      </w:r>
      <w:r w:rsidRPr="000A5B2C">
        <w:rPr>
          <w:lang w:val="uk-UA"/>
        </w:rPr>
        <w:t>язок</w:t>
      </w:r>
      <w:r w:rsidRPr="000A5B2C">
        <w:rPr>
          <w:lang w:val="uk-UA"/>
        </w:rPr>
        <w:t xml:space="preserve">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і не приводить до присяги.</w:t>
      </w:r>
    </w:p>
    <w:p w:rsidR="00000000" w:rsidRPr="000A5B2C" w:rsidRDefault="000665E5" w:rsidP="000A5B2C">
      <w:pPr>
        <w:pStyle w:val="a3"/>
        <w:spacing w:before="0" w:beforeAutospacing="0" w:after="0" w:afterAutospacing="0"/>
        <w:jc w:val="both"/>
        <w:rPr>
          <w:lang w:val="uk-UA"/>
        </w:rPr>
      </w:pPr>
      <w:r w:rsidRPr="000A5B2C">
        <w:rPr>
          <w:lang w:val="uk-UA"/>
        </w:rPr>
        <w:t>3. До початку допиту законному представнику, педагогу, психологу аб</w:t>
      </w:r>
      <w:r w:rsidRPr="000A5B2C">
        <w:rPr>
          <w:lang w:val="uk-UA"/>
        </w:rPr>
        <w:t>о лікарю роз</w:t>
      </w:r>
      <w:r w:rsidR="000A5B2C">
        <w:rPr>
          <w:lang w:val="uk-UA"/>
        </w:rPr>
        <w:t>’</w:t>
      </w:r>
      <w:r w:rsidRPr="000A5B2C">
        <w:rPr>
          <w:lang w:val="uk-UA"/>
        </w:rPr>
        <w:t>яснюється їхній обов</w:t>
      </w:r>
      <w:r w:rsidR="000A5B2C">
        <w:rPr>
          <w:lang w:val="uk-UA"/>
        </w:rPr>
        <w:t>’</w:t>
      </w:r>
      <w:r w:rsidRPr="000A5B2C">
        <w:rPr>
          <w:lang w:val="uk-UA"/>
        </w:rPr>
        <w:t>язок бути присутніми під час допиту, а також право протестувати проти запитань та ставити запитання. Головуючий має право відвести поставлене питання.</w:t>
      </w:r>
    </w:p>
    <w:p w:rsidR="00000000" w:rsidRPr="000A5B2C" w:rsidRDefault="000665E5" w:rsidP="000A5B2C">
      <w:pPr>
        <w:pStyle w:val="a3"/>
        <w:spacing w:before="0" w:beforeAutospacing="0" w:after="0" w:afterAutospacing="0"/>
        <w:jc w:val="both"/>
        <w:rPr>
          <w:lang w:val="uk-UA"/>
        </w:rPr>
      </w:pPr>
      <w:r w:rsidRPr="000A5B2C">
        <w:rPr>
          <w:lang w:val="uk-UA"/>
        </w:rPr>
        <w:t>4. У випадках, коли це необхідно для об</w:t>
      </w:r>
      <w:r w:rsidR="000A5B2C">
        <w:rPr>
          <w:lang w:val="uk-UA"/>
        </w:rPr>
        <w:t>’</w:t>
      </w:r>
      <w:r w:rsidRPr="000A5B2C">
        <w:rPr>
          <w:lang w:val="uk-UA"/>
        </w:rPr>
        <w:t>єктивного з</w:t>
      </w:r>
      <w:r w:rsidR="000A5B2C">
        <w:rPr>
          <w:lang w:val="uk-UA"/>
        </w:rPr>
        <w:t>’</w:t>
      </w:r>
      <w:r w:rsidRPr="000A5B2C">
        <w:rPr>
          <w:lang w:val="uk-UA"/>
        </w:rPr>
        <w:t>ясування обставин т</w:t>
      </w:r>
      <w:r w:rsidRPr="000A5B2C">
        <w:rPr>
          <w:lang w:val="uk-UA"/>
        </w:rPr>
        <w:t>а/або захисту прав малолітнього чи неповнолітнього свідка, за ухвалою суду він може бути допитаний поза залом судового засідання в іншому приміщенні з використанням відеоконференції (дистанційне судове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5. Допит малолітнього або неповнолітньог</w:t>
      </w:r>
      <w:r w:rsidRPr="000A5B2C">
        <w:rPr>
          <w:lang w:val="uk-UA"/>
        </w:rPr>
        <w:t>о потерпілого проводиться з дотриманням правил, передбачених цією статтею.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355. Пред</w:t>
      </w:r>
      <w:r w:rsidR="000A5B2C">
        <w:rPr>
          <w:rFonts w:eastAsia="Times New Roman"/>
          <w:sz w:val="24"/>
          <w:szCs w:val="24"/>
          <w:lang w:val="uk-UA"/>
        </w:rPr>
        <w:t>’</w:t>
      </w:r>
      <w:r w:rsidRPr="000A5B2C">
        <w:rPr>
          <w:rFonts w:eastAsia="Times New Roman"/>
          <w:sz w:val="24"/>
          <w:szCs w:val="24"/>
          <w:lang w:val="uk-UA"/>
        </w:rPr>
        <w:t>явлення для впізнання</w:t>
      </w:r>
    </w:p>
    <w:p w:rsidR="00000000" w:rsidRPr="000A5B2C" w:rsidRDefault="000665E5" w:rsidP="000A5B2C">
      <w:pPr>
        <w:pStyle w:val="a3"/>
        <w:spacing w:before="0" w:beforeAutospacing="0" w:after="0" w:afterAutospacing="0"/>
        <w:jc w:val="both"/>
        <w:rPr>
          <w:lang w:val="uk-UA"/>
        </w:rPr>
      </w:pPr>
      <w:r w:rsidRPr="000A5B2C">
        <w:rPr>
          <w:lang w:val="uk-UA"/>
        </w:rPr>
        <w:t>1. Свідкові, потерпілому, обвинуваченому під час судового розгляду можуть бути пред</w:t>
      </w:r>
      <w:r w:rsidR="000A5B2C">
        <w:rPr>
          <w:lang w:val="uk-UA"/>
        </w:rPr>
        <w:t>’</w:t>
      </w:r>
      <w:r w:rsidRPr="000A5B2C">
        <w:rPr>
          <w:lang w:val="uk-UA"/>
        </w:rPr>
        <w:t>явлені для впізнання особа чи річ.</w:t>
      </w:r>
    </w:p>
    <w:p w:rsidR="00000000" w:rsidRPr="000A5B2C" w:rsidRDefault="000665E5" w:rsidP="000A5B2C">
      <w:pPr>
        <w:pStyle w:val="a3"/>
        <w:spacing w:before="0" w:beforeAutospacing="0" w:after="0" w:afterAutospacing="0"/>
        <w:jc w:val="both"/>
        <w:rPr>
          <w:lang w:val="uk-UA"/>
        </w:rPr>
      </w:pPr>
      <w:r w:rsidRPr="000A5B2C">
        <w:rPr>
          <w:lang w:val="uk-UA"/>
        </w:rPr>
        <w:t>2. Пред</w:t>
      </w:r>
      <w:r w:rsidR="000A5B2C">
        <w:rPr>
          <w:lang w:val="uk-UA"/>
        </w:rPr>
        <w:t>’</w:t>
      </w:r>
      <w:r w:rsidRPr="000A5B2C">
        <w:rPr>
          <w:lang w:val="uk-UA"/>
        </w:rPr>
        <w:t>явлення для впізнання проводиться після того, як особа, яка впізнає, під час допиту вкаже на ознаки, за якими вона може впізнати особу чи річ.</w:t>
      </w:r>
    </w:p>
    <w:p w:rsidR="00000000" w:rsidRPr="000A5B2C" w:rsidRDefault="000665E5" w:rsidP="000A5B2C">
      <w:pPr>
        <w:pStyle w:val="a3"/>
        <w:spacing w:before="0" w:beforeAutospacing="0" w:after="0" w:afterAutospacing="0"/>
        <w:jc w:val="both"/>
        <w:rPr>
          <w:lang w:val="uk-UA"/>
        </w:rPr>
      </w:pPr>
      <w:r w:rsidRPr="000A5B2C">
        <w:rPr>
          <w:lang w:val="uk-UA"/>
        </w:rPr>
        <w:t>3. Під час пред</w:t>
      </w:r>
      <w:r w:rsidR="000A5B2C">
        <w:rPr>
          <w:lang w:val="uk-UA"/>
        </w:rPr>
        <w:t>’</w:t>
      </w:r>
      <w:r w:rsidRPr="000A5B2C">
        <w:rPr>
          <w:lang w:val="uk-UA"/>
        </w:rPr>
        <w:t>явлення особи чи речі для впізнання особа, яка впізнає, повинна зазначити, чи впізнає вон</w:t>
      </w:r>
      <w:r w:rsidRPr="000A5B2C">
        <w:rPr>
          <w:lang w:val="uk-UA"/>
        </w:rPr>
        <w:t>а особу або річ і за якими саме ознаками.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356. Допит експерта в суді</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клопотанням </w:t>
      </w:r>
      <w:r w:rsidRPr="000A5B2C">
        <w:rPr>
          <w:lang w:val="uk-UA"/>
        </w:rPr>
        <w:t>сторони кримінального провадження</w:t>
      </w:r>
      <w:r w:rsidRPr="000A5B2C">
        <w:rPr>
          <w:lang w:val="uk-UA"/>
        </w:rPr>
        <w:t>, потерпілого або за власною ініціативою суд має право викликати експерта для допиту для роз</w:t>
      </w:r>
      <w:r w:rsidR="000A5B2C">
        <w:rPr>
          <w:lang w:val="uk-UA"/>
        </w:rPr>
        <w:t>’</w:t>
      </w:r>
      <w:r w:rsidRPr="000A5B2C">
        <w:rPr>
          <w:lang w:val="uk-UA"/>
        </w:rPr>
        <w:t>яснення висновку. Перед допитом експ</w:t>
      </w:r>
      <w:r w:rsidRPr="000A5B2C">
        <w:rPr>
          <w:lang w:val="uk-UA"/>
        </w:rPr>
        <w:t xml:space="preserve">ерта </w:t>
      </w:r>
      <w:r w:rsidRPr="000A5B2C">
        <w:rPr>
          <w:lang w:val="uk-UA"/>
        </w:rPr>
        <w:t>головуючий</w:t>
      </w:r>
      <w:r w:rsidRPr="000A5B2C">
        <w:rPr>
          <w:lang w:val="uk-UA"/>
        </w:rPr>
        <w:t xml:space="preserve"> встановлює його особу та приводить до присяги такого змісту:</w:t>
      </w:r>
    </w:p>
    <w:p w:rsidR="00000000" w:rsidRPr="000A5B2C" w:rsidRDefault="000A5B2C" w:rsidP="000A5B2C">
      <w:pPr>
        <w:pStyle w:val="a3"/>
        <w:spacing w:before="0" w:beforeAutospacing="0" w:after="0" w:afterAutospacing="0"/>
        <w:jc w:val="both"/>
        <w:rPr>
          <w:lang w:val="uk-UA"/>
        </w:rPr>
      </w:pPr>
      <w:r>
        <w:rPr>
          <w:lang w:val="uk-UA"/>
        </w:rPr>
        <w:t>«</w:t>
      </w:r>
      <w:r w:rsidR="000665E5" w:rsidRPr="000A5B2C">
        <w:rPr>
          <w:lang w:val="uk-UA"/>
        </w:rPr>
        <w:t>Я, (прізвище, ім</w:t>
      </w:r>
      <w:r>
        <w:rPr>
          <w:lang w:val="uk-UA"/>
        </w:rPr>
        <w:t>’</w:t>
      </w:r>
      <w:r w:rsidR="000665E5" w:rsidRPr="000A5B2C">
        <w:rPr>
          <w:lang w:val="uk-UA"/>
        </w:rPr>
        <w:t>я, по батькові), присягаю сумлінно виконувати обов</w:t>
      </w:r>
      <w:r>
        <w:rPr>
          <w:lang w:val="uk-UA"/>
        </w:rPr>
        <w:t>’</w:t>
      </w:r>
      <w:r w:rsidR="000665E5" w:rsidRPr="000A5B2C">
        <w:rPr>
          <w:lang w:val="uk-UA"/>
        </w:rPr>
        <w:t>язки експерта, використовуючи всі свої професійні можливості</w:t>
      </w:r>
      <w:r>
        <w:rPr>
          <w:lang w:val="uk-UA"/>
        </w:rPr>
        <w:t>»</w:t>
      </w:r>
      <w:r w:rsidR="000665E5"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Після цього головуючий попереджає експерта про кримінальну відповідальність за надання завідомо неправдивого висновку.</w:t>
      </w:r>
    </w:p>
    <w:p w:rsidR="00000000" w:rsidRPr="000A5B2C" w:rsidRDefault="000665E5" w:rsidP="000A5B2C">
      <w:pPr>
        <w:pStyle w:val="a3"/>
        <w:spacing w:before="0" w:beforeAutospacing="0" w:after="0" w:afterAutospacing="0"/>
        <w:jc w:val="both"/>
        <w:rPr>
          <w:lang w:val="uk-UA"/>
        </w:rPr>
      </w:pPr>
      <w:r w:rsidRPr="000A5B2C">
        <w:rPr>
          <w:lang w:val="uk-UA"/>
        </w:rPr>
        <w:t xml:space="preserve">2. Експерта, який проводив </w:t>
      </w:r>
      <w:r w:rsidRPr="000A5B2C">
        <w:rPr>
          <w:lang w:val="uk-UA"/>
        </w:rPr>
        <w:t>експертизу</w:t>
      </w:r>
      <w:r w:rsidRPr="000A5B2C">
        <w:rPr>
          <w:lang w:val="uk-UA"/>
        </w:rPr>
        <w:t xml:space="preserve"> за зверненням сторони обвинувачення, першою допитує сторона обвинувачення, а експерта, який проводи</w:t>
      </w:r>
      <w:r w:rsidRPr="000A5B2C">
        <w:rPr>
          <w:lang w:val="uk-UA"/>
        </w:rPr>
        <w:t xml:space="preserve">в експертизу за зверненням сторони захисту, - сторона захисту. Після цього експерту можуть бути поставлені запитання потерпілим, </w:t>
      </w:r>
      <w:r w:rsidRPr="000A5B2C">
        <w:rPr>
          <w:lang w:val="uk-UA"/>
        </w:rPr>
        <w:t>цивільним позивачем</w:t>
      </w:r>
      <w:r w:rsidRPr="000A5B2C">
        <w:rPr>
          <w:lang w:val="uk-UA"/>
        </w:rPr>
        <w:t xml:space="preserve">, </w:t>
      </w:r>
      <w:r w:rsidRPr="000A5B2C">
        <w:rPr>
          <w:lang w:val="uk-UA"/>
        </w:rPr>
        <w:t>цивільним відповідачем</w:t>
      </w:r>
      <w:r w:rsidRPr="000A5B2C">
        <w:rPr>
          <w:lang w:val="uk-UA"/>
        </w:rPr>
        <w:t xml:space="preserve">, їх </w:t>
      </w:r>
      <w:r w:rsidRPr="000A5B2C">
        <w:rPr>
          <w:lang w:val="uk-UA"/>
        </w:rPr>
        <w:t>представниками</w:t>
      </w:r>
      <w:r w:rsidRPr="000A5B2C">
        <w:rPr>
          <w:lang w:val="uk-UA"/>
        </w:rPr>
        <w:t xml:space="preserve"> </w:t>
      </w:r>
      <w:r w:rsidRPr="000A5B2C">
        <w:rPr>
          <w:lang w:val="uk-UA"/>
        </w:rPr>
        <w:lastRenderedPageBreak/>
        <w:t xml:space="preserve">та </w:t>
      </w:r>
      <w:r w:rsidRPr="000A5B2C">
        <w:rPr>
          <w:lang w:val="uk-UA"/>
        </w:rPr>
        <w:t>законними представниками</w:t>
      </w:r>
      <w:r w:rsidRPr="000A5B2C">
        <w:rPr>
          <w:lang w:val="uk-UA"/>
        </w:rPr>
        <w:t>, представником юридичної особи, щодо</w:t>
      </w:r>
      <w:r w:rsidRPr="000A5B2C">
        <w:rPr>
          <w:lang w:val="uk-UA"/>
        </w:rPr>
        <w:t xml:space="preserve"> якої здійснюється провадження, а також головуючим та суддями.</w:t>
      </w:r>
    </w:p>
    <w:p w:rsidR="00000000" w:rsidRPr="000A5B2C" w:rsidRDefault="000665E5" w:rsidP="000A5B2C">
      <w:pPr>
        <w:pStyle w:val="a3"/>
        <w:spacing w:before="0" w:beforeAutospacing="0" w:after="0" w:afterAutospacing="0"/>
        <w:jc w:val="both"/>
        <w:rPr>
          <w:lang w:val="uk-UA"/>
        </w:rPr>
      </w:pPr>
      <w:r w:rsidRPr="000A5B2C">
        <w:rPr>
          <w:lang w:val="uk-UA"/>
        </w:rPr>
        <w:t>3. Експерту можуть бути поставлені запитання щодо наявності в експерта спеціальних знань та кваліфікації з досліджуваних питань (освіти, стажу роботи, наукового ступеня тощо), дотичних до предм</w:t>
      </w:r>
      <w:r w:rsidRPr="000A5B2C">
        <w:rPr>
          <w:lang w:val="uk-UA"/>
        </w:rPr>
        <w:t>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w:t>
      </w:r>
      <w:r w:rsidRPr="000A5B2C">
        <w:rPr>
          <w:lang w:val="uk-UA"/>
        </w:rPr>
        <w:t>пів та методів до фактів кримінального провадження; інші запитання, що стосуються достовірності висновку.</w:t>
      </w:r>
    </w:p>
    <w:p w:rsidR="00000000" w:rsidRPr="000A5B2C" w:rsidRDefault="000665E5" w:rsidP="000A5B2C">
      <w:pPr>
        <w:pStyle w:val="a3"/>
        <w:spacing w:before="0" w:beforeAutospacing="0" w:after="0" w:afterAutospacing="0"/>
        <w:jc w:val="both"/>
        <w:rPr>
          <w:lang w:val="uk-UA"/>
        </w:rPr>
      </w:pPr>
      <w:r w:rsidRPr="000A5B2C">
        <w:rPr>
          <w:lang w:val="uk-UA"/>
        </w:rPr>
        <w:t>4. Суд має право призначити одночасний допит двох чи більше експертів для з</w:t>
      </w:r>
      <w:r w:rsidR="000A5B2C">
        <w:rPr>
          <w:lang w:val="uk-UA"/>
        </w:rPr>
        <w:t>’</w:t>
      </w:r>
      <w:r w:rsidRPr="000A5B2C">
        <w:rPr>
          <w:lang w:val="uk-UA"/>
        </w:rPr>
        <w:t>ясування причин розбіжності в їхніх висновках, що стосуються одного і того</w:t>
      </w:r>
      <w:r w:rsidRPr="000A5B2C">
        <w:rPr>
          <w:lang w:val="uk-UA"/>
        </w:rPr>
        <w:t xml:space="preserve"> самого предмета чи питання дослідження.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Кожна </w:t>
      </w:r>
      <w:r w:rsidRPr="000A5B2C">
        <w:rPr>
          <w:lang w:val="uk-UA"/>
        </w:rPr>
        <w:t>сторона кримінального провадження</w:t>
      </w:r>
      <w:r w:rsidRPr="000A5B2C">
        <w:rPr>
          <w:lang w:val="uk-UA"/>
        </w:rPr>
        <w:t xml:space="preserve"> для доведення або спростування достовірності висновку експерта має право надати відомості, які стосуються знань, вмінь, кваліфікації, освіти та підготовки експерта.</w:t>
      </w:r>
    </w:p>
    <w:p w:rsidR="00000000" w:rsidRPr="000A5B2C" w:rsidRDefault="000665E5" w:rsidP="000A5B2C">
      <w:pPr>
        <w:pStyle w:val="a3"/>
        <w:spacing w:before="0" w:beforeAutospacing="0" w:after="0" w:afterAutospacing="0"/>
        <w:jc w:val="both"/>
        <w:rPr>
          <w:lang w:val="uk-UA"/>
        </w:rPr>
      </w:pPr>
      <w:r w:rsidRPr="000A5B2C">
        <w:rPr>
          <w:lang w:val="uk-UA"/>
        </w:rPr>
        <w:t>6. Експ</w:t>
      </w:r>
      <w:r w:rsidRPr="000A5B2C">
        <w:rPr>
          <w:lang w:val="uk-UA"/>
        </w:rPr>
        <w:t>ерт під час відповідей має право користуватися своїми письмовими та іншими матеріалами, які використовувалися під час експертного дослідження.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357. Дослідження речов</w:t>
      </w:r>
      <w:r w:rsidRPr="000A5B2C">
        <w:rPr>
          <w:rFonts w:eastAsia="Times New Roman"/>
          <w:sz w:val="24"/>
          <w:szCs w:val="24"/>
          <w:lang w:val="uk-UA"/>
        </w:rPr>
        <w:t>их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1. Речові докази оглядаються судом, а також подаються для ознайомлення </w:t>
      </w:r>
      <w:r w:rsidRPr="000A5B2C">
        <w:rPr>
          <w:lang w:val="uk-UA"/>
        </w:rPr>
        <w:t>учасникам судового провадження</w:t>
      </w:r>
      <w:r w:rsidRPr="000A5B2C">
        <w:rPr>
          <w:lang w:val="uk-UA"/>
        </w:rPr>
        <w:t>, а в разі необхідності - також іншим учасникам кримінального провадження. Особи, яким подані для ознайомлення речові докази, можуть звернути ув</w:t>
      </w:r>
      <w:r w:rsidRPr="000A5B2C">
        <w:rPr>
          <w:lang w:val="uk-UA"/>
        </w:rPr>
        <w:t>агу суду на ті чи інші обставини, пов</w:t>
      </w:r>
      <w:r w:rsidR="000A5B2C">
        <w:rPr>
          <w:lang w:val="uk-UA"/>
        </w:rPr>
        <w:t>’</w:t>
      </w:r>
      <w:r w:rsidRPr="000A5B2C">
        <w:rPr>
          <w:lang w:val="uk-UA"/>
        </w:rPr>
        <w:t>язані з річчю та її оглядом.</w:t>
      </w:r>
    </w:p>
    <w:p w:rsidR="00000000" w:rsidRPr="000A5B2C" w:rsidRDefault="000665E5" w:rsidP="000A5B2C">
      <w:pPr>
        <w:pStyle w:val="a3"/>
        <w:spacing w:before="0" w:beforeAutospacing="0" w:after="0" w:afterAutospacing="0"/>
        <w:jc w:val="both"/>
        <w:rPr>
          <w:lang w:val="uk-UA"/>
        </w:rPr>
      </w:pPr>
      <w:r w:rsidRPr="000A5B2C">
        <w:rPr>
          <w:lang w:val="uk-UA"/>
        </w:rPr>
        <w:t>2. Огляд речових доказів, які не можна доставити в судове засідання, за необхідності проводиться за їх місцезнаходженням.</w:t>
      </w:r>
    </w:p>
    <w:p w:rsidR="00000000" w:rsidRPr="000A5B2C" w:rsidRDefault="000665E5" w:rsidP="000A5B2C">
      <w:pPr>
        <w:pStyle w:val="a3"/>
        <w:spacing w:before="0" w:beforeAutospacing="0" w:after="0" w:afterAutospacing="0"/>
        <w:jc w:val="both"/>
        <w:rPr>
          <w:lang w:val="uk-UA"/>
        </w:rPr>
      </w:pPr>
      <w:r w:rsidRPr="000A5B2C">
        <w:rPr>
          <w:lang w:val="uk-UA"/>
        </w:rPr>
        <w:t>3. Учасники судового провадження мають право ставити запитання з пр</w:t>
      </w:r>
      <w:r w:rsidRPr="000A5B2C">
        <w:rPr>
          <w:lang w:val="uk-UA"/>
        </w:rPr>
        <w:t>иводу речових доказів свідкам, експертам, спеціалістам, які їх оглядали.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358. Дослідження документів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Протоколи слідчих (розшукових) дій та інші долучені до матеріалів </w:t>
      </w:r>
      <w:r w:rsidRPr="000A5B2C">
        <w:rPr>
          <w:lang w:val="uk-UA"/>
        </w:rPr>
        <w:t>кримінального провадження</w:t>
      </w:r>
      <w:r w:rsidRPr="000A5B2C">
        <w:rPr>
          <w:lang w:val="uk-UA"/>
        </w:rPr>
        <w:t xml:space="preserve"> документи, якщо в них викладені чи посвідчені відомос</w:t>
      </w:r>
      <w:r w:rsidRPr="000A5B2C">
        <w:rPr>
          <w:lang w:val="uk-UA"/>
        </w:rPr>
        <w:t xml:space="preserve">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w:t>
      </w:r>
      <w:r w:rsidRPr="000A5B2C">
        <w:rPr>
          <w:lang w:val="uk-UA"/>
        </w:rPr>
        <w:t>учасників судового провадження</w:t>
      </w:r>
      <w:r w:rsidRPr="000A5B2C">
        <w:rPr>
          <w:lang w:val="uk-UA"/>
        </w:rPr>
        <w:t xml:space="preserve"> та пред</w:t>
      </w:r>
      <w:r w:rsidR="000A5B2C">
        <w:rPr>
          <w:lang w:val="uk-UA"/>
        </w:rPr>
        <w:t>’</w:t>
      </w:r>
      <w:r w:rsidRPr="000A5B2C">
        <w:rPr>
          <w:lang w:val="uk-UA"/>
        </w:rPr>
        <w:t>явлені для ознайомлення учасникам судового провадж</w:t>
      </w:r>
      <w:r w:rsidRPr="000A5B2C">
        <w:rPr>
          <w:lang w:val="uk-UA"/>
        </w:rPr>
        <w:t xml:space="preserve">ення, а в разі необхідності - також іншим </w:t>
      </w:r>
      <w:r w:rsidRPr="000A5B2C">
        <w:rPr>
          <w:lang w:val="uk-UA"/>
        </w:rPr>
        <w:t>учасникам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Учасники судового провадження мають право ставити запитання щодо документів свідкам, експертам, спеціалістам.</w:t>
      </w:r>
    </w:p>
    <w:p w:rsidR="00000000" w:rsidRPr="000A5B2C" w:rsidRDefault="000665E5" w:rsidP="000A5B2C">
      <w:pPr>
        <w:pStyle w:val="a3"/>
        <w:spacing w:before="0" w:beforeAutospacing="0" w:after="0" w:afterAutospacing="0"/>
        <w:jc w:val="both"/>
        <w:rPr>
          <w:lang w:val="uk-UA"/>
        </w:rPr>
      </w:pPr>
      <w:r w:rsidRPr="000A5B2C">
        <w:rPr>
          <w:lang w:val="uk-UA"/>
        </w:rPr>
        <w:t>3. Якщо долучений до матеріалів кримінального провадження або на</w:t>
      </w:r>
      <w:r w:rsidRPr="000A5B2C">
        <w:rPr>
          <w:lang w:val="uk-UA"/>
        </w:rPr>
        <w:t>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w:t>
      </w:r>
      <w:r w:rsidRPr="000A5B2C">
        <w:rPr>
          <w:lang w:val="uk-UA"/>
        </w:rPr>
        <w:t xml:space="preserve">ів або призначити відповідну </w:t>
      </w:r>
      <w:r w:rsidRPr="000A5B2C">
        <w:rPr>
          <w:lang w:val="uk-UA"/>
        </w:rPr>
        <w:t>експертизу</w:t>
      </w:r>
      <w:r w:rsidRPr="000A5B2C">
        <w:rPr>
          <w:lang w:val="uk-UA"/>
        </w:rPr>
        <w:t xml:space="preserve"> цього документа.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359. Дослідження звуко- і відеозаписів</w:t>
      </w:r>
    </w:p>
    <w:p w:rsidR="00000000" w:rsidRPr="000A5B2C" w:rsidRDefault="000665E5" w:rsidP="000A5B2C">
      <w:pPr>
        <w:pStyle w:val="a3"/>
        <w:spacing w:before="0" w:beforeAutospacing="0" w:after="0" w:afterAutospacing="0"/>
        <w:jc w:val="both"/>
        <w:rPr>
          <w:lang w:val="uk-UA"/>
        </w:rPr>
      </w:pPr>
      <w:r w:rsidRPr="000A5B2C">
        <w:rPr>
          <w:lang w:val="uk-UA"/>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w:t>
      </w:r>
      <w:r w:rsidRPr="000A5B2C">
        <w:rPr>
          <w:lang w:val="uk-UA"/>
        </w:rPr>
        <w:t xml:space="preserve">дображенням у журналі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доводи </w:t>
      </w:r>
      <w:r w:rsidRPr="000A5B2C">
        <w:rPr>
          <w:lang w:val="uk-UA"/>
        </w:rPr>
        <w:t>учасників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 разі необхідності відтворення зв</w:t>
      </w:r>
      <w:r w:rsidRPr="000A5B2C">
        <w:rPr>
          <w:lang w:val="uk-UA"/>
        </w:rPr>
        <w:t>укозапису і демонстрація відеозапису можуть бути повторені повністю або в певній частині.</w:t>
      </w:r>
    </w:p>
    <w:p w:rsidR="00000000" w:rsidRPr="000A5B2C" w:rsidRDefault="000665E5" w:rsidP="000A5B2C">
      <w:pPr>
        <w:pStyle w:val="a3"/>
        <w:spacing w:before="0" w:beforeAutospacing="0" w:after="0" w:afterAutospacing="0"/>
        <w:jc w:val="both"/>
        <w:rPr>
          <w:lang w:val="uk-UA"/>
        </w:rPr>
      </w:pPr>
      <w:r w:rsidRPr="000A5B2C">
        <w:rPr>
          <w:lang w:val="uk-UA"/>
        </w:rPr>
        <w:t>3. З метою з</w:t>
      </w:r>
      <w:r w:rsidR="000A5B2C">
        <w:rPr>
          <w:lang w:val="uk-UA"/>
        </w:rPr>
        <w:t>’</w:t>
      </w:r>
      <w:r w:rsidRPr="000A5B2C">
        <w:rPr>
          <w:lang w:val="uk-UA"/>
        </w:rPr>
        <w:t>ясування відомостей, що містяться у звуко- і відеозаписах, судом може бути залучено спеціаліста.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Заяву про підробку звуко- і відеозаписів суд розгляда</w:t>
      </w:r>
      <w:r w:rsidRPr="000A5B2C">
        <w:rPr>
          <w:lang w:val="uk-UA"/>
        </w:rPr>
        <w:t>є в порядку, передбаченому для розгляду заяв про підробку документів.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360. Консультації та роз</w:t>
      </w:r>
      <w:r w:rsidR="000A5B2C">
        <w:rPr>
          <w:rFonts w:eastAsia="Times New Roman"/>
          <w:sz w:val="24"/>
          <w:szCs w:val="24"/>
          <w:lang w:val="uk-UA"/>
        </w:rPr>
        <w:t>’</w:t>
      </w:r>
      <w:r w:rsidRPr="000A5B2C">
        <w:rPr>
          <w:rFonts w:eastAsia="Times New Roman"/>
          <w:sz w:val="24"/>
          <w:szCs w:val="24"/>
          <w:lang w:val="uk-UA"/>
        </w:rPr>
        <w:t>яснення спеціаліста</w:t>
      </w:r>
    </w:p>
    <w:p w:rsidR="00000000" w:rsidRPr="000A5B2C" w:rsidRDefault="000665E5" w:rsidP="000A5B2C">
      <w:pPr>
        <w:pStyle w:val="a3"/>
        <w:spacing w:before="0" w:beforeAutospacing="0" w:after="0" w:afterAutospacing="0"/>
        <w:jc w:val="both"/>
        <w:rPr>
          <w:lang w:val="uk-UA"/>
        </w:rPr>
      </w:pPr>
      <w:r w:rsidRPr="000A5B2C">
        <w:rPr>
          <w:lang w:val="uk-UA"/>
        </w:rPr>
        <w:t>1. Під час дослідження доказів суд має право скористатися усними консультаціями або письмовими роз</w:t>
      </w:r>
      <w:r w:rsidR="000A5B2C">
        <w:rPr>
          <w:lang w:val="uk-UA"/>
        </w:rPr>
        <w:t>’</w:t>
      </w:r>
      <w:r w:rsidRPr="000A5B2C">
        <w:rPr>
          <w:lang w:val="uk-UA"/>
        </w:rPr>
        <w:t xml:space="preserve">ясненнями спеціаліста, наданими на </w:t>
      </w:r>
      <w:r w:rsidRPr="000A5B2C">
        <w:rPr>
          <w:lang w:val="uk-UA"/>
        </w:rPr>
        <w:t>підставі його спеціальних знань.</w:t>
      </w:r>
    </w:p>
    <w:p w:rsidR="00000000" w:rsidRPr="000A5B2C" w:rsidRDefault="000665E5" w:rsidP="000A5B2C">
      <w:pPr>
        <w:pStyle w:val="a3"/>
        <w:spacing w:before="0" w:beforeAutospacing="0" w:after="0" w:afterAutospacing="0"/>
        <w:jc w:val="both"/>
        <w:rPr>
          <w:lang w:val="uk-UA"/>
        </w:rPr>
      </w:pPr>
      <w:r w:rsidRPr="000A5B2C">
        <w:rPr>
          <w:lang w:val="uk-UA"/>
        </w:rPr>
        <w:t>2. Спеціалісту можуть бути поставлені питання щодо суті наданих усних консультацій чи письмових роз</w:t>
      </w:r>
      <w:r w:rsidR="000A5B2C">
        <w:rPr>
          <w:lang w:val="uk-UA"/>
        </w:rPr>
        <w:t>’</w:t>
      </w:r>
      <w:r w:rsidRPr="000A5B2C">
        <w:rPr>
          <w:lang w:val="uk-UA"/>
        </w:rPr>
        <w:t>яснень. Першою ставить запитання особа, за клопотанням якої залучено спеціаліста, а потім інші особи, які беруть участь у к</w:t>
      </w:r>
      <w:r w:rsidRPr="000A5B2C">
        <w:rPr>
          <w:lang w:val="uk-UA"/>
        </w:rPr>
        <w:t xml:space="preserve">римінальному провадженні. </w:t>
      </w:r>
      <w:r w:rsidRPr="000A5B2C">
        <w:rPr>
          <w:lang w:val="uk-UA"/>
        </w:rPr>
        <w:t>Головуючий</w:t>
      </w:r>
      <w:r w:rsidRPr="000A5B2C">
        <w:rPr>
          <w:lang w:val="uk-UA"/>
        </w:rPr>
        <w:t xml:space="preserve"> у судовому засіданні має право ставити спеціалістові запитання в будь-який час дослідження доказів.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361. Огляд на місці</w:t>
      </w:r>
    </w:p>
    <w:p w:rsidR="00000000" w:rsidRPr="000A5B2C" w:rsidRDefault="000665E5" w:rsidP="000A5B2C">
      <w:pPr>
        <w:pStyle w:val="a3"/>
        <w:spacing w:before="0" w:beforeAutospacing="0" w:after="0" w:afterAutospacing="0"/>
        <w:jc w:val="both"/>
        <w:rPr>
          <w:lang w:val="uk-UA"/>
        </w:rPr>
      </w:pPr>
      <w:r w:rsidRPr="000A5B2C">
        <w:rPr>
          <w:lang w:val="uk-UA"/>
        </w:rPr>
        <w:t>1. У виняткових випадках суд, визнавши за необхідне оглянути певне місце, проводить огляд за</w:t>
      </w:r>
      <w:r w:rsidRPr="000A5B2C">
        <w:rPr>
          <w:lang w:val="uk-UA"/>
        </w:rPr>
        <w:t xml:space="preserve"> участю </w:t>
      </w:r>
      <w:r w:rsidRPr="000A5B2C">
        <w:rPr>
          <w:lang w:val="uk-UA"/>
        </w:rPr>
        <w:t>учасників судового провадження</w:t>
      </w:r>
      <w:r w:rsidRPr="000A5B2C">
        <w:rPr>
          <w:lang w:val="uk-UA"/>
        </w:rPr>
        <w:t>, а якщо цього вимагають обставини, - за участю свідків, спеціалістів і експертів. Огляд на місці не може проводитися під час здійснення провадження судом присяжних.</w:t>
      </w:r>
    </w:p>
    <w:p w:rsidR="00000000" w:rsidRPr="000A5B2C" w:rsidRDefault="000665E5" w:rsidP="000A5B2C">
      <w:pPr>
        <w:pStyle w:val="a3"/>
        <w:spacing w:before="0" w:beforeAutospacing="0" w:after="0" w:afterAutospacing="0"/>
        <w:jc w:val="both"/>
        <w:rPr>
          <w:lang w:val="uk-UA"/>
        </w:rPr>
      </w:pPr>
      <w:r w:rsidRPr="000A5B2C">
        <w:rPr>
          <w:lang w:val="uk-UA"/>
        </w:rPr>
        <w:t>2. Огляд на місці здійснюється згідно з правилами, п</w:t>
      </w:r>
      <w:r w:rsidRPr="000A5B2C">
        <w:rPr>
          <w:lang w:val="uk-UA"/>
        </w:rPr>
        <w:t xml:space="preserve">ередбаченими цим Кодексом для огляду під час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На місці огляду </w:t>
      </w:r>
      <w:r w:rsidRPr="000A5B2C">
        <w:rPr>
          <w:lang w:val="uk-UA"/>
        </w:rPr>
        <w:t>учасникам кримінального провадження</w:t>
      </w:r>
      <w:r w:rsidRPr="000A5B2C">
        <w:rPr>
          <w:lang w:val="uk-UA"/>
        </w:rPr>
        <w:t>, які беруть у ньому участь, можуть бути поставлені запитання, пов</w:t>
      </w:r>
      <w:r w:rsidR="000A5B2C">
        <w:rPr>
          <w:lang w:val="uk-UA"/>
        </w:rPr>
        <w:t>’</w:t>
      </w:r>
      <w:r w:rsidRPr="000A5B2C">
        <w:rPr>
          <w:lang w:val="uk-UA"/>
        </w:rPr>
        <w:t>язані з проведенням огляду.</w:t>
      </w:r>
    </w:p>
    <w:p w:rsidR="00000000" w:rsidRPr="000A5B2C" w:rsidRDefault="000665E5" w:rsidP="000A5B2C">
      <w:pPr>
        <w:pStyle w:val="a3"/>
        <w:spacing w:before="0" w:beforeAutospacing="0" w:after="0" w:afterAutospacing="0"/>
        <w:jc w:val="both"/>
        <w:rPr>
          <w:lang w:val="uk-UA"/>
        </w:rPr>
      </w:pPr>
      <w:r w:rsidRPr="000A5B2C">
        <w:rPr>
          <w:lang w:val="uk-UA"/>
        </w:rPr>
        <w:t>4. Учасники судового провадження при</w:t>
      </w:r>
      <w:r w:rsidRPr="000A5B2C">
        <w:rPr>
          <w:lang w:val="uk-UA"/>
        </w:rPr>
        <w:t xml:space="preserve"> огляді мають право звертати увагу суду на те, що, на їхню думку, може мати доказове значення.</w:t>
      </w:r>
    </w:p>
    <w:p w:rsidR="00000000" w:rsidRPr="000A5B2C" w:rsidRDefault="000665E5" w:rsidP="000A5B2C">
      <w:pPr>
        <w:pStyle w:val="a3"/>
        <w:spacing w:before="0" w:beforeAutospacing="0" w:after="0" w:afterAutospacing="0"/>
        <w:jc w:val="both"/>
        <w:rPr>
          <w:lang w:val="uk-UA"/>
        </w:rPr>
      </w:pPr>
      <w:r w:rsidRPr="000A5B2C">
        <w:rPr>
          <w:lang w:val="uk-UA"/>
        </w:rPr>
        <w:t>5. Проведення огляду і його результати відображаються у протоколі огляду місця та можуть фіксуватися технічними засобами.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362. Дії суду при встановленні в судовому засіданні неосудності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Якщо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суд поста</w:t>
      </w:r>
      <w:r w:rsidRPr="000A5B2C">
        <w:rPr>
          <w:lang w:val="uk-UA"/>
        </w:rPr>
        <w:t xml:space="preserve">новляє ухвалу про зміну порядку розгляду і продовжує судовий розгляд згідно з правилами, передбаченими </w:t>
      </w:r>
      <w:r w:rsidRPr="000A5B2C">
        <w:rPr>
          <w:lang w:val="uk-UA"/>
        </w:rPr>
        <w:t>главою 39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363. Закінчення з</w:t>
      </w:r>
      <w:r w:rsidR="000A5B2C">
        <w:rPr>
          <w:rFonts w:eastAsia="Times New Roman"/>
          <w:sz w:val="24"/>
          <w:szCs w:val="24"/>
          <w:lang w:val="uk-UA"/>
        </w:rPr>
        <w:t>’</w:t>
      </w:r>
      <w:r w:rsidRPr="000A5B2C">
        <w:rPr>
          <w:rFonts w:eastAsia="Times New Roman"/>
          <w:sz w:val="24"/>
          <w:szCs w:val="24"/>
          <w:lang w:val="uk-UA"/>
        </w:rPr>
        <w:t>ясування обставин та перевірки їх доказами</w:t>
      </w:r>
    </w:p>
    <w:p w:rsidR="00000000" w:rsidRPr="000A5B2C" w:rsidRDefault="000665E5" w:rsidP="000A5B2C">
      <w:pPr>
        <w:pStyle w:val="a3"/>
        <w:spacing w:before="0" w:beforeAutospacing="0" w:after="0" w:afterAutospacing="0"/>
        <w:jc w:val="both"/>
        <w:rPr>
          <w:lang w:val="uk-UA"/>
        </w:rPr>
      </w:pPr>
      <w:r w:rsidRPr="000A5B2C">
        <w:rPr>
          <w:lang w:val="uk-UA"/>
        </w:rPr>
        <w:t>1. Після з</w:t>
      </w:r>
      <w:r w:rsidR="000A5B2C">
        <w:rPr>
          <w:lang w:val="uk-UA"/>
        </w:rPr>
        <w:t>’</w:t>
      </w:r>
      <w:r w:rsidRPr="000A5B2C">
        <w:rPr>
          <w:lang w:val="uk-UA"/>
        </w:rPr>
        <w:t xml:space="preserve">ясування обставин, встановлених під час </w:t>
      </w:r>
      <w:r w:rsidRPr="000A5B2C">
        <w:rPr>
          <w:lang w:val="uk-UA"/>
        </w:rPr>
        <w:t>криміналь</w:t>
      </w:r>
      <w:r w:rsidRPr="000A5B2C">
        <w:rPr>
          <w:lang w:val="uk-UA"/>
        </w:rPr>
        <w:t>ного провадження</w:t>
      </w:r>
      <w:r w:rsidRPr="000A5B2C">
        <w:rPr>
          <w:lang w:val="uk-UA"/>
        </w:rPr>
        <w:t xml:space="preserve">, та перевірки їх доказами </w:t>
      </w:r>
      <w:r w:rsidRPr="000A5B2C">
        <w:rPr>
          <w:lang w:val="uk-UA"/>
        </w:rPr>
        <w:t>головуючий</w:t>
      </w:r>
      <w:r w:rsidRPr="000A5B2C">
        <w:rPr>
          <w:lang w:val="uk-UA"/>
        </w:rPr>
        <w:t xml:space="preserve"> у судовому засіданні з</w:t>
      </w:r>
      <w:r w:rsidR="000A5B2C">
        <w:rPr>
          <w:lang w:val="uk-UA"/>
        </w:rPr>
        <w:t>’</w:t>
      </w:r>
      <w:r w:rsidRPr="000A5B2C">
        <w:rPr>
          <w:lang w:val="uk-UA"/>
        </w:rPr>
        <w:t xml:space="preserve">ясовує в </w:t>
      </w:r>
      <w:r w:rsidRPr="000A5B2C">
        <w:rPr>
          <w:lang w:val="uk-UA"/>
        </w:rPr>
        <w:t>учасників судового провадження</w:t>
      </w:r>
      <w:r w:rsidRPr="000A5B2C">
        <w:rPr>
          <w:lang w:val="uk-UA"/>
        </w:rPr>
        <w:t>, чи бажають вони доповнити судовий розгляд і чим саме.</w:t>
      </w:r>
    </w:p>
    <w:p w:rsidR="00000000" w:rsidRPr="000A5B2C" w:rsidRDefault="000665E5" w:rsidP="000A5B2C">
      <w:pPr>
        <w:pStyle w:val="a3"/>
        <w:spacing w:before="0" w:beforeAutospacing="0" w:after="0" w:afterAutospacing="0"/>
        <w:jc w:val="both"/>
        <w:rPr>
          <w:lang w:val="uk-UA"/>
        </w:rPr>
      </w:pPr>
      <w:r w:rsidRPr="000A5B2C">
        <w:rPr>
          <w:lang w:val="uk-UA"/>
        </w:rPr>
        <w:t>2. У разі заявлення клопотань про доповнення судового розгляду суд розглядає їх, у з</w:t>
      </w:r>
      <w:r w:rsidRPr="000A5B2C">
        <w:rPr>
          <w:lang w:val="uk-UA"/>
        </w:rPr>
        <w:t>в</w:t>
      </w:r>
      <w:r w:rsidR="000A5B2C">
        <w:rPr>
          <w:lang w:val="uk-UA"/>
        </w:rPr>
        <w:t>’</w:t>
      </w:r>
      <w:r w:rsidRPr="000A5B2C">
        <w:rPr>
          <w:lang w:val="uk-UA"/>
        </w:rPr>
        <w:t xml:space="preserve">язку з чим має право ставити запитання сторонам чи іншим </w:t>
      </w:r>
      <w:r w:rsidRPr="000A5B2C">
        <w:rPr>
          <w:lang w:val="uk-UA"/>
        </w:rPr>
        <w:t>учасникам 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За відсутності клопотань або після вирішення клопотань, якщо вони були подані, суд постановляє ухвалу про закінчення з</w:t>
      </w:r>
      <w:r w:rsidR="000A5B2C">
        <w:rPr>
          <w:lang w:val="uk-UA"/>
        </w:rPr>
        <w:t>’</w:t>
      </w:r>
      <w:r w:rsidRPr="000A5B2C">
        <w:rPr>
          <w:lang w:val="uk-UA"/>
        </w:rPr>
        <w:t>ясування обставин та перевірки їх дока</w:t>
      </w:r>
      <w:r w:rsidRPr="000A5B2C">
        <w:rPr>
          <w:lang w:val="uk-UA"/>
        </w:rPr>
        <w:t>зами і переходить до судових дебатів.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364. Судові дебати</w:t>
      </w:r>
    </w:p>
    <w:p w:rsidR="00000000" w:rsidRPr="000A5B2C" w:rsidRDefault="000665E5" w:rsidP="000A5B2C">
      <w:pPr>
        <w:pStyle w:val="a3"/>
        <w:spacing w:before="0" w:beforeAutospacing="0" w:after="0" w:afterAutospacing="0"/>
        <w:jc w:val="both"/>
        <w:rPr>
          <w:lang w:val="uk-UA"/>
        </w:rPr>
      </w:pPr>
      <w:r w:rsidRPr="000A5B2C">
        <w:rPr>
          <w:lang w:val="uk-UA"/>
        </w:rPr>
        <w:t xml:space="preserve">1. У судових дебатах виступають </w:t>
      </w:r>
      <w:r w:rsidRPr="000A5B2C">
        <w:rPr>
          <w:lang w:val="uk-UA"/>
        </w:rPr>
        <w:t>прокурор</w:t>
      </w:r>
      <w:r w:rsidRPr="000A5B2C">
        <w:rPr>
          <w:lang w:val="uk-UA"/>
        </w:rPr>
        <w:t xml:space="preserve">, </w:t>
      </w:r>
      <w:r w:rsidRPr="000A5B2C">
        <w:rPr>
          <w:lang w:val="uk-UA"/>
        </w:rPr>
        <w:t>потерпілий</w:t>
      </w:r>
      <w:r w:rsidRPr="000A5B2C">
        <w:rPr>
          <w:lang w:val="uk-UA"/>
        </w:rPr>
        <w:t xml:space="preserve">, його представник та законний представник, </w:t>
      </w:r>
      <w:r w:rsidRPr="000A5B2C">
        <w:rPr>
          <w:lang w:val="uk-UA"/>
        </w:rPr>
        <w:t>цивільний позивач</w:t>
      </w:r>
      <w:r w:rsidRPr="000A5B2C">
        <w:rPr>
          <w:lang w:val="uk-UA"/>
        </w:rPr>
        <w:t xml:space="preserve">, його </w:t>
      </w:r>
      <w:r w:rsidRPr="000A5B2C">
        <w:rPr>
          <w:lang w:val="uk-UA"/>
        </w:rPr>
        <w:t>представник</w:t>
      </w:r>
      <w:r w:rsidRPr="000A5B2C">
        <w:rPr>
          <w:lang w:val="uk-UA"/>
        </w:rPr>
        <w:t xml:space="preserve"> та </w:t>
      </w:r>
      <w:r w:rsidRPr="000A5B2C">
        <w:rPr>
          <w:lang w:val="uk-UA"/>
        </w:rPr>
        <w:t>законний представник</w:t>
      </w:r>
      <w:r w:rsidRPr="000A5B2C">
        <w:rPr>
          <w:lang w:val="uk-UA"/>
        </w:rPr>
        <w:t xml:space="preserve">, </w:t>
      </w:r>
      <w:r w:rsidRPr="000A5B2C">
        <w:rPr>
          <w:lang w:val="uk-UA"/>
        </w:rPr>
        <w:t>цивільний відповідач</w:t>
      </w:r>
      <w:r w:rsidRPr="000A5B2C">
        <w:rPr>
          <w:lang w:val="uk-UA"/>
        </w:rPr>
        <w:t>, його представ</w:t>
      </w:r>
      <w:r w:rsidRPr="000A5B2C">
        <w:rPr>
          <w:lang w:val="uk-UA"/>
        </w:rPr>
        <w:t xml:space="preserve">ник, обвинувачений, його </w:t>
      </w:r>
      <w:r w:rsidRPr="000A5B2C">
        <w:rPr>
          <w:lang w:val="uk-UA"/>
        </w:rPr>
        <w:t>законний представник</w:t>
      </w:r>
      <w:r w:rsidRPr="000A5B2C">
        <w:rPr>
          <w:lang w:val="uk-UA"/>
        </w:rPr>
        <w:t xml:space="preserve">, </w:t>
      </w:r>
      <w:r w:rsidRPr="000A5B2C">
        <w:rPr>
          <w:lang w:val="uk-UA"/>
        </w:rPr>
        <w:t>захисник</w:t>
      </w:r>
      <w:r w:rsidRPr="000A5B2C">
        <w:rPr>
          <w:lang w:val="uk-UA"/>
        </w:rPr>
        <w:t>, представник юридичної особи, щодо якої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в судовому розгляді брали участь декілька прокурорів, у судових дебатах на їхній розсуд має право виступити один прокурор або </w:t>
      </w:r>
      <w:r w:rsidRPr="000A5B2C">
        <w:rPr>
          <w:lang w:val="uk-UA"/>
        </w:rPr>
        <w:t>кожен із них обґрунтовує у промові свою позицію у певній частині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3. 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w:t>
      </w:r>
      <w:r w:rsidRPr="000A5B2C">
        <w:rPr>
          <w:lang w:val="uk-UA"/>
        </w:rPr>
        <w:t>орядок їх виступів встановлює суд.</w:t>
      </w:r>
    </w:p>
    <w:p w:rsidR="00000000" w:rsidRPr="000A5B2C" w:rsidRDefault="000665E5" w:rsidP="000A5B2C">
      <w:pPr>
        <w:pStyle w:val="a3"/>
        <w:spacing w:before="0" w:beforeAutospacing="0" w:after="0" w:afterAutospacing="0"/>
        <w:jc w:val="both"/>
        <w:rPr>
          <w:lang w:val="uk-UA"/>
        </w:rPr>
      </w:pPr>
      <w:r w:rsidRPr="000A5B2C">
        <w:rPr>
          <w:lang w:val="uk-UA"/>
        </w:rPr>
        <w:t>4. Якщо в судовому розгляді брали участь декілька обвинувачених, захисників, представників, порядок їх виступів у судових дебатах встановлює суд.</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5. </w:t>
      </w:r>
      <w:r w:rsidRPr="000A5B2C">
        <w:rPr>
          <w:lang w:val="uk-UA"/>
        </w:rPr>
        <w:t>Учасники судового провадження</w:t>
      </w:r>
      <w:r w:rsidRPr="000A5B2C">
        <w:rPr>
          <w:lang w:val="uk-UA"/>
        </w:rPr>
        <w:t xml:space="preserve"> мають право в судових дебатах посилатися л</w:t>
      </w:r>
      <w:r w:rsidRPr="000A5B2C">
        <w:rPr>
          <w:lang w:val="uk-UA"/>
        </w:rPr>
        <w:t>ише на ті докази, які були досліджені в судовому засіданні. Якщо під час судових дебатів виникне потреба подати нові докази, суд відновлює з</w:t>
      </w:r>
      <w:r w:rsidR="000A5B2C">
        <w:rPr>
          <w:lang w:val="uk-UA"/>
        </w:rPr>
        <w:t>’</w:t>
      </w:r>
      <w:r w:rsidRPr="000A5B2C">
        <w:rPr>
          <w:lang w:val="uk-UA"/>
        </w:rPr>
        <w:t>ясування обставин, встановлених під час кримінального провадження, та перевірки їх доказами, після закінчення якого</w:t>
      </w:r>
      <w:r w:rsidRPr="000A5B2C">
        <w:rPr>
          <w:lang w:val="uk-UA"/>
        </w:rPr>
        <w:t xml:space="preserve"> знову відкриває судові дебати з приводу додатково досліджених обставин.</w:t>
      </w:r>
    </w:p>
    <w:p w:rsidR="00000000" w:rsidRPr="000A5B2C" w:rsidRDefault="000665E5" w:rsidP="000A5B2C">
      <w:pPr>
        <w:pStyle w:val="a3"/>
        <w:spacing w:before="0" w:beforeAutospacing="0" w:after="0" w:afterAutospacing="0"/>
        <w:jc w:val="both"/>
        <w:rPr>
          <w:lang w:val="uk-UA"/>
        </w:rPr>
      </w:pPr>
      <w:r w:rsidRPr="000A5B2C">
        <w:rPr>
          <w:lang w:val="uk-UA"/>
        </w:rPr>
        <w:t xml:space="preserve">6. Суд не має права обмежувати тривалість судових дебатів певним часом. </w:t>
      </w:r>
      <w:r w:rsidRPr="000A5B2C">
        <w:rPr>
          <w:lang w:val="uk-UA"/>
        </w:rPr>
        <w:t>Головуючий</w:t>
      </w:r>
      <w:r w:rsidRPr="000A5B2C">
        <w:rPr>
          <w:lang w:val="uk-UA"/>
        </w:rPr>
        <w:t xml:space="preserve"> має право зупинити виступ учасника дебатів, якщо він після зауваження повторно вийшов за межі кримін</w:t>
      </w:r>
      <w:r w:rsidRPr="000A5B2C">
        <w:rPr>
          <w:lang w:val="uk-UA"/>
        </w:rPr>
        <w:t>ального провадження, що здійснюється, чи повторно допустив висловлювання образливого або непристойного характеру, і надати слово іншому учаснику дебатів.</w:t>
      </w:r>
    </w:p>
    <w:p w:rsidR="00000000" w:rsidRPr="000A5B2C" w:rsidRDefault="000665E5" w:rsidP="000A5B2C">
      <w:pPr>
        <w:pStyle w:val="a3"/>
        <w:spacing w:before="0" w:beforeAutospacing="0" w:after="0" w:afterAutospacing="0"/>
        <w:jc w:val="both"/>
        <w:rPr>
          <w:lang w:val="uk-UA"/>
        </w:rPr>
      </w:pPr>
      <w:r w:rsidRPr="000A5B2C">
        <w:rPr>
          <w:lang w:val="uk-UA"/>
        </w:rPr>
        <w:t xml:space="preserve">7. Після закінчення промов учасники судових дебатів мають право обмінятися репліками. Право останньої </w:t>
      </w:r>
      <w:r w:rsidRPr="000A5B2C">
        <w:rPr>
          <w:lang w:val="uk-UA"/>
        </w:rPr>
        <w:t>репліки належить обвинуваченому або його захиснику.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365. Останнє слово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Після оголошення судових дебатів закінченими суд надає обвинуваченому останн</w:t>
      </w:r>
      <w:r w:rsidRPr="000A5B2C">
        <w:rPr>
          <w:lang w:val="uk-UA"/>
        </w:rPr>
        <w:t>є слово.</w:t>
      </w:r>
    </w:p>
    <w:p w:rsidR="00000000" w:rsidRPr="000A5B2C" w:rsidRDefault="000665E5" w:rsidP="000A5B2C">
      <w:pPr>
        <w:pStyle w:val="a3"/>
        <w:spacing w:before="0" w:beforeAutospacing="0" w:after="0" w:afterAutospacing="0"/>
        <w:jc w:val="both"/>
        <w:rPr>
          <w:lang w:val="uk-UA"/>
        </w:rPr>
      </w:pPr>
      <w:r w:rsidRPr="000A5B2C">
        <w:rPr>
          <w:lang w:val="uk-UA"/>
        </w:rPr>
        <w:t>2. Суд не має права обмежувати тривалість останнього слова обвинуваченого певним часом.</w:t>
      </w:r>
    </w:p>
    <w:p w:rsidR="00000000" w:rsidRPr="000A5B2C" w:rsidRDefault="000665E5" w:rsidP="000A5B2C">
      <w:pPr>
        <w:pStyle w:val="a3"/>
        <w:spacing w:before="0" w:beforeAutospacing="0" w:after="0" w:afterAutospacing="0"/>
        <w:jc w:val="both"/>
        <w:rPr>
          <w:lang w:val="uk-UA"/>
        </w:rPr>
      </w:pPr>
      <w:r w:rsidRPr="000A5B2C">
        <w:rPr>
          <w:lang w:val="uk-UA"/>
        </w:rPr>
        <w:t>3. Ставити запитання обвинуваченому під час його останнього слова не дозволяється.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обвинувачений в останньому слові повідомить про нові обставини, які </w:t>
      </w:r>
      <w:r w:rsidRPr="000A5B2C">
        <w:rPr>
          <w:lang w:val="uk-UA"/>
        </w:rPr>
        <w:t xml:space="preserve">мають істотне значення для </w:t>
      </w:r>
      <w:r w:rsidRPr="000A5B2C">
        <w:rPr>
          <w:lang w:val="uk-UA"/>
        </w:rPr>
        <w:t>кримінального провадження</w:t>
      </w:r>
      <w:r w:rsidRPr="000A5B2C">
        <w:rPr>
          <w:lang w:val="uk-UA"/>
        </w:rPr>
        <w:t>, суд за своєю ініціативою або за клопотанням учасників судового провадження відновлює з</w:t>
      </w:r>
      <w:r w:rsidR="000A5B2C">
        <w:rPr>
          <w:lang w:val="uk-UA"/>
        </w:rPr>
        <w:t>’</w:t>
      </w:r>
      <w:r w:rsidRPr="000A5B2C">
        <w:rPr>
          <w:lang w:val="uk-UA"/>
        </w:rPr>
        <w:t xml:space="preserve">ясування обставин, встановлених під час кримінального провадження, та перевірку їх доказами, після завершення яких </w:t>
      </w:r>
      <w:r w:rsidRPr="000A5B2C">
        <w:rPr>
          <w:lang w:val="uk-UA"/>
        </w:rPr>
        <w:t>відкриває судові дебати з приводу додатково досліджених обставин і надає останнє слово обвинуваченому.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366. Вихід суду для ухвалення вироку</w:t>
      </w:r>
    </w:p>
    <w:p w:rsidR="00000000" w:rsidRPr="000A5B2C" w:rsidRDefault="000665E5" w:rsidP="000A5B2C">
      <w:pPr>
        <w:pStyle w:val="a3"/>
        <w:spacing w:before="0" w:beforeAutospacing="0" w:after="0" w:afterAutospacing="0"/>
        <w:jc w:val="both"/>
        <w:rPr>
          <w:lang w:val="uk-UA"/>
        </w:rPr>
      </w:pPr>
      <w:r w:rsidRPr="000A5B2C">
        <w:rPr>
          <w:lang w:val="uk-UA"/>
        </w:rPr>
        <w:t>1. Після останнього слова обвинуваченого суд негайно виходить до нарадчої кімнати для ухвалення вироку, про щ</w:t>
      </w:r>
      <w:r w:rsidRPr="000A5B2C">
        <w:rPr>
          <w:lang w:val="uk-UA"/>
        </w:rPr>
        <w:t xml:space="preserve">о </w:t>
      </w:r>
      <w:r w:rsidRPr="000A5B2C">
        <w:rPr>
          <w:lang w:val="uk-UA"/>
        </w:rPr>
        <w:t>головуючий</w:t>
      </w:r>
      <w:r w:rsidRPr="000A5B2C">
        <w:rPr>
          <w:lang w:val="uk-UA"/>
        </w:rPr>
        <w:t xml:space="preserve"> оголошує присутнім у залі судового засідання.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367. Таємниця наради суддів</w:t>
      </w:r>
    </w:p>
    <w:p w:rsidR="00000000" w:rsidRPr="000A5B2C" w:rsidRDefault="000665E5" w:rsidP="000A5B2C">
      <w:pPr>
        <w:pStyle w:val="a3"/>
        <w:spacing w:before="0" w:beforeAutospacing="0" w:after="0" w:afterAutospacing="0"/>
        <w:jc w:val="both"/>
        <w:rPr>
          <w:lang w:val="uk-UA"/>
        </w:rPr>
      </w:pPr>
      <w:r w:rsidRPr="000A5B2C">
        <w:rPr>
          <w:lang w:val="uk-UA"/>
        </w:rPr>
        <w:t>1. Під час ухвалення вироку ніхто не має права перебувати в нарадчій кімнаті, крім складу суду, який здійснює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2. Суд вправі перервати нараду лише</w:t>
      </w:r>
      <w:r w:rsidRPr="000A5B2C">
        <w:rPr>
          <w:lang w:val="uk-UA"/>
        </w:rPr>
        <w:t xml:space="preserve"> для відпочинку з настанням нічного часу. Під час перерви судді не можуть спілкуватися з особами, які брали участь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Судді</w:t>
      </w:r>
      <w:r w:rsidRPr="000A5B2C">
        <w:rPr>
          <w:lang w:val="uk-UA"/>
        </w:rPr>
        <w:t xml:space="preserve"> не мають права розголошувати хід обговорення та ухвалення вироку в нарадчій кімнаті.</w:t>
      </w:r>
    </w:p>
    <w:p w:rsidR="00000000" w:rsidRPr="000A5B2C" w:rsidRDefault="000665E5" w:rsidP="000A5B2C">
      <w:pPr>
        <w:pStyle w:val="a3"/>
        <w:spacing w:before="0" w:beforeAutospacing="0" w:after="0" w:afterAutospacing="0"/>
        <w:jc w:val="both"/>
        <w:rPr>
          <w:lang w:val="uk-UA"/>
        </w:rPr>
      </w:pPr>
      <w:r w:rsidRPr="000A5B2C">
        <w:rPr>
          <w:lang w:val="uk-UA"/>
        </w:rPr>
        <w:t>4. Постановлення у</w:t>
      </w:r>
      <w:r w:rsidRPr="000A5B2C">
        <w:rPr>
          <w:lang w:val="uk-UA"/>
        </w:rPr>
        <w:t>хвали суду в нарадчій кімнаті здійснюється відповідно до правил, передбачених цією статтею.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368. Питання, що вирішуються судом при ухваленні вироку</w:t>
      </w:r>
    </w:p>
    <w:p w:rsidR="00000000" w:rsidRPr="000A5B2C" w:rsidRDefault="000665E5" w:rsidP="000A5B2C">
      <w:pPr>
        <w:pStyle w:val="a3"/>
        <w:spacing w:before="0" w:beforeAutospacing="0" w:after="0" w:afterAutospacing="0"/>
        <w:jc w:val="both"/>
        <w:rPr>
          <w:lang w:val="uk-UA"/>
        </w:rPr>
      </w:pPr>
      <w:r w:rsidRPr="000A5B2C">
        <w:rPr>
          <w:lang w:val="uk-UA"/>
        </w:rPr>
        <w:t>1. Ухвалюючи вирок, суд повинен вирішити такі питання:</w:t>
      </w:r>
    </w:p>
    <w:p w:rsidR="00000000" w:rsidRPr="000A5B2C" w:rsidRDefault="000665E5" w:rsidP="000A5B2C">
      <w:pPr>
        <w:pStyle w:val="a3"/>
        <w:spacing w:before="0" w:beforeAutospacing="0" w:after="0" w:afterAutospacing="0"/>
        <w:jc w:val="both"/>
        <w:rPr>
          <w:lang w:val="uk-UA"/>
        </w:rPr>
      </w:pPr>
      <w:r w:rsidRPr="000A5B2C">
        <w:rPr>
          <w:lang w:val="uk-UA"/>
        </w:rPr>
        <w:t>1) чи мало місце діяння, у вчиненні якого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2) чи містить це діяння склад кримінального правопорушення і якою статтею </w:t>
      </w:r>
      <w:r w:rsidRPr="000A5B2C">
        <w:rPr>
          <w:lang w:val="uk-UA"/>
        </w:rPr>
        <w:t>закону України про кримінальну відповідальність</w:t>
      </w:r>
      <w:r w:rsidRPr="000A5B2C">
        <w:rPr>
          <w:lang w:val="uk-UA"/>
        </w:rPr>
        <w:t xml:space="preserve"> він передбачений;</w:t>
      </w:r>
    </w:p>
    <w:p w:rsidR="00000000" w:rsidRPr="000A5B2C" w:rsidRDefault="000665E5" w:rsidP="000A5B2C">
      <w:pPr>
        <w:pStyle w:val="a3"/>
        <w:spacing w:before="0" w:beforeAutospacing="0" w:after="0" w:afterAutospacing="0"/>
        <w:jc w:val="both"/>
        <w:rPr>
          <w:lang w:val="uk-UA"/>
        </w:rPr>
      </w:pPr>
      <w:r w:rsidRPr="000A5B2C">
        <w:rPr>
          <w:lang w:val="uk-UA"/>
        </w:rPr>
        <w:t>3) чи винен обвинувачений у вчиненні цього кримінал</w:t>
      </w:r>
      <w:r w:rsidRPr="000A5B2C">
        <w:rPr>
          <w:lang w:val="uk-UA"/>
        </w:rPr>
        <w:t>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4) чи підлягає обвинувачений покаранню за вчинене ним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5) чи є обставини, що обтяжують або пом</w:t>
      </w:r>
      <w:r w:rsidR="000A5B2C">
        <w:rPr>
          <w:lang w:val="uk-UA"/>
        </w:rPr>
        <w:t>’</w:t>
      </w:r>
      <w:r w:rsidRPr="000A5B2C">
        <w:rPr>
          <w:lang w:val="uk-UA"/>
        </w:rPr>
        <w:t>якшують покарання обвинуваченого, і які саме;</w:t>
      </w:r>
    </w:p>
    <w:p w:rsidR="00000000" w:rsidRPr="000A5B2C" w:rsidRDefault="000665E5" w:rsidP="000A5B2C">
      <w:pPr>
        <w:pStyle w:val="a3"/>
        <w:spacing w:before="0" w:beforeAutospacing="0" w:after="0" w:afterAutospacing="0"/>
        <w:jc w:val="both"/>
        <w:rPr>
          <w:lang w:val="uk-UA"/>
        </w:rPr>
      </w:pPr>
      <w:r w:rsidRPr="000A5B2C">
        <w:rPr>
          <w:lang w:val="uk-UA"/>
        </w:rPr>
        <w:t>6) яка міра покарання має бути призначена обвинуваченому і чи пови</w:t>
      </w:r>
      <w:r w:rsidRPr="000A5B2C">
        <w:rPr>
          <w:lang w:val="uk-UA"/>
        </w:rPr>
        <w:t>нен він її відбувати, які обов</w:t>
      </w:r>
      <w:r w:rsidR="000A5B2C">
        <w:rPr>
          <w:lang w:val="uk-UA"/>
        </w:rPr>
        <w:t>’</w:t>
      </w:r>
      <w:r w:rsidRPr="000A5B2C">
        <w:rPr>
          <w:lang w:val="uk-UA"/>
        </w:rPr>
        <w:t>язки слід покласти на особу в разі її звільнення від відбування покарання з випробуванням;</w:t>
      </w:r>
    </w:p>
    <w:p w:rsidR="00000000" w:rsidRPr="000A5B2C" w:rsidRDefault="000665E5" w:rsidP="000A5B2C">
      <w:pPr>
        <w:pStyle w:val="a3"/>
        <w:spacing w:before="0" w:beforeAutospacing="0" w:after="0" w:afterAutospacing="0"/>
        <w:jc w:val="both"/>
        <w:rPr>
          <w:lang w:val="uk-UA"/>
        </w:rPr>
      </w:pPr>
      <w:r w:rsidRPr="000A5B2C">
        <w:rPr>
          <w:lang w:val="uk-UA"/>
        </w:rPr>
        <w:t>7) чи підлягає задоволенню пред</w:t>
      </w:r>
      <w:r w:rsidR="000A5B2C">
        <w:rPr>
          <w:lang w:val="uk-UA"/>
        </w:rPr>
        <w:t>’</w:t>
      </w:r>
      <w:r w:rsidRPr="000A5B2C">
        <w:rPr>
          <w:lang w:val="uk-UA"/>
        </w:rPr>
        <w:t>явлений цивільний позов і, якщо так, на чию користь, в якому розмірі та в якому порядку;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7</w:t>
      </w:r>
      <w:r w:rsidRPr="000A5B2C">
        <w:rPr>
          <w:vertAlign w:val="superscript"/>
          <w:lang w:val="uk-UA"/>
        </w:rPr>
        <w:t xml:space="preserve"> 1</w:t>
      </w:r>
      <w:r w:rsidRPr="000A5B2C">
        <w:rPr>
          <w:lang w:val="uk-UA"/>
        </w:rPr>
        <w:t>) чи є під</w:t>
      </w:r>
      <w:r w:rsidRPr="000A5B2C">
        <w:rPr>
          <w:lang w:val="uk-UA"/>
        </w:rPr>
        <w:t>стави для застосування до юридичної особи заходів кримінально-правового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8) чи вчинив обвинувачений кримінальне правопорушення у стані обмеженої осудності;</w:t>
      </w:r>
    </w:p>
    <w:p w:rsidR="00000000" w:rsidRPr="000A5B2C" w:rsidRDefault="000665E5" w:rsidP="000A5B2C">
      <w:pPr>
        <w:pStyle w:val="a3"/>
        <w:spacing w:before="0" w:beforeAutospacing="0" w:after="0" w:afterAutospacing="0"/>
        <w:jc w:val="both"/>
        <w:rPr>
          <w:lang w:val="uk-UA"/>
        </w:rPr>
      </w:pPr>
      <w:r w:rsidRPr="000A5B2C">
        <w:rPr>
          <w:lang w:val="uk-UA"/>
        </w:rPr>
        <w:t>9) чи є підстави для застосування до обвинуваченого, який вчинив кримінальне правопорушенн</w:t>
      </w:r>
      <w:r w:rsidRPr="000A5B2C">
        <w:rPr>
          <w:lang w:val="uk-UA"/>
        </w:rPr>
        <w:t xml:space="preserve">я у стані обмеженої осудності, примусового заходу медичного характеру, передбаченого </w:t>
      </w:r>
      <w:r w:rsidRPr="000A5B2C">
        <w:rPr>
          <w:lang w:val="uk-UA"/>
        </w:rPr>
        <w:t>частиною другою статті 94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10) чи слід у випадках, передбачених </w:t>
      </w:r>
      <w:r w:rsidRPr="000A5B2C">
        <w:rPr>
          <w:lang w:val="uk-UA"/>
        </w:rPr>
        <w:t>статтею 96 Кримінального кодексу України</w:t>
      </w:r>
      <w:r w:rsidRPr="000A5B2C">
        <w:rPr>
          <w:lang w:val="uk-UA"/>
        </w:rPr>
        <w:t>, застосувати до обвинуваченого приму</w:t>
      </w:r>
      <w:r w:rsidRPr="000A5B2C">
        <w:rPr>
          <w:lang w:val="uk-UA"/>
        </w:rPr>
        <w:t>сове лікування;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11) чи необхідно призначити </w:t>
      </w:r>
      <w:r w:rsidRPr="000A5B2C">
        <w:rPr>
          <w:lang w:val="uk-UA"/>
        </w:rPr>
        <w:t>неповнолітньому</w:t>
      </w:r>
      <w:r w:rsidRPr="000A5B2C">
        <w:rPr>
          <w:lang w:val="uk-UA"/>
        </w:rPr>
        <w:t xml:space="preserve"> громадського вихователя;</w:t>
      </w:r>
    </w:p>
    <w:p w:rsidR="00000000" w:rsidRPr="000A5B2C" w:rsidRDefault="000665E5" w:rsidP="000A5B2C">
      <w:pPr>
        <w:pStyle w:val="a3"/>
        <w:spacing w:before="0" w:beforeAutospacing="0" w:after="0" w:afterAutospacing="0"/>
        <w:jc w:val="both"/>
        <w:rPr>
          <w:lang w:val="uk-UA"/>
        </w:rPr>
      </w:pPr>
      <w:r w:rsidRPr="000A5B2C">
        <w:rPr>
          <w:lang w:val="uk-UA"/>
        </w:rPr>
        <w:t>12) що належить вчинити з майном, на яке накладено арешт, речовими доказами і документами;</w:t>
      </w:r>
    </w:p>
    <w:p w:rsidR="00000000" w:rsidRPr="000A5B2C" w:rsidRDefault="000665E5" w:rsidP="000A5B2C">
      <w:pPr>
        <w:pStyle w:val="a3"/>
        <w:spacing w:before="0" w:beforeAutospacing="0" w:after="0" w:afterAutospacing="0"/>
        <w:jc w:val="both"/>
        <w:rPr>
          <w:lang w:val="uk-UA"/>
        </w:rPr>
      </w:pPr>
      <w:r w:rsidRPr="000A5B2C">
        <w:rPr>
          <w:lang w:val="uk-UA"/>
        </w:rPr>
        <w:t>13) на кого мають бути покладені процесуальні витрати і в якому розмірі;</w:t>
      </w:r>
    </w:p>
    <w:p w:rsidR="00000000" w:rsidRPr="000A5B2C" w:rsidRDefault="000665E5" w:rsidP="000A5B2C">
      <w:pPr>
        <w:pStyle w:val="a3"/>
        <w:spacing w:before="0" w:beforeAutospacing="0" w:after="0" w:afterAutospacing="0"/>
        <w:jc w:val="both"/>
        <w:rPr>
          <w:lang w:val="uk-UA"/>
        </w:rPr>
      </w:pPr>
      <w:r w:rsidRPr="000A5B2C">
        <w:rPr>
          <w:lang w:val="uk-UA"/>
        </w:rPr>
        <w:t xml:space="preserve">14) як </w:t>
      </w:r>
      <w:r w:rsidRPr="000A5B2C">
        <w:rPr>
          <w:lang w:val="uk-UA"/>
        </w:rPr>
        <w:t xml:space="preserve">вчинити із заходами забезпечення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Ухвалюючи вирок суд приймає до відома досудову доповідь з інформацією про соціально-психологічну характеристику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Якщо особа обвинувачується у вчиненні декількох злочинів або декі</w:t>
      </w:r>
      <w:r w:rsidRPr="000A5B2C">
        <w:rPr>
          <w:lang w:val="uk-UA"/>
        </w:rPr>
        <w:t>лькох кримінальних проступків, суд вирішує питання, зазначені у пунктах 1 - 8 частини першої цієї статті, окремо за кожним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t>3. Якщо обвинувачуються декілька осіб, суд вирішує питання, зазначені в цій статті, окремо щодо кожного</w:t>
      </w:r>
      <w:r w:rsidRPr="000A5B2C">
        <w:rPr>
          <w:lang w:val="uk-UA"/>
        </w:rPr>
        <w:t xml:space="preserve"> з обвинувачених.</w:t>
      </w:r>
    </w:p>
    <w:p w:rsidR="00000000" w:rsidRPr="000A5B2C" w:rsidRDefault="000665E5" w:rsidP="000A5B2C">
      <w:pPr>
        <w:pStyle w:val="a3"/>
        <w:spacing w:before="0" w:beforeAutospacing="0" w:after="0" w:afterAutospacing="0"/>
        <w:jc w:val="both"/>
        <w:rPr>
          <w:lang w:val="uk-UA"/>
        </w:rPr>
      </w:pPr>
      <w:r w:rsidRPr="000A5B2C">
        <w:rPr>
          <w:lang w:val="uk-UA"/>
        </w:rPr>
        <w:t>4. Примусовий захід медичного характеру, передбачений пунктом 9 частини першої цієї статті, може бути застосовано до особи, яка вчинила кримінальне правопорушення у стані обмеженої осудності, лише за наявності акта психіатричної експертиз</w:t>
      </w:r>
      <w:r w:rsidRPr="000A5B2C">
        <w:rPr>
          <w:lang w:val="uk-UA"/>
        </w:rPr>
        <w:t>и та висновку лікувальної установи.</w:t>
      </w:r>
    </w:p>
    <w:p w:rsidR="00000000" w:rsidRPr="000A5B2C" w:rsidRDefault="000665E5" w:rsidP="000A5B2C">
      <w:pPr>
        <w:pStyle w:val="a3"/>
        <w:spacing w:before="0" w:beforeAutospacing="0" w:after="0" w:afterAutospacing="0"/>
        <w:jc w:val="both"/>
        <w:rPr>
          <w:lang w:val="uk-UA"/>
        </w:rPr>
      </w:pPr>
      <w:r w:rsidRPr="000A5B2C">
        <w:rPr>
          <w:lang w:val="uk-UA"/>
        </w:rPr>
        <w:t>5. Примусове лікування, передбачене пунктом 10 частини першої цієї статті, може бути застосоване лише за наявності відповідного висновку лікувальної установи.</w:t>
      </w:r>
    </w:p>
    <w:p w:rsidR="00000000" w:rsidRPr="000A5B2C" w:rsidRDefault="000665E5" w:rsidP="000A5B2C">
      <w:pPr>
        <w:pStyle w:val="a3"/>
        <w:spacing w:before="0" w:beforeAutospacing="0" w:after="0" w:afterAutospacing="0"/>
        <w:jc w:val="both"/>
        <w:rPr>
          <w:lang w:val="uk-UA"/>
        </w:rPr>
      </w:pPr>
      <w:r w:rsidRPr="000A5B2C">
        <w:rPr>
          <w:lang w:val="uk-UA"/>
        </w:rPr>
        <w:t>6. Обираючи і застосовуючи норму закону України про криміналь</w:t>
      </w:r>
      <w:r w:rsidRPr="000A5B2C">
        <w:rPr>
          <w:lang w:val="uk-UA"/>
        </w:rPr>
        <w:t>ну відповідальність до суспільно небезпечних діянь при ухваленні вироку, суд враховує висновки щодо застосування відповідних норм права, викладені в постановах Верховного Суду.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законами України від 23.05.2013</w:t>
      </w:r>
      <w:r w:rsidRPr="000A5B2C">
        <w:rPr>
          <w:i/>
          <w:lang w:val="uk-UA"/>
        </w:rPr>
        <w:t xml:space="preserve"> р. </w:t>
      </w:r>
      <w:r w:rsidR="000A5B2C" w:rsidRPr="000A5B2C">
        <w:rPr>
          <w:i/>
          <w:lang w:val="uk-UA"/>
        </w:rPr>
        <w:t>№</w:t>
      </w:r>
      <w:r w:rsidRPr="000A5B2C">
        <w:rPr>
          <w:i/>
          <w:lang w:val="uk-UA"/>
        </w:rPr>
        <w:t xml:space="preserve"> 314-VII,</w:t>
      </w:r>
      <w:r w:rsidRPr="000A5B2C">
        <w:rPr>
          <w:i/>
          <w:lang w:val="uk-UA"/>
        </w:rPr>
        <w:br/>
        <w:t xml:space="preserve">від 12.02.2015 р. </w:t>
      </w:r>
      <w:r w:rsidR="000A5B2C" w:rsidRPr="000A5B2C">
        <w:rPr>
          <w:i/>
          <w:lang w:val="uk-UA"/>
        </w:rPr>
        <w:t>№</w:t>
      </w:r>
      <w:r w:rsidRPr="000A5B2C">
        <w:rPr>
          <w:i/>
          <w:lang w:val="uk-UA"/>
        </w:rPr>
        <w:t xml:space="preserve"> 192-VIII,</w:t>
      </w:r>
      <w:r w:rsidRPr="000A5B2C">
        <w:rPr>
          <w:i/>
          <w:lang w:val="uk-UA"/>
        </w:rPr>
        <w:br/>
        <w:t xml:space="preserve">від 07.09.2016 р. </w:t>
      </w:r>
      <w:r w:rsidR="000A5B2C" w:rsidRPr="000A5B2C">
        <w:rPr>
          <w:i/>
          <w:lang w:val="uk-UA"/>
        </w:rPr>
        <w:t>№</w:t>
      </w:r>
      <w:r w:rsidRPr="000A5B2C">
        <w:rPr>
          <w:i/>
          <w:lang w:val="uk-UA"/>
        </w:rPr>
        <w:t xml:space="preserve"> 1492-VIII,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29. Судові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369. Види судових рішень</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Судове рішення, у якому суд вирішує </w:t>
      </w:r>
      <w:r w:rsidRPr="000A5B2C">
        <w:rPr>
          <w:lang w:val="uk-UA"/>
        </w:rPr>
        <w:t>обвинувачення</w:t>
      </w:r>
      <w:r w:rsidRPr="000A5B2C">
        <w:rPr>
          <w:lang w:val="uk-UA"/>
        </w:rPr>
        <w:t xml:space="preserve"> по суті, викладається у формі вироку.</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Судове рішення, у якому суд вирішує інші питання, викладається у формі ухвали.</w:t>
      </w:r>
    </w:p>
    <w:p w:rsidR="00000000" w:rsidRPr="000A5B2C" w:rsidRDefault="000665E5" w:rsidP="000A5B2C">
      <w:pPr>
        <w:pStyle w:val="a3"/>
        <w:spacing w:before="0" w:beforeAutospacing="0" w:after="0" w:afterAutospacing="0"/>
        <w:jc w:val="both"/>
        <w:rPr>
          <w:lang w:val="uk-UA"/>
        </w:rPr>
      </w:pPr>
      <w:r w:rsidRPr="000A5B2C">
        <w:rPr>
          <w:lang w:val="uk-UA"/>
        </w:rPr>
        <w:t>3. Суд касаційної інстанції у випадках, передбачених цим Кодексом, приймає постанови.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370. Законність, обґрунтованість і вмотивованість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1. Судове рішення повинно бути законним, обґрунтованим і вмотивованим.</w:t>
      </w:r>
    </w:p>
    <w:p w:rsidR="00000000" w:rsidRPr="000A5B2C" w:rsidRDefault="000665E5" w:rsidP="000A5B2C">
      <w:pPr>
        <w:pStyle w:val="a3"/>
        <w:spacing w:before="0" w:beforeAutospacing="0" w:after="0" w:afterAutospacing="0"/>
        <w:jc w:val="both"/>
        <w:rPr>
          <w:lang w:val="uk-UA"/>
        </w:rPr>
      </w:pPr>
      <w:r w:rsidRPr="000A5B2C">
        <w:rPr>
          <w:lang w:val="uk-UA"/>
        </w:rPr>
        <w:t>2. Законним є рішення, ухвалене компетентним судом згідно з нормами матеріального права з дотриманням вимог щод</w:t>
      </w:r>
      <w:r w:rsidRPr="000A5B2C">
        <w:rPr>
          <w:lang w:val="uk-UA"/>
        </w:rPr>
        <w:t xml:space="preserve">о </w:t>
      </w:r>
      <w:r w:rsidRPr="000A5B2C">
        <w:rPr>
          <w:lang w:val="uk-UA"/>
        </w:rPr>
        <w:t>кримінального провадження</w:t>
      </w:r>
      <w:r w:rsidRPr="000A5B2C">
        <w:rPr>
          <w:lang w:val="uk-UA"/>
        </w:rPr>
        <w:t>,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Обґрунтованим є рішення, ухвалене судом на підставі об</w:t>
      </w:r>
      <w:r w:rsidR="000A5B2C">
        <w:rPr>
          <w:lang w:val="uk-UA"/>
        </w:rPr>
        <w:t>’</w:t>
      </w:r>
      <w:r w:rsidRPr="000A5B2C">
        <w:rPr>
          <w:lang w:val="uk-UA"/>
        </w:rPr>
        <w:t>єктивно з</w:t>
      </w:r>
      <w:r w:rsidR="000A5B2C">
        <w:rPr>
          <w:lang w:val="uk-UA"/>
        </w:rPr>
        <w:t>’</w:t>
      </w:r>
      <w:r w:rsidRPr="000A5B2C">
        <w:rPr>
          <w:lang w:val="uk-UA"/>
        </w:rPr>
        <w:t xml:space="preserve">ясованих обставин, які підтверджені доказами, дослідженими під час судового розгляду та оціненими судом відповідно до </w:t>
      </w:r>
      <w:r w:rsidRPr="000A5B2C">
        <w:rPr>
          <w:lang w:val="uk-UA"/>
        </w:rPr>
        <w:t>статті 94 цьог</w:t>
      </w:r>
      <w:r w:rsidRPr="000A5B2C">
        <w:rPr>
          <w:lang w:val="uk-UA"/>
        </w:rPr>
        <w:t>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Вмотивованим є рішення, в якому наведені належні і достатні мотиви та підстави його ухвалення.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371. Порядок ухвалення судових рішень, їх форма</w:t>
      </w:r>
    </w:p>
    <w:p w:rsidR="00000000" w:rsidRPr="000A5B2C" w:rsidRDefault="000665E5" w:rsidP="000A5B2C">
      <w:pPr>
        <w:pStyle w:val="a3"/>
        <w:spacing w:before="0" w:beforeAutospacing="0" w:after="0" w:afterAutospacing="0"/>
        <w:jc w:val="both"/>
        <w:rPr>
          <w:lang w:val="uk-UA"/>
        </w:rPr>
      </w:pPr>
      <w:r w:rsidRPr="000A5B2C">
        <w:rPr>
          <w:lang w:val="uk-UA"/>
        </w:rPr>
        <w:t>1. Суд ухвалює вирок іменем України безпосередньо після закінчення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Вир</w:t>
      </w:r>
      <w:r w:rsidRPr="000A5B2C">
        <w:rPr>
          <w:lang w:val="uk-UA"/>
        </w:rPr>
        <w:t>ок ухвалюється в нарадчій кімнаті складом суду, який здійснював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3. У випадках, передбачених цим Кодексом, ухвала постановляється в нарадчій кімнаті складом суду, який здійснював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4. Ухвали, постановлені без виходу до нарадч</w:t>
      </w:r>
      <w:r w:rsidRPr="000A5B2C">
        <w:rPr>
          <w:lang w:val="uk-UA"/>
        </w:rPr>
        <w:t>ої кімнати, заносяться секретарем судового засідання в журнал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5. Виправлення в судовому рішенні мають бути засвідчені підписами суддів того складу суду, який його ухвалив.</w:t>
      </w:r>
    </w:p>
    <w:p w:rsidR="00000000" w:rsidRPr="000A5B2C" w:rsidRDefault="000665E5" w:rsidP="000A5B2C">
      <w:pPr>
        <w:pStyle w:val="a3"/>
        <w:spacing w:before="0" w:beforeAutospacing="0" w:after="0" w:afterAutospacing="0"/>
        <w:jc w:val="both"/>
        <w:rPr>
          <w:lang w:val="uk-UA"/>
        </w:rPr>
      </w:pPr>
      <w:r w:rsidRPr="000A5B2C">
        <w:rPr>
          <w:lang w:val="uk-UA"/>
        </w:rPr>
        <w:t>6. Усі судові рішення викладаються письмово у паперовій та елект</w:t>
      </w:r>
      <w:r w:rsidRPr="000A5B2C">
        <w:rPr>
          <w:lang w:val="uk-UA"/>
        </w:rPr>
        <w:t>ронній формах.</w:t>
      </w:r>
    </w:p>
    <w:p w:rsidR="00000000" w:rsidRPr="000A5B2C" w:rsidRDefault="000665E5" w:rsidP="000A5B2C">
      <w:pPr>
        <w:pStyle w:val="a3"/>
        <w:spacing w:before="0" w:beforeAutospacing="0" w:after="0" w:afterAutospacing="0"/>
        <w:jc w:val="both"/>
        <w:rPr>
          <w:lang w:val="uk-UA"/>
        </w:rPr>
      </w:pPr>
      <w:r w:rsidRPr="000A5B2C">
        <w:rPr>
          <w:lang w:val="uk-UA"/>
        </w:rPr>
        <w:t>Судові рішення в електронній формі оформляються згідно з вимогами законодавства у сфері електронних документів та електронного документообігу, а також електронного цифрового підпису.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Законом України від</w:t>
      </w:r>
      <w:r w:rsidRPr="000A5B2C">
        <w:rPr>
          <w:i/>
          <w:lang w:val="uk-UA"/>
        </w:rPr>
        <w:t xml:space="preserve"> 26.11.2015 р. </w:t>
      </w:r>
      <w:r w:rsidR="000A5B2C" w:rsidRPr="000A5B2C">
        <w:rPr>
          <w:i/>
          <w:lang w:val="uk-UA"/>
        </w:rPr>
        <w:t>№</w:t>
      </w:r>
      <w:r w:rsidRPr="000A5B2C">
        <w:rPr>
          <w:i/>
          <w:lang w:val="uk-UA"/>
        </w:rPr>
        <w:t xml:space="preserve"> 835-VIII)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372. Зміст ухвали</w:t>
      </w:r>
    </w:p>
    <w:p w:rsidR="00000000" w:rsidRPr="000A5B2C" w:rsidRDefault="000665E5" w:rsidP="000A5B2C">
      <w:pPr>
        <w:pStyle w:val="a3"/>
        <w:spacing w:before="0" w:beforeAutospacing="0" w:after="0" w:afterAutospacing="0"/>
        <w:jc w:val="both"/>
        <w:rPr>
          <w:lang w:val="uk-UA"/>
        </w:rPr>
      </w:pPr>
      <w:r w:rsidRPr="000A5B2C">
        <w:rPr>
          <w:lang w:val="uk-UA"/>
        </w:rPr>
        <w:t>1. Ухвала, що викладається окремим документом, складається з:</w:t>
      </w:r>
    </w:p>
    <w:p w:rsidR="00000000" w:rsidRPr="000A5B2C" w:rsidRDefault="000665E5" w:rsidP="000A5B2C">
      <w:pPr>
        <w:pStyle w:val="a3"/>
        <w:spacing w:before="0" w:beforeAutospacing="0" w:after="0" w:afterAutospacing="0"/>
        <w:jc w:val="both"/>
        <w:rPr>
          <w:lang w:val="uk-UA"/>
        </w:rPr>
      </w:pPr>
      <w:r w:rsidRPr="000A5B2C">
        <w:rPr>
          <w:lang w:val="uk-UA"/>
        </w:rPr>
        <w:t>1) вступної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дати і місця її постановлення;</w:t>
      </w:r>
    </w:p>
    <w:p w:rsidR="00000000" w:rsidRPr="000A5B2C" w:rsidRDefault="000665E5" w:rsidP="000A5B2C">
      <w:pPr>
        <w:pStyle w:val="a3"/>
        <w:spacing w:before="0" w:beforeAutospacing="0" w:after="0" w:afterAutospacing="0"/>
        <w:jc w:val="both"/>
        <w:rPr>
          <w:lang w:val="uk-UA"/>
        </w:rPr>
      </w:pPr>
      <w:r w:rsidRPr="000A5B2C">
        <w:rPr>
          <w:lang w:val="uk-UA"/>
        </w:rPr>
        <w:t>назви та складу суду, секретаря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найменування (номера) </w:t>
      </w:r>
      <w:r w:rsidRPr="000A5B2C">
        <w:rPr>
          <w:lang w:val="uk-UA"/>
        </w:rPr>
        <w:t>к</w:t>
      </w:r>
      <w:r w:rsidRPr="000A5B2C">
        <w:rPr>
          <w:lang w:val="uk-UA"/>
        </w:rPr>
        <w:t>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прізвища, ім</w:t>
      </w:r>
      <w:r w:rsidR="000A5B2C">
        <w:rPr>
          <w:lang w:val="uk-UA"/>
        </w:rPr>
        <w:t>’</w:t>
      </w:r>
      <w:r w:rsidRPr="000A5B2C">
        <w:rPr>
          <w:lang w:val="uk-UA"/>
        </w:rPr>
        <w:t xml:space="preserve">я і по батькові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року, місяця і дня його народження, місця народження і місця проживання;</w:t>
      </w:r>
    </w:p>
    <w:p w:rsidR="00000000" w:rsidRPr="000A5B2C" w:rsidRDefault="000665E5" w:rsidP="000A5B2C">
      <w:pPr>
        <w:pStyle w:val="a3"/>
        <w:spacing w:before="0" w:beforeAutospacing="0" w:after="0" w:afterAutospacing="0"/>
        <w:jc w:val="both"/>
        <w:rPr>
          <w:lang w:val="uk-UA"/>
        </w:rPr>
      </w:pPr>
      <w:r w:rsidRPr="000A5B2C">
        <w:rPr>
          <w:lang w:val="uk-UA"/>
        </w:rPr>
        <w:t>закону України про кримінальну відповідальність</w:t>
      </w:r>
      <w:r w:rsidRPr="000A5B2C">
        <w:rPr>
          <w:lang w:val="uk-UA"/>
        </w:rPr>
        <w:t>, що передбачає кримінальне правопорушення, у вчин</w:t>
      </w:r>
      <w:r w:rsidRPr="000A5B2C">
        <w:rPr>
          <w:lang w:val="uk-UA"/>
        </w:rPr>
        <w:t>енні якого підозрюється,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сторін кримінального провадження та інших </w:t>
      </w:r>
      <w:r w:rsidRPr="000A5B2C">
        <w:rPr>
          <w:lang w:val="uk-UA"/>
        </w:rPr>
        <w:t>учасників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мотивувальної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суті питання, що вирішується ухвалою, і за чиєю ініціативою воно розглядається;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встановлених </w:t>
      </w:r>
      <w:r w:rsidRPr="000A5B2C">
        <w:rPr>
          <w:lang w:val="uk-UA"/>
        </w:rPr>
        <w:t>судом обставин із посиланням на докази, а також мотивів неврахування окремих доказів;</w:t>
      </w:r>
    </w:p>
    <w:p w:rsidR="00000000" w:rsidRPr="000A5B2C" w:rsidRDefault="000665E5" w:rsidP="000A5B2C">
      <w:pPr>
        <w:pStyle w:val="a3"/>
        <w:spacing w:before="0" w:beforeAutospacing="0" w:after="0" w:afterAutospacing="0"/>
        <w:jc w:val="both"/>
        <w:rPr>
          <w:lang w:val="uk-UA"/>
        </w:rPr>
      </w:pPr>
      <w:r w:rsidRPr="000A5B2C">
        <w:rPr>
          <w:lang w:val="uk-UA"/>
        </w:rPr>
        <w:t>мотивів, з яких суд виходив при постановленні ухвали, і положення закону, яким він керувався;</w:t>
      </w:r>
    </w:p>
    <w:p w:rsidR="00000000" w:rsidRPr="000A5B2C" w:rsidRDefault="000665E5" w:rsidP="000A5B2C">
      <w:pPr>
        <w:pStyle w:val="a3"/>
        <w:spacing w:before="0" w:beforeAutospacing="0" w:after="0" w:afterAutospacing="0"/>
        <w:jc w:val="both"/>
        <w:rPr>
          <w:lang w:val="uk-UA"/>
        </w:rPr>
      </w:pPr>
      <w:r w:rsidRPr="000A5B2C">
        <w:rPr>
          <w:lang w:val="uk-UA"/>
        </w:rPr>
        <w:t>3) резолютивної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висновків суду;</w:t>
      </w:r>
    </w:p>
    <w:p w:rsidR="00000000" w:rsidRPr="000A5B2C" w:rsidRDefault="000665E5" w:rsidP="000A5B2C">
      <w:pPr>
        <w:pStyle w:val="a3"/>
        <w:spacing w:before="0" w:beforeAutospacing="0" w:after="0" w:afterAutospacing="0"/>
        <w:jc w:val="both"/>
        <w:rPr>
          <w:lang w:val="uk-UA"/>
        </w:rPr>
      </w:pPr>
      <w:r w:rsidRPr="000A5B2C">
        <w:rPr>
          <w:lang w:val="uk-UA"/>
        </w:rPr>
        <w:t>строку і порядку набрання ухвалою законної сили та її оскарження.</w:t>
      </w:r>
    </w:p>
    <w:p w:rsidR="00000000" w:rsidRPr="000A5B2C" w:rsidRDefault="000665E5" w:rsidP="000A5B2C">
      <w:pPr>
        <w:pStyle w:val="a3"/>
        <w:spacing w:before="0" w:beforeAutospacing="0" w:after="0" w:afterAutospacing="0"/>
        <w:jc w:val="both"/>
        <w:rPr>
          <w:lang w:val="uk-UA"/>
        </w:rPr>
      </w:pPr>
      <w:r w:rsidRPr="000A5B2C">
        <w:rPr>
          <w:lang w:val="uk-UA"/>
        </w:rPr>
        <w:t>2. В ухвалі, яку суд постановляє без виходу до нарадчої кімнати, оголошуються висновок суду та мотиви, з яких суд дійшов такого висновку.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373. Види вироків</w:t>
      </w:r>
    </w:p>
    <w:p w:rsidR="00000000" w:rsidRPr="000A5B2C" w:rsidRDefault="000665E5" w:rsidP="000A5B2C">
      <w:pPr>
        <w:pStyle w:val="a3"/>
        <w:spacing w:before="0" w:beforeAutospacing="0" w:after="0" w:afterAutospacing="0"/>
        <w:jc w:val="both"/>
        <w:rPr>
          <w:lang w:val="uk-UA"/>
        </w:rPr>
      </w:pPr>
      <w:r w:rsidRPr="000A5B2C">
        <w:rPr>
          <w:lang w:val="uk-UA"/>
        </w:rPr>
        <w:t>1. Виправдувальний вирок ух</w:t>
      </w:r>
      <w:r w:rsidRPr="000A5B2C">
        <w:rPr>
          <w:lang w:val="uk-UA"/>
        </w:rPr>
        <w:t>валюється у разі, якщо не доведено, що:</w:t>
      </w:r>
    </w:p>
    <w:p w:rsidR="00000000" w:rsidRPr="000A5B2C" w:rsidRDefault="000665E5" w:rsidP="000A5B2C">
      <w:pPr>
        <w:pStyle w:val="a3"/>
        <w:spacing w:before="0" w:beforeAutospacing="0" w:after="0" w:afterAutospacing="0"/>
        <w:jc w:val="both"/>
        <w:rPr>
          <w:lang w:val="uk-UA"/>
        </w:rPr>
      </w:pPr>
      <w:r w:rsidRPr="000A5B2C">
        <w:rPr>
          <w:lang w:val="uk-UA"/>
        </w:rPr>
        <w:t>1) вчинено кримінальне правопорушення, в якому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2) кримінальне правопорушення вчинене обвинуваченим;</w:t>
      </w:r>
    </w:p>
    <w:p w:rsidR="00000000" w:rsidRPr="000A5B2C" w:rsidRDefault="000665E5" w:rsidP="000A5B2C">
      <w:pPr>
        <w:pStyle w:val="a3"/>
        <w:spacing w:before="0" w:beforeAutospacing="0" w:after="0" w:afterAutospacing="0"/>
        <w:jc w:val="both"/>
        <w:rPr>
          <w:lang w:val="uk-UA"/>
        </w:rPr>
      </w:pPr>
      <w:r w:rsidRPr="000A5B2C">
        <w:rPr>
          <w:lang w:val="uk-UA"/>
        </w:rPr>
        <w:t>3) в діянні обвинуваченого є склад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Виправдувальний вирок також </w:t>
      </w:r>
      <w:r w:rsidRPr="000A5B2C">
        <w:rPr>
          <w:lang w:val="uk-UA"/>
        </w:rPr>
        <w:t xml:space="preserve">ухвалюється при встановленні судом підстав для закриття кримінального провадження, передбачених пунктами 1 та 2 частини першої </w:t>
      </w:r>
      <w:r w:rsidRPr="000A5B2C">
        <w:rPr>
          <w:lang w:val="uk-UA"/>
        </w:rPr>
        <w:t>статті 284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Якщо обвинувачений визнається винуватим у вчиненні кримінального правопорушення, суд ухвалює обвинув</w:t>
      </w:r>
      <w:r w:rsidRPr="000A5B2C">
        <w:rPr>
          <w:lang w:val="uk-UA"/>
        </w:rPr>
        <w:t>альний вирок і призначає покарання, звільняє від покарання чи від його відбування у випадках, передбачених законом України про кримінальну відповідальність, або застосовує інші заходи, передбачені законом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Обвину</w:t>
      </w:r>
      <w:r w:rsidRPr="000A5B2C">
        <w:rPr>
          <w:lang w:val="uk-UA"/>
        </w:rPr>
        <w:t>вальний вирок не може ґрунтуватися на припущеннях і ухвалюється лише за умови доведення у ході судового розгляду винуватості особи у вчиненні кримінального правопорушення.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374. Зміст вироку</w:t>
      </w:r>
    </w:p>
    <w:p w:rsidR="00000000" w:rsidRPr="000A5B2C" w:rsidRDefault="000665E5" w:rsidP="000A5B2C">
      <w:pPr>
        <w:pStyle w:val="a3"/>
        <w:spacing w:before="0" w:beforeAutospacing="0" w:after="0" w:afterAutospacing="0"/>
        <w:jc w:val="both"/>
        <w:rPr>
          <w:lang w:val="uk-UA"/>
        </w:rPr>
      </w:pPr>
      <w:r w:rsidRPr="000A5B2C">
        <w:rPr>
          <w:lang w:val="uk-UA"/>
        </w:rPr>
        <w:t>1. Вирок суду складається зі вступної, мотивувальної та рез</w:t>
      </w:r>
      <w:r w:rsidRPr="000A5B2C">
        <w:rPr>
          <w:lang w:val="uk-UA"/>
        </w:rPr>
        <w:t>олютивної частин.</w:t>
      </w:r>
    </w:p>
    <w:p w:rsidR="00000000" w:rsidRPr="000A5B2C" w:rsidRDefault="000665E5" w:rsidP="000A5B2C">
      <w:pPr>
        <w:pStyle w:val="a3"/>
        <w:spacing w:before="0" w:beforeAutospacing="0" w:after="0" w:afterAutospacing="0"/>
        <w:jc w:val="both"/>
        <w:rPr>
          <w:lang w:val="uk-UA"/>
        </w:rPr>
      </w:pPr>
      <w:r w:rsidRPr="000A5B2C">
        <w:rPr>
          <w:lang w:val="uk-UA"/>
        </w:rPr>
        <w:t>2. У вступній частині вироку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дата та місце його ухвалення;</w:t>
      </w:r>
    </w:p>
    <w:p w:rsidR="00000000" w:rsidRPr="000A5B2C" w:rsidRDefault="000665E5" w:rsidP="000A5B2C">
      <w:pPr>
        <w:pStyle w:val="a3"/>
        <w:spacing w:before="0" w:beforeAutospacing="0" w:after="0" w:afterAutospacing="0"/>
        <w:jc w:val="both"/>
        <w:rPr>
          <w:lang w:val="uk-UA"/>
        </w:rPr>
      </w:pPr>
      <w:r w:rsidRPr="000A5B2C">
        <w:rPr>
          <w:lang w:val="uk-UA"/>
        </w:rPr>
        <w:t>2) назва та склад суду, секретар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3) найменування (номер)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прізвище, ім</w:t>
      </w:r>
      <w:r w:rsidR="000A5B2C">
        <w:rPr>
          <w:lang w:val="uk-UA"/>
        </w:rPr>
        <w:t>’</w:t>
      </w:r>
      <w:r w:rsidRPr="000A5B2C">
        <w:rPr>
          <w:lang w:val="uk-UA"/>
        </w:rPr>
        <w:t>я та по батькові обвинуваченого, рік, міся</w:t>
      </w:r>
      <w:r w:rsidRPr="000A5B2C">
        <w:rPr>
          <w:lang w:val="uk-UA"/>
        </w:rPr>
        <w:t>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000000" w:rsidRPr="000A5B2C" w:rsidRDefault="000665E5" w:rsidP="000A5B2C">
      <w:pPr>
        <w:pStyle w:val="a3"/>
        <w:spacing w:before="0" w:beforeAutospacing="0" w:after="0" w:afterAutospacing="0"/>
        <w:jc w:val="both"/>
        <w:rPr>
          <w:lang w:val="uk-UA"/>
        </w:rPr>
      </w:pPr>
      <w:r w:rsidRPr="000A5B2C">
        <w:rPr>
          <w:lang w:val="uk-UA"/>
        </w:rPr>
        <w:t xml:space="preserve">5) </w:t>
      </w:r>
      <w:r w:rsidRPr="000A5B2C">
        <w:rPr>
          <w:lang w:val="uk-UA"/>
        </w:rPr>
        <w:t>закон України про кримінальну відповідальність</w:t>
      </w:r>
      <w:r w:rsidRPr="000A5B2C">
        <w:rPr>
          <w:lang w:val="uk-UA"/>
        </w:rPr>
        <w:t>, що передбачає кримінальне правопоруш</w:t>
      </w:r>
      <w:r w:rsidRPr="000A5B2C">
        <w:rPr>
          <w:lang w:val="uk-UA"/>
        </w:rPr>
        <w:t>ення, у вчиненні якого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 xml:space="preserve">6) сторони кримінального провадження та інші </w:t>
      </w:r>
      <w:r w:rsidRPr="000A5B2C">
        <w:rPr>
          <w:lang w:val="uk-UA"/>
        </w:rPr>
        <w:t>учасники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У мотивувальній частині вироку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у разі визнання особи виправданою - формулювання обвинувачення, яке пред</w:t>
      </w:r>
      <w:r w:rsidR="000A5B2C">
        <w:rPr>
          <w:lang w:val="uk-UA"/>
        </w:rPr>
        <w:t>’</w:t>
      </w:r>
      <w:r w:rsidRPr="000A5B2C">
        <w:rPr>
          <w:lang w:val="uk-UA"/>
        </w:rPr>
        <w:t>явлене осо</w:t>
      </w:r>
      <w:r w:rsidRPr="000A5B2C">
        <w:rPr>
          <w:lang w:val="uk-UA"/>
        </w:rPr>
        <w:t>бі і визнане судом недоведеним, а також підстави для виправдання обвинуваченого з зазначенням мотивів, з яких суд відкидає докази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мотиви ухвалення інших рішень щодо питань, які вирішуються судом при ухваленні вироку, та положення закону, яки</w:t>
      </w:r>
      <w:r w:rsidRPr="000A5B2C">
        <w:rPr>
          <w:lang w:val="uk-UA"/>
        </w:rPr>
        <w:t>ми керувався суд;</w:t>
      </w:r>
    </w:p>
    <w:p w:rsidR="00000000" w:rsidRPr="000A5B2C" w:rsidRDefault="000665E5" w:rsidP="000A5B2C">
      <w:pPr>
        <w:pStyle w:val="a3"/>
        <w:spacing w:before="0" w:beforeAutospacing="0" w:after="0" w:afterAutospacing="0"/>
        <w:jc w:val="both"/>
        <w:rPr>
          <w:lang w:val="uk-UA"/>
        </w:rPr>
      </w:pPr>
      <w:r w:rsidRPr="000A5B2C">
        <w:rPr>
          <w:lang w:val="uk-UA"/>
        </w:rPr>
        <w:t>2) у разі визнання особи винуватою:</w:t>
      </w:r>
    </w:p>
    <w:p w:rsidR="00000000" w:rsidRPr="000A5B2C" w:rsidRDefault="000665E5" w:rsidP="000A5B2C">
      <w:pPr>
        <w:pStyle w:val="a3"/>
        <w:spacing w:before="0" w:beforeAutospacing="0" w:after="0" w:afterAutospacing="0"/>
        <w:jc w:val="both"/>
        <w:rPr>
          <w:lang w:val="uk-UA"/>
        </w:rPr>
      </w:pPr>
      <w:r w:rsidRPr="000A5B2C">
        <w:rPr>
          <w:lang w:val="uk-UA"/>
        </w:rPr>
        <w:t>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статті (</w:t>
      </w:r>
      <w:r w:rsidRPr="000A5B2C">
        <w:rPr>
          <w:lang w:val="uk-UA"/>
        </w:rPr>
        <w:t>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p w:rsidR="00000000" w:rsidRPr="000A5B2C" w:rsidRDefault="000665E5" w:rsidP="000A5B2C">
      <w:pPr>
        <w:pStyle w:val="a3"/>
        <w:spacing w:before="0" w:beforeAutospacing="0" w:after="0" w:afterAutospacing="0"/>
        <w:jc w:val="both"/>
        <w:rPr>
          <w:lang w:val="uk-UA"/>
        </w:rPr>
      </w:pPr>
      <w:r w:rsidRPr="000A5B2C">
        <w:rPr>
          <w:lang w:val="uk-UA"/>
        </w:rPr>
        <w:t>докази на підтвердження встановлених судом обставин, а також мотиви неврахування окремих доказів;</w:t>
      </w:r>
    </w:p>
    <w:p w:rsidR="00000000" w:rsidRPr="000A5B2C" w:rsidRDefault="000665E5" w:rsidP="000A5B2C">
      <w:pPr>
        <w:pStyle w:val="a3"/>
        <w:spacing w:before="0" w:beforeAutospacing="0" w:after="0" w:afterAutospacing="0"/>
        <w:jc w:val="both"/>
        <w:rPr>
          <w:lang w:val="uk-UA"/>
        </w:rPr>
      </w:pPr>
      <w:r w:rsidRPr="000A5B2C">
        <w:rPr>
          <w:lang w:val="uk-UA"/>
        </w:rPr>
        <w:t xml:space="preserve">мотиви зміни </w:t>
      </w:r>
      <w:r w:rsidRPr="000A5B2C">
        <w:rPr>
          <w:lang w:val="uk-UA"/>
        </w:rPr>
        <w:t>обвинувачення</w:t>
      </w:r>
      <w:r w:rsidRPr="000A5B2C">
        <w:rPr>
          <w:lang w:val="uk-UA"/>
        </w:rPr>
        <w:t>, підстави визнання частини обвинувачення необґрунтованою, якщо судом приймалися такі рішення;</w:t>
      </w:r>
    </w:p>
    <w:p w:rsidR="00000000" w:rsidRPr="000A5B2C" w:rsidRDefault="000665E5" w:rsidP="000A5B2C">
      <w:pPr>
        <w:pStyle w:val="a3"/>
        <w:spacing w:before="0" w:beforeAutospacing="0" w:after="0" w:afterAutospacing="0"/>
        <w:jc w:val="both"/>
        <w:rPr>
          <w:lang w:val="uk-UA"/>
        </w:rPr>
      </w:pPr>
      <w:r w:rsidRPr="000A5B2C">
        <w:rPr>
          <w:lang w:val="uk-UA"/>
        </w:rPr>
        <w:t>обставини, які пом</w:t>
      </w:r>
      <w:r w:rsidR="000A5B2C">
        <w:rPr>
          <w:lang w:val="uk-UA"/>
        </w:rPr>
        <w:t>’</w:t>
      </w:r>
      <w:r w:rsidRPr="000A5B2C">
        <w:rPr>
          <w:lang w:val="uk-UA"/>
        </w:rPr>
        <w:t>якшують або обтяжу</w:t>
      </w:r>
      <w:r w:rsidRPr="000A5B2C">
        <w:rPr>
          <w:lang w:val="uk-UA"/>
        </w:rPr>
        <w:t>ють покарання;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мотиви призначення покарання, звільнення від відбування покарання, застосування примусових заходів медичного характеру при встановленні стану обмеженої осудності обвинуваченого, застосування примусового лікування відповідно до </w:t>
      </w:r>
      <w:r w:rsidRPr="000A5B2C">
        <w:rPr>
          <w:lang w:val="uk-UA"/>
        </w:rPr>
        <w:t>статті 96 Крим</w:t>
      </w:r>
      <w:r w:rsidRPr="000A5B2C">
        <w:rPr>
          <w:lang w:val="uk-UA"/>
        </w:rPr>
        <w:t>інального кодексу України</w:t>
      </w:r>
      <w:r w:rsidRPr="000A5B2C">
        <w:rPr>
          <w:lang w:val="uk-UA"/>
        </w:rPr>
        <w:t xml:space="preserve">, мотиви призначення громадського вихователя </w:t>
      </w:r>
      <w:r w:rsidRPr="000A5B2C">
        <w:rPr>
          <w:lang w:val="uk-UA"/>
        </w:rPr>
        <w:t>неповнолітньому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підстави для задоволення цивільного позову або відмови у ньому, залишення його без розгляду;</w:t>
      </w:r>
    </w:p>
    <w:p w:rsidR="00000000" w:rsidRPr="000A5B2C" w:rsidRDefault="000665E5" w:rsidP="000A5B2C">
      <w:pPr>
        <w:pStyle w:val="a3"/>
        <w:spacing w:before="0" w:beforeAutospacing="0" w:after="0" w:afterAutospacing="0"/>
        <w:jc w:val="both"/>
        <w:rPr>
          <w:lang w:val="uk-UA"/>
        </w:rPr>
      </w:pPr>
      <w:r w:rsidRPr="000A5B2C">
        <w:rPr>
          <w:lang w:val="uk-UA"/>
        </w:rPr>
        <w:t>мотиви ухвалення інших рішень щодо питань, які вирішуються судом при ухвален</w:t>
      </w:r>
      <w:r w:rsidRPr="000A5B2C">
        <w:rPr>
          <w:lang w:val="uk-UA"/>
        </w:rPr>
        <w:t>ні вироку, та положення закону, якими керувався суд.</w:t>
      </w:r>
    </w:p>
    <w:p w:rsidR="00000000" w:rsidRPr="000A5B2C" w:rsidRDefault="000665E5" w:rsidP="000A5B2C">
      <w:pPr>
        <w:pStyle w:val="a3"/>
        <w:spacing w:before="0" w:beforeAutospacing="0" w:after="0" w:afterAutospacing="0"/>
        <w:jc w:val="both"/>
        <w:rPr>
          <w:lang w:val="uk-UA"/>
        </w:rPr>
      </w:pPr>
      <w:r w:rsidRPr="000A5B2C">
        <w:rPr>
          <w:lang w:val="uk-UA"/>
        </w:rPr>
        <w:t>4. У резолютивній частині вироку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у разі визнання особи виправданою - прізвище, ім</w:t>
      </w:r>
      <w:r w:rsidR="000A5B2C">
        <w:rPr>
          <w:lang w:val="uk-UA"/>
        </w:rPr>
        <w:t>’</w:t>
      </w:r>
      <w:r w:rsidRPr="000A5B2C">
        <w:rPr>
          <w:lang w:val="uk-UA"/>
        </w:rPr>
        <w:t>я та по батькові обвинуваченого, рішення про визнання його невинуватим у пред</w:t>
      </w:r>
      <w:r w:rsidR="000A5B2C">
        <w:rPr>
          <w:lang w:val="uk-UA"/>
        </w:rPr>
        <w:t>’</w:t>
      </w:r>
      <w:r w:rsidRPr="000A5B2C">
        <w:rPr>
          <w:lang w:val="uk-UA"/>
        </w:rPr>
        <w:t xml:space="preserve">явленому обвинуваченні та </w:t>
      </w:r>
      <w:r w:rsidRPr="000A5B2C">
        <w:rPr>
          <w:lang w:val="uk-UA"/>
        </w:rPr>
        <w:t>його виправдання;</w:t>
      </w:r>
    </w:p>
    <w:p w:rsidR="00000000" w:rsidRPr="000A5B2C" w:rsidRDefault="000665E5" w:rsidP="000A5B2C">
      <w:pPr>
        <w:pStyle w:val="a3"/>
        <w:spacing w:before="0" w:beforeAutospacing="0" w:after="0" w:afterAutospacing="0"/>
        <w:jc w:val="both"/>
        <w:rPr>
          <w:lang w:val="uk-UA"/>
        </w:rPr>
      </w:pPr>
      <w:r w:rsidRPr="000A5B2C">
        <w:rPr>
          <w:lang w:val="uk-UA"/>
        </w:rPr>
        <w:t>рішення про закриття провадження щодо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рішення про поновлення в правах, обмежених під час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рішення щодо заходів забезпечення кримінального провадження, в тому числі рішення про запобіжний захід до</w:t>
      </w:r>
      <w:r w:rsidRPr="000A5B2C">
        <w:rPr>
          <w:lang w:val="uk-UA"/>
        </w:rPr>
        <w:t xml:space="preserve"> набрання вироком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рішення щодо речових доказів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рішення щодо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lastRenderedPageBreak/>
        <w:t>строк і порядок набрання вироком законної сили та його оскарження;</w:t>
      </w:r>
    </w:p>
    <w:p w:rsidR="00000000" w:rsidRPr="000A5B2C" w:rsidRDefault="000665E5" w:rsidP="000A5B2C">
      <w:pPr>
        <w:pStyle w:val="a3"/>
        <w:spacing w:before="0" w:beforeAutospacing="0" w:after="0" w:afterAutospacing="0"/>
        <w:jc w:val="both"/>
        <w:rPr>
          <w:lang w:val="uk-UA"/>
        </w:rPr>
      </w:pPr>
      <w:r w:rsidRPr="000A5B2C">
        <w:rPr>
          <w:lang w:val="uk-UA"/>
        </w:rPr>
        <w:t>порядок отримання копій вироку та інші відомості;</w:t>
      </w:r>
    </w:p>
    <w:p w:rsidR="00000000" w:rsidRPr="000A5B2C" w:rsidRDefault="000665E5" w:rsidP="000A5B2C">
      <w:pPr>
        <w:pStyle w:val="a3"/>
        <w:spacing w:before="0" w:beforeAutospacing="0" w:after="0" w:afterAutospacing="0"/>
        <w:jc w:val="both"/>
        <w:rPr>
          <w:lang w:val="uk-UA"/>
        </w:rPr>
      </w:pPr>
      <w:r w:rsidRPr="000A5B2C">
        <w:rPr>
          <w:lang w:val="uk-UA"/>
        </w:rPr>
        <w:t>2) у разі визнання особи вин</w:t>
      </w:r>
      <w:r w:rsidRPr="000A5B2C">
        <w:rPr>
          <w:lang w:val="uk-UA"/>
        </w:rPr>
        <w:t>уватою: прізвище, ім</w:t>
      </w:r>
      <w:r w:rsidR="000A5B2C">
        <w:rPr>
          <w:lang w:val="uk-UA"/>
        </w:rPr>
        <w:t>’</w:t>
      </w:r>
      <w:r w:rsidRPr="000A5B2C">
        <w:rPr>
          <w:lang w:val="uk-UA"/>
        </w:rPr>
        <w:t>я та по батькові обвинуваченого, рішення про визнання його винуватим у пред</w:t>
      </w:r>
      <w:r w:rsidR="000A5B2C">
        <w:rPr>
          <w:lang w:val="uk-UA"/>
        </w:rPr>
        <w:t>’</w:t>
      </w:r>
      <w:r w:rsidRPr="000A5B2C">
        <w:rPr>
          <w:lang w:val="uk-UA"/>
        </w:rPr>
        <w:t xml:space="preserve">явленому обвинуваченні та відповідні статті (частини статті)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покарання, призначене по кожному з обвинувачень, </w:t>
      </w:r>
      <w:r w:rsidRPr="000A5B2C">
        <w:rPr>
          <w:lang w:val="uk-UA"/>
        </w:rPr>
        <w:t>що визнані судом доведеними, та остаточна міра покарання, обрана судом;</w:t>
      </w:r>
    </w:p>
    <w:p w:rsidR="00000000" w:rsidRPr="000A5B2C" w:rsidRDefault="000665E5" w:rsidP="000A5B2C">
      <w:pPr>
        <w:pStyle w:val="a3"/>
        <w:spacing w:before="0" w:beforeAutospacing="0" w:after="0" w:afterAutospacing="0"/>
        <w:jc w:val="both"/>
        <w:rPr>
          <w:lang w:val="uk-UA"/>
        </w:rPr>
      </w:pPr>
      <w:r w:rsidRPr="000A5B2C">
        <w:rPr>
          <w:lang w:val="uk-UA"/>
        </w:rPr>
        <w:t>початок строку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рішення про застосування примусового лікування чи примусових заходів медичного характеру щодо обмежено осудного обвинуваченого у разі їх застосуван</w:t>
      </w:r>
      <w:r w:rsidRPr="000A5B2C">
        <w:rPr>
          <w:lang w:val="uk-UA"/>
        </w:rPr>
        <w:t>ня;</w:t>
      </w:r>
    </w:p>
    <w:p w:rsidR="00000000" w:rsidRPr="000A5B2C" w:rsidRDefault="000665E5" w:rsidP="000A5B2C">
      <w:pPr>
        <w:pStyle w:val="a3"/>
        <w:spacing w:before="0" w:beforeAutospacing="0" w:after="0" w:afterAutospacing="0"/>
        <w:jc w:val="both"/>
        <w:rPr>
          <w:lang w:val="uk-UA"/>
        </w:rPr>
      </w:pPr>
      <w:r w:rsidRPr="000A5B2C">
        <w:rPr>
          <w:lang w:val="uk-UA"/>
        </w:rPr>
        <w:t>рішення про призначення неповнолітньому громадського вихователя;</w:t>
      </w:r>
    </w:p>
    <w:p w:rsidR="00000000" w:rsidRPr="000A5B2C" w:rsidRDefault="000665E5" w:rsidP="000A5B2C">
      <w:pPr>
        <w:pStyle w:val="a3"/>
        <w:spacing w:before="0" w:beforeAutospacing="0" w:after="0" w:afterAutospacing="0"/>
        <w:jc w:val="both"/>
        <w:rPr>
          <w:lang w:val="uk-UA"/>
        </w:rPr>
      </w:pPr>
      <w:r w:rsidRPr="000A5B2C">
        <w:rPr>
          <w:lang w:val="uk-UA"/>
        </w:rPr>
        <w:t>рішення про застосування до юридичної особи заходів кримінально-правового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рішення про цивільний позов;</w:t>
      </w:r>
    </w:p>
    <w:p w:rsidR="00000000" w:rsidRPr="000A5B2C" w:rsidRDefault="000665E5" w:rsidP="000A5B2C">
      <w:pPr>
        <w:pStyle w:val="a3"/>
        <w:spacing w:before="0" w:beforeAutospacing="0" w:after="0" w:afterAutospacing="0"/>
        <w:jc w:val="both"/>
        <w:rPr>
          <w:lang w:val="uk-UA"/>
        </w:rPr>
      </w:pPr>
      <w:r w:rsidRPr="000A5B2C">
        <w:rPr>
          <w:lang w:val="uk-UA"/>
        </w:rPr>
        <w:t>рішення про інші майнові стягнення і підстави цих рішень;</w:t>
      </w:r>
    </w:p>
    <w:p w:rsidR="00000000" w:rsidRPr="000A5B2C" w:rsidRDefault="000665E5" w:rsidP="000A5B2C">
      <w:pPr>
        <w:pStyle w:val="a3"/>
        <w:spacing w:before="0" w:beforeAutospacing="0" w:after="0" w:afterAutospacing="0"/>
        <w:jc w:val="both"/>
        <w:rPr>
          <w:lang w:val="uk-UA"/>
        </w:rPr>
      </w:pPr>
      <w:r w:rsidRPr="000A5B2C">
        <w:rPr>
          <w:lang w:val="uk-UA"/>
        </w:rPr>
        <w:t>рішення щодо ре</w:t>
      </w:r>
      <w:r w:rsidRPr="000A5B2C">
        <w:rPr>
          <w:lang w:val="uk-UA"/>
        </w:rPr>
        <w:t>чових доказів і документів та спеціальної конфіскації;</w:t>
      </w:r>
    </w:p>
    <w:p w:rsidR="00000000" w:rsidRPr="000A5B2C" w:rsidRDefault="000665E5" w:rsidP="000A5B2C">
      <w:pPr>
        <w:pStyle w:val="a3"/>
        <w:spacing w:before="0" w:beforeAutospacing="0" w:after="0" w:afterAutospacing="0"/>
        <w:jc w:val="both"/>
        <w:rPr>
          <w:lang w:val="uk-UA"/>
        </w:rPr>
      </w:pPr>
      <w:r w:rsidRPr="000A5B2C">
        <w:rPr>
          <w:lang w:val="uk-UA"/>
        </w:rPr>
        <w:t>рішення про відшкодування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 xml:space="preserve">рішення щодо заходів забезпечення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рішення про залік досудового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 xml:space="preserve">строк і порядок набрання вироком законної </w:t>
      </w:r>
      <w:r w:rsidRPr="000A5B2C">
        <w:rPr>
          <w:lang w:val="uk-UA"/>
        </w:rPr>
        <w:t>сили та його оскарження;</w:t>
      </w:r>
    </w:p>
    <w:p w:rsidR="00000000" w:rsidRPr="000A5B2C" w:rsidRDefault="000665E5" w:rsidP="000A5B2C">
      <w:pPr>
        <w:pStyle w:val="a3"/>
        <w:spacing w:before="0" w:beforeAutospacing="0" w:after="0" w:afterAutospacing="0"/>
        <w:jc w:val="both"/>
        <w:rPr>
          <w:lang w:val="uk-UA"/>
        </w:rPr>
      </w:pPr>
      <w:r w:rsidRPr="000A5B2C">
        <w:rPr>
          <w:lang w:val="uk-UA"/>
        </w:rPr>
        <w:t>порядок отримання копій вироку та інші відомості.</w:t>
      </w:r>
    </w:p>
    <w:p w:rsidR="00000000" w:rsidRPr="000A5B2C" w:rsidRDefault="000665E5" w:rsidP="000A5B2C">
      <w:pPr>
        <w:pStyle w:val="a3"/>
        <w:spacing w:before="0" w:beforeAutospacing="0" w:after="0" w:afterAutospacing="0"/>
        <w:jc w:val="both"/>
        <w:rPr>
          <w:lang w:val="uk-UA"/>
        </w:rPr>
      </w:pPr>
      <w:r w:rsidRPr="000A5B2C">
        <w:rPr>
          <w:lang w:val="uk-UA"/>
        </w:rPr>
        <w:t>Якщо особі пред</w:t>
      </w:r>
      <w:r w:rsidR="000A5B2C">
        <w:rPr>
          <w:lang w:val="uk-UA"/>
        </w:rPr>
        <w:t>’</w:t>
      </w:r>
      <w:r w:rsidRPr="000A5B2C">
        <w:rPr>
          <w:lang w:val="uk-UA"/>
        </w:rPr>
        <w:t>явлено декілька обвинувачень і деякі з них не доведені, то у резолютивній частині вироку зазначається, за якими з них обвинувачений виправданий, а за якими - засуджений.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Якщо обвинувачений визнається винним, але звільняється від відбування </w:t>
      </w:r>
      <w:r w:rsidRPr="000A5B2C">
        <w:rPr>
          <w:lang w:val="uk-UA"/>
        </w:rPr>
        <w:t>покарання, суд зазначає про це в резолютивній частині вироку.</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звільнення від відбування покарання з випробуванням відповідно до </w:t>
      </w:r>
      <w:r w:rsidRPr="000A5B2C">
        <w:rPr>
          <w:lang w:val="uk-UA"/>
        </w:rPr>
        <w:t>статей 75 - 79</w:t>
      </w:r>
      <w:r w:rsidRPr="000A5B2C">
        <w:rPr>
          <w:lang w:val="uk-UA"/>
        </w:rPr>
        <w:t xml:space="preserve">, </w:t>
      </w:r>
      <w:r w:rsidRPr="000A5B2C">
        <w:rPr>
          <w:lang w:val="uk-UA"/>
        </w:rPr>
        <w:t>104 Кримінального кодексу України</w:t>
      </w:r>
      <w:r w:rsidRPr="000A5B2C">
        <w:rPr>
          <w:lang w:val="uk-UA"/>
        </w:rPr>
        <w:t xml:space="preserve"> у резолютивній частині вироку зазначаються тривалість іспитового строку</w:t>
      </w:r>
      <w:r w:rsidRPr="000A5B2C">
        <w:rPr>
          <w:lang w:val="uk-UA"/>
        </w:rPr>
        <w:t>, обов</w:t>
      </w:r>
      <w:r w:rsidR="000A5B2C">
        <w:rPr>
          <w:lang w:val="uk-UA"/>
        </w:rPr>
        <w:t>’</w:t>
      </w:r>
      <w:r w:rsidRPr="000A5B2C">
        <w:rPr>
          <w:lang w:val="uk-UA"/>
        </w:rPr>
        <w:t>язки, покладені на засудженого, особа, на яку за її згодою або на її прохання, суд покладає обов</w:t>
      </w:r>
      <w:r w:rsidR="000A5B2C">
        <w:rPr>
          <w:lang w:val="uk-UA"/>
        </w:rPr>
        <w:t>’</w:t>
      </w:r>
      <w:r w:rsidRPr="000A5B2C">
        <w:rPr>
          <w:lang w:val="uk-UA"/>
        </w:rPr>
        <w:t>язок щодо нагляду за засудженим і проведення з ним виховної роботи.</w:t>
      </w:r>
    </w:p>
    <w:p w:rsidR="00000000" w:rsidRPr="000A5B2C" w:rsidRDefault="000665E5" w:rsidP="000A5B2C">
      <w:pPr>
        <w:pStyle w:val="a3"/>
        <w:spacing w:before="0" w:beforeAutospacing="0" w:after="0" w:afterAutospacing="0"/>
        <w:jc w:val="both"/>
        <w:rPr>
          <w:lang w:val="uk-UA"/>
        </w:rPr>
      </w:pPr>
      <w:r w:rsidRPr="000A5B2C">
        <w:rPr>
          <w:lang w:val="uk-UA"/>
        </w:rPr>
        <w:t>Коли призначається більш м</w:t>
      </w:r>
      <w:r w:rsidR="000A5B2C">
        <w:rPr>
          <w:lang w:val="uk-UA"/>
        </w:rPr>
        <w:t>’</w:t>
      </w:r>
      <w:r w:rsidRPr="000A5B2C">
        <w:rPr>
          <w:lang w:val="uk-UA"/>
        </w:rPr>
        <w:t>яке покарання, ніж передбачено законом, при зазначенні об</w:t>
      </w:r>
      <w:r w:rsidRPr="000A5B2C">
        <w:rPr>
          <w:lang w:val="uk-UA"/>
        </w:rPr>
        <w:t xml:space="preserve">раної судом міри покарання робиться посилання на </w:t>
      </w:r>
      <w:r w:rsidRPr="000A5B2C">
        <w:rPr>
          <w:lang w:val="uk-UA"/>
        </w:rPr>
        <w:t>статтю 69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У разі ухвалення вироку за наслідками кримінального провадження, у якому здійснювалося спеціальне досудове розслідування або спеціальне судове провадження (i</w:t>
      </w:r>
      <w:r w:rsidR="000A5B2C">
        <w:rPr>
          <w:lang w:val="uk-UA"/>
        </w:rPr>
        <w:t>№</w:t>
      </w:r>
      <w:r w:rsidRPr="000A5B2C">
        <w:rPr>
          <w:lang w:val="uk-UA"/>
        </w:rPr>
        <w:t xml:space="preserve"> abse</w:t>
      </w:r>
      <w:r w:rsidR="000A5B2C">
        <w:rPr>
          <w:lang w:val="uk-UA"/>
        </w:rPr>
        <w:t>№</w:t>
      </w:r>
      <w:r w:rsidRPr="000A5B2C">
        <w:rPr>
          <w:lang w:val="uk-UA"/>
        </w:rPr>
        <w:t>tia), суд окремо обґрунтовує, чи були здійснені стороною обвинувачення всі можливі передбачені законом заходи щодо дотримання прав підозрюваного чи обвинуваченого на захист та доступ до правосуддя з урахуванням встановлених законом особливостей такого про</w:t>
      </w:r>
      <w:r w:rsidRPr="000A5B2C">
        <w:rPr>
          <w:lang w:val="uk-UA"/>
        </w:rPr>
        <w:t>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18.04.2013 р. </w:t>
      </w:r>
      <w:r w:rsidR="000A5B2C" w:rsidRPr="000A5B2C">
        <w:rPr>
          <w:i/>
          <w:lang w:val="uk-UA"/>
        </w:rPr>
        <w:t>№</w:t>
      </w:r>
      <w:r w:rsidRPr="000A5B2C">
        <w:rPr>
          <w:i/>
          <w:lang w:val="uk-UA"/>
        </w:rPr>
        <w:t xml:space="preserve"> 222-VII,</w:t>
      </w:r>
      <w:r w:rsidRPr="000A5B2C">
        <w:rPr>
          <w:i/>
          <w:lang w:val="uk-UA"/>
        </w:rPr>
        <w:br/>
        <w:t xml:space="preserve"> від 23.05.2013 р. </w:t>
      </w:r>
      <w:r w:rsidR="000A5B2C" w:rsidRPr="000A5B2C">
        <w:rPr>
          <w:i/>
          <w:lang w:val="uk-UA"/>
        </w:rPr>
        <w:t>№</w:t>
      </w:r>
      <w:r w:rsidRPr="000A5B2C">
        <w:rPr>
          <w:i/>
          <w:lang w:val="uk-UA"/>
        </w:rPr>
        <w:t xml:space="preserve"> 314-VII,</w:t>
      </w:r>
      <w:r w:rsidRPr="000A5B2C">
        <w:rPr>
          <w:i/>
          <w:lang w:val="uk-UA"/>
        </w:rPr>
        <w:br/>
        <w:t xml:space="preserve">від 07.10.2014 р. </w:t>
      </w:r>
      <w:r w:rsidR="000A5B2C" w:rsidRPr="000A5B2C">
        <w:rPr>
          <w:i/>
          <w:lang w:val="uk-UA"/>
        </w:rPr>
        <w:t>№</w:t>
      </w:r>
      <w:r w:rsidRPr="000A5B2C">
        <w:rPr>
          <w:i/>
          <w:lang w:val="uk-UA"/>
        </w:rPr>
        <w:t xml:space="preserve"> 1689-VII,</w:t>
      </w:r>
      <w:r w:rsidRPr="000A5B2C">
        <w:rPr>
          <w:i/>
          <w:lang w:val="uk-UA"/>
        </w:rPr>
        <w:br/>
        <w:t xml:space="preserve">від 07.09.2016 р. </w:t>
      </w:r>
      <w:r w:rsidR="000A5B2C" w:rsidRPr="000A5B2C">
        <w:rPr>
          <w:i/>
          <w:lang w:val="uk-UA"/>
        </w:rPr>
        <w:t>№</w:t>
      </w:r>
      <w:r w:rsidRPr="000A5B2C">
        <w:rPr>
          <w:i/>
          <w:lang w:val="uk-UA"/>
        </w:rPr>
        <w:t xml:space="preserve"> 1492-VIII)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375. Ухвалення судового рішення і окрема думка судді</w:t>
      </w:r>
    </w:p>
    <w:p w:rsidR="00000000" w:rsidRPr="000A5B2C" w:rsidRDefault="000665E5" w:rsidP="000A5B2C">
      <w:pPr>
        <w:pStyle w:val="a3"/>
        <w:spacing w:before="0" w:beforeAutospacing="0" w:after="0" w:afterAutospacing="0"/>
        <w:jc w:val="both"/>
        <w:rPr>
          <w:lang w:val="uk-UA"/>
        </w:rPr>
      </w:pPr>
      <w:r w:rsidRPr="000A5B2C">
        <w:rPr>
          <w:lang w:val="uk-UA"/>
        </w:rPr>
        <w:t>1. Судове рішення ухвалюється простою більшістю голосів суддів, що входять до складу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рішення ухвалюється в нарадчій кімнаті, відповідні питання вирішуються за результатами наради суддів шляхом голосування, від якого не має права утримуватися </w:t>
      </w:r>
      <w:r w:rsidRPr="000A5B2C">
        <w:rPr>
          <w:lang w:val="uk-UA"/>
        </w:rPr>
        <w:t xml:space="preserve">ніхто з суддів. </w:t>
      </w:r>
      <w:r w:rsidRPr="000A5B2C">
        <w:rPr>
          <w:lang w:val="uk-UA"/>
        </w:rPr>
        <w:t>Головуючий</w:t>
      </w:r>
      <w:r w:rsidRPr="000A5B2C">
        <w:rPr>
          <w:lang w:val="uk-UA"/>
        </w:rPr>
        <w:t xml:space="preserve"> голосує останнім. У разі ухвалення судового рішення в нарадчій кімнаті його підписують усі </w:t>
      </w:r>
      <w:r w:rsidRPr="000A5B2C">
        <w:rPr>
          <w:lang w:val="uk-UA"/>
        </w:rPr>
        <w:t>судді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Кожен суддя з колегії суддів має право викласти письмово окрему думку, яка не оголошується в судовому засіданні, а приєднується </w:t>
      </w:r>
      <w:r w:rsidRPr="000A5B2C">
        <w:rPr>
          <w:lang w:val="uk-UA"/>
        </w:rPr>
        <w:t>до матеріалів провадження і є відкритою для ознайомлення.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376. Проголошення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Судове рішення проголошується прилюдно негайно після виходу суду з нарадчої кімнати. </w:t>
      </w:r>
      <w:r w:rsidRPr="000A5B2C">
        <w:rPr>
          <w:lang w:val="uk-UA"/>
        </w:rPr>
        <w:t>Головуючий</w:t>
      </w:r>
      <w:r w:rsidRPr="000A5B2C">
        <w:rPr>
          <w:lang w:val="uk-UA"/>
        </w:rPr>
        <w:t xml:space="preserve"> у судовому засіданні роз</w:t>
      </w:r>
      <w:r w:rsidR="000A5B2C">
        <w:rPr>
          <w:lang w:val="uk-UA"/>
        </w:rPr>
        <w:t>’</w:t>
      </w:r>
      <w:r w:rsidRPr="000A5B2C">
        <w:rPr>
          <w:lang w:val="uk-UA"/>
        </w:rPr>
        <w:t>яснює зміст рішення, порядок і с</w:t>
      </w:r>
      <w:r w:rsidRPr="000A5B2C">
        <w:rPr>
          <w:lang w:val="uk-UA"/>
        </w:rPr>
        <w:t>трок його оскарження.</w:t>
      </w:r>
    </w:p>
    <w:p w:rsidR="00000000" w:rsidRPr="000A5B2C" w:rsidRDefault="000665E5" w:rsidP="000A5B2C">
      <w:pPr>
        <w:pStyle w:val="a3"/>
        <w:spacing w:before="0" w:beforeAutospacing="0" w:after="0" w:afterAutospacing="0"/>
        <w:jc w:val="both"/>
        <w:rPr>
          <w:lang w:val="uk-UA"/>
        </w:rPr>
      </w:pPr>
      <w:r w:rsidRPr="000A5B2C">
        <w:rPr>
          <w:lang w:val="uk-UA"/>
        </w:rPr>
        <w:t>2. Якщо складання судового рішення у формі ухвали вимагає значного часу, суд має право обмежитися складанням і оголошенням його резолютивної частини, яку підписують всі судді. Повний текст ухвали повинен бути складений не пізніше п</w:t>
      </w:r>
      <w:r w:rsidR="000A5B2C">
        <w:rPr>
          <w:lang w:val="uk-UA"/>
        </w:rPr>
        <w:t>’</w:t>
      </w:r>
      <w:r w:rsidRPr="000A5B2C">
        <w:rPr>
          <w:lang w:val="uk-UA"/>
        </w:rPr>
        <w:t>ят</w:t>
      </w:r>
      <w:r w:rsidRPr="000A5B2C">
        <w:rPr>
          <w:lang w:val="uk-UA"/>
        </w:rPr>
        <w:t xml:space="preserve">и діб з дня оголошення резолютивної частини і оголошений </w:t>
      </w:r>
      <w:r w:rsidRPr="000A5B2C">
        <w:rPr>
          <w:lang w:val="uk-UA"/>
        </w:rPr>
        <w:t>учасникам судового провадження</w:t>
      </w:r>
      <w:r w:rsidRPr="000A5B2C">
        <w:rPr>
          <w:lang w:val="uk-UA"/>
        </w:rPr>
        <w:t>. Про час оголошення повного тексту ухвали має бути зазначено у раніше складеній її резолютивній частині.</w:t>
      </w:r>
    </w:p>
    <w:p w:rsidR="00000000" w:rsidRPr="000A5B2C" w:rsidRDefault="000665E5" w:rsidP="000A5B2C">
      <w:pPr>
        <w:pStyle w:val="a3"/>
        <w:spacing w:before="0" w:beforeAutospacing="0" w:after="0" w:afterAutospacing="0"/>
        <w:jc w:val="both"/>
        <w:rPr>
          <w:lang w:val="uk-UA"/>
        </w:rPr>
      </w:pPr>
      <w:r w:rsidRPr="000A5B2C">
        <w:rPr>
          <w:lang w:val="uk-UA"/>
        </w:rPr>
        <w:t>3. Після проголошення вироку головуючий роз</w:t>
      </w:r>
      <w:r w:rsidR="000A5B2C">
        <w:rPr>
          <w:lang w:val="uk-UA"/>
        </w:rPr>
        <w:t>’</w:t>
      </w:r>
      <w:r w:rsidRPr="000A5B2C">
        <w:rPr>
          <w:lang w:val="uk-UA"/>
        </w:rPr>
        <w:t>яснює обвинуваченом</w:t>
      </w:r>
      <w:r w:rsidRPr="000A5B2C">
        <w:rPr>
          <w:lang w:val="uk-UA"/>
        </w:rPr>
        <w:t xml:space="preserve">у, </w:t>
      </w:r>
      <w:r w:rsidRPr="000A5B2C">
        <w:rPr>
          <w:lang w:val="uk-UA"/>
        </w:rPr>
        <w:t>захиснику</w:t>
      </w:r>
      <w:r w:rsidRPr="000A5B2C">
        <w:rPr>
          <w:lang w:val="uk-UA"/>
        </w:rPr>
        <w:t xml:space="preserve">, його </w:t>
      </w:r>
      <w:r w:rsidRPr="000A5B2C">
        <w:rPr>
          <w:lang w:val="uk-UA"/>
        </w:rPr>
        <w:t>законному представнику</w:t>
      </w:r>
      <w:r w:rsidRPr="000A5B2C">
        <w:rPr>
          <w:lang w:val="uk-UA"/>
        </w:rPr>
        <w:t>, потерпілому, його представнику, представнику юридичної особи, щодо якої здійснюється провадження, право подати клопотання про помилування, право ознайомитися із журналом судового засідання і подати на нього письмо</w:t>
      </w:r>
      <w:r w:rsidRPr="000A5B2C">
        <w:rPr>
          <w:lang w:val="uk-UA"/>
        </w:rPr>
        <w:t>ві зауваження. Обвинуваченому, до якого застосовано запобіжний захід у вигляді тримання під вартою, роз</w:t>
      </w:r>
      <w:r w:rsidR="000A5B2C">
        <w:rPr>
          <w:lang w:val="uk-UA"/>
        </w:rPr>
        <w:t>’</w:t>
      </w:r>
      <w:r w:rsidRPr="000A5B2C">
        <w:rPr>
          <w:lang w:val="uk-UA"/>
        </w:rPr>
        <w:t xml:space="preserve">яснюється право заявляти клопотання про доставку в судове засідання </w:t>
      </w:r>
      <w:r w:rsidRPr="000A5B2C">
        <w:rPr>
          <w:lang w:val="uk-UA"/>
        </w:rPr>
        <w:t>суду апеляційної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Якщо обвинувачений, представник юридичної особи, щодо</w:t>
      </w:r>
      <w:r w:rsidRPr="000A5B2C">
        <w:rPr>
          <w:lang w:val="uk-UA"/>
        </w:rPr>
        <w:t xml:space="preserve"> якої здійснюється провадження, не володіють державною мовою, то після проголошення вироку перекладач роз</w:t>
      </w:r>
      <w:r w:rsidR="000A5B2C">
        <w:rPr>
          <w:lang w:val="uk-UA"/>
        </w:rPr>
        <w:t>’</w:t>
      </w:r>
      <w:r w:rsidRPr="000A5B2C">
        <w:rPr>
          <w:lang w:val="uk-UA"/>
        </w:rPr>
        <w:t>яснює їм зміст резолютивної частини судового рішення. Копія вироку рідною мовою обвинуваченого або іншою мовою, якою він володіє, у перекладі, що засв</w:t>
      </w:r>
      <w:r w:rsidRPr="000A5B2C">
        <w:rPr>
          <w:lang w:val="uk-UA"/>
        </w:rPr>
        <w:t>ідчений перекладачем, вручається обвинуваченому.</w:t>
      </w:r>
    </w:p>
    <w:p w:rsidR="00000000" w:rsidRPr="000A5B2C" w:rsidRDefault="000665E5" w:rsidP="000A5B2C">
      <w:pPr>
        <w:pStyle w:val="a3"/>
        <w:spacing w:before="0" w:beforeAutospacing="0" w:after="0" w:afterAutospacing="0"/>
        <w:jc w:val="both"/>
        <w:rPr>
          <w:lang w:val="uk-UA"/>
        </w:rPr>
      </w:pPr>
      <w:r w:rsidRPr="000A5B2C">
        <w:rPr>
          <w:lang w:val="uk-UA"/>
        </w:rPr>
        <w:t>5. Ухвали, постановлені в судовому засіданні, оголошуються негайно після їх постановлення.</w:t>
      </w:r>
    </w:p>
    <w:p w:rsidR="00000000" w:rsidRPr="000A5B2C" w:rsidRDefault="000665E5" w:rsidP="000A5B2C">
      <w:pPr>
        <w:pStyle w:val="a3"/>
        <w:spacing w:before="0" w:beforeAutospacing="0" w:after="0" w:afterAutospacing="0"/>
        <w:jc w:val="both"/>
        <w:rPr>
          <w:lang w:val="uk-UA"/>
        </w:rPr>
      </w:pPr>
      <w:r w:rsidRPr="000A5B2C">
        <w:rPr>
          <w:lang w:val="uk-UA"/>
        </w:rPr>
        <w:t>6. Учасники судового провадження мають право отримати в суді копію вироку чи ухвали суду. Копія вироку негайно після</w:t>
      </w:r>
      <w:r w:rsidRPr="000A5B2C">
        <w:rPr>
          <w:lang w:val="uk-UA"/>
        </w:rPr>
        <w:t xml:space="preserve"> його проголошення вручається обвинуваченому, представнику юридичної особи, щодо якої здійснюється провадження, та прокурору.</w:t>
      </w:r>
    </w:p>
    <w:p w:rsidR="00000000" w:rsidRPr="000A5B2C" w:rsidRDefault="000665E5" w:rsidP="000A5B2C">
      <w:pPr>
        <w:pStyle w:val="a3"/>
        <w:spacing w:before="0" w:beforeAutospacing="0" w:after="0" w:afterAutospacing="0"/>
        <w:jc w:val="both"/>
        <w:rPr>
          <w:lang w:val="uk-UA"/>
        </w:rPr>
      </w:pPr>
      <w:r w:rsidRPr="000A5B2C">
        <w:rPr>
          <w:lang w:val="uk-UA"/>
        </w:rPr>
        <w:t>7. Копія судового рішення не пізніше наступного дня після ухвалення надсилається учаснику судового провадження, який не був присут</w:t>
      </w:r>
      <w:r w:rsidRPr="000A5B2C">
        <w:rPr>
          <w:lang w:val="uk-UA"/>
        </w:rPr>
        <w:t>нім в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8. Про ухвалення вироку щодо особи, яка є державним виконавцем, не пізніше наступного дня після ухвалення повідомляється Міністерству юстиції України, а щодо особи, яка є приватним виконавцем, - Міністерству юстиції України та Рад</w:t>
      </w:r>
      <w:r w:rsidRPr="000A5B2C">
        <w:rPr>
          <w:lang w:val="uk-UA"/>
        </w:rPr>
        <w:t>і приватних виконавців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02.06.2016 р. </w:t>
      </w:r>
      <w:r w:rsidR="000A5B2C" w:rsidRPr="000A5B2C">
        <w:rPr>
          <w:i/>
          <w:lang w:val="uk-UA"/>
        </w:rPr>
        <w:t>№</w:t>
      </w:r>
      <w:r w:rsidRPr="000A5B2C">
        <w:rPr>
          <w:i/>
          <w:lang w:val="uk-UA"/>
        </w:rPr>
        <w:t xml:space="preserve"> 1403-VIII)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377. Звільнення обвинуваченого з-під варти</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обвинувачений тримається під вартою, суд </w:t>
      </w:r>
      <w:r w:rsidRPr="000A5B2C">
        <w:rPr>
          <w:lang w:val="uk-UA"/>
        </w:rPr>
        <w:t>звільняє його з-під варти в залі судового засідання у разі виправдання; звільнення від відбування покарання; засудження до покарання, не пов</w:t>
      </w:r>
      <w:r w:rsidR="000A5B2C">
        <w:rPr>
          <w:lang w:val="uk-UA"/>
        </w:rPr>
        <w:t>’</w:t>
      </w:r>
      <w:r w:rsidRPr="000A5B2C">
        <w:rPr>
          <w:lang w:val="uk-UA"/>
        </w:rPr>
        <w:t>язаного з позбавленням волі; ухвалення обвинувального вироку без призначення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2. При засудженні до обмеже</w:t>
      </w:r>
      <w:r w:rsidRPr="000A5B2C">
        <w:rPr>
          <w:lang w:val="uk-UA"/>
        </w:rPr>
        <w:t xml:space="preserve">ння волі суд з урахуванням особи та обставин, встановлених під час </w:t>
      </w:r>
      <w:r w:rsidRPr="000A5B2C">
        <w:rPr>
          <w:lang w:val="uk-UA"/>
        </w:rPr>
        <w:t>кримінального провадження</w:t>
      </w:r>
      <w:r w:rsidRPr="000A5B2C">
        <w:rPr>
          <w:lang w:val="uk-UA"/>
        </w:rPr>
        <w:t>, має право звільнити обвинуваченого з-під варти.</w:t>
      </w:r>
    </w:p>
    <w:p w:rsidR="00000000" w:rsidRPr="000A5B2C" w:rsidRDefault="000665E5" w:rsidP="000A5B2C">
      <w:pPr>
        <w:pStyle w:val="a3"/>
        <w:spacing w:before="0" w:beforeAutospacing="0" w:after="0" w:afterAutospacing="0"/>
        <w:jc w:val="both"/>
        <w:rPr>
          <w:lang w:val="uk-UA"/>
        </w:rPr>
      </w:pPr>
      <w:r w:rsidRPr="000A5B2C">
        <w:rPr>
          <w:lang w:val="uk-UA"/>
        </w:rPr>
        <w:t>3. Якщо обвинувачений, що тримається під вартою, засуджений до арешту чи позбавлення волі, суд у виняткових випадк</w:t>
      </w:r>
      <w:r w:rsidRPr="000A5B2C">
        <w:rPr>
          <w:lang w:val="uk-UA"/>
        </w:rPr>
        <w:t>ах з урахуванням особи та обставин, встановлених під час кримінального провадження, має право змінити йому запобіжний захід до набрання вироком законної сили на такий, що не пов</w:t>
      </w:r>
      <w:r w:rsidR="000A5B2C">
        <w:rPr>
          <w:lang w:val="uk-UA"/>
        </w:rPr>
        <w:t>’</w:t>
      </w:r>
      <w:r w:rsidRPr="000A5B2C">
        <w:rPr>
          <w:lang w:val="uk-UA"/>
        </w:rPr>
        <w:t>язаний з триманням під вартою, та звільнити такого обвинуваченого з-під варти.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378. Заходи піклування про неповнолітніх, непрацездатних і збереження майна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наявності в обвинуваченого </w:t>
      </w:r>
      <w:r w:rsidRPr="000A5B2C">
        <w:rPr>
          <w:lang w:val="uk-UA"/>
        </w:rPr>
        <w:t>неповнолітніх</w:t>
      </w:r>
      <w:r w:rsidRPr="000A5B2C">
        <w:rPr>
          <w:lang w:val="uk-UA"/>
        </w:rPr>
        <w:t xml:space="preserve"> дітей, які залишилися без нагляду, непрацездатних батьків, баби, діда, прабаби, прадіда, які потребують матері</w:t>
      </w:r>
      <w:r w:rsidRPr="000A5B2C">
        <w:rPr>
          <w:lang w:val="uk-UA"/>
        </w:rPr>
        <w:t>альної допомоги і залишилися без нагляду, суд зобов</w:t>
      </w:r>
      <w:r w:rsidR="000A5B2C">
        <w:rPr>
          <w:lang w:val="uk-UA"/>
        </w:rPr>
        <w:t>’</w:t>
      </w:r>
      <w:r w:rsidRPr="000A5B2C">
        <w:rPr>
          <w:lang w:val="uk-UA"/>
        </w:rPr>
        <w:t>язаний одночасно з ухваленням вироку порушити окремою ухвалою питання перед службою в справах дітей або відповідним органом опіки та піклування, органом соціального захисту населення про необхідність влаш</w:t>
      </w:r>
      <w:r w:rsidRPr="000A5B2C">
        <w:rPr>
          <w:lang w:val="uk-UA"/>
        </w:rPr>
        <w:t>тування цих неповнолітніх, непрацездатних або встановлення над ними опіки чи піклування.</w:t>
      </w:r>
    </w:p>
    <w:p w:rsidR="00000000" w:rsidRPr="000A5B2C" w:rsidRDefault="000665E5" w:rsidP="000A5B2C">
      <w:pPr>
        <w:pStyle w:val="a3"/>
        <w:spacing w:before="0" w:beforeAutospacing="0" w:after="0" w:afterAutospacing="0"/>
        <w:jc w:val="both"/>
        <w:rPr>
          <w:lang w:val="uk-UA"/>
        </w:rPr>
      </w:pPr>
      <w:r w:rsidRPr="000A5B2C">
        <w:rPr>
          <w:lang w:val="uk-UA"/>
        </w:rPr>
        <w:t>2. Якщо в обвинуваченого залишилися без нагляду житло чи інше майно, суд за клопотанням обвинуваченого зобов</w:t>
      </w:r>
      <w:r w:rsidR="000A5B2C">
        <w:rPr>
          <w:lang w:val="uk-UA"/>
        </w:rPr>
        <w:t>’</w:t>
      </w:r>
      <w:r w:rsidRPr="000A5B2C">
        <w:rPr>
          <w:lang w:val="uk-UA"/>
        </w:rPr>
        <w:t>язаний вжити через відповідні органи заходів для їх збереж</w:t>
      </w:r>
      <w:r w:rsidRPr="000A5B2C">
        <w:rPr>
          <w:lang w:val="uk-UA"/>
        </w:rPr>
        <w:t>ення.</w:t>
      </w:r>
    </w:p>
    <w:p w:rsidR="00000000" w:rsidRPr="000A5B2C" w:rsidRDefault="000665E5" w:rsidP="000A5B2C">
      <w:pPr>
        <w:pStyle w:val="a3"/>
        <w:spacing w:before="0" w:beforeAutospacing="0" w:after="0" w:afterAutospacing="0"/>
        <w:jc w:val="both"/>
        <w:rPr>
          <w:lang w:val="uk-UA"/>
        </w:rPr>
      </w:pPr>
      <w:r w:rsidRPr="000A5B2C">
        <w:rPr>
          <w:lang w:val="uk-UA"/>
        </w:rPr>
        <w:t>3. Про вжиті згідно з положеннями цієї статті заходи повідомляється обвинувачений.</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379. Виправлення описок і очевидних арифметичних помилок у судовому рішенні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 має право за власною ініціативою або за заявою </w:t>
      </w:r>
      <w:r w:rsidRPr="000A5B2C">
        <w:rPr>
          <w:lang w:val="uk-UA"/>
        </w:rPr>
        <w:t xml:space="preserve">учасника кримінального </w:t>
      </w:r>
      <w:r w:rsidRPr="000A5B2C">
        <w:rPr>
          <w:lang w:val="uk-UA"/>
        </w:rPr>
        <w:t>провадження</w:t>
      </w:r>
      <w:r w:rsidRPr="000A5B2C">
        <w:rPr>
          <w:lang w:val="uk-UA"/>
        </w:rPr>
        <w:t xml:space="preserve">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w:t>
      </w:r>
    </w:p>
    <w:p w:rsidR="00000000" w:rsidRPr="000A5B2C" w:rsidRDefault="000665E5" w:rsidP="000A5B2C">
      <w:pPr>
        <w:pStyle w:val="a3"/>
        <w:spacing w:before="0" w:beforeAutospacing="0" w:after="0" w:afterAutospacing="0"/>
        <w:jc w:val="both"/>
        <w:rPr>
          <w:lang w:val="uk-UA"/>
        </w:rPr>
      </w:pPr>
      <w:r w:rsidRPr="000A5B2C">
        <w:rPr>
          <w:lang w:val="uk-UA"/>
        </w:rPr>
        <w:t>2. Питання про внесення виправлень суд вирішує в судовому засід</w:t>
      </w:r>
      <w:r w:rsidRPr="000A5B2C">
        <w:rPr>
          <w:lang w:val="uk-UA"/>
        </w:rPr>
        <w:t xml:space="preserve">анні. </w:t>
      </w:r>
      <w:r w:rsidRPr="000A5B2C">
        <w:rPr>
          <w:lang w:val="uk-UA"/>
        </w:rPr>
        <w:t>Учасники судового провадження</w:t>
      </w:r>
      <w:r w:rsidRPr="000A5B2C">
        <w:rPr>
          <w:lang w:val="uk-UA"/>
        </w:rPr>
        <w:t xml:space="preserve"> повідомляються про дату, час і місце засідання. Неприбуття у судове засідання осіб, які були належним чином повідомлені, не перешкоджає розгляду питання про внесення виправлень.</w:t>
      </w:r>
    </w:p>
    <w:p w:rsidR="00000000" w:rsidRPr="000A5B2C" w:rsidRDefault="000665E5" w:rsidP="000A5B2C">
      <w:pPr>
        <w:pStyle w:val="a3"/>
        <w:spacing w:before="0" w:beforeAutospacing="0" w:after="0" w:afterAutospacing="0"/>
        <w:jc w:val="both"/>
        <w:rPr>
          <w:lang w:val="uk-UA"/>
        </w:rPr>
      </w:pPr>
      <w:r w:rsidRPr="000A5B2C">
        <w:rPr>
          <w:lang w:val="uk-UA"/>
        </w:rPr>
        <w:t>3. Ухвалу суду про внесення виправлень у с</w:t>
      </w:r>
      <w:r w:rsidRPr="000A5B2C">
        <w:rPr>
          <w:lang w:val="uk-UA"/>
        </w:rPr>
        <w:t>удове рішення чи відмову у внесенні виправлень може бути оскаржено.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380. Роз</w:t>
      </w:r>
      <w:r w:rsidR="000A5B2C">
        <w:rPr>
          <w:rFonts w:eastAsia="Times New Roman"/>
          <w:sz w:val="24"/>
          <w:szCs w:val="24"/>
          <w:lang w:val="uk-UA"/>
        </w:rPr>
        <w:t>’</w:t>
      </w:r>
      <w:r w:rsidRPr="000A5B2C">
        <w:rPr>
          <w:rFonts w:eastAsia="Times New Roman"/>
          <w:sz w:val="24"/>
          <w:szCs w:val="24"/>
          <w:lang w:val="uk-UA"/>
        </w:rPr>
        <w:t>яснення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1. Якщо судове рішення є незрозумілим, суд, який його ухвалив, за заявою учасника судового провадження чи органу виконання судового рішення</w:t>
      </w:r>
      <w:r w:rsidRPr="000A5B2C">
        <w:rPr>
          <w:lang w:val="uk-UA"/>
        </w:rPr>
        <w:t>, приватного виконавця ухвалою роз</w:t>
      </w:r>
      <w:r w:rsidR="000A5B2C">
        <w:rPr>
          <w:lang w:val="uk-UA"/>
        </w:rPr>
        <w:t>’</w:t>
      </w:r>
      <w:r w:rsidRPr="000A5B2C">
        <w:rPr>
          <w:lang w:val="uk-UA"/>
        </w:rPr>
        <w:t>яснює своє рішення, не змінюючи при цьому його зміст.</w:t>
      </w:r>
    </w:p>
    <w:p w:rsidR="00000000" w:rsidRPr="000A5B2C" w:rsidRDefault="000665E5" w:rsidP="000A5B2C">
      <w:pPr>
        <w:pStyle w:val="a3"/>
        <w:spacing w:before="0" w:beforeAutospacing="0" w:after="0" w:afterAutospacing="0"/>
        <w:jc w:val="both"/>
        <w:rPr>
          <w:lang w:val="uk-UA"/>
        </w:rPr>
      </w:pPr>
      <w:r w:rsidRPr="000A5B2C">
        <w:rPr>
          <w:lang w:val="uk-UA"/>
        </w:rPr>
        <w:t>2. Суд розглядає заяву про роз</w:t>
      </w:r>
      <w:r w:rsidR="000A5B2C">
        <w:rPr>
          <w:lang w:val="uk-UA"/>
        </w:rPr>
        <w:t>’</w:t>
      </w:r>
      <w:r w:rsidRPr="000A5B2C">
        <w:rPr>
          <w:lang w:val="uk-UA"/>
        </w:rPr>
        <w:t>яснення судового рішення протягом десяти днів з повідомленням особи, яка звернулася із заявою про роз</w:t>
      </w:r>
      <w:r w:rsidR="000A5B2C">
        <w:rPr>
          <w:lang w:val="uk-UA"/>
        </w:rPr>
        <w:t>’</w:t>
      </w:r>
      <w:r w:rsidRPr="000A5B2C">
        <w:rPr>
          <w:lang w:val="uk-UA"/>
        </w:rPr>
        <w:t xml:space="preserve">яснення судового рішення, та </w:t>
      </w:r>
      <w:r w:rsidRPr="000A5B2C">
        <w:rPr>
          <w:lang w:val="uk-UA"/>
        </w:rPr>
        <w:t>учасн</w:t>
      </w:r>
      <w:r w:rsidRPr="000A5B2C">
        <w:rPr>
          <w:lang w:val="uk-UA"/>
        </w:rPr>
        <w:t>иків судового провадження</w:t>
      </w:r>
      <w:r w:rsidRPr="000A5B2C">
        <w:rPr>
          <w:lang w:val="uk-UA"/>
        </w:rPr>
        <w:t>. Неприбуття у судове засідання осіб, які були належним чином повідомлені, не перешкоджає розгляду заяви про роз</w:t>
      </w:r>
      <w:r w:rsidR="000A5B2C">
        <w:rPr>
          <w:lang w:val="uk-UA"/>
        </w:rPr>
        <w:t>’</w:t>
      </w:r>
      <w:r w:rsidRPr="000A5B2C">
        <w:rPr>
          <w:lang w:val="uk-UA"/>
        </w:rPr>
        <w:t>яснення рішення.</w:t>
      </w:r>
    </w:p>
    <w:p w:rsidR="00000000" w:rsidRPr="000A5B2C" w:rsidRDefault="000665E5" w:rsidP="000A5B2C">
      <w:pPr>
        <w:pStyle w:val="a3"/>
        <w:spacing w:before="0" w:beforeAutospacing="0" w:after="0" w:afterAutospacing="0"/>
        <w:jc w:val="both"/>
        <w:rPr>
          <w:lang w:val="uk-UA"/>
        </w:rPr>
      </w:pPr>
      <w:r w:rsidRPr="000A5B2C">
        <w:rPr>
          <w:lang w:val="uk-UA"/>
        </w:rPr>
        <w:t>3. Копія ухвали про роз</w:t>
      </w:r>
      <w:r w:rsidR="000A5B2C">
        <w:rPr>
          <w:lang w:val="uk-UA"/>
        </w:rPr>
        <w:t>’</w:t>
      </w:r>
      <w:r w:rsidRPr="000A5B2C">
        <w:rPr>
          <w:lang w:val="uk-UA"/>
        </w:rPr>
        <w:t>яснення судового рішення не пізніше наступного дня після її постановлення над</w:t>
      </w:r>
      <w:r w:rsidRPr="000A5B2C">
        <w:rPr>
          <w:lang w:val="uk-UA"/>
        </w:rPr>
        <w:t>силається особі, що звернулася із заявою про роз</w:t>
      </w:r>
      <w:r w:rsidR="000A5B2C">
        <w:rPr>
          <w:lang w:val="uk-UA"/>
        </w:rPr>
        <w:t>’</w:t>
      </w:r>
      <w:r w:rsidRPr="000A5B2C">
        <w:rPr>
          <w:lang w:val="uk-UA"/>
        </w:rPr>
        <w:t>яснення судового рішення, учасникам судового провадження, які не були присутні у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4. Ухвалу про роз</w:t>
      </w:r>
      <w:r w:rsidR="000A5B2C">
        <w:rPr>
          <w:lang w:val="uk-UA"/>
        </w:rPr>
        <w:t>’</w:t>
      </w:r>
      <w:r w:rsidRPr="000A5B2C">
        <w:rPr>
          <w:lang w:val="uk-UA"/>
        </w:rPr>
        <w:t>яснення судового рішення або відмову у його роз</w:t>
      </w:r>
      <w:r w:rsidR="000A5B2C">
        <w:rPr>
          <w:lang w:val="uk-UA"/>
        </w:rPr>
        <w:t>’</w:t>
      </w:r>
      <w:r w:rsidRPr="000A5B2C">
        <w:rPr>
          <w:lang w:val="uk-UA"/>
        </w:rPr>
        <w:t>ясненні може бути оскаржено в апеляційно</w:t>
      </w:r>
      <w:r w:rsidRPr="000A5B2C">
        <w:rPr>
          <w:lang w:val="uk-UA"/>
        </w:rPr>
        <w:t>му порядку особою, яка звернулася із заявою про роз</w:t>
      </w:r>
      <w:r w:rsidR="000A5B2C">
        <w:rPr>
          <w:lang w:val="uk-UA"/>
        </w:rPr>
        <w:t>’</w:t>
      </w:r>
      <w:r w:rsidRPr="000A5B2C">
        <w:rPr>
          <w:lang w:val="uk-UA"/>
        </w:rPr>
        <w:t>яснення судового рішення, та учасниками судового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02.06.2016 р. </w:t>
      </w:r>
      <w:r w:rsidR="000A5B2C" w:rsidRPr="000A5B2C">
        <w:rPr>
          <w:i/>
          <w:lang w:val="uk-UA"/>
        </w:rPr>
        <w:t>№</w:t>
      </w:r>
      <w:r w:rsidRPr="000A5B2C">
        <w:rPr>
          <w:i/>
          <w:lang w:val="uk-UA"/>
        </w:rPr>
        <w:t xml:space="preserve"> 1404-VIII,</w:t>
      </w:r>
      <w:r w:rsidRPr="000A5B2C">
        <w:rPr>
          <w:i/>
          <w:lang w:val="uk-UA"/>
        </w:rPr>
        <w:br/>
      </w:r>
      <w:r w:rsidRPr="000A5B2C">
        <w:rPr>
          <w:i/>
          <w:iCs/>
          <w:lang w:val="uk-UA"/>
        </w:rPr>
        <w:t xml:space="preserve">зміни, внесені Законом України від 02.06.2016 р. </w:t>
      </w:r>
      <w:r w:rsidR="000A5B2C" w:rsidRPr="000A5B2C">
        <w:rPr>
          <w:i/>
          <w:iCs/>
          <w:lang w:val="uk-UA"/>
        </w:rPr>
        <w:t>№</w:t>
      </w:r>
      <w:r w:rsidRPr="000A5B2C">
        <w:rPr>
          <w:i/>
          <w:iCs/>
          <w:lang w:val="uk-UA"/>
        </w:rPr>
        <w:t xml:space="preserve"> 1404-</w:t>
      </w:r>
      <w:r w:rsidRPr="000A5B2C">
        <w:rPr>
          <w:i/>
          <w:iCs/>
          <w:lang w:val="uk-UA"/>
        </w:rPr>
        <w:t>VIII, в частині положень,</w:t>
      </w:r>
      <w:r w:rsidRPr="000A5B2C">
        <w:rPr>
          <w:i/>
          <w:lang w:val="uk-UA"/>
        </w:rPr>
        <w:br/>
      </w:r>
      <w:r w:rsidRPr="000A5B2C">
        <w:rPr>
          <w:i/>
          <w:iCs/>
          <w:lang w:val="uk-UA"/>
        </w:rPr>
        <w:t xml:space="preserve"> що стосуються діяльності приватних виконавців, вводяться в дію з </w:t>
      </w:r>
      <w:r w:rsidRPr="000A5B2C">
        <w:rPr>
          <w:i/>
          <w:iCs/>
          <w:lang w:val="uk-UA"/>
        </w:rPr>
        <w:t>05.01.2017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30. Особливі порядки провадження в суді першої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Спрощене провадження щодо кримінальних проступків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381. Загальні положення </w:t>
      </w:r>
      <w:r w:rsidRPr="000A5B2C">
        <w:rPr>
          <w:rFonts w:eastAsia="Times New Roman"/>
          <w:sz w:val="24"/>
          <w:szCs w:val="24"/>
          <w:lang w:val="uk-UA"/>
        </w:rPr>
        <w:t>спрощеного провадження щодо кримінальних проступків</w:t>
      </w:r>
    </w:p>
    <w:p w:rsidR="00000000" w:rsidRPr="000A5B2C" w:rsidRDefault="000665E5" w:rsidP="000A5B2C">
      <w:pPr>
        <w:pStyle w:val="a3"/>
        <w:spacing w:before="0" w:beforeAutospacing="0" w:after="0" w:afterAutospacing="0"/>
        <w:jc w:val="both"/>
        <w:rPr>
          <w:lang w:val="uk-UA"/>
        </w:rPr>
      </w:pPr>
      <w:r w:rsidRPr="000A5B2C">
        <w:rPr>
          <w:lang w:val="uk-UA"/>
        </w:rPr>
        <w:t>1. Суд за клопотанням прокурора або слідчого, погодженого з прокурором, має право розглянути обвинувальний акт щодо вчинення кримінального проступку без проведення судового розгляду в судовому засіданні з</w:t>
      </w:r>
      <w:r w:rsidRPr="000A5B2C">
        <w:rPr>
          <w:lang w:val="uk-UA"/>
        </w:rPr>
        <w:t xml:space="preserve">а відсутності </w:t>
      </w:r>
      <w:r w:rsidRPr="000A5B2C">
        <w:rPr>
          <w:lang w:val="uk-UA"/>
        </w:rPr>
        <w:t>учасників судового провадження</w:t>
      </w:r>
      <w:r w:rsidRPr="000A5B2C">
        <w:rPr>
          <w:lang w:val="uk-UA"/>
        </w:rPr>
        <w:t xml:space="preserve">, якщо обвинувачений, що був представлений захисником, беззаперечно визнав свою винуватість, не оспорює встановлені </w:t>
      </w:r>
      <w:r w:rsidRPr="000A5B2C">
        <w:rPr>
          <w:lang w:val="uk-UA"/>
        </w:rPr>
        <w:t>досудовим розслідуванням</w:t>
      </w:r>
      <w:r w:rsidRPr="000A5B2C">
        <w:rPr>
          <w:lang w:val="uk-UA"/>
        </w:rPr>
        <w:t xml:space="preserve"> обставини і згоден з </w:t>
      </w:r>
      <w:r w:rsidRPr="000A5B2C">
        <w:rPr>
          <w:lang w:val="uk-UA"/>
        </w:rPr>
        <w:lastRenderedPageBreak/>
        <w:t>розглядом обвинувального акта за його відсутності,</w:t>
      </w:r>
      <w:r w:rsidRPr="000A5B2C">
        <w:rPr>
          <w:lang w:val="uk-UA"/>
        </w:rPr>
        <w:t xml:space="preserve"> а </w:t>
      </w:r>
      <w:r w:rsidRPr="000A5B2C">
        <w:rPr>
          <w:lang w:val="uk-UA"/>
        </w:rPr>
        <w:t>потерпілий</w:t>
      </w:r>
      <w:r w:rsidRPr="000A5B2C">
        <w:rPr>
          <w:lang w:val="uk-UA"/>
        </w:rPr>
        <w:t xml:space="preserve"> не заперечує проти такого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Спрощене провадження щодо кримінальних проступків здійснюється згідно із загальними правилами судового провадження, передбаченими цим Кодексом, з урахуванням положень цього параграфа.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382. Розгляд</w:t>
      </w:r>
      <w:r w:rsidRPr="000A5B2C">
        <w:rPr>
          <w:rFonts w:eastAsia="Times New Roman"/>
          <w:sz w:val="24"/>
          <w:szCs w:val="24"/>
          <w:lang w:val="uk-UA"/>
        </w:rPr>
        <w:t xml:space="preserve"> обвинувального акта у спрощеному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Суд у п</w:t>
      </w:r>
      <w:r w:rsidR="000A5B2C">
        <w:rPr>
          <w:lang w:val="uk-UA"/>
        </w:rPr>
        <w:t>’</w:t>
      </w:r>
      <w:r w:rsidRPr="000A5B2C">
        <w:rPr>
          <w:lang w:val="uk-UA"/>
        </w:rPr>
        <w:t>ятиденний строк з дня отримання обвинувального акта з клопотанням про його розгляд у спрощеному провадженні вивчає його та додані до нього матеріали і ухвалює вирок.</w:t>
      </w:r>
    </w:p>
    <w:p w:rsidR="00000000" w:rsidRPr="000A5B2C" w:rsidRDefault="000665E5" w:rsidP="000A5B2C">
      <w:pPr>
        <w:pStyle w:val="a3"/>
        <w:spacing w:before="0" w:beforeAutospacing="0" w:after="0" w:afterAutospacing="0"/>
        <w:jc w:val="both"/>
        <w:rPr>
          <w:lang w:val="uk-UA"/>
        </w:rPr>
      </w:pPr>
      <w:r w:rsidRPr="000A5B2C">
        <w:rPr>
          <w:lang w:val="uk-UA"/>
        </w:rPr>
        <w:t>2. Вирок суду за результатами спр</w:t>
      </w:r>
      <w:r w:rsidRPr="000A5B2C">
        <w:rPr>
          <w:lang w:val="uk-UA"/>
        </w:rPr>
        <w:t>ощеного провадження ухвалюється в порядку, визначеному цим Кодексом, та повинен відповідати загальним вимогам до вироку суду. У вироку суду за результатами спрощеного провадження замість доказів на підтвердження встановлених судом обставин зазначаються вст</w:t>
      </w:r>
      <w:r w:rsidRPr="000A5B2C">
        <w:rPr>
          <w:lang w:val="uk-UA"/>
        </w:rPr>
        <w:t xml:space="preserve">ановлені органом досудового розслідування обставини, які не оспорюються </w:t>
      </w:r>
      <w:r w:rsidRPr="000A5B2C">
        <w:rPr>
          <w:lang w:val="uk-UA"/>
        </w:rPr>
        <w:t>учасниками судового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Суд має право призначити розгляд у судовому засіданні обвинувального акта, який надійшов з клопотанням про його розгляд у спрощеному провадженні, та</w:t>
      </w:r>
      <w:r w:rsidRPr="000A5B2C">
        <w:rPr>
          <w:lang w:val="uk-UA"/>
        </w:rPr>
        <w:t xml:space="preserve"> викликати для участі в ньому </w:t>
      </w:r>
      <w:r w:rsidRPr="000A5B2C">
        <w:rPr>
          <w:lang w:val="uk-UA"/>
        </w:rPr>
        <w:t>учасників кримінального провадження</w:t>
      </w:r>
      <w:r w:rsidRPr="000A5B2C">
        <w:rPr>
          <w:lang w:val="uk-UA"/>
        </w:rPr>
        <w:t>, якщо визнає це за необхідне.</w:t>
      </w:r>
    </w:p>
    <w:p w:rsidR="00000000" w:rsidRPr="000A5B2C" w:rsidRDefault="000665E5" w:rsidP="000A5B2C">
      <w:pPr>
        <w:pStyle w:val="a3"/>
        <w:spacing w:before="0" w:beforeAutospacing="0" w:after="0" w:afterAutospacing="0"/>
        <w:jc w:val="both"/>
        <w:rPr>
          <w:lang w:val="uk-UA"/>
        </w:rPr>
      </w:pPr>
      <w:r w:rsidRPr="000A5B2C">
        <w:rPr>
          <w:lang w:val="uk-UA"/>
        </w:rPr>
        <w:t>4. Копія вироку за результатами розгляду обвинувального акта з клопотанням про його розгляд у спрощеному провадженні не пізніше дня, наступного за днем його ухв</w:t>
      </w:r>
      <w:r w:rsidRPr="000A5B2C">
        <w:rPr>
          <w:lang w:val="uk-UA"/>
        </w:rPr>
        <w:t>алення, надсилається учасникам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Вирок за результатами розгляду обвинувального акта з клопотанням про його розгляд у спрощеному провадженні може бути оскаржений в апеляційному порядку з урахуванням особливостей, передбачених </w:t>
      </w:r>
      <w:r w:rsidRPr="000A5B2C">
        <w:rPr>
          <w:lang w:val="uk-UA"/>
        </w:rPr>
        <w:t xml:space="preserve">статтею </w:t>
      </w:r>
      <w:r w:rsidRPr="000A5B2C">
        <w:rPr>
          <w:lang w:val="uk-UA"/>
        </w:rPr>
        <w:t>394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Провадження в суді присяжних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383. Порядок провадження в суді присяжних</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Кримінальне провадження</w:t>
      </w:r>
      <w:r w:rsidRPr="000A5B2C">
        <w:rPr>
          <w:lang w:val="uk-UA"/>
        </w:rPr>
        <w:t xml:space="preserve"> судом присяжних здійснюється відповідно до загальних правил цього Кодексу з особливостями, встановленими цим параграфом.</w:t>
      </w:r>
    </w:p>
    <w:p w:rsidR="00000000" w:rsidRPr="000A5B2C" w:rsidRDefault="000665E5" w:rsidP="000A5B2C">
      <w:pPr>
        <w:pStyle w:val="a3"/>
        <w:spacing w:before="0" w:beforeAutospacing="0" w:after="0" w:afterAutospacing="0"/>
        <w:jc w:val="both"/>
        <w:rPr>
          <w:lang w:val="uk-UA"/>
        </w:rPr>
      </w:pPr>
      <w:r w:rsidRPr="000A5B2C">
        <w:rPr>
          <w:lang w:val="uk-UA"/>
        </w:rPr>
        <w:t>2. Суд</w:t>
      </w:r>
      <w:r w:rsidRPr="000A5B2C">
        <w:rPr>
          <w:lang w:val="uk-UA"/>
        </w:rPr>
        <w:t xml:space="preserve"> присяжних утворюється при місцевому загальному суді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3. Усі питання, пов</w:t>
      </w:r>
      <w:r w:rsidR="000A5B2C">
        <w:rPr>
          <w:lang w:val="uk-UA"/>
        </w:rPr>
        <w:t>’</w:t>
      </w:r>
      <w:r w:rsidRPr="000A5B2C">
        <w:rPr>
          <w:lang w:val="uk-UA"/>
        </w:rPr>
        <w:t xml:space="preserve">язані з судовим розглядом, крім питання, передбаченого частиною третьою </w:t>
      </w:r>
      <w:r w:rsidRPr="000A5B2C">
        <w:rPr>
          <w:lang w:val="uk-UA"/>
        </w:rPr>
        <w:t>статті 331 цього Кодексу</w:t>
      </w:r>
      <w:r w:rsidRPr="000A5B2C">
        <w:rPr>
          <w:lang w:val="uk-UA"/>
        </w:rPr>
        <w:t xml:space="preserve">, </w:t>
      </w:r>
      <w:r w:rsidRPr="000A5B2C">
        <w:rPr>
          <w:lang w:val="uk-UA"/>
        </w:rPr>
        <w:t>судді</w:t>
      </w:r>
      <w:r w:rsidRPr="000A5B2C">
        <w:rPr>
          <w:lang w:val="uk-UA"/>
        </w:rPr>
        <w:t xml:space="preserve"> і присяжні вирішують спільно.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384. Роз</w:t>
      </w:r>
      <w:r w:rsidR="000A5B2C">
        <w:rPr>
          <w:rFonts w:eastAsia="Times New Roman"/>
          <w:sz w:val="24"/>
          <w:szCs w:val="24"/>
          <w:lang w:val="uk-UA"/>
        </w:rPr>
        <w:t>’</w:t>
      </w:r>
      <w:r w:rsidRPr="000A5B2C">
        <w:rPr>
          <w:rFonts w:eastAsia="Times New Roman"/>
          <w:sz w:val="24"/>
          <w:szCs w:val="24"/>
          <w:lang w:val="uk-UA"/>
        </w:rPr>
        <w:t>яснення права н</w:t>
      </w:r>
      <w:r w:rsidRPr="000A5B2C">
        <w:rPr>
          <w:rFonts w:eastAsia="Times New Roman"/>
          <w:sz w:val="24"/>
          <w:szCs w:val="24"/>
          <w:lang w:val="uk-UA"/>
        </w:rPr>
        <w:t>а суд присяжних</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суд зобов</w:t>
      </w:r>
      <w:r w:rsidR="000A5B2C">
        <w:rPr>
          <w:lang w:val="uk-UA"/>
        </w:rPr>
        <w:t>’</w:t>
      </w:r>
      <w:r w:rsidRPr="000A5B2C">
        <w:rPr>
          <w:lang w:val="uk-UA"/>
        </w:rPr>
        <w:t>язані роз</w:t>
      </w:r>
      <w:r w:rsidR="000A5B2C">
        <w:rPr>
          <w:lang w:val="uk-UA"/>
        </w:rPr>
        <w:t>’</w:t>
      </w:r>
      <w:r w:rsidRPr="000A5B2C">
        <w:rPr>
          <w:lang w:val="uk-UA"/>
        </w:rPr>
        <w:t>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000000" w:rsidRPr="000A5B2C" w:rsidRDefault="000665E5" w:rsidP="000A5B2C">
      <w:pPr>
        <w:pStyle w:val="a3"/>
        <w:spacing w:before="0" w:beforeAutospacing="0" w:after="0" w:afterAutospacing="0"/>
        <w:jc w:val="both"/>
        <w:rPr>
          <w:lang w:val="uk-UA"/>
        </w:rPr>
      </w:pPr>
      <w:r w:rsidRPr="000A5B2C">
        <w:rPr>
          <w:lang w:val="uk-UA"/>
        </w:rPr>
        <w:t>Письмове роз</w:t>
      </w:r>
      <w:r w:rsidR="000A5B2C">
        <w:rPr>
          <w:lang w:val="uk-UA"/>
        </w:rPr>
        <w:t>’</w:t>
      </w:r>
      <w:r w:rsidRPr="000A5B2C">
        <w:rPr>
          <w:lang w:val="uk-UA"/>
        </w:rPr>
        <w:t xml:space="preserve">яснення прокурора обвинуваченому про можливість, особливості і правові наслідки розгляду кримінального провадження судом присяжних додається до обвинувального акта і реєстру матеріалів </w:t>
      </w:r>
      <w:r w:rsidRPr="000A5B2C">
        <w:rPr>
          <w:lang w:val="uk-UA"/>
        </w:rPr>
        <w:t>досудового розслідування</w:t>
      </w:r>
      <w:r w:rsidRPr="000A5B2C">
        <w:rPr>
          <w:lang w:val="uk-UA"/>
        </w:rPr>
        <w:t>, які передаються до суду.</w:t>
      </w:r>
    </w:p>
    <w:p w:rsidR="00000000" w:rsidRPr="000A5B2C" w:rsidRDefault="000665E5" w:rsidP="000A5B2C">
      <w:pPr>
        <w:pStyle w:val="a3"/>
        <w:spacing w:before="0" w:beforeAutospacing="0" w:after="0" w:afterAutospacing="0"/>
        <w:jc w:val="both"/>
        <w:rPr>
          <w:lang w:val="uk-UA"/>
        </w:rPr>
      </w:pPr>
      <w:r w:rsidRPr="000A5B2C">
        <w:rPr>
          <w:lang w:val="uk-UA"/>
        </w:rPr>
        <w:t>2. Обви</w:t>
      </w:r>
      <w:r w:rsidRPr="000A5B2C">
        <w:rPr>
          <w:lang w:val="uk-UA"/>
        </w:rPr>
        <w:t>нувачений у вчиненні злочину, за який передбачене покарання у виді довічного позбавлення волі, під час підготовчого судового засідання має право заявити клопотання про розгляд кримінального провадження стосовно нього судом присяжних.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385. Виклик при</w:t>
      </w:r>
      <w:r w:rsidRPr="000A5B2C">
        <w:rPr>
          <w:rFonts w:eastAsia="Times New Roman"/>
          <w:sz w:val="24"/>
          <w:szCs w:val="24"/>
          <w:lang w:val="uk-UA"/>
        </w:rPr>
        <w:t>сяжних</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призначення судового розгляду судом присяжних </w:t>
      </w:r>
      <w:r w:rsidRPr="000A5B2C">
        <w:rPr>
          <w:lang w:val="uk-UA"/>
        </w:rPr>
        <w:t>головуючий</w:t>
      </w:r>
      <w:r w:rsidRPr="000A5B2C">
        <w:rPr>
          <w:lang w:val="uk-UA"/>
        </w:rPr>
        <w:t xml:space="preserve"> дає секретарю судового засідання розпорядження про виклик присяжних у кількості семи осіб, які визначаються автоматизованою системою документообігу суду з числа осіб, які внесені до с</w:t>
      </w:r>
      <w:r w:rsidRPr="000A5B2C">
        <w:rPr>
          <w:lang w:val="uk-UA"/>
        </w:rPr>
        <w:t>писку присяжних.</w:t>
      </w:r>
    </w:p>
    <w:p w:rsidR="00000000" w:rsidRPr="000A5B2C" w:rsidRDefault="000665E5" w:rsidP="000A5B2C">
      <w:pPr>
        <w:pStyle w:val="a3"/>
        <w:spacing w:before="0" w:beforeAutospacing="0" w:after="0" w:afterAutospacing="0"/>
        <w:jc w:val="both"/>
        <w:rPr>
          <w:lang w:val="uk-UA"/>
        </w:rPr>
      </w:pPr>
      <w:r w:rsidRPr="000A5B2C">
        <w:rPr>
          <w:lang w:val="uk-UA"/>
        </w:rPr>
        <w:t xml:space="preserve">2. Громадяни, які внесені до списку присяжних і можуть бути викликані до суду як присяжні, визначаються згідно із </w:t>
      </w:r>
      <w:r w:rsidRPr="000A5B2C">
        <w:rPr>
          <w:lang w:val="uk-UA"/>
        </w:rPr>
        <w:t xml:space="preserve">Законом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Письмовий виклик має бути вручений присяжному під розписку не пізніше ні</w:t>
      </w:r>
      <w:r w:rsidRPr="000A5B2C">
        <w:rPr>
          <w:lang w:val="uk-UA"/>
        </w:rPr>
        <w:t>ж за п</w:t>
      </w:r>
      <w:r w:rsidR="000A5B2C">
        <w:rPr>
          <w:lang w:val="uk-UA"/>
        </w:rPr>
        <w:t>’</w:t>
      </w:r>
      <w:r w:rsidRPr="000A5B2C">
        <w:rPr>
          <w:lang w:val="uk-UA"/>
        </w:rPr>
        <w:t>ять днів до судового засідання. У виклику зазначаються день, час і місце проведення судового засідання, права та обов</w:t>
      </w:r>
      <w:r w:rsidR="000A5B2C">
        <w:rPr>
          <w:lang w:val="uk-UA"/>
        </w:rPr>
        <w:t>’</w:t>
      </w:r>
      <w:r w:rsidRPr="000A5B2C">
        <w:rPr>
          <w:lang w:val="uk-UA"/>
        </w:rPr>
        <w:t>язки присяжного, перелік вимог до присяжних, а також підстави для увільнення їх від виконання обов</w:t>
      </w:r>
      <w:r w:rsidR="000A5B2C">
        <w:rPr>
          <w:lang w:val="uk-UA"/>
        </w:rPr>
        <w:t>’</w:t>
      </w:r>
      <w:r w:rsidRPr="000A5B2C">
        <w:rPr>
          <w:lang w:val="uk-UA"/>
        </w:rPr>
        <w:t xml:space="preserve">язків, припис про явку, а також </w:t>
      </w:r>
      <w:r w:rsidRPr="000A5B2C">
        <w:rPr>
          <w:lang w:val="uk-UA"/>
        </w:rPr>
        <w:t>обов</w:t>
      </w:r>
      <w:r w:rsidR="000A5B2C">
        <w:rPr>
          <w:lang w:val="uk-UA"/>
        </w:rPr>
        <w:t>’</w:t>
      </w:r>
      <w:r w:rsidRPr="000A5B2C">
        <w:rPr>
          <w:lang w:val="uk-UA"/>
        </w:rPr>
        <w:t xml:space="preserve">язок </w:t>
      </w:r>
      <w:r w:rsidRPr="000A5B2C">
        <w:rPr>
          <w:lang w:val="uk-UA"/>
        </w:rPr>
        <w:lastRenderedPageBreak/>
        <w:t>присяжного (чи іншої особи, яка одержала виклик для передачі його присяжному) невідкладно повідомити суд про причини неможливості явки.</w:t>
      </w:r>
    </w:p>
    <w:p w:rsidR="00000000" w:rsidRPr="000A5B2C" w:rsidRDefault="000665E5" w:rsidP="000A5B2C">
      <w:pPr>
        <w:pStyle w:val="a3"/>
        <w:spacing w:before="0" w:beforeAutospacing="0" w:after="0" w:afterAutospacing="0"/>
        <w:jc w:val="both"/>
        <w:rPr>
          <w:lang w:val="uk-UA"/>
        </w:rPr>
      </w:pPr>
      <w:r w:rsidRPr="000A5B2C">
        <w:rPr>
          <w:lang w:val="uk-UA"/>
        </w:rPr>
        <w:t>4. На підставі письмового виклику роботодавець зобов</w:t>
      </w:r>
      <w:r w:rsidR="000A5B2C">
        <w:rPr>
          <w:lang w:val="uk-UA"/>
        </w:rPr>
        <w:t>’</w:t>
      </w:r>
      <w:r w:rsidRPr="000A5B2C">
        <w:rPr>
          <w:lang w:val="uk-UA"/>
        </w:rPr>
        <w:t>язаний звільнити присяжного від роботи на час виконання н</w:t>
      </w:r>
      <w:r w:rsidRPr="000A5B2C">
        <w:rPr>
          <w:lang w:val="uk-UA"/>
        </w:rPr>
        <w:t>им обов</w:t>
      </w:r>
      <w:r w:rsidR="000A5B2C">
        <w:rPr>
          <w:lang w:val="uk-UA"/>
        </w:rPr>
        <w:t>’</w:t>
      </w:r>
      <w:r w:rsidRPr="000A5B2C">
        <w:rPr>
          <w:lang w:val="uk-UA"/>
        </w:rPr>
        <w:t>язків зі здійснення правосуддя.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386. Права і обов</w:t>
      </w:r>
      <w:r w:rsidR="000A5B2C">
        <w:rPr>
          <w:rFonts w:eastAsia="Times New Roman"/>
          <w:sz w:val="24"/>
          <w:szCs w:val="24"/>
          <w:lang w:val="uk-UA"/>
        </w:rPr>
        <w:t>’</w:t>
      </w:r>
      <w:r w:rsidRPr="000A5B2C">
        <w:rPr>
          <w:rFonts w:eastAsia="Times New Roman"/>
          <w:sz w:val="24"/>
          <w:szCs w:val="24"/>
          <w:lang w:val="uk-UA"/>
        </w:rPr>
        <w:t>язки присяжного</w:t>
      </w:r>
    </w:p>
    <w:p w:rsidR="00000000" w:rsidRPr="000A5B2C" w:rsidRDefault="000665E5" w:rsidP="000A5B2C">
      <w:pPr>
        <w:pStyle w:val="a3"/>
        <w:spacing w:before="0" w:beforeAutospacing="0" w:after="0" w:afterAutospacing="0"/>
        <w:jc w:val="both"/>
        <w:rPr>
          <w:lang w:val="uk-UA"/>
        </w:rPr>
      </w:pPr>
      <w:r w:rsidRPr="000A5B2C">
        <w:rPr>
          <w:lang w:val="uk-UA"/>
        </w:rPr>
        <w:t>1. Присяжний має право:</w:t>
      </w:r>
    </w:p>
    <w:p w:rsidR="00000000" w:rsidRPr="000A5B2C" w:rsidRDefault="000665E5" w:rsidP="000A5B2C">
      <w:pPr>
        <w:pStyle w:val="a3"/>
        <w:spacing w:before="0" w:beforeAutospacing="0" w:after="0" w:afterAutospacing="0"/>
        <w:jc w:val="both"/>
        <w:rPr>
          <w:lang w:val="uk-UA"/>
        </w:rPr>
      </w:pPr>
      <w:r w:rsidRPr="000A5B2C">
        <w:rPr>
          <w:lang w:val="uk-UA"/>
        </w:rPr>
        <w:t>1) брати участь у дослідженні всіх відомостей та доказів у судовому засіданні;</w:t>
      </w:r>
    </w:p>
    <w:p w:rsidR="00000000" w:rsidRPr="000A5B2C" w:rsidRDefault="000665E5" w:rsidP="000A5B2C">
      <w:pPr>
        <w:pStyle w:val="a3"/>
        <w:spacing w:before="0" w:beforeAutospacing="0" w:after="0" w:afterAutospacing="0"/>
        <w:jc w:val="both"/>
        <w:rPr>
          <w:lang w:val="uk-UA"/>
        </w:rPr>
      </w:pPr>
      <w:r w:rsidRPr="000A5B2C">
        <w:rPr>
          <w:lang w:val="uk-UA"/>
        </w:rPr>
        <w:t>2) робити нотатки під час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з дозволу </w:t>
      </w:r>
      <w:r w:rsidRPr="000A5B2C">
        <w:rPr>
          <w:lang w:val="uk-UA"/>
        </w:rPr>
        <w:t>головуючого</w:t>
      </w:r>
      <w:r w:rsidRPr="000A5B2C">
        <w:rPr>
          <w:lang w:val="uk-UA"/>
        </w:rPr>
        <w:t xml:space="preserve"> с</w:t>
      </w:r>
      <w:r w:rsidRPr="000A5B2C">
        <w:rPr>
          <w:lang w:val="uk-UA"/>
        </w:rPr>
        <w:t>тавити запитання обвинуваченому, потерпілому, свідкам, експертам, іншим особам, які допитуються;</w:t>
      </w:r>
    </w:p>
    <w:p w:rsidR="00000000" w:rsidRPr="000A5B2C" w:rsidRDefault="000665E5" w:rsidP="000A5B2C">
      <w:pPr>
        <w:pStyle w:val="a3"/>
        <w:spacing w:before="0" w:beforeAutospacing="0" w:after="0" w:afterAutospacing="0"/>
        <w:jc w:val="both"/>
        <w:rPr>
          <w:lang w:val="uk-UA"/>
        </w:rPr>
      </w:pPr>
      <w:r w:rsidRPr="000A5B2C">
        <w:rPr>
          <w:lang w:val="uk-UA"/>
        </w:rPr>
        <w:t>4) просити головуючого роз</w:t>
      </w:r>
      <w:r w:rsidR="000A5B2C">
        <w:rPr>
          <w:lang w:val="uk-UA"/>
        </w:rPr>
        <w:t>’</w:t>
      </w:r>
      <w:r w:rsidRPr="000A5B2C">
        <w:rPr>
          <w:lang w:val="uk-UA"/>
        </w:rPr>
        <w:t>яснити норми закону, що підлягають застосуванню під час вирішення питань, юридичні терміни і поняття, зміст оголошених у судовому за</w:t>
      </w:r>
      <w:r w:rsidRPr="000A5B2C">
        <w:rPr>
          <w:lang w:val="uk-UA"/>
        </w:rPr>
        <w:t>сіданні документів, ознаки злочину, у вчиненні якого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2. Присяжний зобов</w:t>
      </w:r>
      <w:r w:rsidR="000A5B2C">
        <w:rPr>
          <w:lang w:val="uk-UA"/>
        </w:rPr>
        <w:t>’</w:t>
      </w:r>
      <w:r w:rsidRPr="000A5B2C">
        <w:rPr>
          <w:lang w:val="uk-UA"/>
        </w:rPr>
        <w:t>язаний: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правдиво відповісти на запитання головуючого і </w:t>
      </w:r>
      <w:r w:rsidRPr="000A5B2C">
        <w:rPr>
          <w:lang w:val="uk-UA"/>
        </w:rPr>
        <w:t>учасників судового провадження</w:t>
      </w:r>
      <w:r w:rsidRPr="000A5B2C">
        <w:rPr>
          <w:lang w:val="uk-UA"/>
        </w:rPr>
        <w:t xml:space="preserve"> щодо можливих перешкод, передбачених цим Кодексом або законом, для його </w:t>
      </w:r>
      <w:r w:rsidRPr="000A5B2C">
        <w:rPr>
          <w:lang w:val="uk-UA"/>
        </w:rPr>
        <w:t xml:space="preserve">участі в судовому розгляді, його стосунків з особами, які беруть участь у </w:t>
      </w:r>
      <w:r w:rsidRPr="000A5B2C">
        <w:rPr>
          <w:lang w:val="uk-UA"/>
        </w:rPr>
        <w:t>кримінальному провадженні</w:t>
      </w:r>
      <w:r w:rsidRPr="000A5B2C">
        <w:rPr>
          <w:lang w:val="uk-UA"/>
        </w:rPr>
        <w:t>, що підлягає розгляду, та поінформованості про його обставини, а також на вимогу головуючого подати необхідну інформацію про себе;</w:t>
      </w:r>
    </w:p>
    <w:p w:rsidR="00000000" w:rsidRPr="000A5B2C" w:rsidRDefault="000665E5" w:rsidP="000A5B2C">
      <w:pPr>
        <w:pStyle w:val="a3"/>
        <w:spacing w:before="0" w:beforeAutospacing="0" w:after="0" w:afterAutospacing="0"/>
        <w:jc w:val="both"/>
        <w:rPr>
          <w:lang w:val="uk-UA"/>
        </w:rPr>
      </w:pPr>
      <w:r w:rsidRPr="000A5B2C">
        <w:rPr>
          <w:lang w:val="uk-UA"/>
        </w:rPr>
        <w:t xml:space="preserve">2) додержуватися порядку </w:t>
      </w:r>
      <w:r w:rsidRPr="000A5B2C">
        <w:rPr>
          <w:lang w:val="uk-UA"/>
        </w:rPr>
        <w:t>в судовому засіданні і виконувати розпорядження головуючого;</w:t>
      </w:r>
    </w:p>
    <w:p w:rsidR="00000000" w:rsidRPr="000A5B2C" w:rsidRDefault="000665E5" w:rsidP="000A5B2C">
      <w:pPr>
        <w:pStyle w:val="a3"/>
        <w:spacing w:before="0" w:beforeAutospacing="0" w:after="0" w:afterAutospacing="0"/>
        <w:jc w:val="both"/>
        <w:rPr>
          <w:lang w:val="uk-UA"/>
        </w:rPr>
      </w:pPr>
      <w:r w:rsidRPr="000A5B2C">
        <w:rPr>
          <w:lang w:val="uk-UA"/>
        </w:rPr>
        <w:t>3) не відлучатися із залу судового засідання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4) не спілкуватися без дозволу </w:t>
      </w:r>
      <w:r w:rsidRPr="000A5B2C">
        <w:rPr>
          <w:lang w:val="uk-UA"/>
        </w:rPr>
        <w:t>головуючого</w:t>
      </w:r>
      <w:r w:rsidRPr="000A5B2C">
        <w:rPr>
          <w:lang w:val="uk-UA"/>
        </w:rPr>
        <w:t xml:space="preserve"> з особами, що не входять до складу суду, стосовно суті кримінального провадження</w:t>
      </w:r>
      <w:r w:rsidRPr="000A5B2C">
        <w:rPr>
          <w:lang w:val="uk-UA"/>
        </w:rPr>
        <w:t xml:space="preserve"> та процесуальних дій, що здійснюються (здійснювалися) під час нього;</w:t>
      </w:r>
    </w:p>
    <w:p w:rsidR="00000000" w:rsidRPr="000A5B2C" w:rsidRDefault="000665E5" w:rsidP="000A5B2C">
      <w:pPr>
        <w:pStyle w:val="a3"/>
        <w:spacing w:before="0" w:beforeAutospacing="0" w:after="0" w:afterAutospacing="0"/>
        <w:jc w:val="both"/>
        <w:rPr>
          <w:lang w:val="uk-UA"/>
        </w:rPr>
      </w:pPr>
      <w:r w:rsidRPr="000A5B2C">
        <w:rPr>
          <w:lang w:val="uk-UA"/>
        </w:rPr>
        <w:t>5) не збирати відомості, що стосуються кримінального провадження, поза судовим засіданням;</w:t>
      </w:r>
    </w:p>
    <w:p w:rsidR="00000000" w:rsidRPr="000A5B2C" w:rsidRDefault="000665E5" w:rsidP="000A5B2C">
      <w:pPr>
        <w:pStyle w:val="a3"/>
        <w:spacing w:before="0" w:beforeAutospacing="0" w:after="0" w:afterAutospacing="0"/>
        <w:jc w:val="both"/>
        <w:rPr>
          <w:lang w:val="uk-UA"/>
        </w:rPr>
      </w:pPr>
      <w:r w:rsidRPr="000A5B2C">
        <w:rPr>
          <w:lang w:val="uk-UA"/>
        </w:rPr>
        <w:t>6) не розголошувати відомості, які безпосередньо стосуються суті кримінального провадження та п</w:t>
      </w:r>
      <w:r w:rsidRPr="000A5B2C">
        <w:rPr>
          <w:lang w:val="uk-UA"/>
        </w:rPr>
        <w:t>роцесуальних дій, що здійснюються (здійснювалися) під час нього, і стали відомі присяжному у зв</w:t>
      </w:r>
      <w:r w:rsidR="000A5B2C">
        <w:rPr>
          <w:lang w:val="uk-UA"/>
        </w:rPr>
        <w:t>’</w:t>
      </w:r>
      <w:r w:rsidRPr="000A5B2C">
        <w:rPr>
          <w:lang w:val="uk-UA"/>
        </w:rPr>
        <w:t>язку з виконанням його обов</w:t>
      </w:r>
      <w:r w:rsidR="000A5B2C">
        <w:rPr>
          <w:lang w:val="uk-UA"/>
        </w:rPr>
        <w:t>’</w:t>
      </w:r>
      <w:r w:rsidRPr="000A5B2C">
        <w:rPr>
          <w:lang w:val="uk-UA"/>
        </w:rPr>
        <w:t>язків.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387. Відбір присяжних у суді</w:t>
      </w:r>
    </w:p>
    <w:p w:rsidR="00000000" w:rsidRPr="000A5B2C" w:rsidRDefault="000665E5" w:rsidP="000A5B2C">
      <w:pPr>
        <w:pStyle w:val="a3"/>
        <w:spacing w:before="0" w:beforeAutospacing="0" w:after="0" w:afterAutospacing="0"/>
        <w:jc w:val="both"/>
        <w:rPr>
          <w:lang w:val="uk-UA"/>
        </w:rPr>
      </w:pPr>
      <w:r w:rsidRPr="000A5B2C">
        <w:rPr>
          <w:lang w:val="uk-UA"/>
        </w:rPr>
        <w:t>1. Відбір присяжних здійснюється після відкриття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2. Головуючий повідо</w:t>
      </w:r>
      <w:r w:rsidRPr="000A5B2C">
        <w:rPr>
          <w:lang w:val="uk-UA"/>
        </w:rPr>
        <w:t>мляє присяжним, яке провадження підлягає розгляду, роз</w:t>
      </w:r>
      <w:r w:rsidR="000A5B2C">
        <w:rPr>
          <w:lang w:val="uk-UA"/>
        </w:rPr>
        <w:t>’</w:t>
      </w:r>
      <w:r w:rsidRPr="000A5B2C">
        <w:rPr>
          <w:lang w:val="uk-UA"/>
        </w:rPr>
        <w:t>яснює їм права та обов</w:t>
      </w:r>
      <w:r w:rsidR="000A5B2C">
        <w:rPr>
          <w:lang w:val="uk-UA"/>
        </w:rPr>
        <w:t>’</w:t>
      </w:r>
      <w:r w:rsidRPr="000A5B2C">
        <w:rPr>
          <w:lang w:val="uk-UA"/>
        </w:rPr>
        <w:t>язки, а також умови їх участі в судовому розгляді. Кожен із присяжних має право заявити про неможливість його участі в судовому розгляді, вказавши на причину цього, та заявити со</w:t>
      </w:r>
      <w:r w:rsidRPr="000A5B2C">
        <w:rPr>
          <w:lang w:val="uk-UA"/>
        </w:rPr>
        <w:t>бі самовідвід.</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Головуючий</w:t>
      </w:r>
      <w:r w:rsidRPr="000A5B2C">
        <w:rPr>
          <w:lang w:val="uk-UA"/>
        </w:rPr>
        <w:t xml:space="preserve"> з</w:t>
      </w:r>
      <w:r w:rsidR="000A5B2C">
        <w:rPr>
          <w:lang w:val="uk-UA"/>
        </w:rPr>
        <w:t>’</w:t>
      </w:r>
      <w:r w:rsidRPr="000A5B2C">
        <w:rPr>
          <w:lang w:val="uk-UA"/>
        </w:rPr>
        <w:t>ясовує, чи немає передбачених цим Кодексом або законом підстав, які перешкоджають залученню громадянина в якості присяжного або є підставою для звільнення окремих присяжних від виконання їх обов</w:t>
      </w:r>
      <w:r w:rsidR="000A5B2C">
        <w:rPr>
          <w:lang w:val="uk-UA"/>
        </w:rPr>
        <w:t>’</w:t>
      </w:r>
      <w:r w:rsidRPr="000A5B2C">
        <w:rPr>
          <w:lang w:val="uk-UA"/>
        </w:rPr>
        <w:t>язків, а так само для звільнен</w:t>
      </w:r>
      <w:r w:rsidRPr="000A5B2C">
        <w:rPr>
          <w:lang w:val="uk-UA"/>
        </w:rPr>
        <w:t>ня присяжних від виконання їх обов</w:t>
      </w:r>
      <w:r w:rsidR="000A5B2C">
        <w:rPr>
          <w:lang w:val="uk-UA"/>
        </w:rPr>
        <w:t>’</w:t>
      </w:r>
      <w:r w:rsidRPr="000A5B2C">
        <w:rPr>
          <w:lang w:val="uk-UA"/>
        </w:rPr>
        <w:t>язків за їх усними чи письмовими заявами.</w:t>
      </w:r>
    </w:p>
    <w:p w:rsidR="00000000" w:rsidRPr="000A5B2C" w:rsidRDefault="000665E5" w:rsidP="000A5B2C">
      <w:pPr>
        <w:pStyle w:val="a3"/>
        <w:spacing w:before="0" w:beforeAutospacing="0" w:after="0" w:afterAutospacing="0"/>
        <w:jc w:val="both"/>
        <w:rPr>
          <w:lang w:val="uk-UA"/>
        </w:rPr>
      </w:pPr>
      <w:r w:rsidRPr="000A5B2C">
        <w:rPr>
          <w:lang w:val="uk-UA"/>
        </w:rPr>
        <w:t>Для з</w:t>
      </w:r>
      <w:r w:rsidR="000A5B2C">
        <w:rPr>
          <w:lang w:val="uk-UA"/>
        </w:rPr>
        <w:t>’</w:t>
      </w:r>
      <w:r w:rsidRPr="000A5B2C">
        <w:rPr>
          <w:lang w:val="uk-UA"/>
        </w:rPr>
        <w:t xml:space="preserve">ясування обставин, що можуть перешкоджати участі присяжного в судовому розгляді, </w:t>
      </w:r>
      <w:r w:rsidRPr="000A5B2C">
        <w:rPr>
          <w:lang w:val="uk-UA"/>
        </w:rPr>
        <w:t>прокурор</w:t>
      </w:r>
      <w:r w:rsidRPr="000A5B2C">
        <w:rPr>
          <w:lang w:val="uk-UA"/>
        </w:rPr>
        <w:t xml:space="preserve">, </w:t>
      </w:r>
      <w:r w:rsidRPr="000A5B2C">
        <w:rPr>
          <w:lang w:val="uk-UA"/>
        </w:rPr>
        <w:t>потерпілий</w:t>
      </w:r>
      <w:r w:rsidRPr="000A5B2C">
        <w:rPr>
          <w:lang w:val="uk-UA"/>
        </w:rPr>
        <w:t>, обвинувачений з дозволу головуючого можуть ставити присяжним відповідн</w:t>
      </w:r>
      <w:r w:rsidRPr="000A5B2C">
        <w:rPr>
          <w:lang w:val="uk-UA"/>
        </w:rPr>
        <w:t>і запитання.</w:t>
      </w:r>
    </w:p>
    <w:p w:rsidR="00000000" w:rsidRPr="000A5B2C" w:rsidRDefault="000665E5" w:rsidP="000A5B2C">
      <w:pPr>
        <w:pStyle w:val="a3"/>
        <w:spacing w:before="0" w:beforeAutospacing="0" w:after="0" w:afterAutospacing="0"/>
        <w:jc w:val="both"/>
        <w:rPr>
          <w:lang w:val="uk-UA"/>
        </w:rPr>
      </w:pPr>
      <w:r w:rsidRPr="000A5B2C">
        <w:rPr>
          <w:lang w:val="uk-UA"/>
        </w:rPr>
        <w:t>4. Кожному з присяжних, який з</w:t>
      </w:r>
      <w:r w:rsidR="000A5B2C">
        <w:rPr>
          <w:lang w:val="uk-UA"/>
        </w:rPr>
        <w:t>’</w:t>
      </w:r>
      <w:r w:rsidRPr="000A5B2C">
        <w:rPr>
          <w:lang w:val="uk-UA"/>
        </w:rPr>
        <w:t xml:space="preserve">явився, </w:t>
      </w:r>
      <w:r w:rsidRPr="000A5B2C">
        <w:rPr>
          <w:lang w:val="uk-UA"/>
        </w:rPr>
        <w:t>учасники судового провадження</w:t>
      </w:r>
      <w:r w:rsidRPr="000A5B2C">
        <w:rPr>
          <w:lang w:val="uk-UA"/>
        </w:rPr>
        <w:t xml:space="preserve"> можуть заявити відвід з підстав, передбачених </w:t>
      </w:r>
      <w:r w:rsidRPr="000A5B2C">
        <w:rPr>
          <w:lang w:val="uk-UA"/>
        </w:rPr>
        <w:t>статтями 75</w:t>
      </w:r>
      <w:r w:rsidRPr="000A5B2C">
        <w:rPr>
          <w:lang w:val="uk-UA"/>
        </w:rPr>
        <w:t xml:space="preserve"> і </w:t>
      </w:r>
      <w:r w:rsidRPr="000A5B2C">
        <w:rPr>
          <w:lang w:val="uk-UA"/>
        </w:rPr>
        <w:t>76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Усі питання, пов</w:t>
      </w:r>
      <w:r w:rsidR="000A5B2C">
        <w:rPr>
          <w:lang w:val="uk-UA"/>
        </w:rPr>
        <w:t>’</w:t>
      </w:r>
      <w:r w:rsidRPr="000A5B2C">
        <w:rPr>
          <w:lang w:val="uk-UA"/>
        </w:rPr>
        <w:t xml:space="preserve">язані зі звільненням присяжних від участі в розгляді </w:t>
      </w:r>
      <w:r w:rsidRPr="000A5B2C">
        <w:rPr>
          <w:lang w:val="uk-UA"/>
        </w:rPr>
        <w:t>кримінального проваджен</w:t>
      </w:r>
      <w:r w:rsidRPr="000A5B2C">
        <w:rPr>
          <w:lang w:val="uk-UA"/>
        </w:rPr>
        <w:t>ня</w:t>
      </w:r>
      <w:r w:rsidRPr="000A5B2C">
        <w:rPr>
          <w:lang w:val="uk-UA"/>
        </w:rPr>
        <w:t>, а також із самовідводом і відводом присяжних, вирішуються ухвалою суду у складі двох суддів, що постановляється після проведення наради на місці без виходу до нарадчої кімнати, крім випадків, коли вихід до нарадчої кімнати буде визнаний судом необхідни</w:t>
      </w:r>
      <w:r w:rsidRPr="000A5B2C">
        <w:rPr>
          <w:lang w:val="uk-UA"/>
        </w:rPr>
        <w:t xml:space="preserve">м. У разі якщо </w:t>
      </w:r>
      <w:r w:rsidRPr="000A5B2C">
        <w:rPr>
          <w:lang w:val="uk-UA"/>
        </w:rPr>
        <w:t>судді</w:t>
      </w:r>
      <w:r w:rsidRPr="000A5B2C">
        <w:rPr>
          <w:lang w:val="uk-UA"/>
        </w:rPr>
        <w:t xml:space="preserve"> не прийшли до одноголосного рішення щодо вирішення питання, пов</w:t>
      </w:r>
      <w:r w:rsidR="000A5B2C">
        <w:rPr>
          <w:lang w:val="uk-UA"/>
        </w:rPr>
        <w:t>’</w:t>
      </w:r>
      <w:r w:rsidRPr="000A5B2C">
        <w:rPr>
          <w:lang w:val="uk-UA"/>
        </w:rPr>
        <w:t xml:space="preserve">язаного зі звільненням присяжного від участі в розгляді кримінального </w:t>
      </w:r>
      <w:r w:rsidRPr="000A5B2C">
        <w:rPr>
          <w:lang w:val="uk-UA"/>
        </w:rPr>
        <w:lastRenderedPageBreak/>
        <w:t>провадження або самовідводом чи відводом присяжного, присяжний вважається звільненим від участі в роз</w:t>
      </w:r>
      <w:r w:rsidRPr="000A5B2C">
        <w:rPr>
          <w:lang w:val="uk-UA"/>
        </w:rPr>
        <w:t>гляді кримінального провадження або відведеним.</w:t>
      </w:r>
    </w:p>
    <w:p w:rsidR="00000000" w:rsidRPr="000A5B2C" w:rsidRDefault="000665E5" w:rsidP="000A5B2C">
      <w:pPr>
        <w:pStyle w:val="a3"/>
        <w:spacing w:before="0" w:beforeAutospacing="0" w:after="0" w:afterAutospacing="0"/>
        <w:jc w:val="both"/>
        <w:rPr>
          <w:lang w:val="uk-UA"/>
        </w:rPr>
      </w:pPr>
      <w:r w:rsidRPr="000A5B2C">
        <w:rPr>
          <w:lang w:val="uk-UA"/>
        </w:rPr>
        <w:t>6. Якщо після виконання вимог, передбачених частинами першою - п</w:t>
      </w:r>
      <w:r w:rsidR="000A5B2C">
        <w:rPr>
          <w:lang w:val="uk-UA"/>
        </w:rPr>
        <w:t>’</w:t>
      </w:r>
      <w:r w:rsidRPr="000A5B2C">
        <w:rPr>
          <w:lang w:val="uk-UA"/>
        </w:rPr>
        <w:t>ятою цієї статті, присяжних залишилося більше необхідної для участі в судовому розгляді кількості, присяжні визначаються автоматизованою систем</w:t>
      </w:r>
      <w:r w:rsidRPr="000A5B2C">
        <w:rPr>
          <w:lang w:val="uk-UA"/>
        </w:rPr>
        <w:t xml:space="preserve">ою документообігу суду з числа присяжних, що не були звільнені або відведені від участі в розгляді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7. Якщо в результаті виконання дій, зазначених у частині п</w:t>
      </w:r>
      <w:r w:rsidR="000A5B2C">
        <w:rPr>
          <w:lang w:val="uk-UA"/>
        </w:rPr>
        <w:t>’</w:t>
      </w:r>
      <w:r w:rsidRPr="000A5B2C">
        <w:rPr>
          <w:lang w:val="uk-UA"/>
        </w:rPr>
        <w:t xml:space="preserve">ятій цієї статті, присяжних залишилося менше необхідної для участі в судовому розгляді кількості, секретар судового засідання за вказівкою </w:t>
      </w:r>
      <w:r w:rsidRPr="000A5B2C">
        <w:rPr>
          <w:lang w:val="uk-UA"/>
        </w:rPr>
        <w:t>головуючого</w:t>
      </w:r>
      <w:r w:rsidRPr="000A5B2C">
        <w:rPr>
          <w:lang w:val="uk-UA"/>
        </w:rPr>
        <w:t xml:space="preserve"> викликає присяжних додатково.</w:t>
      </w:r>
    </w:p>
    <w:p w:rsidR="00000000" w:rsidRPr="000A5B2C" w:rsidRDefault="000665E5" w:rsidP="000A5B2C">
      <w:pPr>
        <w:pStyle w:val="a3"/>
        <w:spacing w:before="0" w:beforeAutospacing="0" w:after="0" w:afterAutospacing="0"/>
        <w:jc w:val="both"/>
        <w:rPr>
          <w:lang w:val="uk-UA"/>
        </w:rPr>
      </w:pPr>
      <w:r w:rsidRPr="000A5B2C">
        <w:rPr>
          <w:lang w:val="uk-UA"/>
        </w:rPr>
        <w:t>8. Після відбору</w:t>
      </w:r>
      <w:r w:rsidRPr="000A5B2C">
        <w:rPr>
          <w:lang w:val="uk-UA"/>
        </w:rPr>
        <w:t xml:space="preserve"> основних присяжних відбирається двоє запасних присяжних з додержанням зазначених у цій статті правил.</w:t>
      </w:r>
    </w:p>
    <w:p w:rsidR="00000000" w:rsidRPr="000A5B2C" w:rsidRDefault="000665E5" w:rsidP="000A5B2C">
      <w:pPr>
        <w:pStyle w:val="a3"/>
        <w:spacing w:before="0" w:beforeAutospacing="0" w:after="0" w:afterAutospacing="0"/>
        <w:jc w:val="both"/>
        <w:rPr>
          <w:lang w:val="uk-UA"/>
        </w:rPr>
      </w:pPr>
      <w:r w:rsidRPr="000A5B2C">
        <w:rPr>
          <w:lang w:val="uk-UA"/>
        </w:rPr>
        <w:t>9. Прізвища відібраних основних і запасних присяжних заносяться до журналу судового засідання в тому порядку, в якому їх було відібрано.</w:t>
      </w:r>
    </w:p>
    <w:p w:rsidR="00000000" w:rsidRPr="000A5B2C" w:rsidRDefault="000665E5" w:rsidP="000A5B2C">
      <w:pPr>
        <w:pStyle w:val="a3"/>
        <w:spacing w:before="0" w:beforeAutospacing="0" w:after="0" w:afterAutospacing="0"/>
        <w:jc w:val="both"/>
        <w:rPr>
          <w:lang w:val="uk-UA"/>
        </w:rPr>
      </w:pPr>
      <w:r w:rsidRPr="000A5B2C">
        <w:rPr>
          <w:lang w:val="uk-UA"/>
        </w:rPr>
        <w:t>10. Запасні прис</w:t>
      </w:r>
      <w:r w:rsidRPr="000A5B2C">
        <w:rPr>
          <w:lang w:val="uk-UA"/>
        </w:rPr>
        <w:t>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 Про заміну ви</w:t>
      </w:r>
      <w:r w:rsidRPr="000A5B2C">
        <w:rPr>
          <w:lang w:val="uk-UA"/>
        </w:rPr>
        <w:t>булих основних присяжних запасними суд присяжних постановляє ухвалу.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388. Приведення присяжних до присяги</w:t>
      </w:r>
    </w:p>
    <w:p w:rsidR="00000000" w:rsidRPr="000A5B2C" w:rsidRDefault="000665E5" w:rsidP="000A5B2C">
      <w:pPr>
        <w:pStyle w:val="a3"/>
        <w:spacing w:before="0" w:beforeAutospacing="0" w:after="0" w:afterAutospacing="0"/>
        <w:jc w:val="both"/>
        <w:rPr>
          <w:lang w:val="uk-UA"/>
        </w:rPr>
      </w:pPr>
      <w:r w:rsidRPr="000A5B2C">
        <w:rPr>
          <w:lang w:val="uk-UA"/>
        </w:rPr>
        <w:t>1. Після закінчення відбору основних і запасних присяжних вони</w:t>
      </w:r>
      <w:r w:rsidRPr="000A5B2C">
        <w:rPr>
          <w:lang w:val="uk-UA"/>
        </w:rPr>
        <w:t xml:space="preserve"> займають місця, відведені їм </w:t>
      </w:r>
      <w:r w:rsidRPr="000A5B2C">
        <w:rPr>
          <w:lang w:val="uk-UA"/>
        </w:rPr>
        <w:t>головуючим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За пропозицією головуючого присяжні складають присягу такого змісту: </w:t>
      </w:r>
      <w:r w:rsidR="000A5B2C">
        <w:rPr>
          <w:lang w:val="uk-UA"/>
        </w:rPr>
        <w:t>«</w:t>
      </w:r>
      <w:r w:rsidRPr="000A5B2C">
        <w:rPr>
          <w:lang w:val="uk-UA"/>
        </w:rPr>
        <w:t>Я, (прізвище, ім</w:t>
      </w:r>
      <w:r w:rsidR="000A5B2C">
        <w:rPr>
          <w:lang w:val="uk-UA"/>
        </w:rPr>
        <w:t>’</w:t>
      </w:r>
      <w:r w:rsidRPr="000A5B2C">
        <w:rPr>
          <w:lang w:val="uk-UA"/>
        </w:rPr>
        <w:t>я, по батькові), присягаю виконувати свої обов</w:t>
      </w:r>
      <w:r w:rsidR="000A5B2C">
        <w:rPr>
          <w:lang w:val="uk-UA"/>
        </w:rPr>
        <w:t>’</w:t>
      </w:r>
      <w:r w:rsidRPr="000A5B2C">
        <w:rPr>
          <w:lang w:val="uk-UA"/>
        </w:rPr>
        <w:t xml:space="preserve">язки чесно і неупереджено, брати до уваги лише досліджені в суді докази, при </w:t>
      </w:r>
      <w:r w:rsidRPr="000A5B2C">
        <w:rPr>
          <w:lang w:val="uk-UA"/>
        </w:rPr>
        <w:t>вирішенні питань керуватися законом, своїм внутрішнім переконанням і совістю, як личить вільному громадянину і справедливій людині</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Текст присяги зачитує кожен присяжний, після чого підтверджує, що його права, обов</w:t>
      </w:r>
      <w:r w:rsidR="000A5B2C">
        <w:rPr>
          <w:lang w:val="uk-UA"/>
        </w:rPr>
        <w:t>’</w:t>
      </w:r>
      <w:r w:rsidRPr="000A5B2C">
        <w:rPr>
          <w:lang w:val="uk-UA"/>
        </w:rPr>
        <w:t>язки та компетенція йому зрозумілі.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w:t>
      </w:r>
      <w:r w:rsidRPr="000A5B2C">
        <w:rPr>
          <w:rFonts w:eastAsia="Times New Roman"/>
          <w:sz w:val="24"/>
          <w:szCs w:val="24"/>
          <w:lang w:val="uk-UA"/>
        </w:rPr>
        <w:t>тя 389. Недопустимість незаконного впливу на присяжного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Прокурору, обвинуваченому, потерпілому та іншим </w:t>
      </w:r>
      <w:r w:rsidRPr="000A5B2C">
        <w:rPr>
          <w:lang w:val="uk-UA"/>
        </w:rPr>
        <w:t>учасникам кримінального провадження</w:t>
      </w:r>
      <w:r w:rsidRPr="000A5B2C">
        <w:rPr>
          <w:lang w:val="uk-UA"/>
        </w:rPr>
        <w:t xml:space="preserve"> протягом усього судового розгляду забороняється спілкуватися з присяжними інакше, ніж у порядку, передбаченому ци</w:t>
      </w:r>
      <w:r w:rsidRPr="000A5B2C">
        <w:rPr>
          <w:lang w:val="uk-UA"/>
        </w:rPr>
        <w:t>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390. Усунення присяжного</w:t>
      </w:r>
    </w:p>
    <w:p w:rsidR="00000000" w:rsidRPr="000A5B2C" w:rsidRDefault="000665E5" w:rsidP="000A5B2C">
      <w:pPr>
        <w:pStyle w:val="a3"/>
        <w:spacing w:before="0" w:beforeAutospacing="0" w:after="0" w:afterAutospacing="0"/>
        <w:jc w:val="both"/>
        <w:rPr>
          <w:lang w:val="uk-UA"/>
        </w:rPr>
      </w:pPr>
      <w:r w:rsidRPr="000A5B2C">
        <w:rPr>
          <w:lang w:val="uk-UA"/>
        </w:rPr>
        <w:t>1. Присяжний може бути усунутий від подальшої участі в судовому розгляді кримінального провадження у таких випадках:</w:t>
      </w:r>
    </w:p>
    <w:p w:rsidR="00000000" w:rsidRPr="000A5B2C" w:rsidRDefault="000665E5" w:rsidP="000A5B2C">
      <w:pPr>
        <w:pStyle w:val="a3"/>
        <w:spacing w:before="0" w:beforeAutospacing="0" w:after="0" w:afterAutospacing="0"/>
        <w:jc w:val="both"/>
        <w:rPr>
          <w:lang w:val="uk-UA"/>
        </w:rPr>
      </w:pPr>
      <w:r w:rsidRPr="000A5B2C">
        <w:rPr>
          <w:lang w:val="uk-UA"/>
        </w:rPr>
        <w:t>1) у разі невиконання присяжним обов</w:t>
      </w:r>
      <w:r w:rsidR="000A5B2C">
        <w:rPr>
          <w:lang w:val="uk-UA"/>
        </w:rPr>
        <w:t>’</w:t>
      </w:r>
      <w:r w:rsidRPr="000A5B2C">
        <w:rPr>
          <w:lang w:val="uk-UA"/>
        </w:rPr>
        <w:t xml:space="preserve">язків, передбачених частиною другою </w:t>
      </w:r>
      <w:r w:rsidRPr="000A5B2C">
        <w:rPr>
          <w:lang w:val="uk-UA"/>
        </w:rPr>
        <w:t>статті 386 цього Кодек</w:t>
      </w:r>
      <w:r w:rsidRPr="000A5B2C">
        <w:rPr>
          <w:lang w:val="uk-UA"/>
        </w:rPr>
        <w:t>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w:t>
      </w:r>
    </w:p>
    <w:p w:rsidR="00000000" w:rsidRPr="000A5B2C" w:rsidRDefault="000665E5" w:rsidP="000A5B2C">
      <w:pPr>
        <w:pStyle w:val="a3"/>
        <w:spacing w:before="0" w:beforeAutospacing="0" w:after="0" w:afterAutospacing="0"/>
        <w:jc w:val="both"/>
        <w:rPr>
          <w:lang w:val="uk-UA"/>
        </w:rPr>
      </w:pPr>
      <w:r w:rsidRPr="000A5B2C">
        <w:rPr>
          <w:lang w:val="uk-UA"/>
        </w:rPr>
        <w:t>2. Присяжний може бути усунутий від подальшої участі в с</w:t>
      </w:r>
      <w:r w:rsidRPr="000A5B2C">
        <w:rPr>
          <w:lang w:val="uk-UA"/>
        </w:rPr>
        <w:t xml:space="preserve">удовому розгляді кримінального провадження за ініціативою </w:t>
      </w:r>
      <w:r w:rsidRPr="000A5B2C">
        <w:rPr>
          <w:lang w:val="uk-UA"/>
        </w:rPr>
        <w:t>головуючого</w:t>
      </w:r>
      <w:r w:rsidRPr="000A5B2C">
        <w:rPr>
          <w:lang w:val="uk-UA"/>
        </w:rPr>
        <w:t xml:space="preserve"> рішенням більшості від складу суду присяжних, яке приймається в нарадчій кімнаті та оформлюється вмотивованою ухвалою.</w:t>
      </w:r>
    </w:p>
    <w:p w:rsidR="00000000" w:rsidRPr="000A5B2C" w:rsidRDefault="000665E5" w:rsidP="000A5B2C">
      <w:pPr>
        <w:pStyle w:val="a3"/>
        <w:spacing w:before="0" w:beforeAutospacing="0" w:after="0" w:afterAutospacing="0"/>
        <w:jc w:val="both"/>
        <w:rPr>
          <w:lang w:val="uk-UA"/>
        </w:rPr>
      </w:pPr>
      <w:r w:rsidRPr="000A5B2C">
        <w:rPr>
          <w:lang w:val="uk-UA"/>
        </w:rPr>
        <w:t>3. У разі усунення присяжного до складу суду включається запасний п</w:t>
      </w:r>
      <w:r w:rsidRPr="000A5B2C">
        <w:rPr>
          <w:lang w:val="uk-UA"/>
        </w:rPr>
        <w:t xml:space="preserve">рисяжний, після чого судовий розгляд продовжується, або, у разі відсутності запасного присяжного, здійснюється відбір нового присяжного в порядку, передбаченому цим параграфом, після чого </w:t>
      </w:r>
      <w:r w:rsidRPr="000A5B2C">
        <w:rPr>
          <w:lang w:val="uk-UA"/>
        </w:rPr>
        <w:t>судове провадження</w:t>
      </w:r>
      <w:r w:rsidRPr="000A5B2C">
        <w:rPr>
          <w:lang w:val="uk-UA"/>
        </w:rPr>
        <w:t xml:space="preserve"> розпочинається з початку.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391. Порядок наради і голосування в суді присяжних</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Нарадою суду присяжних керує </w:t>
      </w:r>
      <w:r w:rsidRPr="000A5B2C">
        <w:rPr>
          <w:lang w:val="uk-UA"/>
        </w:rPr>
        <w:t>головуючий</w:t>
      </w:r>
      <w:r w:rsidRPr="000A5B2C">
        <w:rPr>
          <w:lang w:val="uk-UA"/>
        </w:rPr>
        <w:t xml:space="preserve">, який послідовно ставить на обговорення питання, передбачені </w:t>
      </w:r>
      <w:r w:rsidRPr="000A5B2C">
        <w:rPr>
          <w:lang w:val="uk-UA"/>
        </w:rPr>
        <w:t>статтею 368 цього Кодексу</w:t>
      </w:r>
      <w:r w:rsidRPr="000A5B2C">
        <w:rPr>
          <w:lang w:val="uk-UA"/>
        </w:rPr>
        <w:t>, проводить відкрите голосування і веде підрахунок голосів.</w:t>
      </w:r>
    </w:p>
    <w:p w:rsidR="00000000" w:rsidRPr="000A5B2C" w:rsidRDefault="000665E5" w:rsidP="000A5B2C">
      <w:pPr>
        <w:pStyle w:val="a3"/>
        <w:spacing w:before="0" w:beforeAutospacing="0" w:after="0" w:afterAutospacing="0"/>
        <w:jc w:val="both"/>
        <w:rPr>
          <w:lang w:val="uk-UA"/>
        </w:rPr>
      </w:pPr>
      <w:r w:rsidRPr="000A5B2C">
        <w:rPr>
          <w:lang w:val="uk-UA"/>
        </w:rPr>
        <w:t>2. Усі пи</w:t>
      </w:r>
      <w:r w:rsidRPr="000A5B2C">
        <w:rPr>
          <w:lang w:val="uk-UA"/>
        </w:rPr>
        <w:t>тання вирішуються простою більшістю голосів. Головуючий голосує останнім.</w:t>
      </w:r>
    </w:p>
    <w:p w:rsidR="00000000" w:rsidRPr="000A5B2C" w:rsidRDefault="000665E5" w:rsidP="000A5B2C">
      <w:pPr>
        <w:pStyle w:val="a3"/>
        <w:spacing w:before="0" w:beforeAutospacing="0" w:after="0" w:afterAutospacing="0"/>
        <w:jc w:val="both"/>
        <w:rPr>
          <w:lang w:val="uk-UA"/>
        </w:rPr>
      </w:pPr>
      <w:r w:rsidRPr="000A5B2C">
        <w:rPr>
          <w:lang w:val="uk-UA"/>
        </w:rPr>
        <w:t xml:space="preserve">3. Ніхто зі складу суду присяжних не має права утримуватися від голосування, крім випадку, коли вирішується питання про міру покарання, а </w:t>
      </w:r>
      <w:r w:rsidRPr="000A5B2C">
        <w:rPr>
          <w:lang w:val="uk-UA"/>
        </w:rPr>
        <w:t>суддя</w:t>
      </w:r>
      <w:r w:rsidRPr="000A5B2C">
        <w:rPr>
          <w:lang w:val="uk-UA"/>
        </w:rPr>
        <w:t xml:space="preserve"> чи присяжний голосував за виправдання </w:t>
      </w:r>
      <w:r w:rsidRPr="000A5B2C">
        <w:rPr>
          <w:lang w:val="uk-UA"/>
        </w:rPr>
        <w:t xml:space="preserve">обвинуваченого. У цьому разі голос того, хто утримався, додається до голосів, поданих за рішення, яке є найсприятливішим для обвинуваченого. При виникненні розбіжностей про те, яке рішення для обвинуваченого є більш сприятливим, питання вирішується шляхом </w:t>
      </w:r>
      <w:r w:rsidRPr="000A5B2C">
        <w:rPr>
          <w:lang w:val="uk-UA"/>
        </w:rPr>
        <w:t>голосування.</w:t>
      </w:r>
    </w:p>
    <w:p w:rsidR="00000000" w:rsidRPr="000A5B2C" w:rsidRDefault="000665E5" w:rsidP="000A5B2C">
      <w:pPr>
        <w:pStyle w:val="a3"/>
        <w:spacing w:before="0" w:beforeAutospacing="0" w:after="0" w:afterAutospacing="0"/>
        <w:jc w:val="both"/>
        <w:rPr>
          <w:lang w:val="uk-UA"/>
        </w:rPr>
      </w:pPr>
      <w:r w:rsidRPr="000A5B2C">
        <w:rPr>
          <w:lang w:val="uk-UA"/>
        </w:rPr>
        <w:t>4. Кожен із складу суду присяжних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У випадку, коли серед більшості складу суду, яка </w:t>
      </w:r>
      <w:r w:rsidRPr="000A5B2C">
        <w:rPr>
          <w:lang w:val="uk-UA"/>
        </w:rPr>
        <w:t>ухвалила рішення, відсутні судді, головуючий зобов</w:t>
      </w:r>
      <w:r w:rsidR="000A5B2C">
        <w:rPr>
          <w:lang w:val="uk-UA"/>
        </w:rPr>
        <w:t>’</w:t>
      </w:r>
      <w:r w:rsidRPr="000A5B2C">
        <w:rPr>
          <w:lang w:val="uk-UA"/>
        </w:rPr>
        <w:t>язаний надати допомогу присяжним у складенні судового рішення.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 Законом</w:t>
      </w:r>
      <w:r w:rsidRPr="000A5B2C">
        <w:rPr>
          <w:i/>
          <w:lang w:val="uk-UA"/>
        </w:rPr>
        <w:br/>
        <w:t xml:space="preserve">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V</w:t>
      </w:r>
      <w:r w:rsidRPr="000A5B2C">
        <w:rPr>
          <w:rFonts w:eastAsia="Times New Roman"/>
          <w:sz w:val="24"/>
          <w:szCs w:val="24"/>
          <w:lang w:val="uk-UA"/>
        </w:rPr>
        <w:br/>
        <w:t>СУДОВЕ ПРОВАДЖЕННЯ З ПЕРЕГЛЯДУ СУДОВИХ РІШЕНЬ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Глава </w:t>
      </w:r>
      <w:r w:rsidRPr="000A5B2C">
        <w:rPr>
          <w:rFonts w:eastAsia="Times New Roman"/>
          <w:sz w:val="24"/>
          <w:szCs w:val="24"/>
          <w:lang w:val="uk-UA"/>
        </w:rPr>
        <w:t>31. Провадження в суді апеляційної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392. Судові рішення, які можуть бути оскаржені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 xml:space="preserve">1. В апеляційному порядку можуть бути оскаржені судові рішення, які були ухвалені </w:t>
      </w:r>
      <w:r w:rsidRPr="000A5B2C">
        <w:rPr>
          <w:lang w:val="uk-UA"/>
        </w:rPr>
        <w:t>судами першої інстанції</w:t>
      </w:r>
      <w:r w:rsidRPr="000A5B2C">
        <w:rPr>
          <w:lang w:val="uk-UA"/>
        </w:rPr>
        <w:t xml:space="preserve"> і не набрали законної сили, </w:t>
      </w:r>
      <w:r w:rsidRPr="000A5B2C">
        <w:rPr>
          <w:lang w:val="uk-UA"/>
        </w:rPr>
        <w:t>а саме:</w:t>
      </w:r>
    </w:p>
    <w:p w:rsidR="00000000" w:rsidRPr="000A5B2C" w:rsidRDefault="000665E5" w:rsidP="000A5B2C">
      <w:pPr>
        <w:pStyle w:val="a3"/>
        <w:spacing w:before="0" w:beforeAutospacing="0" w:after="0" w:afterAutospacing="0"/>
        <w:jc w:val="both"/>
        <w:rPr>
          <w:lang w:val="uk-UA"/>
        </w:rPr>
      </w:pPr>
      <w:r w:rsidRPr="000A5B2C">
        <w:rPr>
          <w:lang w:val="uk-UA"/>
        </w:rPr>
        <w:t xml:space="preserve">1) вироки, крім випадків, передбачених </w:t>
      </w:r>
      <w:r w:rsidRPr="000A5B2C">
        <w:rPr>
          <w:lang w:val="uk-UA"/>
        </w:rPr>
        <w:t>статтею 394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ухвали про застосування чи відмову у застосуванні примусових заходів медичного або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3) інші ухвали у випадках,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Ухвали, постановлені під час </w:t>
      </w:r>
      <w:r w:rsidRPr="000A5B2C">
        <w:rPr>
          <w:lang w:val="uk-UA"/>
        </w:rPr>
        <w:t>судового провадження</w:t>
      </w:r>
      <w:r w:rsidRPr="000A5B2C">
        <w:rPr>
          <w:lang w:val="uk-UA"/>
        </w:rPr>
        <w:t xml:space="preserve"> в суді першої інстанції до ухвалення судових рішень, передбачених частиною першою цієї статті, окремому оскарженню не підлягають, крім випадків, визначених цим Кодексом. Заперечення проти таких ухвал мож</w:t>
      </w:r>
      <w:r w:rsidRPr="000A5B2C">
        <w:rPr>
          <w:lang w:val="uk-UA"/>
        </w:rPr>
        <w:t>уть бути включені до апеляційної скарги на судове рішення, передбачене частиною першою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В апеляційному порядку також можуть бути оскаржені ухвали слідчого судді у випадках, передбачених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393. Право на апеляційне оскарженн</w:t>
      </w:r>
      <w:r w:rsidRPr="000A5B2C">
        <w:rPr>
          <w:rFonts w:eastAsia="Times New Roman"/>
          <w:sz w:val="24"/>
          <w:szCs w:val="24"/>
          <w:lang w:val="uk-UA"/>
        </w:rPr>
        <w:t>я</w:t>
      </w:r>
    </w:p>
    <w:p w:rsidR="00000000" w:rsidRPr="000A5B2C" w:rsidRDefault="000665E5" w:rsidP="000A5B2C">
      <w:pPr>
        <w:pStyle w:val="a3"/>
        <w:spacing w:before="0" w:beforeAutospacing="0" w:after="0" w:afterAutospacing="0"/>
        <w:jc w:val="both"/>
        <w:rPr>
          <w:lang w:val="uk-UA"/>
        </w:rPr>
      </w:pPr>
      <w:r w:rsidRPr="000A5B2C">
        <w:rPr>
          <w:lang w:val="uk-UA"/>
        </w:rPr>
        <w:t>1. Апеляційну скаргу мають право подати:</w:t>
      </w:r>
    </w:p>
    <w:p w:rsidR="00000000" w:rsidRPr="000A5B2C" w:rsidRDefault="000665E5" w:rsidP="000A5B2C">
      <w:pPr>
        <w:pStyle w:val="a3"/>
        <w:spacing w:before="0" w:beforeAutospacing="0" w:after="0" w:afterAutospacing="0"/>
        <w:jc w:val="both"/>
        <w:rPr>
          <w:lang w:val="uk-UA"/>
        </w:rPr>
      </w:pPr>
      <w:r w:rsidRPr="000A5B2C">
        <w:rPr>
          <w:lang w:val="uk-UA"/>
        </w:rPr>
        <w:t xml:space="preserve">1) обвинувачений, стосовно якого ухвалено обвинувальний вирок, його </w:t>
      </w:r>
      <w:r w:rsidRPr="000A5B2C">
        <w:rPr>
          <w:lang w:val="uk-UA"/>
        </w:rPr>
        <w:t>законний представник</w:t>
      </w:r>
      <w:r w:rsidRPr="000A5B2C">
        <w:rPr>
          <w:lang w:val="uk-UA"/>
        </w:rPr>
        <w:t xml:space="preserve"> чи </w:t>
      </w:r>
      <w:r w:rsidRPr="000A5B2C">
        <w:rPr>
          <w:lang w:val="uk-UA"/>
        </w:rPr>
        <w:t>захисник</w:t>
      </w:r>
      <w:r w:rsidRPr="000A5B2C">
        <w:rPr>
          <w:lang w:val="uk-UA"/>
        </w:rPr>
        <w:t xml:space="preserve"> - в частині, що стосується інтересів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обвинувачений, стосовно якого ухвалено виправдувальний в</w:t>
      </w:r>
      <w:r w:rsidRPr="000A5B2C">
        <w:rPr>
          <w:lang w:val="uk-UA"/>
        </w:rPr>
        <w:t>ирок, його законний представник чи захисник - в частині мотивів і підстав виправдання;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підозрюваний</w:t>
      </w:r>
      <w:r w:rsidRPr="000A5B2C">
        <w:rPr>
          <w:lang w:val="uk-UA"/>
        </w:rPr>
        <w:t xml:space="preserve">, </w:t>
      </w:r>
      <w:r w:rsidRPr="000A5B2C">
        <w:rPr>
          <w:lang w:val="uk-UA"/>
        </w:rPr>
        <w:t>обвинувачений</w:t>
      </w:r>
      <w:r w:rsidRPr="000A5B2C">
        <w:rPr>
          <w:lang w:val="uk-UA"/>
        </w:rPr>
        <w:t>, його законний представник чи захисник;</w:t>
      </w:r>
    </w:p>
    <w:p w:rsidR="00000000" w:rsidRPr="000A5B2C" w:rsidRDefault="000665E5" w:rsidP="000A5B2C">
      <w:pPr>
        <w:pStyle w:val="a3"/>
        <w:spacing w:before="0" w:beforeAutospacing="0" w:after="0" w:afterAutospacing="0"/>
        <w:jc w:val="both"/>
        <w:rPr>
          <w:lang w:val="uk-UA"/>
        </w:rPr>
      </w:pPr>
      <w:r w:rsidRPr="000A5B2C">
        <w:rPr>
          <w:lang w:val="uk-UA"/>
        </w:rPr>
        <w:t xml:space="preserve">4) законний представник, захисник </w:t>
      </w:r>
      <w:r w:rsidRPr="000A5B2C">
        <w:rPr>
          <w:lang w:val="uk-UA"/>
        </w:rPr>
        <w:t>неповнолітнього</w:t>
      </w:r>
      <w:r w:rsidRPr="000A5B2C">
        <w:rPr>
          <w:lang w:val="uk-UA"/>
        </w:rPr>
        <w:t xml:space="preserve"> чи сам неповнолітній, щодо якого вирішувалося пи</w:t>
      </w:r>
      <w:r w:rsidRPr="000A5B2C">
        <w:rPr>
          <w:lang w:val="uk-UA"/>
        </w:rPr>
        <w:t>тання про застосування примусового заходу виховного характеру, - в частині, що стосується інтересів неповнолітнього;</w:t>
      </w:r>
    </w:p>
    <w:p w:rsidR="00000000" w:rsidRPr="000A5B2C" w:rsidRDefault="000665E5" w:rsidP="000A5B2C">
      <w:pPr>
        <w:pStyle w:val="a3"/>
        <w:spacing w:before="0" w:beforeAutospacing="0" w:after="0" w:afterAutospacing="0"/>
        <w:jc w:val="both"/>
        <w:rPr>
          <w:lang w:val="uk-UA"/>
        </w:rPr>
      </w:pPr>
      <w:r w:rsidRPr="000A5B2C">
        <w:rPr>
          <w:lang w:val="uk-UA"/>
        </w:rPr>
        <w:t>5) законний представник та захисник особи, щодо якої вирішувалося питання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6) </w:t>
      </w:r>
      <w:r w:rsidRPr="000A5B2C">
        <w:rPr>
          <w:lang w:val="uk-UA"/>
        </w:rPr>
        <w:t>проку</w:t>
      </w:r>
      <w:r w:rsidRPr="000A5B2C">
        <w:rPr>
          <w:lang w:val="uk-UA"/>
        </w:rPr>
        <w:t>рор</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потерпілий</w:t>
      </w:r>
      <w:r w:rsidRPr="000A5B2C">
        <w:rPr>
          <w:lang w:val="uk-UA"/>
        </w:rPr>
        <w:t xml:space="preserve"> або його законний представник чи представник - у частині, що стосується інтересів потерпілого, але в межах вимог, заявлених ними в </w:t>
      </w:r>
      <w:r w:rsidRPr="000A5B2C">
        <w:rPr>
          <w:lang w:val="uk-UA"/>
        </w:rPr>
        <w:t>суді першої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8) </w:t>
      </w:r>
      <w:r w:rsidRPr="000A5B2C">
        <w:rPr>
          <w:lang w:val="uk-UA"/>
        </w:rPr>
        <w:t>цивільний позивач</w:t>
      </w:r>
      <w:r w:rsidRPr="000A5B2C">
        <w:rPr>
          <w:lang w:val="uk-UA"/>
        </w:rPr>
        <w:t xml:space="preserve">, його </w:t>
      </w:r>
      <w:r w:rsidRPr="000A5B2C">
        <w:rPr>
          <w:lang w:val="uk-UA"/>
        </w:rPr>
        <w:t>представник</w:t>
      </w:r>
      <w:r w:rsidRPr="000A5B2C">
        <w:rPr>
          <w:lang w:val="uk-UA"/>
        </w:rPr>
        <w:t xml:space="preserve"> або </w:t>
      </w:r>
      <w:r w:rsidRPr="000A5B2C">
        <w:rPr>
          <w:lang w:val="uk-UA"/>
        </w:rPr>
        <w:t>законний представник</w:t>
      </w:r>
      <w:r w:rsidRPr="000A5B2C">
        <w:rPr>
          <w:lang w:val="uk-UA"/>
        </w:rPr>
        <w:t xml:space="preserve"> - у частині, що сто</w:t>
      </w:r>
      <w:r w:rsidRPr="000A5B2C">
        <w:rPr>
          <w:lang w:val="uk-UA"/>
        </w:rPr>
        <w:t>сується вирішення цивільного позову;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9) цивільний відповідач або його представник - у частині, що стосується вирішення цивільного позову;</w:t>
      </w:r>
    </w:p>
    <w:p w:rsidR="00000000" w:rsidRPr="000A5B2C" w:rsidRDefault="000665E5" w:rsidP="000A5B2C">
      <w:pPr>
        <w:pStyle w:val="a3"/>
        <w:spacing w:before="0" w:beforeAutospacing="0" w:after="0" w:afterAutospacing="0"/>
        <w:jc w:val="both"/>
        <w:rPr>
          <w:lang w:val="uk-UA"/>
        </w:rPr>
      </w:pPr>
      <w:r w:rsidRPr="000A5B2C">
        <w:rPr>
          <w:lang w:val="uk-UA"/>
        </w:rPr>
        <w:t>9</w:t>
      </w:r>
      <w:r w:rsidRPr="000A5B2C">
        <w:rPr>
          <w:vertAlign w:val="superscript"/>
          <w:lang w:val="uk-UA"/>
        </w:rPr>
        <w:t xml:space="preserve"> 1</w:t>
      </w:r>
      <w:r w:rsidRPr="000A5B2C">
        <w:rPr>
          <w:lang w:val="uk-UA"/>
        </w:rPr>
        <w:t>) представник юридичної особи, щодо якої здійснюється провадження, - у частині, що стосується інтересів юридичної о</w:t>
      </w:r>
      <w:r w:rsidRPr="000A5B2C">
        <w:rPr>
          <w:lang w:val="uk-UA"/>
        </w:rPr>
        <w:t>соби;</w:t>
      </w:r>
    </w:p>
    <w:p w:rsidR="00000000" w:rsidRPr="000A5B2C" w:rsidRDefault="000665E5" w:rsidP="000A5B2C">
      <w:pPr>
        <w:pStyle w:val="a3"/>
        <w:spacing w:before="0" w:beforeAutospacing="0" w:after="0" w:afterAutospacing="0"/>
        <w:jc w:val="both"/>
        <w:rPr>
          <w:lang w:val="uk-UA"/>
        </w:rPr>
      </w:pPr>
      <w:r w:rsidRPr="000A5B2C">
        <w:rPr>
          <w:lang w:val="uk-UA"/>
        </w:rPr>
        <w:t>9</w:t>
      </w:r>
      <w:r w:rsidRPr="000A5B2C">
        <w:rPr>
          <w:vertAlign w:val="superscript"/>
          <w:lang w:val="uk-UA"/>
        </w:rPr>
        <w:t xml:space="preserve"> 2</w:t>
      </w:r>
      <w:r w:rsidRPr="000A5B2C">
        <w:rPr>
          <w:lang w:val="uk-UA"/>
        </w:rPr>
        <w:t>) фізична або юридична особа - у частині, що стосується її інтересів під час вирішення питання про долю речових доказів, документів, які були надані суду; третя особа - у частині, що стосується її інтересів під час вирішення питання про спеціальну</w:t>
      </w:r>
      <w:r w:rsidRPr="000A5B2C">
        <w:rPr>
          <w:lang w:val="uk-UA"/>
        </w:rPr>
        <w:t xml:space="preserve"> конфіскацію;</w:t>
      </w:r>
    </w:p>
    <w:p w:rsidR="00000000" w:rsidRPr="000A5B2C" w:rsidRDefault="000665E5" w:rsidP="000A5B2C">
      <w:pPr>
        <w:pStyle w:val="a3"/>
        <w:spacing w:before="0" w:beforeAutospacing="0" w:after="0" w:afterAutospacing="0"/>
        <w:jc w:val="both"/>
        <w:rPr>
          <w:lang w:val="uk-UA"/>
        </w:rPr>
      </w:pPr>
      <w:r w:rsidRPr="000A5B2C">
        <w:rPr>
          <w:lang w:val="uk-UA"/>
        </w:rPr>
        <w:t>10) інші особи у випадках, передбачених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законами України від 23.05.2013 р. </w:t>
      </w:r>
      <w:r w:rsidR="000A5B2C" w:rsidRPr="000A5B2C">
        <w:rPr>
          <w:i/>
          <w:lang w:val="uk-UA"/>
        </w:rPr>
        <w:t>№</w:t>
      </w:r>
      <w:r w:rsidRPr="000A5B2C">
        <w:rPr>
          <w:i/>
          <w:lang w:val="uk-UA"/>
        </w:rPr>
        <w:t xml:space="preserve"> 314-VII,</w:t>
      </w:r>
      <w:r w:rsidRPr="000A5B2C">
        <w:rPr>
          <w:i/>
          <w:lang w:val="uk-UA"/>
        </w:rPr>
        <w:br/>
        <w:t xml:space="preserve">від 18.02.2016 р. </w:t>
      </w:r>
      <w:r w:rsidR="000A5B2C" w:rsidRPr="000A5B2C">
        <w:rPr>
          <w:i/>
          <w:lang w:val="uk-UA"/>
        </w:rPr>
        <w:t>№</w:t>
      </w:r>
      <w:r w:rsidRPr="000A5B2C">
        <w:rPr>
          <w:i/>
          <w:lang w:val="uk-UA"/>
        </w:rPr>
        <w:t xml:space="preserve"> 1019-VIII)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394. Особливості апеляційного оскарження окремих судових рішень</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xml:space="preserve"> Вирок суду першої інстанції, ухвалений за результатами спрощеного провадження в порядку, передбаченому </w:t>
      </w:r>
      <w:r w:rsidRPr="000A5B2C">
        <w:rPr>
          <w:lang w:val="uk-UA"/>
        </w:rPr>
        <w:t>статтями 381</w:t>
      </w:r>
      <w:r w:rsidRPr="000A5B2C">
        <w:rPr>
          <w:lang w:val="uk-UA"/>
        </w:rPr>
        <w:t xml:space="preserve"> та </w:t>
      </w:r>
      <w:r w:rsidRPr="000A5B2C">
        <w:rPr>
          <w:lang w:val="uk-UA"/>
        </w:rPr>
        <w:t>382 цього Кодексу</w:t>
      </w:r>
      <w:r w:rsidRPr="000A5B2C">
        <w:rPr>
          <w:lang w:val="uk-UA"/>
        </w:rPr>
        <w:t xml:space="preserve">, не може бути оскаржений в апеляційному порядку з підстав розгляду провадження за відсутності </w:t>
      </w:r>
      <w:r w:rsidRPr="000A5B2C">
        <w:rPr>
          <w:lang w:val="uk-UA"/>
        </w:rPr>
        <w:t>учасників судового прова</w:t>
      </w:r>
      <w:r w:rsidRPr="000A5B2C">
        <w:rPr>
          <w:lang w:val="uk-UA"/>
        </w:rPr>
        <w:t>дження</w:t>
      </w:r>
      <w:r w:rsidRPr="000A5B2C">
        <w:rPr>
          <w:lang w:val="uk-UA"/>
        </w:rPr>
        <w:t xml:space="preserve">, недослідження доказів у судовому засіданні або з метою оспорити встановлені </w:t>
      </w:r>
      <w:r w:rsidRPr="000A5B2C">
        <w:rPr>
          <w:lang w:val="uk-UA"/>
        </w:rPr>
        <w:t>досудовим розслідуванням</w:t>
      </w:r>
      <w:r w:rsidRPr="000A5B2C">
        <w:rPr>
          <w:lang w:val="uk-UA"/>
        </w:rPr>
        <w:t xml:space="preserve"> обставини.</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Судове рішення </w:t>
      </w:r>
      <w:r w:rsidRPr="000A5B2C">
        <w:rPr>
          <w:lang w:val="uk-UA"/>
        </w:rPr>
        <w:t>суду першої інстанції</w:t>
      </w:r>
      <w:r w:rsidRPr="000A5B2C">
        <w:rPr>
          <w:lang w:val="uk-UA"/>
        </w:rPr>
        <w:t xml:space="preserve"> не може бути оскаржене в апеляційному порядку з підстав заперечення обставин, які ніким не оспор</w:t>
      </w:r>
      <w:r w:rsidRPr="000A5B2C">
        <w:rPr>
          <w:lang w:val="uk-UA"/>
        </w:rPr>
        <w:t xml:space="preserve">ювалися під час судового розгляду і дослідження яких було визнано судом недоцільним відповідно до положень частини третьої </w:t>
      </w:r>
      <w:r w:rsidRPr="000A5B2C">
        <w:rPr>
          <w:lang w:val="uk-UA"/>
        </w:rPr>
        <w:t>статті 349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Вирок суду першої інстанції на підставі угоди про примирення між </w:t>
      </w:r>
      <w:r w:rsidRPr="000A5B2C">
        <w:rPr>
          <w:lang w:val="uk-UA"/>
        </w:rPr>
        <w:t>потерпілим</w:t>
      </w:r>
      <w:r w:rsidRPr="000A5B2C">
        <w:rPr>
          <w:lang w:val="uk-UA"/>
        </w:rPr>
        <w:t xml:space="preserve"> та </w:t>
      </w:r>
      <w:r w:rsidRPr="000A5B2C">
        <w:rPr>
          <w:lang w:val="uk-UA"/>
        </w:rPr>
        <w:t>підозрюваним</w:t>
      </w:r>
      <w:r w:rsidRPr="000A5B2C">
        <w:rPr>
          <w:lang w:val="uk-UA"/>
        </w:rPr>
        <w:t xml:space="preserve">, </w:t>
      </w:r>
      <w:r w:rsidRPr="000A5B2C">
        <w:rPr>
          <w:lang w:val="uk-UA"/>
        </w:rPr>
        <w:t>обвинувачен</w:t>
      </w:r>
      <w:r w:rsidRPr="000A5B2C">
        <w:rPr>
          <w:lang w:val="uk-UA"/>
        </w:rPr>
        <w:t>им</w:t>
      </w:r>
      <w:r w:rsidRPr="000A5B2C">
        <w:rPr>
          <w:lang w:val="uk-UA"/>
        </w:rPr>
        <w:t xml:space="preserve"> може бути оскаржений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w:t>
      </w:r>
      <w:r w:rsidRPr="000A5B2C">
        <w:rPr>
          <w:lang w:val="uk-UA"/>
        </w:rPr>
        <w:t>евиконання судом вимог, встановлених частинами п</w:t>
      </w:r>
      <w:r w:rsidR="000A5B2C">
        <w:rPr>
          <w:lang w:val="uk-UA"/>
        </w:rPr>
        <w:t>’</w:t>
      </w:r>
      <w:r w:rsidRPr="000A5B2C">
        <w:rPr>
          <w:lang w:val="uk-UA"/>
        </w:rPr>
        <w:t xml:space="preserve">ятою - сьомою </w:t>
      </w:r>
      <w:r w:rsidRPr="000A5B2C">
        <w:rPr>
          <w:lang w:val="uk-UA"/>
        </w:rPr>
        <w:t>статті 474 цього Кодексу</w:t>
      </w:r>
      <w:r w:rsidRPr="000A5B2C">
        <w:rPr>
          <w:lang w:val="uk-UA"/>
        </w:rPr>
        <w:t>, в тому числі нероз</w:t>
      </w:r>
      <w:r w:rsidR="000A5B2C">
        <w:rPr>
          <w:lang w:val="uk-UA"/>
        </w:rPr>
        <w:t>’</w:t>
      </w:r>
      <w:r w:rsidRPr="000A5B2C">
        <w:rPr>
          <w:lang w:val="uk-UA"/>
        </w:rPr>
        <w:t>яснення йому наслідків укладення угоди;</w:t>
      </w:r>
    </w:p>
    <w:p w:rsidR="00000000" w:rsidRPr="000A5B2C" w:rsidRDefault="000665E5" w:rsidP="000A5B2C">
      <w:pPr>
        <w:pStyle w:val="a3"/>
        <w:spacing w:before="0" w:beforeAutospacing="0" w:after="0" w:afterAutospacing="0"/>
        <w:jc w:val="both"/>
        <w:rPr>
          <w:lang w:val="uk-UA"/>
        </w:rPr>
      </w:pPr>
      <w:r w:rsidRPr="000A5B2C">
        <w:rPr>
          <w:lang w:val="uk-UA"/>
        </w:rPr>
        <w:t xml:space="preserve">2) потерпілим, його представником, законним представником, виключно з підстав: призначення судом покарання, </w:t>
      </w:r>
      <w:r w:rsidRPr="000A5B2C">
        <w:rPr>
          <w:lang w:val="uk-UA"/>
        </w:rPr>
        <w:t>менш суворого, ніж узгоджене сторонами угоди; ухвалення вироку без його згоди на призначення покарання; нероз</w:t>
      </w:r>
      <w:r w:rsidR="000A5B2C">
        <w:rPr>
          <w:lang w:val="uk-UA"/>
        </w:rPr>
        <w:t>’</w:t>
      </w:r>
      <w:r w:rsidRPr="000A5B2C">
        <w:rPr>
          <w:lang w:val="uk-UA"/>
        </w:rPr>
        <w:t xml:space="preserve">яснення йому наслідків укладення угоди; невиконання судом вимог, встановлених частинами шостою чи сьомою </w:t>
      </w:r>
      <w:r w:rsidRPr="000A5B2C">
        <w:rPr>
          <w:lang w:val="uk-UA"/>
        </w:rPr>
        <w:t>статті 474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прокурором в</w:t>
      </w:r>
      <w:r w:rsidRPr="000A5B2C">
        <w:rPr>
          <w:lang w:val="uk-UA"/>
        </w:rPr>
        <w:t xml:space="preserve">иключно з підстав затвердження судом угоди у </w:t>
      </w:r>
      <w:r w:rsidRPr="000A5B2C">
        <w:rPr>
          <w:lang w:val="uk-UA"/>
        </w:rPr>
        <w:t>кримінальному провадженні</w:t>
      </w:r>
      <w:r w:rsidRPr="000A5B2C">
        <w:rPr>
          <w:lang w:val="uk-UA"/>
        </w:rPr>
        <w:t xml:space="preserve">, в якому згідно з частиною третьою </w:t>
      </w:r>
      <w:r w:rsidRPr="000A5B2C">
        <w:rPr>
          <w:lang w:val="uk-UA"/>
        </w:rPr>
        <w:t>статті 469 цього Кодексу</w:t>
      </w:r>
      <w:r w:rsidRPr="000A5B2C">
        <w:rPr>
          <w:lang w:val="uk-UA"/>
        </w:rPr>
        <w:t xml:space="preserve"> угода не може бути укладена.</w:t>
      </w:r>
    </w:p>
    <w:p w:rsidR="00000000" w:rsidRPr="000A5B2C" w:rsidRDefault="000665E5" w:rsidP="000A5B2C">
      <w:pPr>
        <w:pStyle w:val="a3"/>
        <w:spacing w:before="0" w:beforeAutospacing="0" w:after="0" w:afterAutospacing="0"/>
        <w:jc w:val="both"/>
        <w:rPr>
          <w:lang w:val="uk-UA"/>
        </w:rPr>
      </w:pPr>
      <w:r w:rsidRPr="000A5B2C">
        <w:rPr>
          <w:lang w:val="uk-UA"/>
        </w:rPr>
        <w:t>4. Вирок суду першої інстанції на підставі угоди між прокурором та підозрюваним, обвинуваченим п</w:t>
      </w:r>
      <w:r w:rsidRPr="000A5B2C">
        <w:rPr>
          <w:lang w:val="uk-UA"/>
        </w:rPr>
        <w:t>ро визнання винуватості може бути оскаржений:</w:t>
      </w:r>
    </w:p>
    <w:p w:rsidR="00000000" w:rsidRPr="000A5B2C" w:rsidRDefault="000665E5" w:rsidP="000A5B2C">
      <w:pPr>
        <w:pStyle w:val="a3"/>
        <w:spacing w:before="0" w:beforeAutospacing="0" w:after="0" w:afterAutospacing="0"/>
        <w:jc w:val="both"/>
        <w:rPr>
          <w:lang w:val="uk-UA"/>
        </w:rPr>
      </w:pPr>
      <w:r w:rsidRPr="000A5B2C">
        <w:rPr>
          <w:lang w:val="uk-UA"/>
        </w:rPr>
        <w:t xml:space="preserve">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 частинами </w:t>
      </w:r>
      <w:r w:rsidRPr="000A5B2C">
        <w:rPr>
          <w:lang w:val="uk-UA"/>
        </w:rPr>
        <w:t xml:space="preserve">четвертою, шостою, сьомою </w:t>
      </w:r>
      <w:r w:rsidRPr="000A5B2C">
        <w:rPr>
          <w:lang w:val="uk-UA"/>
        </w:rPr>
        <w:t>статті 474 цього Кодексу</w:t>
      </w:r>
      <w:r w:rsidRPr="000A5B2C">
        <w:rPr>
          <w:lang w:val="uk-UA"/>
        </w:rPr>
        <w:t>, в тому числі нероз</w:t>
      </w:r>
      <w:r w:rsidR="000A5B2C">
        <w:rPr>
          <w:lang w:val="uk-UA"/>
        </w:rPr>
        <w:t>’</w:t>
      </w:r>
      <w:r w:rsidRPr="000A5B2C">
        <w:rPr>
          <w:lang w:val="uk-UA"/>
        </w:rPr>
        <w:t>яснення йому наслідків укладення угоди;</w:t>
      </w:r>
    </w:p>
    <w:p w:rsidR="00000000" w:rsidRPr="000A5B2C" w:rsidRDefault="000665E5" w:rsidP="000A5B2C">
      <w:pPr>
        <w:pStyle w:val="a3"/>
        <w:spacing w:before="0" w:beforeAutospacing="0" w:after="0" w:afterAutospacing="0"/>
        <w:jc w:val="both"/>
        <w:rPr>
          <w:lang w:val="uk-UA"/>
        </w:rPr>
      </w:pPr>
      <w:r w:rsidRPr="000A5B2C">
        <w:rPr>
          <w:lang w:val="uk-UA"/>
        </w:rPr>
        <w:t>2) прокурором виключно з підстав: призначення судом покарання, менш суворого, ніж узгоджене сторонами угоди; затвердження судом угоди у проваджен</w:t>
      </w:r>
      <w:r w:rsidRPr="000A5B2C">
        <w:rPr>
          <w:lang w:val="uk-UA"/>
        </w:rPr>
        <w:t xml:space="preserve">ні, в якому згідно з частиною четвертою </w:t>
      </w:r>
      <w:r w:rsidRPr="000A5B2C">
        <w:rPr>
          <w:lang w:val="uk-UA"/>
        </w:rPr>
        <w:t>статті 469 цього Кодексу</w:t>
      </w:r>
      <w:r w:rsidRPr="000A5B2C">
        <w:rPr>
          <w:lang w:val="uk-UA"/>
        </w:rPr>
        <w:t xml:space="preserve"> угода не може бути укладена.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395. Порядок і строки апеляційного оскарження</w:t>
      </w:r>
    </w:p>
    <w:p w:rsidR="00000000" w:rsidRPr="000A5B2C" w:rsidRDefault="000665E5" w:rsidP="000A5B2C">
      <w:pPr>
        <w:pStyle w:val="a3"/>
        <w:spacing w:before="0" w:beforeAutospacing="0" w:after="0" w:afterAutospacing="0"/>
        <w:jc w:val="both"/>
        <w:rPr>
          <w:lang w:val="uk-UA"/>
        </w:rPr>
      </w:pPr>
      <w:r w:rsidRPr="000A5B2C">
        <w:rPr>
          <w:lang w:val="uk-UA"/>
        </w:rPr>
        <w:t>1. Апеляційна скарга подається: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 судові рішення, ухвалені </w:t>
      </w:r>
      <w:r w:rsidRPr="000A5B2C">
        <w:rPr>
          <w:lang w:val="uk-UA"/>
        </w:rPr>
        <w:t>судом першої інстанції</w:t>
      </w:r>
      <w:r w:rsidRPr="000A5B2C">
        <w:rPr>
          <w:lang w:val="uk-UA"/>
        </w:rPr>
        <w:t>, - через суд, який ухва</w:t>
      </w:r>
      <w:r w:rsidRPr="000A5B2C">
        <w:rPr>
          <w:lang w:val="uk-UA"/>
        </w:rPr>
        <w:t>лив судове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на ухвали слідчого судді - безпосередньо до </w:t>
      </w:r>
      <w:r w:rsidRPr="000A5B2C">
        <w:rPr>
          <w:lang w:val="uk-UA"/>
        </w:rPr>
        <w:t>суду апеляційної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Апеляційна скарга, якщо інше не передбачено цим Кодексом, може бути подана: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на вирок або ухвалу про застосування чи відмову у застосуванні примусових заход</w:t>
      </w:r>
      <w:r w:rsidRPr="000A5B2C">
        <w:rPr>
          <w:lang w:val="uk-UA"/>
        </w:rPr>
        <w:t>ів медичного або виховного характеру - протягом тридцяти днів з дня їх проголошення;</w:t>
      </w:r>
    </w:p>
    <w:p w:rsidR="00000000" w:rsidRPr="000A5B2C" w:rsidRDefault="000665E5" w:rsidP="000A5B2C">
      <w:pPr>
        <w:pStyle w:val="a3"/>
        <w:spacing w:before="0" w:beforeAutospacing="0" w:after="0" w:afterAutospacing="0"/>
        <w:jc w:val="both"/>
        <w:rPr>
          <w:lang w:val="uk-UA"/>
        </w:rPr>
      </w:pPr>
      <w:r w:rsidRPr="000A5B2C">
        <w:rPr>
          <w:lang w:val="uk-UA"/>
        </w:rPr>
        <w:t>2) на інші ухвали суду першої інстанції - протягом семи днів з дня її оголошення;</w:t>
      </w:r>
    </w:p>
    <w:p w:rsidR="00000000" w:rsidRPr="000A5B2C" w:rsidRDefault="000665E5" w:rsidP="000A5B2C">
      <w:pPr>
        <w:pStyle w:val="a3"/>
        <w:spacing w:before="0" w:beforeAutospacing="0" w:after="0" w:afterAutospacing="0"/>
        <w:jc w:val="both"/>
        <w:rPr>
          <w:lang w:val="uk-UA"/>
        </w:rPr>
      </w:pPr>
      <w:r w:rsidRPr="000A5B2C">
        <w:rPr>
          <w:lang w:val="uk-UA"/>
        </w:rPr>
        <w:t>3) на ухвалу слідчого судді - протягом п</w:t>
      </w:r>
      <w:r w:rsidR="000A5B2C">
        <w:rPr>
          <w:lang w:val="uk-UA"/>
        </w:rPr>
        <w:t>’</w:t>
      </w:r>
      <w:r w:rsidRPr="000A5B2C">
        <w:rPr>
          <w:lang w:val="uk-UA"/>
        </w:rPr>
        <w:t>яти днів з дня її оголошення.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Для особи, яка </w:t>
      </w:r>
      <w:r w:rsidRPr="000A5B2C">
        <w:rPr>
          <w:lang w:val="uk-UA"/>
        </w:rPr>
        <w:t>перебуває під вартою, строк подачі апеляційної скарги обчислюється з моменту вручення їй копії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Якщо ухвалу суду або слідчого судді було постановлено без виклику особи, яка її оскаржує, або якщо вирок було ухвалено без виклику особи, яка й</w:t>
      </w:r>
      <w:r w:rsidRPr="000A5B2C">
        <w:rPr>
          <w:lang w:val="uk-UA"/>
        </w:rPr>
        <w:t xml:space="preserve">ого оскаржує, в порядку, передбаченому </w:t>
      </w:r>
      <w:r w:rsidRPr="000A5B2C">
        <w:rPr>
          <w:lang w:val="uk-UA"/>
        </w:rPr>
        <w:t>статтею 382 цього Кодексу</w:t>
      </w:r>
      <w:r w:rsidRPr="000A5B2C">
        <w:rPr>
          <w:lang w:val="uk-UA"/>
        </w:rPr>
        <w:t>, то строк апеляційного оскарження для такої особи обчислюється з дня отримання нею копії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Абзац третій виключено.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Протягом строку апеляційного оскарження матеріали </w:t>
      </w:r>
      <w:r w:rsidRPr="000A5B2C">
        <w:rPr>
          <w:lang w:val="uk-UA"/>
        </w:rPr>
        <w:t>криміна</w:t>
      </w:r>
      <w:r w:rsidRPr="000A5B2C">
        <w:rPr>
          <w:lang w:val="uk-UA"/>
        </w:rPr>
        <w:t>льного провадження</w:t>
      </w:r>
      <w:r w:rsidRPr="000A5B2C">
        <w:rPr>
          <w:lang w:val="uk-UA"/>
        </w:rPr>
        <w:t xml:space="preserve"> ніким не можуть бути витребувані із суду. У цей строк суд зобов</w:t>
      </w:r>
      <w:r w:rsidR="000A5B2C">
        <w:rPr>
          <w:lang w:val="uk-UA"/>
        </w:rPr>
        <w:t>’</w:t>
      </w:r>
      <w:r w:rsidRPr="000A5B2C">
        <w:rPr>
          <w:lang w:val="uk-UA"/>
        </w:rPr>
        <w:t xml:space="preserve">язаний надати </w:t>
      </w:r>
      <w:r w:rsidRPr="000A5B2C">
        <w:rPr>
          <w:lang w:val="uk-UA"/>
        </w:rPr>
        <w:t>учасникам судового провадження</w:t>
      </w:r>
      <w:r w:rsidRPr="000A5B2C">
        <w:rPr>
          <w:lang w:val="uk-UA"/>
        </w:rPr>
        <w:t xml:space="preserve"> за їх клопотанням можливість ознайомитися з матеріалами кримінального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 xml:space="preserve">(Із змінами і доповненнями, внесеними згідно </w:t>
      </w:r>
      <w:r w:rsidRPr="000A5B2C">
        <w:rPr>
          <w:i/>
          <w:lang w:val="uk-UA"/>
        </w:rPr>
        <w:t>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t>,</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396. Вимоги до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1. Апеляційна скарга подається в письмовій формі.</w:t>
      </w:r>
    </w:p>
    <w:p w:rsidR="00000000" w:rsidRPr="000A5B2C" w:rsidRDefault="000665E5" w:rsidP="000A5B2C">
      <w:pPr>
        <w:pStyle w:val="a3"/>
        <w:spacing w:before="0" w:beforeAutospacing="0" w:after="0" w:afterAutospacing="0"/>
        <w:jc w:val="both"/>
        <w:rPr>
          <w:lang w:val="uk-UA"/>
        </w:rPr>
      </w:pPr>
      <w:r w:rsidRPr="000A5B2C">
        <w:rPr>
          <w:lang w:val="uk-UA"/>
        </w:rPr>
        <w:t>2. В апеляційній скарзі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та по батькові (найменування), мі</w:t>
      </w:r>
      <w:r w:rsidRPr="000A5B2C">
        <w:rPr>
          <w:lang w:val="uk-UA"/>
        </w:rPr>
        <w:t>сце проживання (перебування) особи, яка подає апеляційну скаргу, а також номер засобу зв</w:t>
      </w:r>
      <w:r w:rsidR="000A5B2C">
        <w:rPr>
          <w:lang w:val="uk-UA"/>
        </w:rPr>
        <w:t>’</w:t>
      </w:r>
      <w:r w:rsidRPr="000A5B2C">
        <w:rPr>
          <w:lang w:val="uk-UA"/>
        </w:rPr>
        <w:t>язку, адреса електронної пошти, якщо такі є;</w:t>
      </w:r>
    </w:p>
    <w:p w:rsidR="00000000" w:rsidRPr="000A5B2C" w:rsidRDefault="000665E5" w:rsidP="000A5B2C">
      <w:pPr>
        <w:pStyle w:val="a3"/>
        <w:spacing w:before="0" w:beforeAutospacing="0" w:after="0" w:afterAutospacing="0"/>
        <w:jc w:val="both"/>
        <w:rPr>
          <w:lang w:val="uk-UA"/>
        </w:rPr>
      </w:pPr>
      <w:r w:rsidRPr="000A5B2C">
        <w:rPr>
          <w:lang w:val="uk-UA"/>
        </w:rPr>
        <w:t>3) судове рішення, яке оскаржується, і назва суду, який його ухвалив;</w:t>
      </w:r>
    </w:p>
    <w:p w:rsidR="00000000" w:rsidRPr="000A5B2C" w:rsidRDefault="000665E5" w:rsidP="000A5B2C">
      <w:pPr>
        <w:pStyle w:val="a3"/>
        <w:spacing w:before="0" w:beforeAutospacing="0" w:after="0" w:afterAutospacing="0"/>
        <w:jc w:val="both"/>
        <w:rPr>
          <w:lang w:val="uk-UA"/>
        </w:rPr>
      </w:pPr>
      <w:r w:rsidRPr="000A5B2C">
        <w:rPr>
          <w:lang w:val="uk-UA"/>
        </w:rPr>
        <w:t xml:space="preserve">4) вимоги особи, яка подає апеляційну скаргу, та їх </w:t>
      </w:r>
      <w:r w:rsidRPr="000A5B2C">
        <w:rPr>
          <w:lang w:val="uk-UA"/>
        </w:rPr>
        <w:t>обґрунтування із зазначенням того, у чому полягає незаконність чи необґрунтованість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5) клопотання особи, яка подає апеляційну скаргу, про дослідження доказів;</w:t>
      </w:r>
    </w:p>
    <w:p w:rsidR="00000000" w:rsidRPr="000A5B2C" w:rsidRDefault="000665E5" w:rsidP="000A5B2C">
      <w:pPr>
        <w:pStyle w:val="a3"/>
        <w:spacing w:before="0" w:beforeAutospacing="0" w:after="0" w:afterAutospacing="0"/>
        <w:jc w:val="both"/>
        <w:rPr>
          <w:lang w:val="uk-UA"/>
        </w:rPr>
      </w:pPr>
      <w:r w:rsidRPr="000A5B2C">
        <w:rPr>
          <w:lang w:val="uk-UA"/>
        </w:rPr>
        <w:t>6) перелік матеріалів, які додаються.</w:t>
      </w:r>
    </w:p>
    <w:p w:rsidR="00000000" w:rsidRPr="000A5B2C" w:rsidRDefault="000665E5" w:rsidP="000A5B2C">
      <w:pPr>
        <w:pStyle w:val="a3"/>
        <w:spacing w:before="0" w:beforeAutospacing="0" w:after="0" w:afterAutospacing="0"/>
        <w:jc w:val="both"/>
        <w:rPr>
          <w:lang w:val="uk-UA"/>
        </w:rPr>
      </w:pPr>
      <w:r w:rsidRPr="000A5B2C">
        <w:rPr>
          <w:lang w:val="uk-UA"/>
        </w:rPr>
        <w:t>3. Якщо особа не бажає брати участь у апе</w:t>
      </w:r>
      <w:r w:rsidRPr="000A5B2C">
        <w:rPr>
          <w:lang w:val="uk-UA"/>
        </w:rPr>
        <w:t>ляційному розгляді, вона зазначає це в апеляційній скарзі.</w:t>
      </w:r>
    </w:p>
    <w:p w:rsidR="00000000" w:rsidRPr="000A5B2C" w:rsidRDefault="000665E5" w:rsidP="000A5B2C">
      <w:pPr>
        <w:pStyle w:val="a3"/>
        <w:spacing w:before="0" w:beforeAutospacing="0" w:after="0" w:afterAutospacing="0"/>
        <w:jc w:val="both"/>
        <w:rPr>
          <w:lang w:val="uk-UA"/>
        </w:rPr>
      </w:pPr>
      <w:r w:rsidRPr="000A5B2C">
        <w:rPr>
          <w:lang w:val="uk-UA"/>
        </w:rPr>
        <w:t>4. Якщо в апеляційній скарзі зазначаються обставини, які не були досліджені в суді першої інстанції, або докази, які не подавалися суду першої інстанції, то в ній зазначаються причини цього.</w:t>
      </w:r>
    </w:p>
    <w:p w:rsidR="00000000" w:rsidRPr="000A5B2C" w:rsidRDefault="000665E5" w:rsidP="000A5B2C">
      <w:pPr>
        <w:pStyle w:val="a3"/>
        <w:spacing w:before="0" w:beforeAutospacing="0" w:after="0" w:afterAutospacing="0"/>
        <w:jc w:val="both"/>
        <w:rPr>
          <w:lang w:val="uk-UA"/>
        </w:rPr>
      </w:pPr>
      <w:r w:rsidRPr="000A5B2C">
        <w:rPr>
          <w:lang w:val="uk-UA"/>
        </w:rPr>
        <w:t>5. Апе</w:t>
      </w:r>
      <w:r w:rsidRPr="000A5B2C">
        <w:rPr>
          <w:lang w:val="uk-UA"/>
        </w:rPr>
        <w:t>ляційна скарга підписується особою, яка її подає. Якщо апеляційну скаргу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6. До апеляційно</w:t>
      </w:r>
      <w:r w:rsidRPr="000A5B2C">
        <w:rPr>
          <w:lang w:val="uk-UA"/>
        </w:rPr>
        <w:t xml:space="preserve">ї скарги та доданих до неї письмових матеріалів надаються копії в кількості, необхідній для їх надіслання </w:t>
      </w:r>
      <w:r w:rsidRPr="000A5B2C">
        <w:rPr>
          <w:lang w:val="uk-UA"/>
        </w:rPr>
        <w:t>сторонам кримінального провадження</w:t>
      </w:r>
      <w:r w:rsidRPr="000A5B2C">
        <w:rPr>
          <w:lang w:val="uk-UA"/>
        </w:rPr>
        <w:t xml:space="preserve"> та іншим учасникам судового провадження, інтересів яких стосується апеляційна скарга. Цей обов</w:t>
      </w:r>
      <w:r w:rsidR="000A5B2C">
        <w:rPr>
          <w:lang w:val="uk-UA"/>
        </w:rPr>
        <w:t>’</w:t>
      </w:r>
      <w:r w:rsidRPr="000A5B2C">
        <w:rPr>
          <w:lang w:val="uk-UA"/>
        </w:rPr>
        <w:t xml:space="preserve">язок не поширюється </w:t>
      </w:r>
      <w:r w:rsidRPr="000A5B2C">
        <w:rPr>
          <w:lang w:val="uk-UA"/>
        </w:rPr>
        <w:t>на обвинуваченого, який перебуває під домашнім арештом або тримається під вартою.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397. Дії суду першої інстанції після одержання апеляційних скарг</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першої інстанції</w:t>
      </w:r>
      <w:r w:rsidRPr="000A5B2C">
        <w:rPr>
          <w:lang w:val="uk-UA"/>
        </w:rPr>
        <w:t xml:space="preserve"> </w:t>
      </w:r>
      <w:r w:rsidRPr="000A5B2C">
        <w:rPr>
          <w:lang w:val="uk-UA"/>
        </w:rPr>
        <w:t>через три дні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Апеляційні скарги, що надійшли після направлення матеріалів </w:t>
      </w:r>
      <w:r w:rsidRPr="000A5B2C">
        <w:rPr>
          <w:lang w:val="uk-UA"/>
        </w:rPr>
        <w:t xml:space="preserve">кримінального провадження до </w:t>
      </w:r>
      <w:r w:rsidRPr="000A5B2C">
        <w:rPr>
          <w:lang w:val="uk-UA"/>
        </w:rPr>
        <w:t>суду апеляційної інстанції</w:t>
      </w:r>
      <w:r w:rsidRPr="000A5B2C">
        <w:rPr>
          <w:lang w:val="uk-UA"/>
        </w:rPr>
        <w:t>, не пізніше наступного дня після їх надходження направляються до суду апеляційної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398. Прийняття апеляційної скарги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1. Апеляційна скарга, що надійшла до с</w:t>
      </w:r>
      <w:r w:rsidRPr="000A5B2C">
        <w:rPr>
          <w:lang w:val="uk-UA"/>
        </w:rPr>
        <w:t xml:space="preserve">уду апеляційної інстанції, не пізніше наступного дня передається судді-доповідачу. Отримавши апеляційну скаргу на вирок чи ухвалу суду першої інстанції, суддя-доповідач протягом трьох днів перевіряє її на відповідність вимогам </w:t>
      </w:r>
      <w:r w:rsidRPr="000A5B2C">
        <w:rPr>
          <w:lang w:val="uk-UA"/>
        </w:rPr>
        <w:t>статті 396 цього Кодексу</w:t>
      </w:r>
      <w:r w:rsidRPr="000A5B2C">
        <w:rPr>
          <w:lang w:val="uk-UA"/>
        </w:rPr>
        <w:t xml:space="preserve"> і за</w:t>
      </w:r>
      <w:r w:rsidRPr="000A5B2C">
        <w:rPr>
          <w:lang w:val="uk-UA"/>
        </w:rPr>
        <w:t xml:space="preserve"> відсутності перешкод постановляє ухвалу про відкриття апеляційного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399. Залишення апеляційної скарги без руху, її повернення або відмова відкриття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Суддя-доповідач, встановивши, що апеляційну скаргу на вирок чи ухвалу </w:t>
      </w:r>
      <w:r w:rsidRPr="000A5B2C">
        <w:rPr>
          <w:lang w:val="uk-UA"/>
        </w:rPr>
        <w:t>суд</w:t>
      </w:r>
      <w:r w:rsidRPr="000A5B2C">
        <w:rPr>
          <w:lang w:val="uk-UA"/>
        </w:rPr>
        <w:t>у першої інстанції</w:t>
      </w:r>
      <w:r w:rsidRPr="000A5B2C">
        <w:rPr>
          <w:lang w:val="uk-UA"/>
        </w:rPr>
        <w:t xml:space="preserve"> подано без додержання вимог, передбачених </w:t>
      </w:r>
      <w:r w:rsidRPr="000A5B2C">
        <w:rPr>
          <w:lang w:val="uk-UA"/>
        </w:rPr>
        <w:t>статтею 396 цього Кодексу</w:t>
      </w:r>
      <w:r w:rsidRPr="000A5B2C">
        <w:rPr>
          <w:lang w:val="uk-UA"/>
        </w:rPr>
        <w:t>, постановляє ухвалу про залишення апеляційної скарги без руху, в якій зазначаються недоліки скарги і встановлюється достатній строк для їх усунення, який не може перевищ</w:t>
      </w:r>
      <w:r w:rsidRPr="000A5B2C">
        <w:rPr>
          <w:lang w:val="uk-UA"/>
        </w:rPr>
        <w:t>увати п</w:t>
      </w:r>
      <w:r w:rsidR="000A5B2C">
        <w:rPr>
          <w:lang w:val="uk-UA"/>
        </w:rPr>
        <w:t>’</w:t>
      </w:r>
      <w:r w:rsidRPr="000A5B2C">
        <w:rPr>
          <w:lang w:val="uk-UA"/>
        </w:rPr>
        <w:t>ятнадцяти днів з дня отримання ухвали особою, яка подала апеляційну скаргу. Копія ухвали про залишення апеляційної скарги без руху невідкладно надсилається особі, яка подала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2. Якщо особа усунула недоліки апеляційної скарги у стр</w:t>
      </w:r>
      <w:r w:rsidRPr="000A5B2C">
        <w:rPr>
          <w:lang w:val="uk-UA"/>
        </w:rPr>
        <w:t xml:space="preserve">ок, встановлений суддею-доповідачем, вона вважається поданою у день первинного її подання до </w:t>
      </w:r>
      <w:r w:rsidRPr="000A5B2C">
        <w:rPr>
          <w:lang w:val="uk-UA"/>
        </w:rPr>
        <w:t>суду апеляційної інстанції</w:t>
      </w:r>
      <w:r w:rsidRPr="000A5B2C">
        <w:rPr>
          <w:lang w:val="uk-UA"/>
        </w:rPr>
        <w:t>. Протягом трьох днів після усунення недоліків апеляційної скарги і за відсутності перешкод суддя-доповідач постановляє ухвалу про відкри</w:t>
      </w:r>
      <w:r w:rsidRPr="000A5B2C">
        <w:rPr>
          <w:lang w:val="uk-UA"/>
        </w:rPr>
        <w:t>ття апеляційного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Апеляційна скарга повертається, якщо:</w:t>
      </w:r>
    </w:p>
    <w:p w:rsidR="00000000" w:rsidRPr="000A5B2C" w:rsidRDefault="000665E5" w:rsidP="000A5B2C">
      <w:pPr>
        <w:pStyle w:val="a3"/>
        <w:spacing w:before="0" w:beforeAutospacing="0" w:after="0" w:afterAutospacing="0"/>
        <w:jc w:val="both"/>
        <w:rPr>
          <w:lang w:val="uk-UA"/>
        </w:rPr>
      </w:pPr>
      <w:r w:rsidRPr="000A5B2C">
        <w:rPr>
          <w:lang w:val="uk-UA"/>
        </w:rPr>
        <w:t>1) особа не усунула недоліки апеляційної скарги, яку залишено без руху, в установлений строк;</w:t>
      </w:r>
    </w:p>
    <w:p w:rsidR="00000000" w:rsidRPr="000A5B2C" w:rsidRDefault="000665E5" w:rsidP="000A5B2C">
      <w:pPr>
        <w:pStyle w:val="a3"/>
        <w:spacing w:before="0" w:beforeAutospacing="0" w:after="0" w:afterAutospacing="0"/>
        <w:jc w:val="both"/>
        <w:rPr>
          <w:lang w:val="uk-UA"/>
        </w:rPr>
      </w:pPr>
      <w:r w:rsidRPr="000A5B2C">
        <w:rPr>
          <w:lang w:val="uk-UA"/>
        </w:rPr>
        <w:t>2) апеляційну скаргу подала особа, яка не має права подавати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3) апеляцій</w:t>
      </w:r>
      <w:r w:rsidRPr="000A5B2C">
        <w:rPr>
          <w:lang w:val="uk-UA"/>
        </w:rPr>
        <w:t>на скарга не підлягає розгляду в цьому суді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4) апеляційна скарга подана після закінчення строку апеляційного оскарження і особа, яка її подала, не порушує питання про поновлення цього строку або суд апеляційної інстанції за заявою ос</w:t>
      </w:r>
      <w:r w:rsidRPr="000A5B2C">
        <w:rPr>
          <w:lang w:val="uk-UA"/>
        </w:rPr>
        <w:t>оби не знайде підстав для його поновлення.</w:t>
      </w:r>
    </w:p>
    <w:p w:rsidR="00000000" w:rsidRPr="000A5B2C" w:rsidRDefault="000665E5" w:rsidP="000A5B2C">
      <w:pPr>
        <w:pStyle w:val="a3"/>
        <w:spacing w:before="0" w:beforeAutospacing="0" w:after="0" w:afterAutospacing="0"/>
        <w:jc w:val="both"/>
        <w:rPr>
          <w:lang w:val="uk-UA"/>
        </w:rPr>
      </w:pPr>
      <w:r w:rsidRPr="000A5B2C">
        <w:rPr>
          <w:lang w:val="uk-UA"/>
        </w:rPr>
        <w:t>4. Суддя-доповідач відмовляє у відкритті провадження лише, якщо апеляційна скарга подана на судове рішення, яке не підлягає оскарженню в апеляційному порядку, або судове рішення оскаржене виключно з підстав, з яки</w:t>
      </w:r>
      <w:r w:rsidRPr="000A5B2C">
        <w:rPr>
          <w:lang w:val="uk-UA"/>
        </w:rPr>
        <w:t xml:space="preserve">х воно не може бути оскарженим згідно з положеннями </w:t>
      </w:r>
      <w:r w:rsidRPr="000A5B2C">
        <w:rPr>
          <w:lang w:val="uk-UA"/>
        </w:rPr>
        <w:t>статті 394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Копія ухвали про повернення апеляційної скарги, відмову у відкритті провадження невідкладно надсилається особі, яка подала апеляційну скаргу, разом з апеляційною скаргою та ус</w:t>
      </w:r>
      <w:r w:rsidRPr="000A5B2C">
        <w:rPr>
          <w:lang w:val="uk-UA"/>
        </w:rPr>
        <w:t>іма доданими до неї матеріалами.</w:t>
      </w:r>
    </w:p>
    <w:p w:rsidR="00000000" w:rsidRPr="000A5B2C" w:rsidRDefault="000665E5" w:rsidP="000A5B2C">
      <w:pPr>
        <w:pStyle w:val="a3"/>
        <w:spacing w:before="0" w:beforeAutospacing="0" w:after="0" w:afterAutospacing="0"/>
        <w:jc w:val="both"/>
        <w:rPr>
          <w:lang w:val="uk-UA"/>
        </w:rPr>
      </w:pPr>
      <w:r w:rsidRPr="000A5B2C">
        <w:rPr>
          <w:lang w:val="uk-UA"/>
        </w:rPr>
        <w:t>6. Ухвала про повернення апеляційної скарги або відмову у відкритті провадження може бути оскаржена в касаційному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7. Залишення апеляційної скарги без руху або її повернення не позбавляють права повторного звернення</w:t>
      </w:r>
      <w:r w:rsidRPr="000A5B2C">
        <w:rPr>
          <w:lang w:val="uk-UA"/>
        </w:rPr>
        <w:t xml:space="preserve"> до суду апеляційної інстанції в порядку, передбаченому цим Кодексом, у межах строку на апеляційне оскарження.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400. Наслідки подання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1. Подання апеляційної скарги на вирок або ухвалу суду зупиняє набрання ними законної сили та їх </w:t>
      </w:r>
      <w:r w:rsidRPr="000A5B2C">
        <w:rPr>
          <w:lang w:val="uk-UA"/>
        </w:rPr>
        <w:t>виконання, крім випадків, встановлених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Подання апеляційної скарги на ухвалу слідчого судді зупиняє набрання нею законної сили, але не зупиняє її виконання, крім випадків, встановлених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Якщо апеляційну скаргу подано обвинува</w:t>
      </w:r>
      <w:r w:rsidRPr="000A5B2C">
        <w:rPr>
          <w:lang w:val="uk-UA"/>
        </w:rPr>
        <w:t>ченим, щодо якого судом ухвалено вирок за результатами спеціального судового провадження, суд поновлює строк за умови надання обвинуваченим підтвердження наявності поважних причин, передбачених статтею 138 цього Кодексу, та надсилає апеляційну скаргу разом</w:t>
      </w:r>
      <w:r w:rsidRPr="000A5B2C">
        <w:rPr>
          <w:lang w:val="uk-UA"/>
        </w:rPr>
        <w:t xml:space="preserve"> із матеріалами кримінального </w:t>
      </w:r>
      <w:r w:rsidRPr="000A5B2C">
        <w:rPr>
          <w:lang w:val="uk-UA"/>
        </w:rPr>
        <w:lastRenderedPageBreak/>
        <w:t>провадження до суду апеляційної інстанції з дотриманням правил, передбачених статтею 399 цього Кодексу.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401. Підготовка до апеляційног</w:t>
      </w:r>
      <w:r w:rsidRPr="000A5B2C">
        <w:rPr>
          <w:rFonts w:eastAsia="Times New Roman"/>
          <w:sz w:val="24"/>
          <w:szCs w:val="24"/>
          <w:lang w:val="uk-UA"/>
        </w:rPr>
        <w:t>о розгляду</w:t>
      </w:r>
    </w:p>
    <w:p w:rsidR="00000000" w:rsidRPr="000A5B2C" w:rsidRDefault="000665E5" w:rsidP="000A5B2C">
      <w:pPr>
        <w:pStyle w:val="a3"/>
        <w:spacing w:before="0" w:beforeAutospacing="0" w:after="0" w:afterAutospacing="0"/>
        <w:jc w:val="both"/>
        <w:rPr>
          <w:lang w:val="uk-UA"/>
        </w:rPr>
      </w:pPr>
      <w:r w:rsidRPr="000A5B2C">
        <w:rPr>
          <w:lang w:val="uk-UA"/>
        </w:rPr>
        <w:t>1. Суддя-доповідач протягом десяти днів після відкриття апеляційного провадження за скаргою на вирок або ухвалу суду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надсилає копії ухвали про відкриття апеляційного провадження </w:t>
      </w:r>
      <w:r w:rsidRPr="000A5B2C">
        <w:rPr>
          <w:lang w:val="uk-UA"/>
        </w:rPr>
        <w:t>учасникам судового провадження</w:t>
      </w:r>
      <w:r w:rsidRPr="000A5B2C">
        <w:rPr>
          <w:lang w:val="uk-UA"/>
        </w:rPr>
        <w:t xml:space="preserve"> разом з копіями</w:t>
      </w:r>
      <w:r w:rsidRPr="000A5B2C">
        <w:rPr>
          <w:lang w:val="uk-UA"/>
        </w:rPr>
        <w:t xml:space="preserve"> апеляційних скарг, інформацією про їхні права та обов</w:t>
      </w:r>
      <w:r w:rsidR="000A5B2C">
        <w:rPr>
          <w:lang w:val="uk-UA"/>
        </w:rPr>
        <w:t>’</w:t>
      </w:r>
      <w:r w:rsidRPr="000A5B2C">
        <w:rPr>
          <w:lang w:val="uk-UA"/>
        </w:rPr>
        <w:t>язки і встановлює строк, протягом якого можуть бути подані заперечення на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2) пропонує учасникам судового провадження подати нові докази, на які вони посилаються, або витребовує їх за</w:t>
      </w:r>
      <w:r w:rsidRPr="000A5B2C">
        <w:rPr>
          <w:lang w:val="uk-UA"/>
        </w:rPr>
        <w:t xml:space="preserve"> клопотанням особи, яка подала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3) вирішує інші клопотання, в тому числі щодо обрання, зміни або скасування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4) вирішує інші питання, необхідні для апеляційного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Усі судові рішення судді-доповідача під час підготовки до апеляційного розгляду викладаються у формі ухвали. Копії ухвал надсилаються учасникам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Після закінчення підготовки до апеляційного розгляду суддя-доповідач постановляє ухв</w:t>
      </w:r>
      <w:r w:rsidRPr="000A5B2C">
        <w:rPr>
          <w:lang w:val="uk-UA"/>
        </w:rPr>
        <w:t>алу про закінчення підготовки та призначення апеляційного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4. Обвинувачений підлягає обов</w:t>
      </w:r>
      <w:r w:rsidR="000A5B2C">
        <w:rPr>
          <w:lang w:val="uk-UA"/>
        </w:rPr>
        <w:t>’</w:t>
      </w:r>
      <w:r w:rsidRPr="000A5B2C">
        <w:rPr>
          <w:lang w:val="uk-UA"/>
        </w:rPr>
        <w:t xml:space="preserve">язковому виклику в судове засідання для участі в апеляційному розгляді, якщо в апеляційній скарзі порушується питання про погіршення його становища або якщо </w:t>
      </w:r>
      <w:r w:rsidRPr="000A5B2C">
        <w:rPr>
          <w:lang w:val="uk-UA"/>
        </w:rPr>
        <w:t>суд визнає обов</w:t>
      </w:r>
      <w:r w:rsidR="000A5B2C">
        <w:rPr>
          <w:lang w:val="uk-UA"/>
        </w:rPr>
        <w:t>’</w:t>
      </w:r>
      <w:r w:rsidRPr="000A5B2C">
        <w:rPr>
          <w:lang w:val="uk-UA"/>
        </w:rPr>
        <w:t>язковою його участь, а обвинувачений, який утримується під вартою, - також у разі, якщо про це надійшло його клопотання.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402. Заперечення на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Особи, зазначені у </w:t>
      </w:r>
      <w:r w:rsidRPr="000A5B2C">
        <w:rPr>
          <w:lang w:val="uk-UA"/>
        </w:rPr>
        <w:t>статті 393 цього Кодексу</w:t>
      </w:r>
      <w:r w:rsidRPr="000A5B2C">
        <w:rPr>
          <w:lang w:val="uk-UA"/>
        </w:rPr>
        <w:t>, мають право подати до суду</w:t>
      </w:r>
      <w:r w:rsidRPr="000A5B2C">
        <w:rPr>
          <w:lang w:val="uk-UA"/>
        </w:rPr>
        <w:t xml:space="preserve"> апеляційної інстанції заперечення на апеляційну скаргу на вирок чи ухвалу </w:t>
      </w:r>
      <w:r w:rsidRPr="000A5B2C">
        <w:rPr>
          <w:lang w:val="uk-UA"/>
        </w:rPr>
        <w:t>суду першої інстанції</w:t>
      </w:r>
      <w:r w:rsidRPr="000A5B2C">
        <w:rPr>
          <w:lang w:val="uk-UA"/>
        </w:rPr>
        <w:t xml:space="preserve"> в письмовій формі протягом встановленого судом апеляційної інстанції строку.</w:t>
      </w:r>
    </w:p>
    <w:p w:rsidR="00000000" w:rsidRPr="000A5B2C" w:rsidRDefault="000665E5" w:rsidP="000A5B2C">
      <w:pPr>
        <w:pStyle w:val="a3"/>
        <w:spacing w:before="0" w:beforeAutospacing="0" w:after="0" w:afterAutospacing="0"/>
        <w:jc w:val="both"/>
        <w:rPr>
          <w:lang w:val="uk-UA"/>
        </w:rPr>
      </w:pPr>
      <w:r w:rsidRPr="000A5B2C">
        <w:rPr>
          <w:lang w:val="uk-UA"/>
        </w:rPr>
        <w:t>2. У запереченні на апеляційну скаргу зазначається:</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 суду апеляційн</w:t>
      </w:r>
      <w:r w:rsidRPr="000A5B2C">
        <w:rPr>
          <w:lang w:val="uk-UA"/>
        </w:rPr>
        <w:t>ої інстанції;</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по батькові (найменування), місце проживання (перебування) особи, яка подає апеляційну скаргу, а також номер засобу зв</w:t>
      </w:r>
      <w:r w:rsidR="000A5B2C">
        <w:rPr>
          <w:lang w:val="uk-UA"/>
        </w:rPr>
        <w:t>’</w:t>
      </w:r>
      <w:r w:rsidRPr="000A5B2C">
        <w:rPr>
          <w:lang w:val="uk-UA"/>
        </w:rPr>
        <w:t>язку, адреса електронної пошти, якщо такі є;</w:t>
      </w:r>
    </w:p>
    <w:p w:rsidR="00000000" w:rsidRPr="000A5B2C" w:rsidRDefault="000665E5" w:rsidP="000A5B2C">
      <w:pPr>
        <w:pStyle w:val="a3"/>
        <w:spacing w:before="0" w:beforeAutospacing="0" w:after="0" w:afterAutospacing="0"/>
        <w:jc w:val="both"/>
        <w:rPr>
          <w:lang w:val="uk-UA"/>
        </w:rPr>
      </w:pPr>
      <w:r w:rsidRPr="000A5B2C">
        <w:rPr>
          <w:lang w:val="uk-UA"/>
        </w:rPr>
        <w:t>3) судове рішення, яке оскаржується, і назва суду, який йог</w:t>
      </w:r>
      <w:r w:rsidRPr="000A5B2C">
        <w:rPr>
          <w:lang w:val="uk-UA"/>
        </w:rPr>
        <w:t>о ухвалив;</w:t>
      </w:r>
    </w:p>
    <w:p w:rsidR="00000000" w:rsidRPr="000A5B2C" w:rsidRDefault="000665E5" w:rsidP="000A5B2C">
      <w:pPr>
        <w:pStyle w:val="a3"/>
        <w:spacing w:before="0" w:beforeAutospacing="0" w:after="0" w:afterAutospacing="0"/>
        <w:jc w:val="both"/>
        <w:rPr>
          <w:lang w:val="uk-UA"/>
        </w:rPr>
      </w:pPr>
      <w:r w:rsidRPr="000A5B2C">
        <w:rPr>
          <w:lang w:val="uk-UA"/>
        </w:rPr>
        <w:t xml:space="preserve">4) номер </w:t>
      </w:r>
      <w:r w:rsidRPr="000A5B2C">
        <w:rPr>
          <w:lang w:val="uk-UA"/>
        </w:rPr>
        <w:t>кримінального провадження</w:t>
      </w:r>
      <w:r w:rsidRPr="000A5B2C">
        <w:rPr>
          <w:lang w:val="uk-UA"/>
        </w:rPr>
        <w:t xml:space="preserve"> в суді апеляційної інстанції, якщо він повідомлений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5) обґрунтування заперечень щодо змісту і вимог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6) у разі необхідності - клопотання особи, яка подає заперече</w:t>
      </w:r>
      <w:r w:rsidRPr="000A5B2C">
        <w:rPr>
          <w:lang w:val="uk-UA"/>
        </w:rPr>
        <w:t>ння на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7) перелік матеріалів, які додаються.</w:t>
      </w:r>
    </w:p>
    <w:p w:rsidR="00000000" w:rsidRPr="000A5B2C" w:rsidRDefault="000665E5" w:rsidP="000A5B2C">
      <w:pPr>
        <w:pStyle w:val="a3"/>
        <w:spacing w:before="0" w:beforeAutospacing="0" w:after="0" w:afterAutospacing="0"/>
        <w:jc w:val="both"/>
        <w:rPr>
          <w:lang w:val="uk-UA"/>
        </w:rPr>
      </w:pPr>
      <w:r w:rsidRPr="000A5B2C">
        <w:rPr>
          <w:lang w:val="uk-UA"/>
        </w:rPr>
        <w:t>3. У запереченні на апеляційну скаргу зазначається, чи бажає особа взяти участь в апеляційному розгляді.</w:t>
      </w:r>
    </w:p>
    <w:p w:rsidR="00000000" w:rsidRPr="000A5B2C" w:rsidRDefault="000665E5" w:rsidP="000A5B2C">
      <w:pPr>
        <w:pStyle w:val="a3"/>
        <w:spacing w:before="0" w:beforeAutospacing="0" w:after="0" w:afterAutospacing="0"/>
        <w:jc w:val="both"/>
        <w:rPr>
          <w:lang w:val="uk-UA"/>
        </w:rPr>
      </w:pPr>
      <w:r w:rsidRPr="000A5B2C">
        <w:rPr>
          <w:lang w:val="uk-UA"/>
        </w:rPr>
        <w:t>4. Заперечення на апеляційну скаргу підписується особою, яка його подає.</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403. Ві</w:t>
      </w:r>
      <w:r w:rsidRPr="000A5B2C">
        <w:rPr>
          <w:rFonts w:eastAsia="Times New Roman"/>
          <w:sz w:val="24"/>
          <w:szCs w:val="24"/>
          <w:lang w:val="uk-UA"/>
        </w:rPr>
        <w:t>дмова від апеляційної скарги, зміна і доповнення апеляційної скарги під час апеляційного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яка подала апеляційну скаргу, має право відмовитися від неї до закінчення апеляційного розгляду. Захисник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представ</w:t>
      </w:r>
      <w:r w:rsidRPr="000A5B2C">
        <w:rPr>
          <w:lang w:val="uk-UA"/>
        </w:rPr>
        <w:t>ник потерпілого можуть відмовитися від апеляційної скарги тільки за згодою відповідно підозрюваного, обвинуваченого чи потерпілого.</w:t>
      </w:r>
    </w:p>
    <w:p w:rsidR="00000000" w:rsidRPr="000A5B2C" w:rsidRDefault="000665E5" w:rsidP="000A5B2C">
      <w:pPr>
        <w:pStyle w:val="a3"/>
        <w:spacing w:before="0" w:beforeAutospacing="0" w:after="0" w:afterAutospacing="0"/>
        <w:jc w:val="both"/>
        <w:rPr>
          <w:lang w:val="uk-UA"/>
        </w:rPr>
      </w:pPr>
      <w:r w:rsidRPr="000A5B2C">
        <w:rPr>
          <w:lang w:val="uk-UA"/>
        </w:rPr>
        <w:t>2. Якщо вирок або ухвала суду першої інстанції не були оскаржені іншими особами або якщо немає заперечень інших осіб, які по</w:t>
      </w:r>
      <w:r w:rsidRPr="000A5B2C">
        <w:rPr>
          <w:lang w:val="uk-UA"/>
        </w:rPr>
        <w:t xml:space="preserve">дали апеляційну скаргу, проти закриття </w:t>
      </w:r>
      <w:r w:rsidRPr="000A5B2C">
        <w:rPr>
          <w:lang w:val="uk-UA"/>
        </w:rPr>
        <w:lastRenderedPageBreak/>
        <w:t>провадження у зв</w:t>
      </w:r>
      <w:r w:rsidR="000A5B2C">
        <w:rPr>
          <w:lang w:val="uk-UA"/>
        </w:rPr>
        <w:t>’</w:t>
      </w:r>
      <w:r w:rsidRPr="000A5B2C">
        <w:rPr>
          <w:lang w:val="uk-UA"/>
        </w:rPr>
        <w:t xml:space="preserve">язку з відмовою від апеляційної скарги, </w:t>
      </w:r>
      <w:r w:rsidRPr="000A5B2C">
        <w:rPr>
          <w:lang w:val="uk-UA"/>
        </w:rPr>
        <w:t>суд апеляційної інстанції</w:t>
      </w:r>
      <w:r w:rsidRPr="000A5B2C">
        <w:rPr>
          <w:lang w:val="uk-UA"/>
        </w:rPr>
        <w:t xml:space="preserve"> своєю ухвалою закриває апеляційне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До початку апеляційного розгляду особа, яка подала апеляційну скаргу, має право змін</w:t>
      </w:r>
      <w:r w:rsidRPr="000A5B2C">
        <w:rPr>
          <w:lang w:val="uk-UA"/>
        </w:rPr>
        <w:t>ити та/або доповнити її. У такому разі суд апеляційної інстанції за клопотанням осіб, які беруть участь в апеляційному розгляді, надає їм час, необхідний для вивчення зміненої апеляційної скарги і подання заперечень на неї.</w:t>
      </w:r>
    </w:p>
    <w:p w:rsidR="00000000" w:rsidRPr="000A5B2C" w:rsidRDefault="000665E5" w:rsidP="000A5B2C">
      <w:pPr>
        <w:pStyle w:val="a3"/>
        <w:spacing w:before="0" w:beforeAutospacing="0" w:after="0" w:afterAutospacing="0"/>
        <w:jc w:val="both"/>
        <w:rPr>
          <w:lang w:val="uk-UA"/>
        </w:rPr>
      </w:pPr>
      <w:r w:rsidRPr="000A5B2C">
        <w:rPr>
          <w:lang w:val="uk-UA"/>
        </w:rPr>
        <w:t>4. Внесення до апеляційної скарг</w:t>
      </w:r>
      <w:r w:rsidRPr="000A5B2C">
        <w:rPr>
          <w:lang w:val="uk-UA"/>
        </w:rPr>
        <w:t>и змін, які тягнуть за собою погіршення становища обвинуваченого, за межами строків на апеляційне оскарження не допускається.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404. Межі перегляду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апеляційної інстанції</w:t>
      </w:r>
      <w:r w:rsidRPr="000A5B2C">
        <w:rPr>
          <w:lang w:val="uk-UA"/>
        </w:rPr>
        <w:t xml:space="preserve"> переглядає судові рішення суду першої інстанці</w:t>
      </w:r>
      <w:r w:rsidRPr="000A5B2C">
        <w:rPr>
          <w:lang w:val="uk-UA"/>
        </w:rPr>
        <w:t>ї в межах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2. Суд апеляційної інстанції вправі вийти за межі апеляційних вимог,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w:t>
      </w:r>
      <w:r w:rsidRPr="000A5B2C">
        <w:rPr>
          <w:lang w:val="uk-UA"/>
        </w:rPr>
        <w:t>теру. Якщо розгляд апеляційної скарги дає підстави для прийняття рішення на користь осіб, в інтересах яких апеляційні скарги не надійшли, суд апеляційної інстанції зобов</w:t>
      </w:r>
      <w:r w:rsidR="000A5B2C">
        <w:rPr>
          <w:lang w:val="uk-UA"/>
        </w:rPr>
        <w:t>’</w:t>
      </w:r>
      <w:r w:rsidRPr="000A5B2C">
        <w:rPr>
          <w:lang w:val="uk-UA"/>
        </w:rPr>
        <w:t>язаний прийняти таке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За клопотанням </w:t>
      </w:r>
      <w:r w:rsidRPr="000A5B2C">
        <w:rPr>
          <w:lang w:val="uk-UA"/>
        </w:rPr>
        <w:t>учасників судового провадження</w:t>
      </w:r>
      <w:r w:rsidRPr="000A5B2C">
        <w:rPr>
          <w:lang w:val="uk-UA"/>
        </w:rPr>
        <w:t xml:space="preserve"> суд апе</w:t>
      </w:r>
      <w:r w:rsidRPr="000A5B2C">
        <w:rPr>
          <w:lang w:val="uk-UA"/>
        </w:rPr>
        <w:t>ляційної інстанції зобов</w:t>
      </w:r>
      <w:r w:rsidR="000A5B2C">
        <w:rPr>
          <w:lang w:val="uk-UA"/>
        </w:rPr>
        <w:t>’</w:t>
      </w:r>
      <w:r w:rsidRPr="000A5B2C">
        <w:rPr>
          <w:lang w:val="uk-UA"/>
        </w:rPr>
        <w:t xml:space="preserve">язаний повторно дослідити обставини, встановлені під час </w:t>
      </w:r>
      <w:r w:rsidRPr="000A5B2C">
        <w:rPr>
          <w:lang w:val="uk-UA"/>
        </w:rPr>
        <w:t>кримінального провадження</w:t>
      </w:r>
      <w:r w:rsidRPr="000A5B2C">
        <w:rPr>
          <w:lang w:val="uk-UA"/>
        </w:rPr>
        <w:t xml:space="preserve">, за умови, що вони досліджені </w:t>
      </w:r>
      <w:r w:rsidRPr="000A5B2C">
        <w:rPr>
          <w:lang w:val="uk-UA"/>
        </w:rPr>
        <w:t>судом першої інстанції</w:t>
      </w:r>
      <w:r w:rsidRPr="000A5B2C">
        <w:rPr>
          <w:lang w:val="uk-UA"/>
        </w:rPr>
        <w:t xml:space="preserve"> не повністю або з порушеннями, та може дослідити докази, які не досліджувалися судом першої інс</w:t>
      </w:r>
      <w:r w:rsidRPr="000A5B2C">
        <w:rPr>
          <w:lang w:val="uk-UA"/>
        </w:rPr>
        <w:t>танції, виключно якщо про дослідження таких доказів учасники судового провадження заявляли клопотання під час розгляду в суді першої інстанції або якщо вони стали відомі після ухвалення судового рішення, що оскаржується.</w:t>
      </w:r>
    </w:p>
    <w:p w:rsidR="00000000" w:rsidRPr="000A5B2C" w:rsidRDefault="000665E5" w:rsidP="000A5B2C">
      <w:pPr>
        <w:pStyle w:val="a3"/>
        <w:spacing w:before="0" w:beforeAutospacing="0" w:after="0" w:afterAutospacing="0"/>
        <w:jc w:val="both"/>
        <w:rPr>
          <w:lang w:val="uk-UA"/>
        </w:rPr>
      </w:pPr>
      <w:r w:rsidRPr="000A5B2C">
        <w:rPr>
          <w:lang w:val="uk-UA"/>
        </w:rPr>
        <w:t>4. Суд апеляційної інстанції не має</w:t>
      </w:r>
      <w:r w:rsidRPr="000A5B2C">
        <w:rPr>
          <w:lang w:val="uk-UA"/>
        </w:rPr>
        <w:t xml:space="preserve"> права розглядати обвинувачення, що не було висунуте в суді першої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405. Апеляційний розгляд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1. Апеляційний розгляд здійснюється згідно з правилами судового розгляду в </w:t>
      </w:r>
      <w:r w:rsidRPr="000A5B2C">
        <w:rPr>
          <w:lang w:val="uk-UA"/>
        </w:rPr>
        <w:t>суді першої інстанції</w:t>
      </w:r>
      <w:r w:rsidRPr="000A5B2C">
        <w:rPr>
          <w:lang w:val="uk-UA"/>
        </w:rPr>
        <w:t xml:space="preserve"> з урахуванням особливостей, передбачених цією гла</w:t>
      </w:r>
      <w:r w:rsidRPr="000A5B2C">
        <w:rPr>
          <w:lang w:val="uk-UA"/>
        </w:rPr>
        <w:t>вою.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Після виконання дій, передбачених </w:t>
      </w:r>
      <w:r w:rsidRPr="000A5B2C">
        <w:rPr>
          <w:lang w:val="uk-UA"/>
        </w:rPr>
        <w:t>статтями 342</w:t>
      </w:r>
      <w:r w:rsidRPr="000A5B2C">
        <w:rPr>
          <w:lang w:val="uk-UA"/>
        </w:rPr>
        <w:t xml:space="preserve"> - </w:t>
      </w:r>
      <w:r w:rsidRPr="000A5B2C">
        <w:rPr>
          <w:lang w:val="uk-UA"/>
        </w:rPr>
        <w:t>345 цього Кодексу</w:t>
      </w:r>
      <w:r w:rsidRPr="000A5B2C">
        <w:rPr>
          <w:lang w:val="uk-UA"/>
        </w:rPr>
        <w:t xml:space="preserve">, і вирішення клопотань суддя-доповідач у необхідному обсязі доповідає зміст оскарженого судового рішення, доводи </w:t>
      </w:r>
      <w:r w:rsidRPr="000A5B2C">
        <w:rPr>
          <w:lang w:val="uk-UA"/>
        </w:rPr>
        <w:t>учасників судового провадження</w:t>
      </w:r>
      <w:r w:rsidRPr="000A5B2C">
        <w:rPr>
          <w:lang w:val="uk-UA"/>
        </w:rPr>
        <w:t>, викладені в апеляційних скаргах та з</w:t>
      </w:r>
      <w:r w:rsidRPr="000A5B2C">
        <w:rPr>
          <w:lang w:val="uk-UA"/>
        </w:rPr>
        <w:t>апереченнях, і з</w:t>
      </w:r>
      <w:r w:rsidR="000A5B2C">
        <w:rPr>
          <w:lang w:val="uk-UA"/>
        </w:rPr>
        <w:t>’</w:t>
      </w:r>
      <w:r w:rsidRPr="000A5B2C">
        <w:rPr>
          <w:lang w:val="uk-UA"/>
        </w:rPr>
        <w:t>ясовує, чи підтримують свої апеляційні скарги особи, які їх подали.</w:t>
      </w:r>
    </w:p>
    <w:p w:rsidR="00000000" w:rsidRPr="000A5B2C" w:rsidRDefault="000665E5" w:rsidP="000A5B2C">
      <w:pPr>
        <w:pStyle w:val="a3"/>
        <w:spacing w:before="0" w:beforeAutospacing="0" w:after="0" w:afterAutospacing="0"/>
        <w:jc w:val="both"/>
        <w:rPr>
          <w:lang w:val="uk-UA"/>
        </w:rPr>
      </w:pPr>
      <w:r w:rsidRPr="000A5B2C">
        <w:rPr>
          <w:lang w:val="uk-UA"/>
        </w:rPr>
        <w:t xml:space="preserve">3. Для висловлення доводів, а також у судових дебатах першій надається слово особі, яка подала апеляційну скаргу. Якщо апеляційні скарги подали обидві </w:t>
      </w:r>
      <w:r w:rsidRPr="000A5B2C">
        <w:rPr>
          <w:lang w:val="uk-UA"/>
        </w:rPr>
        <w:t xml:space="preserve">сторони </w:t>
      </w:r>
      <w:r w:rsidRPr="000A5B2C">
        <w:rPr>
          <w:lang w:val="uk-UA"/>
        </w:rPr>
        <w:t>кримінального провадження</w:t>
      </w:r>
      <w:r w:rsidRPr="000A5B2C">
        <w:rPr>
          <w:lang w:val="uk-UA"/>
        </w:rPr>
        <w:t>, першим висловлює доводи обвинувачений. Після цього слово надається іншим учасникам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Неприбуття сторін або інших </w:t>
      </w:r>
      <w:r w:rsidRPr="000A5B2C">
        <w:rPr>
          <w:lang w:val="uk-UA"/>
        </w:rPr>
        <w:t>учасників кримінального провадження</w:t>
      </w:r>
      <w:r w:rsidRPr="000A5B2C">
        <w:rPr>
          <w:lang w:val="uk-UA"/>
        </w:rPr>
        <w:t xml:space="preserve"> не перешкоджає проведенню розгляду, якщо такі особи були </w:t>
      </w:r>
      <w:r w:rsidRPr="000A5B2C">
        <w:rPr>
          <w:lang w:val="uk-UA"/>
        </w:rPr>
        <w:t>належним чином повідомлені про дату, час і місце апеляційного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w:t>
      </w:r>
      <w:r w:rsidRPr="000A5B2C">
        <w:rPr>
          <w:lang w:val="uk-UA"/>
        </w:rPr>
        <w:t xml:space="preserve">одексу або рішенням </w:t>
      </w:r>
      <w:r w:rsidRPr="000A5B2C">
        <w:rPr>
          <w:lang w:val="uk-UA"/>
        </w:rPr>
        <w:t>суду апеляційної інстанції</w:t>
      </w:r>
      <w:r w:rsidRPr="000A5B2C">
        <w:rPr>
          <w:lang w:val="uk-UA"/>
        </w:rPr>
        <w:t xml:space="preserve"> є обов</w:t>
      </w:r>
      <w:r w:rsidR="000A5B2C">
        <w:rPr>
          <w:lang w:val="uk-UA"/>
        </w:rPr>
        <w:t>’</w:t>
      </w:r>
      <w:r w:rsidRPr="000A5B2C">
        <w:rPr>
          <w:lang w:val="uk-UA"/>
        </w:rPr>
        <w:t>язковою, апеляційний розгляд відкладається.</w:t>
      </w:r>
    </w:p>
    <w:p w:rsidR="00000000" w:rsidRPr="000A5B2C" w:rsidRDefault="000665E5" w:rsidP="000A5B2C">
      <w:pPr>
        <w:pStyle w:val="a3"/>
        <w:spacing w:before="0" w:beforeAutospacing="0" w:after="0" w:afterAutospacing="0"/>
        <w:jc w:val="both"/>
        <w:rPr>
          <w:lang w:val="uk-UA"/>
        </w:rPr>
      </w:pPr>
      <w:r w:rsidRPr="000A5B2C">
        <w:rPr>
          <w:lang w:val="uk-UA"/>
        </w:rPr>
        <w:t>Абзац другий виключено.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5. Перед виходом суду до нарадчої кімнати для ухвалення судового рішення щодо законності та обґрунтованості вироку </w:t>
      </w:r>
      <w:r w:rsidRPr="000A5B2C">
        <w:rPr>
          <w:lang w:val="uk-UA"/>
        </w:rPr>
        <w:t>суду першої інстанц</w:t>
      </w:r>
      <w:r w:rsidRPr="000A5B2C">
        <w:rPr>
          <w:lang w:val="uk-UA"/>
        </w:rPr>
        <w:t>ії</w:t>
      </w:r>
      <w:r w:rsidRPr="000A5B2C">
        <w:rPr>
          <w:lang w:val="uk-UA"/>
        </w:rPr>
        <w:t xml:space="preserve"> обвинуваченому, який брав участь в апеляційному розгляді, надається останнє слово.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втратили чинніс</w:t>
      </w:r>
      <w:r w:rsidRPr="000A5B2C">
        <w:rPr>
          <w:i/>
          <w:lang w:val="uk-UA"/>
        </w:rPr>
        <w:t>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lastRenderedPageBreak/>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406. Письмове апеляційне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Суд апеляційної інстанції має право ухвалити с</w:t>
      </w:r>
      <w:r w:rsidRPr="000A5B2C">
        <w:rPr>
          <w:lang w:val="uk-UA"/>
        </w:rPr>
        <w:t>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під час письмового провадження </w:t>
      </w:r>
      <w:r w:rsidRPr="000A5B2C">
        <w:rPr>
          <w:lang w:val="uk-UA"/>
        </w:rPr>
        <w:t>суд апеляційної інстанції</w:t>
      </w:r>
      <w:r w:rsidRPr="000A5B2C">
        <w:rPr>
          <w:lang w:val="uk-UA"/>
        </w:rPr>
        <w:t xml:space="preserve"> дійде висновку, що необхідно пров</w:t>
      </w:r>
      <w:r w:rsidRPr="000A5B2C">
        <w:rPr>
          <w:lang w:val="uk-UA"/>
        </w:rPr>
        <w:t>ести апеляційний розгляд, він призначає такий розгляд.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3. Якщо проводилося письмове апеляційне провадження, копія судового рішення апеляційної інстанції надсилається </w:t>
      </w:r>
      <w:r w:rsidRPr="000A5B2C">
        <w:rPr>
          <w:lang w:val="uk-UA"/>
        </w:rPr>
        <w:t>учасникам судового провадження</w:t>
      </w:r>
      <w:r w:rsidRPr="000A5B2C">
        <w:rPr>
          <w:lang w:val="uk-UA"/>
        </w:rPr>
        <w:t xml:space="preserve"> протягом трьох днів з дня його підписання.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407. Повн</w:t>
      </w:r>
      <w:r w:rsidRPr="000A5B2C">
        <w:rPr>
          <w:rFonts w:eastAsia="Times New Roman"/>
          <w:sz w:val="24"/>
          <w:szCs w:val="24"/>
          <w:lang w:val="uk-UA"/>
        </w:rPr>
        <w:t>оваження суду апеляційної інстанції за наслідками розгляду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наслідками апеляційного розгляду за скаргою на вирок або ухвалу </w:t>
      </w:r>
      <w:r w:rsidRPr="000A5B2C">
        <w:rPr>
          <w:lang w:val="uk-UA"/>
        </w:rPr>
        <w:t>суду першої інстанції</w:t>
      </w:r>
      <w:r w:rsidRPr="000A5B2C">
        <w:rPr>
          <w:lang w:val="uk-UA"/>
        </w:rPr>
        <w:t xml:space="preserve"> суд апеляційної інстанції має право:</w:t>
      </w:r>
    </w:p>
    <w:p w:rsidR="00000000" w:rsidRPr="000A5B2C" w:rsidRDefault="000665E5" w:rsidP="000A5B2C">
      <w:pPr>
        <w:pStyle w:val="a3"/>
        <w:spacing w:before="0" w:beforeAutospacing="0" w:after="0" w:afterAutospacing="0"/>
        <w:jc w:val="both"/>
        <w:rPr>
          <w:lang w:val="uk-UA"/>
        </w:rPr>
      </w:pPr>
      <w:r w:rsidRPr="000A5B2C">
        <w:rPr>
          <w:lang w:val="uk-UA"/>
        </w:rPr>
        <w:t>1) залишити вирок або ухвалу без змін;</w:t>
      </w:r>
    </w:p>
    <w:p w:rsidR="00000000" w:rsidRPr="000A5B2C" w:rsidRDefault="000665E5" w:rsidP="000A5B2C">
      <w:pPr>
        <w:pStyle w:val="a3"/>
        <w:spacing w:before="0" w:beforeAutospacing="0" w:after="0" w:afterAutospacing="0"/>
        <w:jc w:val="both"/>
        <w:rPr>
          <w:lang w:val="uk-UA"/>
        </w:rPr>
      </w:pPr>
      <w:r w:rsidRPr="000A5B2C">
        <w:rPr>
          <w:lang w:val="uk-UA"/>
        </w:rPr>
        <w:t>2) змінити</w:t>
      </w:r>
      <w:r w:rsidRPr="000A5B2C">
        <w:rPr>
          <w:lang w:val="uk-UA"/>
        </w:rPr>
        <w:t xml:space="preserve"> вирок або ухвалу;</w:t>
      </w:r>
    </w:p>
    <w:p w:rsidR="00000000" w:rsidRPr="000A5B2C" w:rsidRDefault="000665E5" w:rsidP="000A5B2C">
      <w:pPr>
        <w:pStyle w:val="a3"/>
        <w:spacing w:before="0" w:beforeAutospacing="0" w:after="0" w:afterAutospacing="0"/>
        <w:jc w:val="both"/>
        <w:rPr>
          <w:lang w:val="uk-UA"/>
        </w:rPr>
      </w:pPr>
      <w:r w:rsidRPr="000A5B2C">
        <w:rPr>
          <w:lang w:val="uk-UA"/>
        </w:rPr>
        <w:t>3) скасувати вирок повністю чи частково та ухвалити новий вирок;</w:t>
      </w:r>
    </w:p>
    <w:p w:rsidR="00000000" w:rsidRPr="000A5B2C" w:rsidRDefault="000665E5" w:rsidP="000A5B2C">
      <w:pPr>
        <w:pStyle w:val="a3"/>
        <w:spacing w:before="0" w:beforeAutospacing="0" w:after="0" w:afterAutospacing="0"/>
        <w:jc w:val="both"/>
        <w:rPr>
          <w:lang w:val="uk-UA"/>
        </w:rPr>
      </w:pPr>
      <w:r w:rsidRPr="000A5B2C">
        <w:rPr>
          <w:lang w:val="uk-UA"/>
        </w:rPr>
        <w:t>4) скасувати ухвалу повністю чи частково та ухвалити нову ухвалу;</w:t>
      </w:r>
    </w:p>
    <w:p w:rsidR="00000000" w:rsidRPr="000A5B2C" w:rsidRDefault="000665E5" w:rsidP="000A5B2C">
      <w:pPr>
        <w:pStyle w:val="a3"/>
        <w:spacing w:before="0" w:beforeAutospacing="0" w:after="0" w:afterAutospacing="0"/>
        <w:jc w:val="both"/>
        <w:rPr>
          <w:lang w:val="uk-UA"/>
        </w:rPr>
      </w:pPr>
      <w:r w:rsidRPr="000A5B2C">
        <w:rPr>
          <w:lang w:val="uk-UA"/>
        </w:rPr>
        <w:t xml:space="preserve">5) скасувати вирок або ухвалу і закрити </w:t>
      </w:r>
      <w:r w:rsidRPr="000A5B2C">
        <w:rPr>
          <w:lang w:val="uk-UA"/>
        </w:rPr>
        <w:t>кримінальне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скасувати вирок або ухвалу і призначит</w:t>
      </w:r>
      <w:r w:rsidRPr="000A5B2C">
        <w:rPr>
          <w:lang w:val="uk-UA"/>
        </w:rPr>
        <w:t>и новий розгляд у суді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2. За наслідками апеляційного розгляду за скаргою на вирок суду на підставі угоди </w:t>
      </w:r>
      <w:r w:rsidRPr="000A5B2C">
        <w:rPr>
          <w:lang w:val="uk-UA"/>
        </w:rPr>
        <w:t>суд апеляційної інстанції</w:t>
      </w:r>
      <w:r w:rsidRPr="000A5B2C">
        <w:rPr>
          <w:lang w:val="uk-UA"/>
        </w:rPr>
        <w:t>, крім рішень, передбачених пунктами 1 - 5 частини першої цієї статті, має право скасувати вирок і направити</w:t>
      </w:r>
      <w:r w:rsidRPr="000A5B2C">
        <w:rPr>
          <w:lang w:val="uk-UA"/>
        </w:rPr>
        <w:t xml:space="preserve">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суду першої інстанції для проведення </w:t>
      </w:r>
      <w:r w:rsidRPr="000A5B2C">
        <w:rPr>
          <w:lang w:val="uk-UA"/>
        </w:rPr>
        <w:t>судового провадження</w:t>
      </w:r>
      <w:r w:rsidRPr="000A5B2C">
        <w:rPr>
          <w:lang w:val="uk-UA"/>
        </w:rPr>
        <w:t xml:space="preserve"> у загальному порядку, якщо угода була укладена під час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до органу досудового розслідування для здійснення досудового розслідування в загальном</w:t>
      </w:r>
      <w:r w:rsidRPr="000A5B2C">
        <w:rPr>
          <w:lang w:val="uk-UA"/>
        </w:rPr>
        <w:t>у порядку, якщо угода була укладена під час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3. За наслідками апеляційного розгляду за скаргою на ухвали слідчого судді суд апеляційної інстанції має право:</w:t>
      </w:r>
    </w:p>
    <w:p w:rsidR="00000000" w:rsidRPr="000A5B2C" w:rsidRDefault="000665E5" w:rsidP="000A5B2C">
      <w:pPr>
        <w:pStyle w:val="a3"/>
        <w:spacing w:before="0" w:beforeAutospacing="0" w:after="0" w:afterAutospacing="0"/>
        <w:jc w:val="both"/>
        <w:rPr>
          <w:lang w:val="uk-UA"/>
        </w:rPr>
      </w:pPr>
      <w:r w:rsidRPr="000A5B2C">
        <w:rPr>
          <w:lang w:val="uk-UA"/>
        </w:rPr>
        <w:t>1) залишити ухвалу без змін;</w:t>
      </w:r>
    </w:p>
    <w:p w:rsidR="00000000" w:rsidRPr="000A5B2C" w:rsidRDefault="000665E5" w:rsidP="000A5B2C">
      <w:pPr>
        <w:pStyle w:val="a3"/>
        <w:spacing w:before="0" w:beforeAutospacing="0" w:after="0" w:afterAutospacing="0"/>
        <w:jc w:val="both"/>
        <w:rPr>
          <w:lang w:val="uk-UA"/>
        </w:rPr>
      </w:pPr>
      <w:r w:rsidRPr="000A5B2C">
        <w:rPr>
          <w:lang w:val="uk-UA"/>
        </w:rPr>
        <w:t>2) скасувати ухвалу і постановити нову ухвалу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408. Зміна вироку або ухвали суду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апеляційної інстанції</w:t>
      </w:r>
      <w:r w:rsidRPr="000A5B2C">
        <w:rPr>
          <w:lang w:val="uk-UA"/>
        </w:rPr>
        <w:t xml:space="preserve"> змінює вирок у разі:</w:t>
      </w:r>
    </w:p>
    <w:p w:rsidR="00000000" w:rsidRPr="000A5B2C" w:rsidRDefault="000665E5" w:rsidP="000A5B2C">
      <w:pPr>
        <w:pStyle w:val="a3"/>
        <w:spacing w:before="0" w:beforeAutospacing="0" w:after="0" w:afterAutospacing="0"/>
        <w:jc w:val="both"/>
        <w:rPr>
          <w:lang w:val="uk-UA"/>
        </w:rPr>
      </w:pPr>
      <w:r w:rsidRPr="000A5B2C">
        <w:rPr>
          <w:lang w:val="uk-UA"/>
        </w:rPr>
        <w:t>1) пом</w:t>
      </w:r>
      <w:r w:rsidR="000A5B2C">
        <w:rPr>
          <w:lang w:val="uk-UA"/>
        </w:rPr>
        <w:t>’</w:t>
      </w:r>
      <w:r w:rsidRPr="000A5B2C">
        <w:rPr>
          <w:lang w:val="uk-UA"/>
        </w:rPr>
        <w:t>якшення призначеного покарання, якщо визнає, що покарання за своєю суворістю не відповідає тяжкості кримінального правопорушення</w:t>
      </w:r>
      <w:r w:rsidRPr="000A5B2C">
        <w:rPr>
          <w:lang w:val="uk-UA"/>
        </w:rPr>
        <w:t xml:space="preserve"> та особі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2) зміни правової кваліфікації кримінального правопорушення і застосування статті (частини статті) </w:t>
      </w:r>
      <w:r w:rsidRPr="000A5B2C">
        <w:rPr>
          <w:lang w:val="uk-UA"/>
        </w:rPr>
        <w:t>закону України про кримінальну відповідальність</w:t>
      </w:r>
      <w:r w:rsidRPr="000A5B2C">
        <w:rPr>
          <w:lang w:val="uk-UA"/>
        </w:rPr>
        <w:t xml:space="preserve"> про менш тяжке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зменшення сум, які підлягають стягнен</w:t>
      </w:r>
      <w:r w:rsidRPr="000A5B2C">
        <w:rPr>
          <w:lang w:val="uk-UA"/>
        </w:rPr>
        <w:t xml:space="preserve">ню, або збільшення цих сум, якщо таке збільшення не впливає на обсяг </w:t>
      </w:r>
      <w:r w:rsidRPr="000A5B2C">
        <w:rPr>
          <w:lang w:val="uk-UA"/>
        </w:rPr>
        <w:t>обвинувачення</w:t>
      </w:r>
      <w:r w:rsidRPr="000A5B2C">
        <w:rPr>
          <w:lang w:val="uk-UA"/>
        </w:rPr>
        <w:t xml:space="preserve"> і правову кваліфікацію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4) в інших випадках, якщо зміна вироку не погіршує становища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Суд апеляційної інстанції змінює ухвалу суду про застосування примусових заходів медичного або виховного характеру у разі:</w:t>
      </w:r>
    </w:p>
    <w:p w:rsidR="00000000" w:rsidRPr="000A5B2C" w:rsidRDefault="000665E5" w:rsidP="000A5B2C">
      <w:pPr>
        <w:pStyle w:val="a3"/>
        <w:spacing w:before="0" w:beforeAutospacing="0" w:after="0" w:afterAutospacing="0"/>
        <w:jc w:val="both"/>
        <w:rPr>
          <w:lang w:val="uk-UA"/>
        </w:rPr>
      </w:pPr>
      <w:r w:rsidRPr="000A5B2C">
        <w:rPr>
          <w:lang w:val="uk-UA"/>
        </w:rPr>
        <w:t>1) зміни правової кваліфікації діяння, передбаченого законом України про кримінальну відповідальність, і застосування статті (част</w:t>
      </w:r>
      <w:r w:rsidRPr="000A5B2C">
        <w:rPr>
          <w:lang w:val="uk-UA"/>
        </w:rPr>
        <w:t>ини статті) закону України про кримінальну відповідальність, яка передбачає відповідальність за менш тяжке діяння;</w:t>
      </w:r>
    </w:p>
    <w:p w:rsidR="00000000" w:rsidRPr="000A5B2C" w:rsidRDefault="000665E5" w:rsidP="000A5B2C">
      <w:pPr>
        <w:pStyle w:val="a3"/>
        <w:spacing w:before="0" w:beforeAutospacing="0" w:after="0" w:afterAutospacing="0"/>
        <w:jc w:val="both"/>
        <w:rPr>
          <w:lang w:val="uk-UA"/>
        </w:rPr>
      </w:pPr>
      <w:r w:rsidRPr="000A5B2C">
        <w:rPr>
          <w:lang w:val="uk-UA"/>
        </w:rPr>
        <w:t>2) пом</w:t>
      </w:r>
      <w:r w:rsidR="000A5B2C">
        <w:rPr>
          <w:lang w:val="uk-UA"/>
        </w:rPr>
        <w:t>’</w:t>
      </w:r>
      <w:r w:rsidRPr="000A5B2C">
        <w:rPr>
          <w:lang w:val="uk-UA"/>
        </w:rPr>
        <w:t>якшення виду примусових заходів медичного або виховного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409. Підстави для скасування або зміни судового рішення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Підставою для скасування або зміни судового рішення при розгляді справи в </w:t>
      </w:r>
      <w:r w:rsidRPr="000A5B2C">
        <w:rPr>
          <w:lang w:val="uk-UA"/>
        </w:rPr>
        <w:t>суді апеляційної інстанції</w:t>
      </w:r>
      <w:r w:rsidRPr="000A5B2C">
        <w:rPr>
          <w:lang w:val="uk-UA"/>
        </w:rPr>
        <w:t xml:space="preserve"> є:</w:t>
      </w:r>
    </w:p>
    <w:p w:rsidR="00000000" w:rsidRPr="000A5B2C" w:rsidRDefault="000665E5" w:rsidP="000A5B2C">
      <w:pPr>
        <w:pStyle w:val="a3"/>
        <w:spacing w:before="0" w:beforeAutospacing="0" w:after="0" w:afterAutospacing="0"/>
        <w:jc w:val="both"/>
        <w:rPr>
          <w:lang w:val="uk-UA"/>
        </w:rPr>
      </w:pPr>
      <w:r w:rsidRPr="000A5B2C">
        <w:rPr>
          <w:lang w:val="uk-UA"/>
        </w:rPr>
        <w:t>1) неповнота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невідповідність висновк</w:t>
      </w:r>
      <w:r w:rsidRPr="000A5B2C">
        <w:rPr>
          <w:lang w:val="uk-UA"/>
        </w:rPr>
        <w:t xml:space="preserve">ів суду, викладених у судовому рішенні, фактичним обставинам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істотне порушення вимог кримінального процесуального закону;</w:t>
      </w:r>
    </w:p>
    <w:p w:rsidR="00000000" w:rsidRPr="000A5B2C" w:rsidRDefault="000665E5" w:rsidP="000A5B2C">
      <w:pPr>
        <w:pStyle w:val="a3"/>
        <w:spacing w:before="0" w:beforeAutospacing="0" w:after="0" w:afterAutospacing="0"/>
        <w:jc w:val="both"/>
        <w:rPr>
          <w:lang w:val="uk-UA"/>
        </w:rPr>
      </w:pPr>
      <w:r w:rsidRPr="000A5B2C">
        <w:rPr>
          <w:lang w:val="uk-UA"/>
        </w:rPr>
        <w:t>4) неправильне застосування закону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2. Підставою для скасування</w:t>
      </w:r>
      <w:r w:rsidRPr="000A5B2C">
        <w:rPr>
          <w:lang w:val="uk-UA"/>
        </w:rPr>
        <w:t xml:space="preserve"> або зміни вироку </w:t>
      </w:r>
      <w:r w:rsidRPr="000A5B2C">
        <w:rPr>
          <w:lang w:val="uk-UA"/>
        </w:rPr>
        <w:t>суду першої інстанції</w:t>
      </w:r>
      <w:r w:rsidRPr="000A5B2C">
        <w:rPr>
          <w:lang w:val="uk-UA"/>
        </w:rPr>
        <w:t xml:space="preserve"> може бути також невідповідність призначеного покарання тяжкості кримінального правопорушення та особі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3. Суд апеляційної інстанції не вправі скасувати виправдувальний вирок лише з мотивів істотного по</w:t>
      </w:r>
      <w:r w:rsidRPr="000A5B2C">
        <w:rPr>
          <w:lang w:val="uk-UA"/>
        </w:rPr>
        <w:t>рушення прав обвинуваченого. Суд апеляційної інстанції не вправі скасувати ухвалу про незастосування примусових заходів медичного або виховного характеру лише з мотивів істотного порушення прав особи, стосовно якої вирішувалося питання про застосування так</w:t>
      </w:r>
      <w:r w:rsidRPr="000A5B2C">
        <w:rPr>
          <w:lang w:val="uk-UA"/>
        </w:rPr>
        <w:t>их заходів.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410. Неповнота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Неповним визнається судовий розгляд, під час якого залишилися недослідженими обставини, з</w:t>
      </w:r>
      <w:r w:rsidR="000A5B2C">
        <w:rPr>
          <w:lang w:val="uk-UA"/>
        </w:rPr>
        <w:t>’</w:t>
      </w:r>
      <w:r w:rsidRPr="000A5B2C">
        <w:rPr>
          <w:lang w:val="uk-UA"/>
        </w:rPr>
        <w:t>ясування яких може мати істотне значення для ухвалення законного, обґрунтованого та справедливого судового ріше</w:t>
      </w:r>
      <w:r w:rsidRPr="000A5B2C">
        <w:rPr>
          <w:lang w:val="uk-UA"/>
        </w:rPr>
        <w:t>ння, зокрема, у разі якщо:</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судом були відхилені клопотання </w:t>
      </w:r>
      <w:r w:rsidRPr="000A5B2C">
        <w:rPr>
          <w:lang w:val="uk-UA"/>
        </w:rPr>
        <w:t>учасників судового провадження</w:t>
      </w:r>
      <w:r w:rsidRPr="000A5B2C">
        <w:rPr>
          <w:lang w:val="uk-UA"/>
        </w:rPr>
        <w:t xml:space="preserve"> про допит певних осіб, дослідження доказів або вчинення інших процесуальних дій для підтвердження чи спростування обставин, з</w:t>
      </w:r>
      <w:r w:rsidR="000A5B2C">
        <w:rPr>
          <w:lang w:val="uk-UA"/>
        </w:rPr>
        <w:t>’</w:t>
      </w:r>
      <w:r w:rsidRPr="000A5B2C">
        <w:rPr>
          <w:lang w:val="uk-UA"/>
        </w:rPr>
        <w:t>ясування яких може мати істотне значе</w:t>
      </w:r>
      <w:r w:rsidRPr="000A5B2C">
        <w:rPr>
          <w:lang w:val="uk-UA"/>
        </w:rPr>
        <w:t>ння для ухвалення законного, обґрунтованого та справедливого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необхідність дослідження тієї чи іншої підстави випливає з нових даних, встановлених при розгляді справи в </w:t>
      </w:r>
      <w:r w:rsidRPr="000A5B2C">
        <w:rPr>
          <w:lang w:val="uk-UA"/>
        </w:rPr>
        <w:t>суді апеляційної інстанції</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411. Невідповідність висновків с</w:t>
      </w:r>
      <w:r w:rsidRPr="000A5B2C">
        <w:rPr>
          <w:rFonts w:eastAsia="Times New Roman"/>
          <w:sz w:val="24"/>
          <w:szCs w:val="24"/>
          <w:lang w:val="uk-UA"/>
        </w:rPr>
        <w:t>уду першої інстанції фактичним обставинам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Судове рішення вважається таким, що не відповідає фактичним обставинам </w:t>
      </w:r>
      <w:r w:rsidRPr="000A5B2C">
        <w:rPr>
          <w:lang w:val="uk-UA"/>
        </w:rPr>
        <w:t>кримінального провадження</w:t>
      </w:r>
      <w:r w:rsidRPr="000A5B2C">
        <w:rPr>
          <w:lang w:val="uk-UA"/>
        </w:rPr>
        <w:t>, якщо:</w:t>
      </w:r>
    </w:p>
    <w:p w:rsidR="00000000" w:rsidRPr="000A5B2C" w:rsidRDefault="000665E5" w:rsidP="000A5B2C">
      <w:pPr>
        <w:pStyle w:val="a3"/>
        <w:spacing w:before="0" w:beforeAutospacing="0" w:after="0" w:afterAutospacing="0"/>
        <w:jc w:val="both"/>
        <w:rPr>
          <w:lang w:val="uk-UA"/>
        </w:rPr>
      </w:pPr>
      <w:r w:rsidRPr="000A5B2C">
        <w:rPr>
          <w:lang w:val="uk-UA"/>
        </w:rPr>
        <w:t>1) висновки суду не підтверджуються доказами, дослідженими під час судового розгл</w:t>
      </w:r>
      <w:r w:rsidRPr="000A5B2C">
        <w:rPr>
          <w:lang w:val="uk-UA"/>
        </w:rPr>
        <w:t>яду;</w:t>
      </w:r>
    </w:p>
    <w:p w:rsidR="00000000" w:rsidRPr="000A5B2C" w:rsidRDefault="000665E5" w:rsidP="000A5B2C">
      <w:pPr>
        <w:pStyle w:val="a3"/>
        <w:spacing w:before="0" w:beforeAutospacing="0" w:after="0" w:afterAutospacing="0"/>
        <w:jc w:val="both"/>
        <w:rPr>
          <w:lang w:val="uk-UA"/>
        </w:rPr>
      </w:pPr>
      <w:r w:rsidRPr="000A5B2C">
        <w:rPr>
          <w:lang w:val="uk-UA"/>
        </w:rPr>
        <w:t>2) суд не взяв до уваги докази, які могли істотно вплинути на його висновки;</w:t>
      </w:r>
    </w:p>
    <w:p w:rsidR="00000000" w:rsidRPr="000A5B2C" w:rsidRDefault="000665E5" w:rsidP="000A5B2C">
      <w:pPr>
        <w:pStyle w:val="a3"/>
        <w:spacing w:before="0" w:beforeAutospacing="0" w:after="0" w:afterAutospacing="0"/>
        <w:jc w:val="both"/>
        <w:rPr>
          <w:lang w:val="uk-UA"/>
        </w:rPr>
      </w:pPr>
      <w:r w:rsidRPr="000A5B2C">
        <w:rPr>
          <w:lang w:val="uk-UA"/>
        </w:rPr>
        <w:t>3) за наявності суперечливих доказів, які мають істотне значення для висновків суду, у судовому рішенні не зазначено, чому суд взяв до уваги одні докази і відкинув інші;</w:t>
      </w:r>
    </w:p>
    <w:p w:rsidR="00000000" w:rsidRPr="000A5B2C" w:rsidRDefault="000665E5" w:rsidP="000A5B2C">
      <w:pPr>
        <w:pStyle w:val="a3"/>
        <w:spacing w:before="0" w:beforeAutospacing="0" w:after="0" w:afterAutospacing="0"/>
        <w:jc w:val="both"/>
        <w:rPr>
          <w:lang w:val="uk-UA"/>
        </w:rPr>
      </w:pPr>
      <w:r w:rsidRPr="000A5B2C">
        <w:rPr>
          <w:lang w:val="uk-UA"/>
        </w:rPr>
        <w:t>4) в</w:t>
      </w:r>
      <w:r w:rsidRPr="000A5B2C">
        <w:rPr>
          <w:lang w:val="uk-UA"/>
        </w:rPr>
        <w:t>исновки суду, викладені у судовому рішенні, містять істотні суперечності.</w:t>
      </w:r>
    </w:p>
    <w:p w:rsidR="00000000" w:rsidRPr="000A5B2C" w:rsidRDefault="000665E5" w:rsidP="000A5B2C">
      <w:pPr>
        <w:pStyle w:val="a3"/>
        <w:spacing w:before="0" w:beforeAutospacing="0" w:after="0" w:afterAutospacing="0"/>
        <w:jc w:val="both"/>
        <w:rPr>
          <w:lang w:val="uk-UA"/>
        </w:rPr>
      </w:pPr>
      <w:r w:rsidRPr="000A5B2C">
        <w:rPr>
          <w:lang w:val="uk-UA"/>
        </w:rPr>
        <w:t>2. Вирок та ухвала підлягають скасуванню чи зміні із зазначених підстав лише тоді, коли невідповідність висновків суду фактичним обставинам кримінального провадження вплинула чи могл</w:t>
      </w:r>
      <w:r w:rsidRPr="000A5B2C">
        <w:rPr>
          <w:lang w:val="uk-UA"/>
        </w:rPr>
        <w:t xml:space="preserve">а вплинути на вирішення питання про винуватість або невинуватість обвинуваченого, на правильність застосування </w:t>
      </w:r>
      <w:r w:rsidRPr="000A5B2C">
        <w:rPr>
          <w:lang w:val="uk-UA"/>
        </w:rPr>
        <w:t>закону України про кримінальну відповідальність</w:t>
      </w:r>
      <w:r w:rsidRPr="000A5B2C">
        <w:rPr>
          <w:lang w:val="uk-UA"/>
        </w:rPr>
        <w:t>, на визначення міри покарання або застосування примусових заходів медичного чи виховного характер</w:t>
      </w:r>
      <w:r w:rsidRPr="000A5B2C">
        <w:rPr>
          <w:lang w:val="uk-UA"/>
        </w:rPr>
        <w:t>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412. Істотні порушення вимог кримінального процесуального закону</w:t>
      </w:r>
    </w:p>
    <w:p w:rsidR="00000000" w:rsidRPr="000A5B2C" w:rsidRDefault="000665E5" w:rsidP="000A5B2C">
      <w:pPr>
        <w:pStyle w:val="a3"/>
        <w:spacing w:before="0" w:beforeAutospacing="0" w:after="0" w:afterAutospacing="0"/>
        <w:jc w:val="both"/>
        <w:rPr>
          <w:lang w:val="uk-UA"/>
        </w:rPr>
      </w:pPr>
      <w:r w:rsidRPr="000A5B2C">
        <w:rPr>
          <w:lang w:val="uk-UA"/>
        </w:rPr>
        <w:t>1. Істотними порушеннями вимог кримінального процесуального закону є такі порушення вимог цього Кодексу, які перешкодили чи могли перешкодити суду ухвалити законне та обґрунтоване с</w:t>
      </w:r>
      <w:r w:rsidRPr="000A5B2C">
        <w:rPr>
          <w:lang w:val="uk-UA"/>
        </w:rPr>
        <w:t>удове рішення.</w:t>
      </w:r>
    </w:p>
    <w:p w:rsidR="00000000" w:rsidRPr="000A5B2C" w:rsidRDefault="000665E5" w:rsidP="000A5B2C">
      <w:pPr>
        <w:pStyle w:val="a3"/>
        <w:spacing w:before="0" w:beforeAutospacing="0" w:after="0" w:afterAutospacing="0"/>
        <w:jc w:val="both"/>
        <w:rPr>
          <w:lang w:val="uk-UA"/>
        </w:rPr>
      </w:pPr>
      <w:r w:rsidRPr="000A5B2C">
        <w:rPr>
          <w:lang w:val="uk-UA"/>
        </w:rPr>
        <w:t>2. Судове рішення у будь-якому разі підлягає скасуванню, якщо:</w:t>
      </w:r>
    </w:p>
    <w:p w:rsidR="00000000" w:rsidRPr="000A5B2C" w:rsidRDefault="000665E5" w:rsidP="000A5B2C">
      <w:pPr>
        <w:pStyle w:val="a3"/>
        <w:spacing w:before="0" w:beforeAutospacing="0" w:after="0" w:afterAutospacing="0"/>
        <w:jc w:val="both"/>
        <w:rPr>
          <w:lang w:val="uk-UA"/>
        </w:rPr>
      </w:pPr>
      <w:r w:rsidRPr="000A5B2C">
        <w:rPr>
          <w:lang w:val="uk-UA"/>
        </w:rPr>
        <w:t>1) за наявності підстав для закриття судом провадження в кримінальній справі його не було закрито;</w:t>
      </w:r>
    </w:p>
    <w:p w:rsidR="00000000" w:rsidRPr="000A5B2C" w:rsidRDefault="000665E5" w:rsidP="000A5B2C">
      <w:pPr>
        <w:pStyle w:val="a3"/>
        <w:spacing w:before="0" w:beforeAutospacing="0" w:after="0" w:afterAutospacing="0"/>
        <w:jc w:val="both"/>
        <w:rPr>
          <w:lang w:val="uk-UA"/>
        </w:rPr>
      </w:pPr>
      <w:r w:rsidRPr="000A5B2C">
        <w:rPr>
          <w:lang w:val="uk-UA"/>
        </w:rPr>
        <w:t>2) судове рішення ухвалено незаконним складом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судове провадження</w:t>
      </w:r>
      <w:r w:rsidRPr="000A5B2C">
        <w:rPr>
          <w:lang w:val="uk-UA"/>
        </w:rPr>
        <w:t xml:space="preserve"> </w:t>
      </w:r>
      <w:r w:rsidRPr="000A5B2C">
        <w:rPr>
          <w:lang w:val="uk-UA"/>
        </w:rPr>
        <w:t xml:space="preserve">здійснено за відсутності обвинуваченого, крім випадків, передбачених частиною третьою статті 323 чи </w:t>
      </w:r>
      <w:r w:rsidRPr="000A5B2C">
        <w:rPr>
          <w:lang w:val="uk-UA"/>
        </w:rPr>
        <w:t>статтею 381 цього Кодексу</w:t>
      </w:r>
      <w:r w:rsidRPr="000A5B2C">
        <w:rPr>
          <w:lang w:val="uk-UA"/>
        </w:rPr>
        <w:t>, або прокурора, крім випадків, коли його участь не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4) судове провадження здійснено за відсутності захисника, якщо </w:t>
      </w:r>
      <w:r w:rsidRPr="000A5B2C">
        <w:rPr>
          <w:lang w:val="uk-UA"/>
        </w:rPr>
        <w:t>його участь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5) судове провадження здійснено за відсутності потерпілого, належним чином не повідомленого про дату, час і місце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6) порушено правила підсудності;</w:t>
      </w:r>
    </w:p>
    <w:p w:rsidR="00000000" w:rsidRPr="000A5B2C" w:rsidRDefault="000665E5" w:rsidP="000A5B2C">
      <w:pPr>
        <w:pStyle w:val="a3"/>
        <w:spacing w:before="0" w:beforeAutospacing="0" w:after="0" w:afterAutospacing="0"/>
        <w:jc w:val="both"/>
        <w:rPr>
          <w:lang w:val="uk-UA"/>
        </w:rPr>
      </w:pPr>
      <w:r w:rsidRPr="000A5B2C">
        <w:rPr>
          <w:lang w:val="uk-UA"/>
        </w:rPr>
        <w:t>7) у матеріалах провадження відсутній журнал судового засідан</w:t>
      </w:r>
      <w:r w:rsidRPr="000A5B2C">
        <w:rPr>
          <w:lang w:val="uk-UA"/>
        </w:rPr>
        <w:t xml:space="preserve">ня або технічний носій інформації, на якому зафіксовано судове провадження в </w:t>
      </w:r>
      <w:r w:rsidRPr="000A5B2C">
        <w:rPr>
          <w:lang w:val="uk-UA"/>
        </w:rPr>
        <w:t>суді першої інстанції</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725-VII,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t>, в</w:t>
      </w:r>
      <w:r w:rsidRPr="000A5B2C">
        <w:rPr>
          <w:i/>
          <w:lang w:val="uk-UA"/>
        </w:rPr>
        <w:t>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r w:rsidRPr="000A5B2C">
        <w:rPr>
          <w:i/>
          <w:lang w:val="uk-UA"/>
        </w:rPr>
        <w:br/>
        <w:t xml:space="preserve">від 07.10.2014 р. </w:t>
      </w:r>
      <w:r w:rsidR="000A5B2C" w:rsidRPr="000A5B2C">
        <w:rPr>
          <w:i/>
          <w:lang w:val="uk-UA"/>
        </w:rPr>
        <w:t>№</w:t>
      </w:r>
      <w:r w:rsidRPr="000A5B2C">
        <w:rPr>
          <w:i/>
          <w:lang w:val="uk-UA"/>
        </w:rPr>
        <w:t xml:space="preserve"> 1689-VII)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413. Неправильне застосування закону Украї</w:t>
      </w:r>
      <w:r w:rsidRPr="000A5B2C">
        <w:rPr>
          <w:rFonts w:eastAsia="Times New Roman"/>
          <w:sz w:val="24"/>
          <w:szCs w:val="24"/>
          <w:lang w:val="uk-UA"/>
        </w:rPr>
        <w:t>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Неправильним застосуванням </w:t>
      </w:r>
      <w:r w:rsidRPr="000A5B2C">
        <w:rPr>
          <w:lang w:val="uk-UA"/>
        </w:rPr>
        <w:t>закону України про кримінальну відповідальність</w:t>
      </w:r>
      <w:r w:rsidRPr="000A5B2C">
        <w:rPr>
          <w:lang w:val="uk-UA"/>
        </w:rPr>
        <w:t>, що тягне за собою скасування або зміну судового рішення, є:</w:t>
      </w:r>
    </w:p>
    <w:p w:rsidR="00000000" w:rsidRPr="000A5B2C" w:rsidRDefault="000665E5" w:rsidP="000A5B2C">
      <w:pPr>
        <w:pStyle w:val="a3"/>
        <w:spacing w:before="0" w:beforeAutospacing="0" w:after="0" w:afterAutospacing="0"/>
        <w:jc w:val="both"/>
        <w:rPr>
          <w:lang w:val="uk-UA"/>
        </w:rPr>
      </w:pPr>
      <w:r w:rsidRPr="000A5B2C">
        <w:rPr>
          <w:lang w:val="uk-UA"/>
        </w:rPr>
        <w:t>1) незастосування судом закону, який підлягає застосуванню;</w:t>
      </w:r>
    </w:p>
    <w:p w:rsidR="00000000" w:rsidRPr="000A5B2C" w:rsidRDefault="000665E5" w:rsidP="000A5B2C">
      <w:pPr>
        <w:pStyle w:val="a3"/>
        <w:spacing w:before="0" w:beforeAutospacing="0" w:after="0" w:afterAutospacing="0"/>
        <w:jc w:val="both"/>
        <w:rPr>
          <w:lang w:val="uk-UA"/>
        </w:rPr>
      </w:pPr>
      <w:r w:rsidRPr="000A5B2C">
        <w:rPr>
          <w:lang w:val="uk-UA"/>
        </w:rPr>
        <w:t>2) застосування закон</w:t>
      </w:r>
      <w:r w:rsidRPr="000A5B2C">
        <w:rPr>
          <w:lang w:val="uk-UA"/>
        </w:rPr>
        <w:t>у, який не підлягає застосуванню;</w:t>
      </w:r>
    </w:p>
    <w:p w:rsidR="00000000" w:rsidRPr="000A5B2C" w:rsidRDefault="000665E5" w:rsidP="000A5B2C">
      <w:pPr>
        <w:pStyle w:val="a3"/>
        <w:spacing w:before="0" w:beforeAutospacing="0" w:after="0" w:afterAutospacing="0"/>
        <w:jc w:val="both"/>
        <w:rPr>
          <w:lang w:val="uk-UA"/>
        </w:rPr>
      </w:pPr>
      <w:r w:rsidRPr="000A5B2C">
        <w:rPr>
          <w:lang w:val="uk-UA"/>
        </w:rPr>
        <w:t>3) неправильне тлумачення закону, яке суперечить його точному змісту;</w:t>
      </w:r>
    </w:p>
    <w:p w:rsidR="00000000" w:rsidRPr="000A5B2C" w:rsidRDefault="000665E5" w:rsidP="000A5B2C">
      <w:pPr>
        <w:pStyle w:val="a3"/>
        <w:spacing w:before="0" w:beforeAutospacing="0" w:after="0" w:afterAutospacing="0"/>
        <w:jc w:val="both"/>
        <w:rPr>
          <w:lang w:val="uk-UA"/>
        </w:rPr>
      </w:pPr>
      <w:r w:rsidRPr="000A5B2C">
        <w:rPr>
          <w:lang w:val="uk-UA"/>
        </w:rPr>
        <w:t>4) призначення більш суворого покарання, ніж передбачено відповідною статтею (частиною статті) закону України про кримінальну відповідальність.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w:t>
      </w:r>
      <w:r w:rsidRPr="000A5B2C">
        <w:rPr>
          <w:rFonts w:eastAsia="Times New Roman"/>
          <w:sz w:val="24"/>
          <w:szCs w:val="24"/>
          <w:lang w:val="uk-UA"/>
        </w:rPr>
        <w:t>14. Невідповідність призначеного судом покарання ступеню тяжкості кримінального правопорушення та особі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Невідповідним ступеню тяжкості кримінального правопорушення та особі обвинуваченого визнається таке покарання, яке хоч і не виходить з</w:t>
      </w:r>
      <w:r w:rsidRPr="000A5B2C">
        <w:rPr>
          <w:lang w:val="uk-UA"/>
        </w:rPr>
        <w:t>а межі, встановлені відповідною статтею (частиною статті) закону України про кримінальну відповідальність, але за своїм видом чи розміром є явно несправедливим через м</w:t>
      </w:r>
      <w:r w:rsidR="000A5B2C">
        <w:rPr>
          <w:lang w:val="uk-UA"/>
        </w:rPr>
        <w:t>’</w:t>
      </w:r>
      <w:r w:rsidRPr="000A5B2C">
        <w:rPr>
          <w:lang w:val="uk-UA"/>
        </w:rPr>
        <w:t>якість або через суворість.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415. Підстави для призначення нового розгляду в суді </w:t>
      </w:r>
      <w:r w:rsidRPr="000A5B2C">
        <w:rPr>
          <w:rFonts w:eastAsia="Times New Roman"/>
          <w:sz w:val="24"/>
          <w:szCs w:val="24"/>
          <w:lang w:val="uk-UA"/>
        </w:rPr>
        <w:t>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 апеляційної інстанції скасовує вирок чи ухвалу суду і призначає новий розгляд у </w:t>
      </w:r>
      <w:r w:rsidRPr="000A5B2C">
        <w:rPr>
          <w:lang w:val="uk-UA"/>
        </w:rPr>
        <w:t>суді першої інстанції</w:t>
      </w:r>
      <w:r w:rsidRPr="000A5B2C">
        <w:rPr>
          <w:lang w:val="uk-UA"/>
        </w:rPr>
        <w:t>, якщо:</w:t>
      </w:r>
    </w:p>
    <w:p w:rsidR="00000000" w:rsidRPr="000A5B2C" w:rsidRDefault="000665E5" w:rsidP="000A5B2C">
      <w:pPr>
        <w:pStyle w:val="a3"/>
        <w:spacing w:before="0" w:beforeAutospacing="0" w:after="0" w:afterAutospacing="0"/>
        <w:jc w:val="both"/>
        <w:rPr>
          <w:lang w:val="uk-UA"/>
        </w:rPr>
      </w:pPr>
      <w:r w:rsidRPr="000A5B2C">
        <w:rPr>
          <w:lang w:val="uk-UA"/>
        </w:rPr>
        <w:t xml:space="preserve">1) встановлено порушення, передбачені пунктами 2, 3, 4, 5, 6, 7 частини другої </w:t>
      </w:r>
      <w:r w:rsidRPr="000A5B2C">
        <w:rPr>
          <w:lang w:val="uk-UA"/>
        </w:rPr>
        <w:t>статті 412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в ухваленні суд</w:t>
      </w:r>
      <w:r w:rsidRPr="000A5B2C">
        <w:rPr>
          <w:lang w:val="uk-UA"/>
        </w:rPr>
        <w:t xml:space="preserve">ового рішення брав участь суддя, якому було заявлено відвід на підставі обставин, які очевидно викликали сумнів у неупередженості судді, і заяву про його відвід визнано </w:t>
      </w:r>
      <w:r w:rsidRPr="000A5B2C">
        <w:rPr>
          <w:lang w:val="uk-UA"/>
        </w:rPr>
        <w:t>судом апеляційної інстанції</w:t>
      </w:r>
      <w:r w:rsidRPr="000A5B2C">
        <w:rPr>
          <w:lang w:val="uk-UA"/>
        </w:rPr>
        <w:t xml:space="preserve"> обґрунтованою;</w:t>
      </w:r>
    </w:p>
    <w:p w:rsidR="00000000" w:rsidRPr="000A5B2C" w:rsidRDefault="000665E5" w:rsidP="000A5B2C">
      <w:pPr>
        <w:pStyle w:val="a3"/>
        <w:spacing w:before="0" w:beforeAutospacing="0" w:after="0" w:afterAutospacing="0"/>
        <w:jc w:val="both"/>
        <w:rPr>
          <w:lang w:val="uk-UA"/>
        </w:rPr>
      </w:pPr>
      <w:r w:rsidRPr="000A5B2C">
        <w:rPr>
          <w:lang w:val="uk-UA"/>
        </w:rPr>
        <w:t>3) судове рішення ухвалено чи підписано не т</w:t>
      </w:r>
      <w:r w:rsidRPr="000A5B2C">
        <w:rPr>
          <w:lang w:val="uk-UA"/>
        </w:rPr>
        <w:t>им складом суду, який здійснював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Призначаючи новий розгляд у суді першої інстанції, суд апеляційної інстанції не має права вирішувати наперед питання про доведеність чи недоведеність </w:t>
      </w:r>
      <w:r w:rsidRPr="000A5B2C">
        <w:rPr>
          <w:lang w:val="uk-UA"/>
        </w:rPr>
        <w:t>обвинувачення</w:t>
      </w:r>
      <w:r w:rsidRPr="000A5B2C">
        <w:rPr>
          <w:lang w:val="uk-UA"/>
        </w:rPr>
        <w:t>, достовірність або недостовірність дока</w:t>
      </w:r>
      <w:r w:rsidRPr="000A5B2C">
        <w:rPr>
          <w:lang w:val="uk-UA"/>
        </w:rPr>
        <w:t>зів, переваги одних доказів над іншими, застосування судом першої інстанції того чи іншого закону України про кримінальну відповідальність та покарання.</w:t>
      </w:r>
    </w:p>
    <w:p w:rsidR="00000000" w:rsidRPr="000A5B2C" w:rsidRDefault="000665E5" w:rsidP="000A5B2C">
      <w:pPr>
        <w:pStyle w:val="a3"/>
        <w:spacing w:before="0" w:beforeAutospacing="0" w:after="0" w:afterAutospacing="0"/>
        <w:jc w:val="both"/>
        <w:rPr>
          <w:lang w:val="uk-UA"/>
        </w:rPr>
      </w:pPr>
      <w:r w:rsidRPr="000A5B2C">
        <w:rPr>
          <w:lang w:val="uk-UA"/>
        </w:rPr>
        <w:t>3. Висновки і мотиви, з яких скасовані судові рішення, є обов</w:t>
      </w:r>
      <w:r w:rsidR="000A5B2C">
        <w:rPr>
          <w:lang w:val="uk-UA"/>
        </w:rPr>
        <w:t>’</w:t>
      </w:r>
      <w:r w:rsidRPr="000A5B2C">
        <w:rPr>
          <w:lang w:val="uk-UA"/>
        </w:rPr>
        <w:t>язковими для суду першої інстанції при но</w:t>
      </w:r>
      <w:r w:rsidRPr="000A5B2C">
        <w:rPr>
          <w:lang w:val="uk-UA"/>
        </w:rPr>
        <w:t>вому розгляді.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416. Особливості нового розгляду судом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скасування судом апеляційної інстанції вироку або ухвали про закриття </w:t>
      </w:r>
      <w:r w:rsidRPr="000A5B2C">
        <w:rPr>
          <w:lang w:val="uk-UA"/>
        </w:rPr>
        <w:t>кримінального провадження</w:t>
      </w:r>
      <w:r w:rsidRPr="000A5B2C">
        <w:rPr>
          <w:lang w:val="uk-UA"/>
        </w:rPr>
        <w:t xml:space="preserve"> чи про застосування, відмову у застосуванні примусових заходів медичного </w:t>
      </w:r>
      <w:r w:rsidRPr="000A5B2C">
        <w:rPr>
          <w:lang w:val="uk-UA"/>
        </w:rPr>
        <w:t xml:space="preserve">або виховного характеру суд першої інстанції здійснює </w:t>
      </w:r>
      <w:r w:rsidRPr="000A5B2C">
        <w:rPr>
          <w:lang w:val="uk-UA"/>
        </w:rPr>
        <w:t>судове провадження</w:t>
      </w:r>
      <w:r w:rsidRPr="000A5B2C">
        <w:rPr>
          <w:lang w:val="uk-UA"/>
        </w:rPr>
        <w:t xml:space="preserve"> згідно з вимогами </w:t>
      </w:r>
      <w:r w:rsidRPr="000A5B2C">
        <w:rPr>
          <w:lang w:val="uk-UA"/>
        </w:rPr>
        <w:t>розділу IV цього Кодексу</w:t>
      </w:r>
      <w:r w:rsidRPr="000A5B2C">
        <w:rPr>
          <w:lang w:val="uk-UA"/>
        </w:rPr>
        <w:t xml:space="preserve"> в іншому складі суду.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При новому розгляді в </w:t>
      </w:r>
      <w:r w:rsidRPr="000A5B2C">
        <w:rPr>
          <w:lang w:val="uk-UA"/>
        </w:rPr>
        <w:t>суді першої інстанції</w:t>
      </w:r>
      <w:r w:rsidRPr="000A5B2C">
        <w:rPr>
          <w:lang w:val="uk-UA"/>
        </w:rPr>
        <w:t xml:space="preserve"> допускається застосування закону про більш тяжке кримінальне правопоруш</w:t>
      </w:r>
      <w:r w:rsidRPr="000A5B2C">
        <w:rPr>
          <w:lang w:val="uk-UA"/>
        </w:rPr>
        <w:t>ення та посилення покарання тільки за умови, якщо вирок було скасовано за апеляційною скаргою прокурора або потерпілого чи його представника у зв</w:t>
      </w:r>
      <w:r w:rsidR="000A5B2C">
        <w:rPr>
          <w:lang w:val="uk-UA"/>
        </w:rPr>
        <w:t>’</w:t>
      </w:r>
      <w:r w:rsidRPr="000A5B2C">
        <w:rPr>
          <w:lang w:val="uk-UA"/>
        </w:rPr>
        <w:t>язку з необхідністю застосування закону про більш тяжке кримінальне правопорушення або посилення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3.</w:t>
      </w:r>
      <w:r w:rsidRPr="000A5B2C">
        <w:rPr>
          <w:lang w:val="uk-UA"/>
        </w:rPr>
        <w:t xml:space="preserve"> При новому розгляді в </w:t>
      </w:r>
      <w:r w:rsidRPr="000A5B2C">
        <w:rPr>
          <w:lang w:val="uk-UA"/>
        </w:rPr>
        <w:t>суді першої інстанції</w:t>
      </w:r>
      <w:r w:rsidRPr="000A5B2C">
        <w:rPr>
          <w:lang w:val="uk-UA"/>
        </w:rPr>
        <w:t xml:space="preserve"> питання про застосування примусових заходів медичного або виховного характеру правова кваліфікація діяння, передбаченого </w:t>
      </w:r>
      <w:r w:rsidRPr="000A5B2C">
        <w:rPr>
          <w:lang w:val="uk-UA"/>
        </w:rPr>
        <w:t>законом України про кримінальну відповідальність</w:t>
      </w:r>
      <w:r w:rsidRPr="000A5B2C">
        <w:rPr>
          <w:lang w:val="uk-UA"/>
        </w:rPr>
        <w:t xml:space="preserve">, як більш тяжкого допускається за умови, </w:t>
      </w:r>
      <w:r w:rsidRPr="000A5B2C">
        <w:rPr>
          <w:lang w:val="uk-UA"/>
        </w:rPr>
        <w:t xml:space="preserve">якщо на цій підставі було подано апеляційну скаргу прокурором чи </w:t>
      </w:r>
      <w:r w:rsidRPr="000A5B2C">
        <w:rPr>
          <w:lang w:val="uk-UA"/>
        </w:rPr>
        <w:t>потерпілим</w:t>
      </w:r>
      <w:r w:rsidRPr="000A5B2C">
        <w:rPr>
          <w:lang w:val="uk-UA"/>
        </w:rPr>
        <w:t xml:space="preserve"> або його </w:t>
      </w:r>
      <w:r w:rsidRPr="000A5B2C">
        <w:rPr>
          <w:lang w:val="uk-UA"/>
        </w:rPr>
        <w:t>представником</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417. Закриття кримінального провадження судом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апеляційної інстанції</w:t>
      </w:r>
      <w:r w:rsidRPr="000A5B2C">
        <w:rPr>
          <w:lang w:val="uk-UA"/>
        </w:rPr>
        <w:t xml:space="preserve">, встановивши обставини, передбачені </w:t>
      </w:r>
      <w:r w:rsidRPr="000A5B2C">
        <w:rPr>
          <w:lang w:val="uk-UA"/>
        </w:rPr>
        <w:t>статтею 284 цьог</w:t>
      </w:r>
      <w:r w:rsidRPr="000A5B2C">
        <w:rPr>
          <w:lang w:val="uk-UA"/>
        </w:rPr>
        <w:t>о Кодексу</w:t>
      </w:r>
      <w:r w:rsidRPr="000A5B2C">
        <w:rPr>
          <w:lang w:val="uk-UA"/>
        </w:rPr>
        <w:t>, скасовує обвинувальний вирок чи ухвалу і закриває кримінальне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418. Судові рішення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У випадку, передбаченому пунктом 3 частини першої </w:t>
      </w:r>
      <w:r w:rsidRPr="000A5B2C">
        <w:rPr>
          <w:lang w:val="uk-UA"/>
        </w:rPr>
        <w:t>статті 407 цього Кодексу</w:t>
      </w:r>
      <w:r w:rsidRPr="000A5B2C">
        <w:rPr>
          <w:lang w:val="uk-UA"/>
        </w:rPr>
        <w:t>, суд апеляційної інстанції ухвалює вирок. Будь-яке інше рішення суд апеляційної інстанції приймає у формі ухвали.</w:t>
      </w:r>
    </w:p>
    <w:p w:rsidR="00000000" w:rsidRPr="000A5B2C" w:rsidRDefault="000665E5" w:rsidP="000A5B2C">
      <w:pPr>
        <w:pStyle w:val="a3"/>
        <w:spacing w:before="0" w:beforeAutospacing="0" w:after="0" w:afterAutospacing="0"/>
        <w:jc w:val="both"/>
        <w:rPr>
          <w:lang w:val="uk-UA"/>
        </w:rPr>
      </w:pPr>
      <w:r w:rsidRPr="000A5B2C">
        <w:rPr>
          <w:lang w:val="uk-UA"/>
        </w:rPr>
        <w:t>2. Судові рішення суду апеляційної інстанції ухвалюються, проголошуються, видаються, роз</w:t>
      </w:r>
      <w:r w:rsidR="000A5B2C">
        <w:rPr>
          <w:lang w:val="uk-UA"/>
        </w:rPr>
        <w:t>’</w:t>
      </w:r>
      <w:r w:rsidRPr="000A5B2C">
        <w:rPr>
          <w:lang w:val="uk-UA"/>
        </w:rPr>
        <w:t>яснюються або надсилаються учасникам судового провад</w:t>
      </w:r>
      <w:r w:rsidRPr="000A5B2C">
        <w:rPr>
          <w:lang w:val="uk-UA"/>
        </w:rPr>
        <w:t xml:space="preserve">ження в порядку, передбаченому </w:t>
      </w:r>
      <w:r w:rsidRPr="000A5B2C">
        <w:rPr>
          <w:lang w:val="uk-UA"/>
        </w:rPr>
        <w:t>статтями 368</w:t>
      </w:r>
      <w:r w:rsidRPr="000A5B2C">
        <w:rPr>
          <w:lang w:val="uk-UA"/>
        </w:rPr>
        <w:t xml:space="preserve"> - </w:t>
      </w:r>
      <w:r w:rsidRPr="000A5B2C">
        <w:rPr>
          <w:lang w:val="uk-UA"/>
        </w:rPr>
        <w:t>380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419. Зміст ухвали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1. Ухвала суду апеляційної інстанції складається з:</w:t>
      </w:r>
    </w:p>
    <w:p w:rsidR="00000000" w:rsidRPr="000A5B2C" w:rsidRDefault="000665E5" w:rsidP="000A5B2C">
      <w:pPr>
        <w:pStyle w:val="a3"/>
        <w:spacing w:before="0" w:beforeAutospacing="0" w:after="0" w:afterAutospacing="0"/>
        <w:jc w:val="both"/>
        <w:rPr>
          <w:lang w:val="uk-UA"/>
        </w:rPr>
      </w:pPr>
      <w:r w:rsidRPr="000A5B2C">
        <w:rPr>
          <w:lang w:val="uk-UA"/>
        </w:rPr>
        <w:t>1) вступної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дати і місця її постановлення;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найменування </w:t>
      </w:r>
      <w:r w:rsidRPr="000A5B2C">
        <w:rPr>
          <w:lang w:val="uk-UA"/>
        </w:rPr>
        <w:t>суду ап</w:t>
      </w:r>
      <w:r w:rsidRPr="000A5B2C">
        <w:rPr>
          <w:lang w:val="uk-UA"/>
        </w:rPr>
        <w:t>еляційної інстанції</w:t>
      </w:r>
      <w:r w:rsidRPr="000A5B2C">
        <w:rPr>
          <w:lang w:val="uk-UA"/>
        </w:rPr>
        <w:t>, прізвищ та ініціалів суддів і секретаря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найменування (номера)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прізвища, ім</w:t>
      </w:r>
      <w:r w:rsidR="000A5B2C">
        <w:rPr>
          <w:lang w:val="uk-UA"/>
        </w:rPr>
        <w:t>’</w:t>
      </w:r>
      <w:r w:rsidRPr="000A5B2C">
        <w:rPr>
          <w:lang w:val="uk-UA"/>
        </w:rPr>
        <w:t>я і по батькові підозрюваного, обвинуваченого, року, місяця і дня його народження, місця народження і місця прожи</w:t>
      </w:r>
      <w:r w:rsidRPr="000A5B2C">
        <w:rPr>
          <w:lang w:val="uk-UA"/>
        </w:rPr>
        <w:t>вання;</w:t>
      </w:r>
    </w:p>
    <w:p w:rsidR="00000000" w:rsidRPr="000A5B2C" w:rsidRDefault="000665E5" w:rsidP="000A5B2C">
      <w:pPr>
        <w:pStyle w:val="a3"/>
        <w:spacing w:before="0" w:beforeAutospacing="0" w:after="0" w:afterAutospacing="0"/>
        <w:jc w:val="both"/>
        <w:rPr>
          <w:lang w:val="uk-UA"/>
        </w:rPr>
      </w:pPr>
      <w:r w:rsidRPr="000A5B2C">
        <w:rPr>
          <w:lang w:val="uk-UA"/>
        </w:rPr>
        <w:t>закону України про кримінальну відповідальність</w:t>
      </w:r>
      <w:r w:rsidRPr="000A5B2C">
        <w:rPr>
          <w:lang w:val="uk-UA"/>
        </w:rPr>
        <w:t>, що передбачає кримінальне правопорушення, у вчиненні якого підозрюється,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імен (найменувань) учасників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мотивувальної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короткого зм</w:t>
      </w:r>
      <w:r w:rsidRPr="000A5B2C">
        <w:rPr>
          <w:lang w:val="uk-UA"/>
        </w:rPr>
        <w:t xml:space="preserve">істу вимог апеляційної скарги і судового рішення </w:t>
      </w:r>
      <w:r w:rsidRPr="000A5B2C">
        <w:rPr>
          <w:lang w:val="uk-UA"/>
        </w:rPr>
        <w:t>суду першої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узагальнених доводів особи, яка подала апеляційну скаргу;</w:t>
      </w:r>
    </w:p>
    <w:p w:rsidR="00000000" w:rsidRPr="000A5B2C" w:rsidRDefault="000665E5" w:rsidP="000A5B2C">
      <w:pPr>
        <w:pStyle w:val="a3"/>
        <w:spacing w:before="0" w:beforeAutospacing="0" w:after="0" w:afterAutospacing="0"/>
        <w:jc w:val="both"/>
        <w:rPr>
          <w:lang w:val="uk-UA"/>
        </w:rPr>
      </w:pPr>
      <w:r w:rsidRPr="000A5B2C">
        <w:rPr>
          <w:lang w:val="uk-UA"/>
        </w:rPr>
        <w:t>узагальненого викладу позиції інших учасників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встановлених судом першої інстанції обставин;</w:t>
      </w:r>
    </w:p>
    <w:p w:rsidR="00000000" w:rsidRPr="000A5B2C" w:rsidRDefault="000665E5" w:rsidP="000A5B2C">
      <w:pPr>
        <w:pStyle w:val="a3"/>
        <w:spacing w:before="0" w:beforeAutospacing="0" w:after="0" w:afterAutospacing="0"/>
        <w:jc w:val="both"/>
        <w:rPr>
          <w:lang w:val="uk-UA"/>
        </w:rPr>
      </w:pPr>
      <w:r w:rsidRPr="000A5B2C">
        <w:rPr>
          <w:lang w:val="uk-UA"/>
        </w:rPr>
        <w:t>встановлених</w:t>
      </w:r>
      <w:r w:rsidRPr="000A5B2C">
        <w:rPr>
          <w:lang w:val="uk-UA"/>
        </w:rPr>
        <w:t xml:space="preserve"> судом апеляційної інстанції обставин з посиланням на докази, а також мотивів визнання окремих доказів недопустимими чи неналежними;</w:t>
      </w:r>
    </w:p>
    <w:p w:rsidR="00000000" w:rsidRPr="000A5B2C" w:rsidRDefault="000665E5" w:rsidP="000A5B2C">
      <w:pPr>
        <w:pStyle w:val="a3"/>
        <w:spacing w:before="0" w:beforeAutospacing="0" w:after="0" w:afterAutospacing="0"/>
        <w:jc w:val="both"/>
        <w:rPr>
          <w:lang w:val="uk-UA"/>
        </w:rPr>
      </w:pPr>
      <w:r w:rsidRPr="000A5B2C">
        <w:rPr>
          <w:lang w:val="uk-UA"/>
        </w:rPr>
        <w:t>мотивів, з яких суд апеляційної інстанції виходив при постановленні ухвали, і положення закону, яким він керувався;</w:t>
      </w:r>
    </w:p>
    <w:p w:rsidR="00000000" w:rsidRPr="000A5B2C" w:rsidRDefault="000665E5" w:rsidP="000A5B2C">
      <w:pPr>
        <w:pStyle w:val="a3"/>
        <w:spacing w:before="0" w:beforeAutospacing="0" w:after="0" w:afterAutospacing="0"/>
        <w:jc w:val="both"/>
        <w:rPr>
          <w:lang w:val="uk-UA"/>
        </w:rPr>
      </w:pPr>
      <w:r w:rsidRPr="000A5B2C">
        <w:rPr>
          <w:lang w:val="uk-UA"/>
        </w:rPr>
        <w:t>3) резо</w:t>
      </w:r>
      <w:r w:rsidRPr="000A5B2C">
        <w:rPr>
          <w:lang w:val="uk-UA"/>
        </w:rPr>
        <w:t>лютивної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висновку суду апеляційної інстанції по суті вимог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рішення щодо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розподілу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строку і порядку набрання ухвалою законної сили та її оскарження.</w:t>
      </w:r>
    </w:p>
    <w:p w:rsidR="00000000" w:rsidRPr="000A5B2C" w:rsidRDefault="000665E5" w:rsidP="000A5B2C">
      <w:pPr>
        <w:pStyle w:val="a3"/>
        <w:spacing w:before="0" w:beforeAutospacing="0" w:after="0" w:afterAutospacing="0"/>
        <w:jc w:val="both"/>
        <w:rPr>
          <w:lang w:val="uk-UA"/>
        </w:rPr>
      </w:pPr>
      <w:r w:rsidRPr="000A5B2C">
        <w:rPr>
          <w:lang w:val="uk-UA"/>
        </w:rPr>
        <w:t>2. При залишенні апеля</w:t>
      </w:r>
      <w:r w:rsidRPr="000A5B2C">
        <w:rPr>
          <w:lang w:val="uk-UA"/>
        </w:rPr>
        <w:t>ційної скарги без задоволення в ухвалі суду апеляційної інстанції мають бути зазначені підстави, з яких апеляційну скаргу визнано необґрунтованою.</w:t>
      </w:r>
    </w:p>
    <w:p w:rsidR="00000000" w:rsidRPr="000A5B2C" w:rsidRDefault="000665E5" w:rsidP="000A5B2C">
      <w:pPr>
        <w:pStyle w:val="a3"/>
        <w:spacing w:before="0" w:beforeAutospacing="0" w:after="0" w:afterAutospacing="0"/>
        <w:jc w:val="both"/>
        <w:rPr>
          <w:lang w:val="uk-UA"/>
        </w:rPr>
      </w:pPr>
      <w:r w:rsidRPr="000A5B2C">
        <w:rPr>
          <w:lang w:val="uk-UA"/>
        </w:rPr>
        <w:t>3. При скасуванні або зміні судового рішення в ухвалі має бути зазначено, які статті закону порушено та в чом</w:t>
      </w:r>
      <w:r w:rsidRPr="000A5B2C">
        <w:rPr>
          <w:lang w:val="uk-UA"/>
        </w:rPr>
        <w:t>у саме полягають ці порушення або необґрунтованість вироку чи ухвали.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420. Вирок, ухвала про застосування примусових заходів медичного чи виховного характеру суду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апеляційної інстанції</w:t>
      </w:r>
      <w:r w:rsidRPr="000A5B2C">
        <w:rPr>
          <w:lang w:val="uk-UA"/>
        </w:rPr>
        <w:t xml:space="preserve"> скасовує вирок </w:t>
      </w:r>
      <w:r w:rsidRPr="000A5B2C">
        <w:rPr>
          <w:lang w:val="uk-UA"/>
        </w:rPr>
        <w:t>суду першої інстанці</w:t>
      </w:r>
      <w:r w:rsidRPr="000A5B2C">
        <w:rPr>
          <w:lang w:val="uk-UA"/>
        </w:rPr>
        <w:t>ї</w:t>
      </w:r>
      <w:r w:rsidRPr="000A5B2C">
        <w:rPr>
          <w:lang w:val="uk-UA"/>
        </w:rPr>
        <w:t xml:space="preserve"> і ухвалює свій вирок у разі:</w:t>
      </w:r>
    </w:p>
    <w:p w:rsidR="00000000" w:rsidRPr="000A5B2C" w:rsidRDefault="000665E5" w:rsidP="000A5B2C">
      <w:pPr>
        <w:pStyle w:val="a3"/>
        <w:spacing w:before="0" w:beforeAutospacing="0" w:after="0" w:afterAutospacing="0"/>
        <w:jc w:val="both"/>
        <w:rPr>
          <w:lang w:val="uk-UA"/>
        </w:rPr>
      </w:pPr>
      <w:r w:rsidRPr="000A5B2C">
        <w:rPr>
          <w:lang w:val="uk-UA"/>
        </w:rPr>
        <w:t>1) необхідності застосування закону про більш тяжке кримінальне правопорушення чи збільшення обсягу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2) необхідності застосування більш суворого покарання;</w:t>
      </w:r>
    </w:p>
    <w:p w:rsidR="00000000" w:rsidRPr="000A5B2C" w:rsidRDefault="000665E5" w:rsidP="000A5B2C">
      <w:pPr>
        <w:pStyle w:val="a3"/>
        <w:spacing w:before="0" w:beforeAutospacing="0" w:after="0" w:afterAutospacing="0"/>
        <w:jc w:val="both"/>
        <w:rPr>
          <w:lang w:val="uk-UA"/>
        </w:rPr>
      </w:pPr>
      <w:r w:rsidRPr="000A5B2C">
        <w:rPr>
          <w:lang w:val="uk-UA"/>
        </w:rPr>
        <w:t>3) скасування необґрунтованого виправдувального вироку суду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4) неправильного звільнення обвинуваченого від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2. Вирок суду апеляційної інстанції повинен відповідати загальним вимогам до вироків. Крім того, у вироку суд</w:t>
      </w:r>
      <w:r w:rsidRPr="000A5B2C">
        <w:rPr>
          <w:lang w:val="uk-UA"/>
        </w:rPr>
        <w:t>у апеляційної інстанції зазначаються зміст вироку суду першої інстанції, короткий зміст вимог апеляційної скарги, мотиви ухваленого рішення, рішення по суті вимог апеляційної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3. Суд апеляційної інстанції скасовує ухвалу про застосування примусових </w:t>
      </w:r>
      <w:r w:rsidRPr="000A5B2C">
        <w:rPr>
          <w:lang w:val="uk-UA"/>
        </w:rPr>
        <w:t>заходів медичного чи виховного характеру і постановляє свою ухвалу у разі:</w:t>
      </w:r>
    </w:p>
    <w:p w:rsidR="00000000" w:rsidRPr="000A5B2C" w:rsidRDefault="000665E5" w:rsidP="000A5B2C">
      <w:pPr>
        <w:pStyle w:val="a3"/>
        <w:spacing w:before="0" w:beforeAutospacing="0" w:after="0" w:afterAutospacing="0"/>
        <w:jc w:val="both"/>
        <w:rPr>
          <w:lang w:val="uk-UA"/>
        </w:rPr>
      </w:pPr>
      <w:r w:rsidRPr="000A5B2C">
        <w:rPr>
          <w:lang w:val="uk-UA"/>
        </w:rPr>
        <w:t>1) необхідності правової кваліфікації діяння, передбаченого законом України про кримінальну відповідальність, як більш тяжкого;</w:t>
      </w:r>
    </w:p>
    <w:p w:rsidR="00000000" w:rsidRPr="000A5B2C" w:rsidRDefault="000665E5" w:rsidP="000A5B2C">
      <w:pPr>
        <w:pStyle w:val="a3"/>
        <w:spacing w:before="0" w:beforeAutospacing="0" w:after="0" w:afterAutospacing="0"/>
        <w:jc w:val="both"/>
        <w:rPr>
          <w:lang w:val="uk-UA"/>
        </w:rPr>
      </w:pPr>
      <w:r w:rsidRPr="000A5B2C">
        <w:rPr>
          <w:lang w:val="uk-UA"/>
        </w:rPr>
        <w:t>2) застосування більш суворого виду примусових заході</w:t>
      </w:r>
      <w:r w:rsidRPr="000A5B2C">
        <w:rPr>
          <w:lang w:val="uk-UA"/>
        </w:rPr>
        <w:t>в медичного чи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3) скасування необґрунтованої ухвали суду про відмову в застосуванні примусових заходів медичного чи виховного характеру та закриття кримінального провадження щодо неосудного або </w:t>
      </w:r>
      <w:r w:rsidRPr="000A5B2C">
        <w:rPr>
          <w:lang w:val="uk-UA"/>
        </w:rPr>
        <w:t>неповнолітнього</w:t>
      </w:r>
      <w:r w:rsidRPr="000A5B2C">
        <w:rPr>
          <w:lang w:val="uk-UA"/>
        </w:rPr>
        <w:t xml:space="preserve"> з тих мотивів, що вони не</w:t>
      </w:r>
      <w:r w:rsidRPr="000A5B2C">
        <w:rPr>
          <w:lang w:val="uk-UA"/>
        </w:rPr>
        <w:t xml:space="preserve"> вчинили діяння, передбаченого законом України про кримінальну відповідальність.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421. Недопустимість погіршення правового становища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Обвинувальний вирок, ухвалений </w:t>
      </w:r>
      <w:r w:rsidRPr="000A5B2C">
        <w:rPr>
          <w:lang w:val="uk-UA"/>
        </w:rPr>
        <w:t>судом першої інстанції</w:t>
      </w:r>
      <w:r w:rsidRPr="000A5B2C">
        <w:rPr>
          <w:lang w:val="uk-UA"/>
        </w:rPr>
        <w:t>, може бути скасовано у зв</w:t>
      </w:r>
      <w:r w:rsidR="000A5B2C">
        <w:rPr>
          <w:lang w:val="uk-UA"/>
        </w:rPr>
        <w:t>’</w:t>
      </w:r>
      <w:r w:rsidRPr="000A5B2C">
        <w:rPr>
          <w:lang w:val="uk-UA"/>
        </w:rPr>
        <w:t>язку з необхідністю застосувати закон про більш тяжке кримінальне правопорушення чи суворіше покарання, скасувати неправильне звільнення обвинуваченого від відбування покарання, збільшити суми, які підлягають стягненню, або в інш</w:t>
      </w:r>
      <w:r w:rsidRPr="000A5B2C">
        <w:rPr>
          <w:lang w:val="uk-UA"/>
        </w:rPr>
        <w:t xml:space="preserve">их випадках, коли це погіршує становище обвинуваченого, лише у разі, якщо з цих підстав апеляційну скаргу подали </w:t>
      </w:r>
      <w:r w:rsidRPr="000A5B2C">
        <w:rPr>
          <w:lang w:val="uk-UA"/>
        </w:rPr>
        <w:t>прокурор</w:t>
      </w:r>
      <w:r w:rsidRPr="000A5B2C">
        <w:rPr>
          <w:lang w:val="uk-UA"/>
        </w:rPr>
        <w:t xml:space="preserve">, </w:t>
      </w:r>
      <w:r w:rsidRPr="000A5B2C">
        <w:rPr>
          <w:lang w:val="uk-UA"/>
        </w:rPr>
        <w:t>потерпілий</w:t>
      </w:r>
      <w:r w:rsidRPr="000A5B2C">
        <w:rPr>
          <w:lang w:val="uk-UA"/>
        </w:rPr>
        <w:t xml:space="preserve"> чи його </w:t>
      </w:r>
      <w:r w:rsidRPr="000A5B2C">
        <w:rPr>
          <w:lang w:val="uk-UA"/>
        </w:rPr>
        <w:t>представник</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Виправдувальний вирок, ухвалений судом першої інстанції, може бути скасований лише у разі, якщо ап</w:t>
      </w:r>
      <w:r w:rsidRPr="000A5B2C">
        <w:rPr>
          <w:lang w:val="uk-UA"/>
        </w:rPr>
        <w:t xml:space="preserve">еляційну скаргу подав прокурор, потерпілий чи його представник, а також на підставі апеляційної скарги обвинуваченого, його </w:t>
      </w:r>
      <w:r w:rsidRPr="000A5B2C">
        <w:rPr>
          <w:lang w:val="uk-UA"/>
        </w:rPr>
        <w:t>захисника</w:t>
      </w:r>
      <w:r w:rsidRPr="000A5B2C">
        <w:rPr>
          <w:lang w:val="uk-UA"/>
        </w:rPr>
        <w:t xml:space="preserve"> з мотивів і підстав виправдання.</w:t>
      </w:r>
    </w:p>
    <w:p w:rsidR="00000000" w:rsidRPr="000A5B2C" w:rsidRDefault="000665E5" w:rsidP="000A5B2C">
      <w:pPr>
        <w:pStyle w:val="a3"/>
        <w:spacing w:before="0" w:beforeAutospacing="0" w:after="0" w:afterAutospacing="0"/>
        <w:jc w:val="both"/>
        <w:rPr>
          <w:lang w:val="uk-UA"/>
        </w:rPr>
      </w:pPr>
      <w:r w:rsidRPr="000A5B2C">
        <w:rPr>
          <w:lang w:val="uk-UA"/>
        </w:rPr>
        <w:t>3. Ухвала суду першої інстанції про застосування примусових заходів медичного чи виховног</w:t>
      </w:r>
      <w:r w:rsidRPr="000A5B2C">
        <w:rPr>
          <w:lang w:val="uk-UA"/>
        </w:rPr>
        <w:t>о характеру може бути скасована у зв</w:t>
      </w:r>
      <w:r w:rsidR="000A5B2C">
        <w:rPr>
          <w:lang w:val="uk-UA"/>
        </w:rPr>
        <w:t>’</w:t>
      </w:r>
      <w:r w:rsidRPr="000A5B2C">
        <w:rPr>
          <w:lang w:val="uk-UA"/>
        </w:rPr>
        <w:t>язку з необхідністю застосувати закон про більш тяжке діяння, передбачене законом України про кримінальну відповідальність, та суворіший вид примусових заходів медичного чи виховного характеру лише у разі, якщо з цих пі</w:t>
      </w:r>
      <w:r w:rsidRPr="000A5B2C">
        <w:rPr>
          <w:lang w:val="uk-UA"/>
        </w:rPr>
        <w:t>дстав апеляційну скаргу подали прокурор, потерпілий чи його представник.</w:t>
      </w:r>
    </w:p>
    <w:p w:rsidR="00000000" w:rsidRPr="000A5B2C" w:rsidRDefault="000665E5" w:rsidP="000A5B2C">
      <w:pPr>
        <w:pStyle w:val="a3"/>
        <w:spacing w:before="0" w:beforeAutospacing="0" w:after="0" w:afterAutospacing="0"/>
        <w:jc w:val="both"/>
        <w:rPr>
          <w:lang w:val="uk-UA"/>
        </w:rPr>
      </w:pPr>
      <w:r w:rsidRPr="000A5B2C">
        <w:rPr>
          <w:lang w:val="uk-UA"/>
        </w:rPr>
        <w:t>4. Ухвала суду першої інстанції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w:t>
      </w:r>
      <w:r w:rsidRPr="000A5B2C">
        <w:rPr>
          <w:lang w:val="uk-UA"/>
        </w:rPr>
        <w:t xml:space="preserve">о з тих мотивів, що вони не вчинили діяння, передбачене </w:t>
      </w:r>
      <w:r w:rsidRPr="000A5B2C">
        <w:rPr>
          <w:lang w:val="uk-UA"/>
        </w:rPr>
        <w:t>законом України про кримінальну відповідальність</w:t>
      </w:r>
      <w:r w:rsidRPr="000A5B2C">
        <w:rPr>
          <w:lang w:val="uk-UA"/>
        </w:rPr>
        <w:t>, може бути скасована лише у разі, якщо з цих підстав апеляційну скаргу подали прокурор, потерпілий чи його представник.</w:t>
      </w:r>
    </w:p>
    <w:p w:rsidR="00000000" w:rsidRPr="000A5B2C" w:rsidRDefault="000665E5" w:rsidP="000A5B2C">
      <w:pPr>
        <w:pStyle w:val="a3"/>
        <w:spacing w:before="0" w:beforeAutospacing="0" w:after="0" w:afterAutospacing="0"/>
        <w:jc w:val="both"/>
        <w:rPr>
          <w:lang w:val="uk-UA"/>
        </w:rPr>
      </w:pPr>
      <w:r w:rsidRPr="000A5B2C">
        <w:rPr>
          <w:lang w:val="uk-UA"/>
        </w:rPr>
        <w:t>5. Ухвала суду першої інстанції</w:t>
      </w:r>
      <w:r w:rsidRPr="000A5B2C">
        <w:rPr>
          <w:lang w:val="uk-UA"/>
        </w:rPr>
        <w:t xml:space="preserve"> може бути скасована з метою погіршення становища особи, щодо якої вона постановлена, лише у разі, якщо з цих підстав апеляційну скаргу подали </w:t>
      </w:r>
      <w:r w:rsidRPr="000A5B2C">
        <w:rPr>
          <w:lang w:val="uk-UA"/>
        </w:rPr>
        <w:t>прокурор</w:t>
      </w:r>
      <w:r w:rsidRPr="000A5B2C">
        <w:rPr>
          <w:lang w:val="uk-UA"/>
        </w:rPr>
        <w:t xml:space="preserve">, </w:t>
      </w:r>
      <w:r w:rsidRPr="000A5B2C">
        <w:rPr>
          <w:lang w:val="uk-UA"/>
        </w:rPr>
        <w:t>потерпілий</w:t>
      </w:r>
      <w:r w:rsidRPr="000A5B2C">
        <w:rPr>
          <w:lang w:val="uk-UA"/>
        </w:rPr>
        <w:t xml:space="preserve"> чи його </w:t>
      </w:r>
      <w:r w:rsidRPr="000A5B2C">
        <w:rPr>
          <w:lang w:val="uk-UA"/>
        </w:rPr>
        <w:t>представник</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422. Порядок перевірки ухвал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1. Отримавши апеляці</w:t>
      </w:r>
      <w:r w:rsidRPr="000A5B2C">
        <w:rPr>
          <w:lang w:val="uk-UA"/>
        </w:rPr>
        <w:t>йну скаргу на ухвалу слідчого судді, суддя-доповідач невідкладно витребовує з суду першої інстанції відповідні матеріали та не пізніш як за день повідомляє особу, яка її подала, прокурора та інших заінтересованих осіб про час, дату і місце апеляційного роз</w:t>
      </w:r>
      <w:r w:rsidRPr="000A5B2C">
        <w:rPr>
          <w:lang w:val="uk-UA"/>
        </w:rPr>
        <w:t>гляду.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2. Апеляційна скарга на ухвалу слідчого судді розглядається не пізніш як через три дні після її надходження до </w:t>
      </w:r>
      <w:r w:rsidRPr="000A5B2C">
        <w:rPr>
          <w:lang w:val="uk-UA"/>
        </w:rPr>
        <w:t>суду апеляційної інстанції</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423. Повернення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Після закінчення апеляційного провадження матер</w:t>
      </w:r>
      <w:r w:rsidRPr="000A5B2C">
        <w:rPr>
          <w:lang w:val="uk-UA"/>
        </w:rPr>
        <w:t xml:space="preserve">іали </w:t>
      </w:r>
      <w:r w:rsidRPr="000A5B2C">
        <w:rPr>
          <w:lang w:val="uk-UA"/>
        </w:rPr>
        <w:t>кримінального провадження</w:t>
      </w:r>
      <w:r w:rsidRPr="000A5B2C">
        <w:rPr>
          <w:lang w:val="uk-UA"/>
        </w:rPr>
        <w:t xml:space="preserve"> не пізніш як у семиденний строк, а у провадженні за апеляційною скаргою на ухвалу слідчого судді - не пізніш як у триденний строк, направляються до </w:t>
      </w:r>
      <w:r w:rsidRPr="000A5B2C">
        <w:rPr>
          <w:lang w:val="uk-UA"/>
        </w:rPr>
        <w:t>суду першої інстанції</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32. Провадження в суді касаційної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w:t>
      </w:r>
      <w:r w:rsidRPr="000A5B2C">
        <w:rPr>
          <w:rFonts w:eastAsia="Times New Roman"/>
          <w:sz w:val="24"/>
          <w:szCs w:val="24"/>
          <w:lang w:val="uk-UA"/>
        </w:rPr>
        <w:t>тя 424. Судові рішення, які можуть бути оскаржені в касаційному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1. У касаційному порядку можуть бути оскаржені вироки та ухвали про застосування або відмову у застосуванні примусових заходів медичного чи виховного характеру суду першої інстанції пі</w:t>
      </w:r>
      <w:r w:rsidRPr="000A5B2C">
        <w:rPr>
          <w:lang w:val="uk-UA"/>
        </w:rPr>
        <w:t xml:space="preserve">сля їх перегляду в апеляційному порядку, а також судові рішення </w:t>
      </w:r>
      <w:r w:rsidRPr="000A5B2C">
        <w:rPr>
          <w:lang w:val="uk-UA"/>
        </w:rPr>
        <w:t>суду апеляційної інстанції</w:t>
      </w:r>
      <w:r w:rsidRPr="000A5B2C">
        <w:rPr>
          <w:lang w:val="uk-UA"/>
        </w:rPr>
        <w:t>, постановлені щодо зазначених судових рішень суду першої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2. Ухвали </w:t>
      </w:r>
      <w:r w:rsidRPr="000A5B2C">
        <w:rPr>
          <w:lang w:val="uk-UA"/>
        </w:rPr>
        <w:t>суду першої інстанції</w:t>
      </w:r>
      <w:r w:rsidRPr="000A5B2C">
        <w:rPr>
          <w:lang w:val="uk-UA"/>
        </w:rPr>
        <w:t xml:space="preserve"> після їх перегляду в апеляційному порядку, а також ухвали суду ап</w:t>
      </w:r>
      <w:r w:rsidRPr="000A5B2C">
        <w:rPr>
          <w:lang w:val="uk-UA"/>
        </w:rPr>
        <w:t>еляційної інстанції можуть бути оскаржені в касаційному порядку, якщо вони перешкоджають подальшому кримінальному провадженню, крім випадків, передбачених цим Кодексом. Заперечення проти інших ухвал можуть бути включені до касаційної скарги на судове рішен</w:t>
      </w:r>
      <w:r w:rsidRPr="000A5B2C">
        <w:rPr>
          <w:lang w:val="uk-UA"/>
        </w:rPr>
        <w:t>ня, ухвалене за наслідками апеляційного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w:t>
      </w:r>
      <w:r w:rsidRPr="000A5B2C">
        <w:rPr>
          <w:lang w:val="uk-UA"/>
        </w:rPr>
        <w:t>можуть бути оскаржені в касаційному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1) засудженим,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згоди засудженого на призначення покарання;</w:t>
      </w:r>
      <w:r w:rsidRPr="000A5B2C">
        <w:rPr>
          <w:lang w:val="uk-UA"/>
        </w:rPr>
        <w:t xml:space="preserve"> невиконання судом вимог, встановлених частинами четвертою - сьомою </w:t>
      </w:r>
      <w:r w:rsidRPr="000A5B2C">
        <w:rPr>
          <w:lang w:val="uk-UA"/>
        </w:rPr>
        <w:t>статті 474 цього Кодексу</w:t>
      </w:r>
      <w:r w:rsidRPr="000A5B2C">
        <w:rPr>
          <w:lang w:val="uk-UA"/>
        </w:rPr>
        <w:t>, у тому числі нероз</w:t>
      </w:r>
      <w:r w:rsidR="000A5B2C">
        <w:rPr>
          <w:lang w:val="uk-UA"/>
        </w:rPr>
        <w:t>’</w:t>
      </w:r>
      <w:r w:rsidRPr="000A5B2C">
        <w:rPr>
          <w:lang w:val="uk-UA"/>
        </w:rPr>
        <w:t>яснення засудженому наслідків укладення угоди;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потерпілим</w:t>
      </w:r>
      <w:r w:rsidRPr="000A5B2C">
        <w:rPr>
          <w:lang w:val="uk-UA"/>
        </w:rPr>
        <w:t xml:space="preserve">, його </w:t>
      </w:r>
      <w:r w:rsidRPr="000A5B2C">
        <w:rPr>
          <w:lang w:val="uk-UA"/>
        </w:rPr>
        <w:t>представником</w:t>
      </w:r>
      <w:r w:rsidRPr="000A5B2C">
        <w:rPr>
          <w:lang w:val="uk-UA"/>
        </w:rPr>
        <w:t xml:space="preserve">, </w:t>
      </w:r>
      <w:r w:rsidRPr="000A5B2C">
        <w:rPr>
          <w:lang w:val="uk-UA"/>
        </w:rPr>
        <w:t>законним представником</w:t>
      </w:r>
      <w:r w:rsidRPr="000A5B2C">
        <w:rPr>
          <w:lang w:val="uk-UA"/>
        </w:rPr>
        <w:t xml:space="preserve"> виключно з підстав: призначення судом </w:t>
      </w:r>
      <w:r w:rsidRPr="000A5B2C">
        <w:rPr>
          <w:lang w:val="uk-UA"/>
        </w:rPr>
        <w:t xml:space="preserve">покарання менш суворого, ніж узгоджене сторонами угоди; ухвалення вироку без згоди потерпілого на призначення покарання; невиконання судом вимог, встановлених частинами шостою чи сьомою </w:t>
      </w:r>
      <w:r w:rsidRPr="000A5B2C">
        <w:rPr>
          <w:lang w:val="uk-UA"/>
        </w:rPr>
        <w:t>статті 474 цього Кодексу</w:t>
      </w:r>
      <w:r w:rsidRPr="000A5B2C">
        <w:rPr>
          <w:lang w:val="uk-UA"/>
        </w:rPr>
        <w:t>; нероз</w:t>
      </w:r>
      <w:r w:rsidR="000A5B2C">
        <w:rPr>
          <w:lang w:val="uk-UA"/>
        </w:rPr>
        <w:t>’</w:t>
      </w:r>
      <w:r w:rsidRPr="000A5B2C">
        <w:rPr>
          <w:lang w:val="uk-UA"/>
        </w:rPr>
        <w:t>яснення потерпілому наслідків укладенн</w:t>
      </w:r>
      <w:r w:rsidRPr="000A5B2C">
        <w:rPr>
          <w:lang w:val="uk-UA"/>
        </w:rPr>
        <w:t>я угоди;</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частиною четвертою </w:t>
      </w:r>
      <w:r w:rsidRPr="000A5B2C">
        <w:rPr>
          <w:lang w:val="uk-UA"/>
        </w:rPr>
        <w:t>статті 469 цього Кодексу</w:t>
      </w:r>
      <w:r w:rsidRPr="000A5B2C">
        <w:rPr>
          <w:lang w:val="uk-UA"/>
        </w:rPr>
        <w:t xml:space="preserve"> угода не може бути укладена.</w:t>
      </w:r>
    </w:p>
    <w:p w:rsidR="00000000" w:rsidRPr="000A5B2C" w:rsidRDefault="000665E5" w:rsidP="000A5B2C">
      <w:pPr>
        <w:pStyle w:val="a3"/>
        <w:spacing w:before="0" w:beforeAutospacing="0" w:after="0" w:afterAutospacing="0"/>
        <w:jc w:val="both"/>
        <w:rPr>
          <w:lang w:val="uk-UA"/>
        </w:rPr>
      </w:pPr>
      <w:r w:rsidRPr="000A5B2C">
        <w:rPr>
          <w:lang w:val="uk-UA"/>
        </w:rPr>
        <w:t>4. Ухвала</w:t>
      </w:r>
      <w:r w:rsidRPr="000A5B2C">
        <w:rPr>
          <w:lang w:val="uk-UA"/>
        </w:rPr>
        <w:t xml:space="preserve"> слідчого судді після її перегляду в апеляційному порядку, а також ухвала </w:t>
      </w:r>
      <w:r w:rsidRPr="000A5B2C">
        <w:rPr>
          <w:lang w:val="uk-UA"/>
        </w:rPr>
        <w:t>суду апеляційної інстанції</w:t>
      </w:r>
      <w:r w:rsidRPr="000A5B2C">
        <w:rPr>
          <w:lang w:val="uk-UA"/>
        </w:rPr>
        <w:t xml:space="preserve"> за результатами розгляду апеляційної скарги на таку ухвалу оскарженню в касаційному порядку не підлягають.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425. Право на касаційне оскарження</w:t>
      </w:r>
    </w:p>
    <w:p w:rsidR="00000000" w:rsidRPr="000A5B2C" w:rsidRDefault="000665E5" w:rsidP="000A5B2C">
      <w:pPr>
        <w:pStyle w:val="a3"/>
        <w:spacing w:before="0" w:beforeAutospacing="0" w:after="0" w:afterAutospacing="0"/>
        <w:jc w:val="both"/>
        <w:rPr>
          <w:lang w:val="uk-UA"/>
        </w:rPr>
      </w:pPr>
      <w:r w:rsidRPr="000A5B2C">
        <w:rPr>
          <w:lang w:val="uk-UA"/>
        </w:rPr>
        <w:t>1. Касаційну скаргу мають право подати:</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засуджений, його </w:t>
      </w:r>
      <w:r w:rsidRPr="000A5B2C">
        <w:rPr>
          <w:lang w:val="uk-UA"/>
        </w:rPr>
        <w:t>законний представник</w:t>
      </w:r>
      <w:r w:rsidRPr="000A5B2C">
        <w:rPr>
          <w:lang w:val="uk-UA"/>
        </w:rPr>
        <w:t xml:space="preserve"> чи </w:t>
      </w:r>
      <w:r w:rsidRPr="000A5B2C">
        <w:rPr>
          <w:lang w:val="uk-UA"/>
        </w:rPr>
        <w:t>захисник</w:t>
      </w:r>
      <w:r w:rsidRPr="000A5B2C">
        <w:rPr>
          <w:lang w:val="uk-UA"/>
        </w:rPr>
        <w:t xml:space="preserve"> - у частині, що стосується інтересів засудженого;</w:t>
      </w:r>
    </w:p>
    <w:p w:rsidR="00000000" w:rsidRPr="000A5B2C" w:rsidRDefault="000665E5" w:rsidP="000A5B2C">
      <w:pPr>
        <w:pStyle w:val="a3"/>
        <w:spacing w:before="0" w:beforeAutospacing="0" w:after="0" w:afterAutospacing="0"/>
        <w:jc w:val="both"/>
        <w:rPr>
          <w:lang w:val="uk-UA"/>
        </w:rPr>
      </w:pPr>
      <w:r w:rsidRPr="000A5B2C">
        <w:rPr>
          <w:lang w:val="uk-UA"/>
        </w:rPr>
        <w:t>2) виправданий, його законний представник чи захисник - у частині мотивів і підстав виправдання;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підозрюваний</w:t>
      </w:r>
      <w:r w:rsidRPr="000A5B2C">
        <w:rPr>
          <w:lang w:val="uk-UA"/>
        </w:rPr>
        <w:t>,</w:t>
      </w:r>
      <w:r w:rsidRPr="000A5B2C">
        <w:rPr>
          <w:lang w:val="uk-UA"/>
        </w:rPr>
        <w:t xml:space="preserve"> </w:t>
      </w:r>
      <w:r w:rsidRPr="000A5B2C">
        <w:rPr>
          <w:lang w:val="uk-UA"/>
        </w:rPr>
        <w:t>обвинувачений</w:t>
      </w:r>
      <w:r w:rsidRPr="000A5B2C">
        <w:rPr>
          <w:lang w:val="uk-UA"/>
        </w:rPr>
        <w:t>, його законний представник чи захисник;</w:t>
      </w:r>
    </w:p>
    <w:p w:rsidR="00000000" w:rsidRPr="000A5B2C" w:rsidRDefault="000665E5" w:rsidP="000A5B2C">
      <w:pPr>
        <w:pStyle w:val="a3"/>
        <w:spacing w:before="0" w:beforeAutospacing="0" w:after="0" w:afterAutospacing="0"/>
        <w:jc w:val="both"/>
        <w:rPr>
          <w:lang w:val="uk-UA"/>
        </w:rPr>
      </w:pPr>
      <w:r w:rsidRPr="000A5B2C">
        <w:rPr>
          <w:lang w:val="uk-UA"/>
        </w:rPr>
        <w:t xml:space="preserve">4) законний представник, захисник неповнолітнього чи сам </w:t>
      </w:r>
      <w:r w:rsidRPr="000A5B2C">
        <w:rPr>
          <w:lang w:val="uk-UA"/>
        </w:rPr>
        <w:t>неповнолітній</w:t>
      </w:r>
      <w:r w:rsidRPr="000A5B2C">
        <w:rPr>
          <w:lang w:val="uk-UA"/>
        </w:rPr>
        <w:t>, щодо якого вирішувалося питання про застосування примусових заходів виховного характеру, - в частині, що стосується інтересів неп</w:t>
      </w:r>
      <w:r w:rsidRPr="000A5B2C">
        <w:rPr>
          <w:lang w:val="uk-UA"/>
        </w:rPr>
        <w:t>овнолітнього;</w:t>
      </w:r>
    </w:p>
    <w:p w:rsidR="00000000" w:rsidRPr="000A5B2C" w:rsidRDefault="000665E5" w:rsidP="000A5B2C">
      <w:pPr>
        <w:pStyle w:val="a3"/>
        <w:spacing w:before="0" w:beforeAutospacing="0" w:after="0" w:afterAutospacing="0"/>
        <w:jc w:val="both"/>
        <w:rPr>
          <w:lang w:val="uk-UA"/>
        </w:rPr>
      </w:pPr>
      <w:r w:rsidRPr="000A5B2C">
        <w:rPr>
          <w:lang w:val="uk-UA"/>
        </w:rPr>
        <w:t>5) законний представник чи захисник особи, щодо якої вирішувалося питання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6) </w:t>
      </w:r>
      <w:r w:rsidRPr="000A5B2C">
        <w:rPr>
          <w:lang w:val="uk-UA"/>
        </w:rPr>
        <w:t>прокурор</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потерпілий</w:t>
      </w:r>
      <w:r w:rsidRPr="000A5B2C">
        <w:rPr>
          <w:lang w:val="uk-UA"/>
        </w:rPr>
        <w:t xml:space="preserve"> або його </w:t>
      </w:r>
      <w:r w:rsidRPr="000A5B2C">
        <w:rPr>
          <w:lang w:val="uk-UA"/>
        </w:rPr>
        <w:t>законний представник</w:t>
      </w:r>
      <w:r w:rsidRPr="000A5B2C">
        <w:rPr>
          <w:lang w:val="uk-UA"/>
        </w:rPr>
        <w:t xml:space="preserve"> чи </w:t>
      </w:r>
      <w:r w:rsidRPr="000A5B2C">
        <w:rPr>
          <w:lang w:val="uk-UA"/>
        </w:rPr>
        <w:t>представник</w:t>
      </w:r>
      <w:r w:rsidRPr="000A5B2C">
        <w:rPr>
          <w:lang w:val="uk-UA"/>
        </w:rPr>
        <w:t xml:space="preserve"> - у частині, що стосується інтересів по</w:t>
      </w:r>
      <w:r w:rsidRPr="000A5B2C">
        <w:rPr>
          <w:lang w:val="uk-UA"/>
        </w:rPr>
        <w:t xml:space="preserve">терпілого, але в межах вимог, заявлених ними в </w:t>
      </w:r>
      <w:r w:rsidRPr="000A5B2C">
        <w:rPr>
          <w:lang w:val="uk-UA"/>
        </w:rPr>
        <w:t>суді першої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8) </w:t>
      </w:r>
      <w:r w:rsidRPr="000A5B2C">
        <w:rPr>
          <w:lang w:val="uk-UA"/>
        </w:rPr>
        <w:t>цивільний позивач</w:t>
      </w:r>
      <w:r w:rsidRPr="000A5B2C">
        <w:rPr>
          <w:lang w:val="uk-UA"/>
        </w:rPr>
        <w:t xml:space="preserve">, його </w:t>
      </w:r>
      <w:r w:rsidRPr="000A5B2C">
        <w:rPr>
          <w:lang w:val="uk-UA"/>
        </w:rPr>
        <w:t>представник</w:t>
      </w:r>
      <w:r w:rsidRPr="000A5B2C">
        <w:rPr>
          <w:lang w:val="uk-UA"/>
        </w:rPr>
        <w:t xml:space="preserve"> або </w:t>
      </w:r>
      <w:r w:rsidRPr="000A5B2C">
        <w:rPr>
          <w:lang w:val="uk-UA"/>
        </w:rPr>
        <w:t>законний представник</w:t>
      </w:r>
      <w:r w:rsidRPr="000A5B2C">
        <w:rPr>
          <w:lang w:val="uk-UA"/>
        </w:rPr>
        <w:t xml:space="preserve"> - у частині, що стосується вирішення цивільного позову;</w:t>
      </w:r>
    </w:p>
    <w:p w:rsidR="00000000" w:rsidRPr="000A5B2C" w:rsidRDefault="000665E5" w:rsidP="000A5B2C">
      <w:pPr>
        <w:pStyle w:val="a3"/>
        <w:spacing w:before="0" w:beforeAutospacing="0" w:after="0" w:afterAutospacing="0"/>
        <w:jc w:val="both"/>
        <w:rPr>
          <w:lang w:val="uk-UA"/>
        </w:rPr>
      </w:pPr>
      <w:r w:rsidRPr="000A5B2C">
        <w:rPr>
          <w:lang w:val="uk-UA"/>
        </w:rPr>
        <w:t xml:space="preserve">9) </w:t>
      </w:r>
      <w:r w:rsidRPr="000A5B2C">
        <w:rPr>
          <w:lang w:val="uk-UA"/>
        </w:rPr>
        <w:t>цивільний відповідач</w:t>
      </w:r>
      <w:r w:rsidRPr="000A5B2C">
        <w:rPr>
          <w:lang w:val="uk-UA"/>
        </w:rPr>
        <w:t xml:space="preserve"> або його представник - у частині, що стосу</w:t>
      </w:r>
      <w:r w:rsidRPr="000A5B2C">
        <w:rPr>
          <w:lang w:val="uk-UA"/>
        </w:rPr>
        <w:t>ється вирішення цивільного позову;</w:t>
      </w:r>
    </w:p>
    <w:p w:rsidR="00000000" w:rsidRPr="000A5B2C" w:rsidRDefault="000665E5" w:rsidP="000A5B2C">
      <w:pPr>
        <w:pStyle w:val="a3"/>
        <w:spacing w:before="0" w:beforeAutospacing="0" w:after="0" w:afterAutospacing="0"/>
        <w:jc w:val="both"/>
        <w:rPr>
          <w:lang w:val="uk-UA"/>
        </w:rPr>
      </w:pPr>
      <w:r w:rsidRPr="000A5B2C">
        <w:rPr>
          <w:lang w:val="uk-UA"/>
        </w:rPr>
        <w:t>10) представник юридичної особи, щодо якої здійснюється провадження, - у частині, що стосується інтересів юридичної особи.</w:t>
      </w:r>
    </w:p>
    <w:p w:rsidR="00000000" w:rsidRPr="000A5B2C" w:rsidRDefault="000665E5" w:rsidP="000A5B2C">
      <w:pPr>
        <w:pStyle w:val="a3"/>
        <w:spacing w:before="0" w:beforeAutospacing="0" w:after="0" w:afterAutospacing="0"/>
        <w:jc w:val="both"/>
        <w:rPr>
          <w:lang w:val="uk-UA"/>
        </w:rPr>
      </w:pPr>
      <w:r w:rsidRPr="000A5B2C">
        <w:rPr>
          <w:lang w:val="uk-UA"/>
        </w:rPr>
        <w:t>2. Особам, які мають право подати касаційну скаргу, надається можливість ознайомитися в суді з мат</w:t>
      </w:r>
      <w:r w:rsidRPr="000A5B2C">
        <w:rPr>
          <w:lang w:val="uk-UA"/>
        </w:rPr>
        <w:t xml:space="preserve">еріалами </w:t>
      </w:r>
      <w:r w:rsidRPr="000A5B2C">
        <w:rPr>
          <w:lang w:val="uk-UA"/>
        </w:rPr>
        <w:t>кримінального провадження</w:t>
      </w:r>
      <w:r w:rsidRPr="000A5B2C">
        <w:rPr>
          <w:lang w:val="uk-UA"/>
        </w:rPr>
        <w:t xml:space="preserve"> для вирішення питання про подання касаційної скарги.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23.05.2013 р. </w:t>
      </w:r>
      <w:r w:rsidR="000A5B2C" w:rsidRPr="000A5B2C">
        <w:rPr>
          <w:i/>
          <w:lang w:val="uk-UA"/>
        </w:rPr>
        <w:t>№</w:t>
      </w:r>
      <w:r w:rsidRPr="000A5B2C">
        <w:rPr>
          <w:i/>
          <w:lang w:val="uk-UA"/>
        </w:rPr>
        <w:t xml:space="preserve"> 314-VII)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426. Порядок і строки касаційного оскарження</w:t>
      </w:r>
    </w:p>
    <w:p w:rsidR="00000000" w:rsidRPr="000A5B2C" w:rsidRDefault="000665E5" w:rsidP="000A5B2C">
      <w:pPr>
        <w:pStyle w:val="a3"/>
        <w:spacing w:before="0" w:beforeAutospacing="0" w:after="0" w:afterAutospacing="0"/>
        <w:jc w:val="both"/>
        <w:rPr>
          <w:lang w:val="uk-UA"/>
        </w:rPr>
      </w:pPr>
      <w:r w:rsidRPr="000A5B2C">
        <w:rPr>
          <w:lang w:val="uk-UA"/>
        </w:rPr>
        <w:t>1. Касаційна скарга подається бе</w:t>
      </w:r>
      <w:r w:rsidRPr="000A5B2C">
        <w:rPr>
          <w:lang w:val="uk-UA"/>
        </w:rPr>
        <w:t xml:space="preserve">зпосередньо до </w:t>
      </w:r>
      <w:r w:rsidRPr="000A5B2C">
        <w:rPr>
          <w:lang w:val="uk-UA"/>
        </w:rPr>
        <w:t>суду касаційної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Касаційна скарга на судові рішення може бути подана протягом трьох місяців з дня проголошення судового рішення </w:t>
      </w:r>
      <w:r w:rsidRPr="000A5B2C">
        <w:rPr>
          <w:lang w:val="uk-UA"/>
        </w:rPr>
        <w:t>судом апеляційної інстанції</w:t>
      </w:r>
      <w:r w:rsidRPr="000A5B2C">
        <w:rPr>
          <w:lang w:val="uk-UA"/>
        </w:rPr>
        <w:t>, а засудженим, який тримається під вартою, - в той самий строк з дня вру</w:t>
      </w:r>
      <w:r w:rsidRPr="000A5B2C">
        <w:rPr>
          <w:lang w:val="uk-UA"/>
        </w:rPr>
        <w:t>чення йому копії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3. Протягом строку, встановленого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427. Вимоги до к</w:t>
      </w:r>
      <w:r w:rsidRPr="000A5B2C">
        <w:rPr>
          <w:rFonts w:eastAsia="Times New Roman"/>
          <w:sz w:val="24"/>
          <w:szCs w:val="24"/>
          <w:lang w:val="uk-UA"/>
        </w:rPr>
        <w:t>асаційної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1. Касаційна скарга подається в письмовій формі.</w:t>
      </w:r>
    </w:p>
    <w:p w:rsidR="00000000" w:rsidRPr="000A5B2C" w:rsidRDefault="000665E5" w:rsidP="000A5B2C">
      <w:pPr>
        <w:pStyle w:val="a3"/>
        <w:spacing w:before="0" w:beforeAutospacing="0" w:after="0" w:afterAutospacing="0"/>
        <w:jc w:val="both"/>
        <w:rPr>
          <w:lang w:val="uk-UA"/>
        </w:rPr>
      </w:pPr>
      <w:r w:rsidRPr="000A5B2C">
        <w:rPr>
          <w:lang w:val="uk-UA"/>
        </w:rPr>
        <w:t>2. У касаційній скарзі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найменування </w:t>
      </w:r>
      <w:r w:rsidRPr="000A5B2C">
        <w:rPr>
          <w:lang w:val="uk-UA"/>
        </w:rPr>
        <w:t>суду касаційної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по батькові (найменування), поштова адреса особи, яка подає касаційну скаргу, а також номер</w:t>
      </w:r>
      <w:r w:rsidRPr="000A5B2C">
        <w:rPr>
          <w:lang w:val="uk-UA"/>
        </w:rPr>
        <w:t xml:space="preserve"> засобу зв</w:t>
      </w:r>
      <w:r w:rsidR="000A5B2C">
        <w:rPr>
          <w:lang w:val="uk-UA"/>
        </w:rPr>
        <w:t>’</w:t>
      </w:r>
      <w:r w:rsidRPr="000A5B2C">
        <w:rPr>
          <w:lang w:val="uk-UA"/>
        </w:rPr>
        <w:t>язку, адреса електронної пошти, якщо такі є;</w:t>
      </w:r>
    </w:p>
    <w:p w:rsidR="00000000" w:rsidRPr="000A5B2C" w:rsidRDefault="000665E5" w:rsidP="000A5B2C">
      <w:pPr>
        <w:pStyle w:val="a3"/>
        <w:spacing w:before="0" w:beforeAutospacing="0" w:after="0" w:afterAutospacing="0"/>
        <w:jc w:val="both"/>
        <w:rPr>
          <w:lang w:val="uk-UA"/>
        </w:rPr>
      </w:pPr>
      <w:r w:rsidRPr="000A5B2C">
        <w:rPr>
          <w:lang w:val="uk-UA"/>
        </w:rPr>
        <w:t>3) судове рішення, що оскаржується;</w:t>
      </w:r>
    </w:p>
    <w:p w:rsidR="00000000" w:rsidRPr="000A5B2C" w:rsidRDefault="000665E5" w:rsidP="000A5B2C">
      <w:pPr>
        <w:pStyle w:val="a3"/>
        <w:spacing w:before="0" w:beforeAutospacing="0" w:after="0" w:afterAutospacing="0"/>
        <w:jc w:val="both"/>
        <w:rPr>
          <w:lang w:val="uk-UA"/>
        </w:rPr>
      </w:pPr>
      <w:r w:rsidRPr="000A5B2C">
        <w:rPr>
          <w:lang w:val="uk-UA"/>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5) вимоги особи, </w:t>
      </w:r>
      <w:r w:rsidRPr="000A5B2C">
        <w:rPr>
          <w:lang w:val="uk-UA"/>
        </w:rPr>
        <w:t>яка подає касаційну скаргу, до суду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6) перелік матеріалів, які додаються.</w:t>
      </w:r>
    </w:p>
    <w:p w:rsidR="00000000" w:rsidRPr="000A5B2C" w:rsidRDefault="000665E5" w:rsidP="000A5B2C">
      <w:pPr>
        <w:pStyle w:val="a3"/>
        <w:spacing w:before="0" w:beforeAutospacing="0" w:after="0" w:afterAutospacing="0"/>
        <w:jc w:val="both"/>
        <w:rPr>
          <w:lang w:val="uk-UA"/>
        </w:rPr>
      </w:pPr>
      <w:r w:rsidRPr="000A5B2C">
        <w:rPr>
          <w:lang w:val="uk-UA"/>
        </w:rPr>
        <w:t>3. Якщо особа не бажає брати участі у касаційному розгляді, вона зазначає це в касаційній скарзі.</w:t>
      </w:r>
    </w:p>
    <w:p w:rsidR="00000000" w:rsidRPr="000A5B2C" w:rsidRDefault="000665E5" w:rsidP="000A5B2C">
      <w:pPr>
        <w:pStyle w:val="a3"/>
        <w:spacing w:before="0" w:beforeAutospacing="0" w:after="0" w:afterAutospacing="0"/>
        <w:jc w:val="both"/>
        <w:rPr>
          <w:lang w:val="uk-UA"/>
        </w:rPr>
      </w:pPr>
      <w:r w:rsidRPr="000A5B2C">
        <w:rPr>
          <w:lang w:val="uk-UA"/>
        </w:rPr>
        <w:t>4. Касаційна скарга підписується особою, яка її подає. Якщо касаційну скаргу подає захисник, представник потерпілого, до неї додаються оформлені належним чином документи, що підтверджують його повноваження відповідно до вимог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 До касаційно</w:t>
      </w:r>
      <w:r w:rsidRPr="000A5B2C">
        <w:rPr>
          <w:lang w:val="uk-UA"/>
        </w:rPr>
        <w:t>ї скарги додаються копії судових рішень, які оскаржуються.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6. До касаційної скарги додаються її копії з додатками в кількості, необхідній для надіслання </w:t>
      </w:r>
      <w:r w:rsidRPr="000A5B2C">
        <w:rPr>
          <w:lang w:val="uk-UA"/>
        </w:rPr>
        <w:t>сторонам кримінального провадження</w:t>
      </w:r>
      <w:r w:rsidRPr="000A5B2C">
        <w:rPr>
          <w:lang w:val="uk-UA"/>
        </w:rPr>
        <w:t xml:space="preserve"> і учасникам судового провадження. Ця вимога не поширюється на засудж</w:t>
      </w:r>
      <w:r w:rsidRPr="000A5B2C">
        <w:rPr>
          <w:lang w:val="uk-UA"/>
        </w:rPr>
        <w:t>еного, який тримається під вартою.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428. Відкриття касаційного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касаційної інстанції</w:t>
      </w:r>
      <w:r w:rsidRPr="000A5B2C">
        <w:rPr>
          <w:lang w:val="uk-UA"/>
        </w:rPr>
        <w:t xml:space="preserve"> відкриває касаційне провадження протягом п</w:t>
      </w:r>
      <w:r w:rsidR="000A5B2C">
        <w:rPr>
          <w:lang w:val="uk-UA"/>
        </w:rPr>
        <w:t>’</w:t>
      </w:r>
      <w:r w:rsidRPr="000A5B2C">
        <w:rPr>
          <w:lang w:val="uk-UA"/>
        </w:rPr>
        <w:t>яти днів з дня надходження касаційної скарги, якщо немає підстав для залишення касаційної скарги без рух</w:t>
      </w:r>
      <w:r w:rsidRPr="000A5B2C">
        <w:rPr>
          <w:lang w:val="uk-UA"/>
        </w:rPr>
        <w:t>у, повернення касаційної скарги або відмови у відкритті касаційного провадження. Питання про відкриття касаційного провадження суд касаційної інстанції вирішує без виклику сторін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Суд касаційної інстанції постановляє ухвалу про</w:t>
      </w:r>
      <w:r w:rsidRPr="000A5B2C">
        <w:rPr>
          <w:lang w:val="uk-UA"/>
        </w:rPr>
        <w:t xml:space="preserve"> відмову у відкритті касаційного провадження, якщо:</w:t>
      </w:r>
    </w:p>
    <w:p w:rsidR="00000000" w:rsidRPr="000A5B2C" w:rsidRDefault="000665E5" w:rsidP="000A5B2C">
      <w:pPr>
        <w:pStyle w:val="a3"/>
        <w:spacing w:before="0" w:beforeAutospacing="0" w:after="0" w:afterAutospacing="0"/>
        <w:jc w:val="both"/>
        <w:rPr>
          <w:lang w:val="uk-UA"/>
        </w:rPr>
      </w:pPr>
      <w:r w:rsidRPr="000A5B2C">
        <w:rPr>
          <w:lang w:val="uk-UA"/>
        </w:rPr>
        <w:t>1) касаційна скарга подана на судове рішення, яке не підлягає оскарженню в касаційному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t>2) з касаційної скарги, наданих до неї судових рішень та інших документів вбачається, що підстав для задовол</w:t>
      </w:r>
      <w:r w:rsidRPr="000A5B2C">
        <w:rPr>
          <w:lang w:val="uk-UA"/>
        </w:rPr>
        <w:t>ення скарги немає.</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Суд касаційної інстанції вправі відмовити у відкритті касаційного провадження з підстави, передбаченої пунктом 1 частини другої цієї статті, без перевірки відповідності касаційної скарги вимогам </w:t>
      </w:r>
      <w:r w:rsidRPr="000A5B2C">
        <w:rPr>
          <w:lang w:val="uk-UA"/>
        </w:rPr>
        <w:t>статті 427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Суд касаці</w:t>
      </w:r>
      <w:r w:rsidRPr="000A5B2C">
        <w:rPr>
          <w:lang w:val="uk-UA"/>
        </w:rPr>
        <w:t xml:space="preserve">йної інстанції не вправі відмовити у відкритті касаційного провадження з підстави, передбаченої пунктом 2 частини першої цієї статті, якщо оскаржується судове рішення, яким згідно з положеннями </w:t>
      </w:r>
      <w:r w:rsidRPr="000A5B2C">
        <w:rPr>
          <w:lang w:val="uk-UA"/>
        </w:rPr>
        <w:t>статті 437 цього Кодексу</w:t>
      </w:r>
      <w:r w:rsidRPr="000A5B2C">
        <w:rPr>
          <w:lang w:val="uk-UA"/>
        </w:rPr>
        <w:t xml:space="preserve"> </w:t>
      </w:r>
      <w:r w:rsidRPr="000A5B2C">
        <w:rPr>
          <w:lang w:val="uk-UA"/>
        </w:rPr>
        <w:t xml:space="preserve">судом апеляційної інстанції було погіршено становище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засудженого, виправданого.</w:t>
      </w:r>
    </w:p>
    <w:p w:rsidR="00000000" w:rsidRPr="000A5B2C" w:rsidRDefault="000665E5" w:rsidP="000A5B2C">
      <w:pPr>
        <w:pStyle w:val="a3"/>
        <w:spacing w:before="0" w:beforeAutospacing="0" w:after="0" w:afterAutospacing="0"/>
        <w:jc w:val="both"/>
        <w:rPr>
          <w:lang w:val="uk-UA"/>
        </w:rPr>
      </w:pPr>
      <w:r w:rsidRPr="000A5B2C">
        <w:rPr>
          <w:lang w:val="uk-UA"/>
        </w:rPr>
        <w:t>5. Про відкриття або про відмову у відкритті касаційного провадження суд касаційної інстанції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t>6. Копія ухвали про відкриття к</w:t>
      </w:r>
      <w:r w:rsidRPr="000A5B2C">
        <w:rPr>
          <w:lang w:val="uk-UA"/>
        </w:rPr>
        <w:t>асаційного провадження або про відмову у відкритті касаційного провадження разом з касаційною скаргою та усіма доданими до неї матеріалами невідкладно надсилається особі, яка подала касаційну скаргу.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429. Залишення касаційної скарги без руху або її </w:t>
      </w:r>
      <w:r w:rsidRPr="000A5B2C">
        <w:rPr>
          <w:rFonts w:eastAsia="Times New Roman"/>
          <w:sz w:val="24"/>
          <w:szCs w:val="24"/>
          <w:lang w:val="uk-UA"/>
        </w:rPr>
        <w:t>повернення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касаційної інстанції</w:t>
      </w:r>
      <w:r w:rsidRPr="000A5B2C">
        <w:rPr>
          <w:lang w:val="uk-UA"/>
        </w:rPr>
        <w:t xml:space="preserve">, встановивши, що касаційну скаргу подано без додержання вимог, передбачених </w:t>
      </w:r>
      <w:r w:rsidRPr="000A5B2C">
        <w:rPr>
          <w:lang w:val="uk-UA"/>
        </w:rPr>
        <w:t>статтею 427 цього Кодексу</w:t>
      </w:r>
      <w:r w:rsidRPr="000A5B2C">
        <w:rPr>
          <w:lang w:val="uk-UA"/>
        </w:rPr>
        <w:t>, постановляє ухвалу про залишення касаційної скарги без руху, в якій зазначаються недоліки касаційної скарги і вста</w:t>
      </w:r>
      <w:r w:rsidRPr="000A5B2C">
        <w:rPr>
          <w:lang w:val="uk-UA"/>
        </w:rPr>
        <w:t>новлюється строк, необхідний для їх усунення, що не може перевищувати п</w:t>
      </w:r>
      <w:r w:rsidR="000A5B2C">
        <w:rPr>
          <w:lang w:val="uk-UA"/>
        </w:rPr>
        <w:t>’</w:t>
      </w:r>
      <w:r w:rsidRPr="000A5B2C">
        <w:rPr>
          <w:lang w:val="uk-UA"/>
        </w:rPr>
        <w:t>ятнадцяти днів з дня отримання ухвали особою, яка подала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Копія ухвали про залишення касаційної скарги без руху невідкладно надсилається особі, яка подала касаційну ск</w:t>
      </w:r>
      <w:r w:rsidRPr="000A5B2C">
        <w:rPr>
          <w:lang w:val="uk-UA"/>
        </w:rPr>
        <w:t>аргу.</w:t>
      </w:r>
    </w:p>
    <w:p w:rsidR="00000000" w:rsidRPr="000A5B2C" w:rsidRDefault="000665E5" w:rsidP="000A5B2C">
      <w:pPr>
        <w:pStyle w:val="a3"/>
        <w:spacing w:before="0" w:beforeAutospacing="0" w:after="0" w:afterAutospacing="0"/>
        <w:jc w:val="both"/>
        <w:rPr>
          <w:lang w:val="uk-UA"/>
        </w:rPr>
      </w:pPr>
      <w:r w:rsidRPr="000A5B2C">
        <w:rPr>
          <w:lang w:val="uk-UA"/>
        </w:rPr>
        <w:t>2. Якщо особа усунула недоліки касаційної скарги у строк, встановлений судом, вона вважається поданою у день первинного її подання до суду касаційної інстанції. Протягом п</w:t>
      </w:r>
      <w:r w:rsidR="000A5B2C">
        <w:rPr>
          <w:lang w:val="uk-UA"/>
        </w:rPr>
        <w:t>’</w:t>
      </w:r>
      <w:r w:rsidRPr="000A5B2C">
        <w:rPr>
          <w:lang w:val="uk-UA"/>
        </w:rPr>
        <w:t>яти днів після усунення недоліків касаційної скарги чи закінчення строку, вста</w:t>
      </w:r>
      <w:r w:rsidRPr="000A5B2C">
        <w:rPr>
          <w:lang w:val="uk-UA"/>
        </w:rPr>
        <w:t>новленого для усунення недоліків касаційної скарги, суд касаційної інстанції вирішує питання про відкриття касаційного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Касаційна скарга повертається, якщо:</w:t>
      </w:r>
    </w:p>
    <w:p w:rsidR="00000000" w:rsidRPr="000A5B2C" w:rsidRDefault="000665E5" w:rsidP="000A5B2C">
      <w:pPr>
        <w:pStyle w:val="a3"/>
        <w:spacing w:before="0" w:beforeAutospacing="0" w:after="0" w:afterAutospacing="0"/>
        <w:jc w:val="both"/>
        <w:rPr>
          <w:lang w:val="uk-UA"/>
        </w:rPr>
      </w:pPr>
      <w:r w:rsidRPr="000A5B2C">
        <w:rPr>
          <w:lang w:val="uk-UA"/>
        </w:rPr>
        <w:t>1) особа не усунула недоліки касаційної скарги, яку залишено без руху, в установлени</w:t>
      </w:r>
      <w:r w:rsidRPr="000A5B2C">
        <w:rPr>
          <w:lang w:val="uk-UA"/>
        </w:rPr>
        <w:t>й строк;</w:t>
      </w:r>
    </w:p>
    <w:p w:rsidR="00000000" w:rsidRPr="000A5B2C" w:rsidRDefault="000665E5" w:rsidP="000A5B2C">
      <w:pPr>
        <w:pStyle w:val="a3"/>
        <w:spacing w:before="0" w:beforeAutospacing="0" w:after="0" w:afterAutospacing="0"/>
        <w:jc w:val="both"/>
        <w:rPr>
          <w:lang w:val="uk-UA"/>
        </w:rPr>
      </w:pPr>
      <w:r w:rsidRPr="000A5B2C">
        <w:rPr>
          <w:lang w:val="uk-UA"/>
        </w:rPr>
        <w:t>2) її подала особа, яка не має права подавати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3) вона подана після закінчення строку касаційного оскарження і особа, яка її подала, не порушує питання про поновлення цього строку або суд касаційної інстанції за заявою такої особи</w:t>
      </w:r>
      <w:r w:rsidRPr="000A5B2C">
        <w:rPr>
          <w:lang w:val="uk-UA"/>
        </w:rPr>
        <w:t xml:space="preserve"> не знайшов підстав для його поновлення.</w:t>
      </w:r>
    </w:p>
    <w:p w:rsidR="00000000" w:rsidRPr="000A5B2C" w:rsidRDefault="000665E5" w:rsidP="000A5B2C">
      <w:pPr>
        <w:pStyle w:val="a3"/>
        <w:spacing w:before="0" w:beforeAutospacing="0" w:after="0" w:afterAutospacing="0"/>
        <w:jc w:val="both"/>
        <w:rPr>
          <w:lang w:val="uk-UA"/>
        </w:rPr>
      </w:pPr>
      <w:r w:rsidRPr="000A5B2C">
        <w:rPr>
          <w:lang w:val="uk-UA"/>
        </w:rPr>
        <w:t>Копія ухвали про повернення касаційної скарги невідкладно надсилається особі, яка подала касаційну скаргу, разом з касаційною скаргою та усіма доданими до неї матеріалами.</w:t>
      </w:r>
    </w:p>
    <w:p w:rsidR="00000000" w:rsidRPr="000A5B2C" w:rsidRDefault="000665E5" w:rsidP="000A5B2C">
      <w:pPr>
        <w:pStyle w:val="a3"/>
        <w:spacing w:before="0" w:beforeAutospacing="0" w:after="0" w:afterAutospacing="0"/>
        <w:jc w:val="both"/>
        <w:rPr>
          <w:lang w:val="uk-UA"/>
        </w:rPr>
      </w:pPr>
      <w:r w:rsidRPr="000A5B2C">
        <w:rPr>
          <w:lang w:val="uk-UA"/>
        </w:rPr>
        <w:t>4. Залишення касаційної скарги без руху або</w:t>
      </w:r>
      <w:r w:rsidRPr="000A5B2C">
        <w:rPr>
          <w:lang w:val="uk-UA"/>
        </w:rPr>
        <w:t xml:space="preserve"> її повернення не позбавляє права повторного звернення до </w:t>
      </w:r>
      <w:r w:rsidRPr="000A5B2C">
        <w:rPr>
          <w:lang w:val="uk-UA"/>
        </w:rPr>
        <w:t>суду касаційної інстанції</w:t>
      </w:r>
      <w:r w:rsidRPr="000A5B2C">
        <w:rPr>
          <w:lang w:val="uk-UA"/>
        </w:rPr>
        <w:t xml:space="preserve"> в порядку, передбаченому цим Кодексом, у межах строку на касаційне оскарження.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430. Підготовка касаційного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Суддя-доповідач протягом десяти днів після від</w:t>
      </w:r>
      <w:r w:rsidRPr="000A5B2C">
        <w:rPr>
          <w:lang w:val="uk-UA"/>
        </w:rPr>
        <w:t xml:space="preserve">криття касаційного провадження без виклику сторін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w:t>
      </w:r>
      <w:r w:rsidR="000A5B2C">
        <w:rPr>
          <w:lang w:val="uk-UA"/>
        </w:rPr>
        <w:t>’</w:t>
      </w:r>
      <w:r w:rsidRPr="000A5B2C">
        <w:rPr>
          <w:lang w:val="uk-UA"/>
        </w:rPr>
        <w:t>язки і встановлю</w:t>
      </w:r>
      <w:r w:rsidRPr="000A5B2C">
        <w:rPr>
          <w:lang w:val="uk-UA"/>
        </w:rPr>
        <w:t>є строк, протягом якого можуть бути подані заперечення на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2) витребовує матеріали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вирішує заявлені клопотання;</w:t>
      </w:r>
    </w:p>
    <w:p w:rsidR="00000000" w:rsidRPr="000A5B2C" w:rsidRDefault="000665E5" w:rsidP="000A5B2C">
      <w:pPr>
        <w:pStyle w:val="a3"/>
        <w:spacing w:before="0" w:beforeAutospacing="0" w:after="0" w:afterAutospacing="0"/>
        <w:jc w:val="both"/>
        <w:rPr>
          <w:lang w:val="uk-UA"/>
        </w:rPr>
      </w:pPr>
      <w:r w:rsidRPr="000A5B2C">
        <w:rPr>
          <w:lang w:val="uk-UA"/>
        </w:rPr>
        <w:t>4) вирішує питання про зупинення виконання судових рішень, які оскаржуються;</w:t>
      </w:r>
    </w:p>
    <w:p w:rsidR="00000000" w:rsidRPr="000A5B2C" w:rsidRDefault="000665E5" w:rsidP="000A5B2C">
      <w:pPr>
        <w:pStyle w:val="a3"/>
        <w:spacing w:before="0" w:beforeAutospacing="0" w:after="0" w:afterAutospacing="0"/>
        <w:jc w:val="both"/>
        <w:rPr>
          <w:lang w:val="uk-UA"/>
        </w:rPr>
      </w:pPr>
      <w:r w:rsidRPr="000A5B2C">
        <w:rPr>
          <w:lang w:val="uk-UA"/>
        </w:rPr>
        <w:t>5) вирішує інші питання, необхідні для касаційного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2. 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Після</w:t>
      </w:r>
      <w:r w:rsidRPr="000A5B2C">
        <w:rPr>
          <w:lang w:val="uk-UA"/>
        </w:rPr>
        <w:t xml:space="preserve"> проведення підготовчих дій та отримання матеріалів кримінального провадження суддя-доповідач постановляє ухвалу про закінчення підготовки та призначення касаційного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4. Засуджений підлягає обов</w:t>
      </w:r>
      <w:r w:rsidR="000A5B2C">
        <w:rPr>
          <w:lang w:val="uk-UA"/>
        </w:rPr>
        <w:t>’</w:t>
      </w:r>
      <w:r w:rsidRPr="000A5B2C">
        <w:rPr>
          <w:lang w:val="uk-UA"/>
        </w:rPr>
        <w:t>язковому виклику в судове засідання для участі в кас</w:t>
      </w:r>
      <w:r w:rsidRPr="000A5B2C">
        <w:rPr>
          <w:lang w:val="uk-UA"/>
        </w:rPr>
        <w:t>аційному розгляді, якщо суд визнає обов</w:t>
      </w:r>
      <w:r w:rsidR="000A5B2C">
        <w:rPr>
          <w:lang w:val="uk-UA"/>
        </w:rPr>
        <w:t>’</w:t>
      </w:r>
      <w:r w:rsidRPr="000A5B2C">
        <w:rPr>
          <w:lang w:val="uk-UA"/>
        </w:rPr>
        <w:t>язковою його участь, а засуджений, що тримається під вартою, - також у випадках, якщо про це надійшло його клопотання.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431. Заперечення на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Особи, зазначені у </w:t>
      </w:r>
      <w:r w:rsidRPr="000A5B2C">
        <w:rPr>
          <w:lang w:val="uk-UA"/>
        </w:rPr>
        <w:t>статті 425 цього Кодексу</w:t>
      </w:r>
      <w:r w:rsidRPr="000A5B2C">
        <w:rPr>
          <w:lang w:val="uk-UA"/>
        </w:rPr>
        <w:t>, мають</w:t>
      </w:r>
      <w:r w:rsidRPr="000A5B2C">
        <w:rPr>
          <w:lang w:val="uk-UA"/>
        </w:rPr>
        <w:t xml:space="preserve"> право подати до </w:t>
      </w:r>
      <w:r w:rsidRPr="000A5B2C">
        <w:rPr>
          <w:lang w:val="uk-UA"/>
        </w:rPr>
        <w:t>суду касаційної інстанції</w:t>
      </w:r>
      <w:r w:rsidRPr="000A5B2C">
        <w:rPr>
          <w:lang w:val="uk-UA"/>
        </w:rPr>
        <w:t xml:space="preserve"> заперечення на касаційну скаргу в письмовій формі протягом встановленого судом касаційної інстанції строку.</w:t>
      </w:r>
    </w:p>
    <w:p w:rsidR="00000000" w:rsidRPr="000A5B2C" w:rsidRDefault="000665E5" w:rsidP="000A5B2C">
      <w:pPr>
        <w:pStyle w:val="a3"/>
        <w:spacing w:before="0" w:beforeAutospacing="0" w:after="0" w:afterAutospacing="0"/>
        <w:jc w:val="both"/>
        <w:rPr>
          <w:lang w:val="uk-UA"/>
        </w:rPr>
      </w:pPr>
      <w:r w:rsidRPr="000A5B2C">
        <w:rPr>
          <w:lang w:val="uk-UA"/>
        </w:rPr>
        <w:t>2. Заперечення на касаційну скаргу має містити:</w:t>
      </w:r>
    </w:p>
    <w:p w:rsidR="00000000" w:rsidRPr="000A5B2C" w:rsidRDefault="000665E5" w:rsidP="000A5B2C">
      <w:pPr>
        <w:pStyle w:val="a3"/>
        <w:spacing w:before="0" w:beforeAutospacing="0" w:after="0" w:afterAutospacing="0"/>
        <w:jc w:val="both"/>
        <w:rPr>
          <w:lang w:val="uk-UA"/>
        </w:rPr>
      </w:pPr>
      <w:r w:rsidRPr="000A5B2C">
        <w:rPr>
          <w:lang w:val="uk-UA"/>
        </w:rPr>
        <w:t>1) найменування суду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2) прізвище, і</w:t>
      </w:r>
      <w:r w:rsidRPr="000A5B2C">
        <w:rPr>
          <w:lang w:val="uk-UA"/>
        </w:rPr>
        <w:t>м</w:t>
      </w:r>
      <w:r w:rsidR="000A5B2C">
        <w:rPr>
          <w:lang w:val="uk-UA"/>
        </w:rPr>
        <w:t>’</w:t>
      </w:r>
      <w:r w:rsidRPr="000A5B2C">
        <w:rPr>
          <w:lang w:val="uk-UA"/>
        </w:rPr>
        <w:t>я, по батькові (найменування), поштову адресу особи, яка подає заперечення на касаційну скаргу, а також номер засобу зв</w:t>
      </w:r>
      <w:r w:rsidR="000A5B2C">
        <w:rPr>
          <w:lang w:val="uk-UA"/>
        </w:rPr>
        <w:t>’</w:t>
      </w:r>
      <w:r w:rsidRPr="000A5B2C">
        <w:rPr>
          <w:lang w:val="uk-UA"/>
        </w:rPr>
        <w:t>язку, адресу електронної пошти, якщо такі є;</w:t>
      </w:r>
    </w:p>
    <w:p w:rsidR="00000000" w:rsidRPr="000A5B2C" w:rsidRDefault="000665E5" w:rsidP="000A5B2C">
      <w:pPr>
        <w:pStyle w:val="a3"/>
        <w:spacing w:before="0" w:beforeAutospacing="0" w:after="0" w:afterAutospacing="0"/>
        <w:jc w:val="both"/>
        <w:rPr>
          <w:lang w:val="uk-UA"/>
        </w:rPr>
      </w:pPr>
      <w:r w:rsidRPr="000A5B2C">
        <w:rPr>
          <w:lang w:val="uk-UA"/>
        </w:rPr>
        <w:t>3) вказівку на судове рішення, яке оскаржується;</w:t>
      </w:r>
    </w:p>
    <w:p w:rsidR="00000000" w:rsidRPr="000A5B2C" w:rsidRDefault="000665E5" w:rsidP="000A5B2C">
      <w:pPr>
        <w:pStyle w:val="a3"/>
        <w:spacing w:before="0" w:beforeAutospacing="0" w:after="0" w:afterAutospacing="0"/>
        <w:jc w:val="both"/>
        <w:rPr>
          <w:lang w:val="uk-UA"/>
        </w:rPr>
      </w:pPr>
      <w:r w:rsidRPr="000A5B2C">
        <w:rPr>
          <w:lang w:val="uk-UA"/>
        </w:rPr>
        <w:t>4) номер кримінального провадження в суд</w:t>
      </w:r>
      <w:r w:rsidRPr="000A5B2C">
        <w:rPr>
          <w:lang w:val="uk-UA"/>
        </w:rPr>
        <w:t>і касаційної інстанції, якщо він повідомлений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5) обґрунтування заперечень щодо змісту і вимог касаційної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6) у разі необхідності - клопотання особи, яка подає заперечення на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7) перелік матеріалів, які до</w:t>
      </w:r>
      <w:r w:rsidRPr="000A5B2C">
        <w:rPr>
          <w:lang w:val="uk-UA"/>
        </w:rPr>
        <w:t>даються.</w:t>
      </w:r>
    </w:p>
    <w:p w:rsidR="00000000" w:rsidRPr="000A5B2C" w:rsidRDefault="000665E5" w:rsidP="000A5B2C">
      <w:pPr>
        <w:pStyle w:val="a3"/>
        <w:spacing w:before="0" w:beforeAutospacing="0" w:after="0" w:afterAutospacing="0"/>
        <w:jc w:val="both"/>
        <w:rPr>
          <w:lang w:val="uk-UA"/>
        </w:rPr>
      </w:pPr>
      <w:r w:rsidRPr="000A5B2C">
        <w:rPr>
          <w:lang w:val="uk-UA"/>
        </w:rPr>
        <w:t>3. У запереченні на касаційну скаргу зазначається, чи бажає особа взяти участь у касаційному розгляді.</w:t>
      </w:r>
    </w:p>
    <w:p w:rsidR="00000000" w:rsidRPr="000A5B2C" w:rsidRDefault="000665E5" w:rsidP="000A5B2C">
      <w:pPr>
        <w:pStyle w:val="a3"/>
        <w:spacing w:before="0" w:beforeAutospacing="0" w:after="0" w:afterAutospacing="0"/>
        <w:jc w:val="both"/>
        <w:rPr>
          <w:lang w:val="uk-UA"/>
        </w:rPr>
      </w:pPr>
      <w:r w:rsidRPr="000A5B2C">
        <w:rPr>
          <w:lang w:val="uk-UA"/>
        </w:rPr>
        <w:t>4. Заперечення на касаційну скаргу підписується особою, яка його подає.</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432. Відмова від касаційної скарги, зміна і доповнення касаційної</w:t>
      </w:r>
      <w:r w:rsidRPr="000A5B2C">
        <w:rPr>
          <w:rFonts w:eastAsia="Times New Roman"/>
          <w:sz w:val="24"/>
          <w:szCs w:val="24"/>
          <w:lang w:val="uk-UA"/>
        </w:rPr>
        <w:t xml:space="preserve"> скарги під час касаційного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Відмова від касаційної скарги, зміна і доповнення касаційної скарги під час касаційного провадження здійснюється згідно з положеннями </w:t>
      </w:r>
      <w:r w:rsidRPr="000A5B2C">
        <w:rPr>
          <w:lang w:val="uk-UA"/>
        </w:rPr>
        <w:t>статті 403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433. Межі перегляду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 касаційної інстанції перевіряє правильність застосування </w:t>
      </w:r>
      <w:r w:rsidRPr="000A5B2C">
        <w:rPr>
          <w:lang w:val="uk-UA"/>
        </w:rPr>
        <w:t>судами першої</w:t>
      </w:r>
      <w:r w:rsidRPr="000A5B2C">
        <w:rPr>
          <w:lang w:val="uk-UA"/>
        </w:rPr>
        <w:t xml:space="preserve"> та </w:t>
      </w:r>
      <w:r w:rsidRPr="000A5B2C">
        <w:rPr>
          <w:lang w:val="uk-UA"/>
        </w:rPr>
        <w:t>апеляційної інстанцій</w:t>
      </w:r>
      <w:r w:rsidRPr="000A5B2C">
        <w:rPr>
          <w:lang w:val="uk-UA"/>
        </w:rPr>
        <w:t xml:space="preserve"> норм матеріального та процесуального права, правової оцінки обставин і не має права досліджувати докази, встановлювати та визнавати доведеними обставини</w:t>
      </w:r>
      <w:r w:rsidRPr="000A5B2C">
        <w:rPr>
          <w:lang w:val="uk-UA"/>
        </w:rPr>
        <w:t>, що не були встановлені в оскарженому судовому рішенні, вирішувати питання про достовірність того чи іншого доказу.</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Суд касаційної інстанції</w:t>
      </w:r>
      <w:r w:rsidRPr="000A5B2C">
        <w:rPr>
          <w:lang w:val="uk-UA"/>
        </w:rPr>
        <w:t xml:space="preserve"> переглядає судові рішення судів першої та апеляційної інстанцій у межах касаційної скарги. Суд касаційної інста</w:t>
      </w:r>
      <w:r w:rsidRPr="000A5B2C">
        <w:rPr>
          <w:lang w:val="uk-UA"/>
        </w:rPr>
        <w:t xml:space="preserve">нції вправі вийти за межі касаційних вимог, якщо цим не погіршується становище </w:t>
      </w:r>
      <w:r w:rsidRPr="000A5B2C">
        <w:rPr>
          <w:lang w:val="uk-UA"/>
        </w:rPr>
        <w:t>засудженого</w:t>
      </w:r>
      <w:r w:rsidRPr="000A5B2C">
        <w:rPr>
          <w:lang w:val="uk-UA"/>
        </w:rPr>
        <w:t xml:space="preserve">, </w:t>
      </w:r>
      <w:r w:rsidRPr="000A5B2C">
        <w:rPr>
          <w:lang w:val="uk-UA"/>
        </w:rPr>
        <w:t>виправданого</w:t>
      </w:r>
      <w:r w:rsidRPr="000A5B2C">
        <w:rPr>
          <w:lang w:val="uk-UA"/>
        </w:rPr>
        <w:t xml:space="preserve"> чи особи, стосовно якої вирішувалося питання про застосування примусових заходів медичного чи виховного характеру. Якщо задоволення скарги дає підстави</w:t>
      </w:r>
      <w:r w:rsidRPr="000A5B2C">
        <w:rPr>
          <w:lang w:val="uk-UA"/>
        </w:rPr>
        <w:t xml:space="preserve"> для прийняття рішення на користь інших засуджених, від яких не надійшли скарги, суд касаційної інстанції зобов</w:t>
      </w:r>
      <w:r w:rsidR="000A5B2C">
        <w:rPr>
          <w:lang w:val="uk-UA"/>
        </w:rPr>
        <w:t>’</w:t>
      </w:r>
      <w:r w:rsidRPr="000A5B2C">
        <w:rPr>
          <w:lang w:val="uk-UA"/>
        </w:rPr>
        <w:t>язаний прийняти таке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434. Касаційний розгляд</w:t>
      </w:r>
    </w:p>
    <w:p w:rsidR="00000000" w:rsidRPr="000A5B2C" w:rsidRDefault="000665E5" w:rsidP="000A5B2C">
      <w:pPr>
        <w:pStyle w:val="a3"/>
        <w:spacing w:before="0" w:beforeAutospacing="0" w:after="0" w:afterAutospacing="0"/>
        <w:jc w:val="both"/>
        <w:rPr>
          <w:lang w:val="uk-UA"/>
        </w:rPr>
      </w:pPr>
      <w:r w:rsidRPr="000A5B2C">
        <w:rPr>
          <w:lang w:val="uk-UA"/>
        </w:rPr>
        <w:t>1. Касаційний розгляд здійснюється згідно з правилами розгляду в суді апеляційної і</w:t>
      </w:r>
      <w:r w:rsidRPr="000A5B2C">
        <w:rPr>
          <w:lang w:val="uk-UA"/>
        </w:rPr>
        <w:t>нстанції з урахуванням особливостей, передбачених цією главою.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Після виконання дій, передбачених </w:t>
      </w:r>
      <w:r w:rsidRPr="000A5B2C">
        <w:rPr>
          <w:lang w:val="uk-UA"/>
        </w:rPr>
        <w:t>статтями 342</w:t>
      </w:r>
      <w:r w:rsidRPr="000A5B2C">
        <w:rPr>
          <w:lang w:val="uk-UA"/>
        </w:rPr>
        <w:t xml:space="preserve"> - </w:t>
      </w:r>
      <w:r w:rsidRPr="000A5B2C">
        <w:rPr>
          <w:lang w:val="uk-UA"/>
        </w:rPr>
        <w:t>345 цього Кодексу</w:t>
      </w:r>
      <w:r w:rsidRPr="000A5B2C">
        <w:rPr>
          <w:lang w:val="uk-UA"/>
        </w:rPr>
        <w:t xml:space="preserve">, і вирішення клопотань учасників судового провадження суддя-доповідач доповідає в необхідному обсязі зміст судових рішень, </w:t>
      </w:r>
      <w:r w:rsidRPr="000A5B2C">
        <w:rPr>
          <w:lang w:val="uk-UA"/>
        </w:rPr>
        <w:t>що оскаржуються, касаційної скарги та заперечень на неї.</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Сторони кримінального провадження</w:t>
      </w:r>
      <w:r w:rsidRPr="000A5B2C">
        <w:rPr>
          <w:lang w:val="uk-UA"/>
        </w:rPr>
        <w:t xml:space="preserve"> та інші учасники судового провадження висловлюють свої доводи. Першою висловлює доводи особа, яка подала касаційну скаргу. Якщо касаційні скарги подали обидві сто</w:t>
      </w:r>
      <w:r w:rsidRPr="000A5B2C">
        <w:rPr>
          <w:lang w:val="uk-UA"/>
        </w:rPr>
        <w:t xml:space="preserve">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w:t>
      </w:r>
      <w:r w:rsidRPr="000A5B2C">
        <w:rPr>
          <w:lang w:val="uk-UA"/>
        </w:rPr>
        <w:lastRenderedPageBreak/>
        <w:t>тривалість висловлення доводів, встановивши для всіх учасникі</w:t>
      </w:r>
      <w:r w:rsidRPr="000A5B2C">
        <w:rPr>
          <w:lang w:val="uk-UA"/>
        </w:rPr>
        <w:t>в судового провадження однаковий проміжок часу, про що оголошується на початку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w:t>
      </w:r>
      <w:r w:rsidRPr="000A5B2C">
        <w:rPr>
          <w:lang w:val="uk-UA"/>
        </w:rPr>
        <w:t xml:space="preserve">ту, час і місце касаційного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Кодексу або рішенням </w:t>
      </w:r>
      <w:r w:rsidRPr="000A5B2C">
        <w:rPr>
          <w:lang w:val="uk-UA"/>
        </w:rPr>
        <w:t>суду касаційно</w:t>
      </w:r>
      <w:r w:rsidRPr="000A5B2C">
        <w:rPr>
          <w:lang w:val="uk-UA"/>
        </w:rPr>
        <w:t>ї інстанції</w:t>
      </w:r>
      <w:r w:rsidRPr="000A5B2C">
        <w:rPr>
          <w:lang w:val="uk-UA"/>
        </w:rPr>
        <w:t xml:space="preserve"> є обов</w:t>
      </w:r>
      <w:r w:rsidR="000A5B2C">
        <w:rPr>
          <w:lang w:val="uk-UA"/>
        </w:rPr>
        <w:t>’</w:t>
      </w:r>
      <w:r w:rsidRPr="000A5B2C">
        <w:rPr>
          <w:lang w:val="uk-UA"/>
        </w:rPr>
        <w:t>язковою, касаційний розгляд відкладається.</w:t>
      </w:r>
    </w:p>
    <w:p w:rsidR="00000000" w:rsidRPr="000A5B2C" w:rsidRDefault="000665E5" w:rsidP="000A5B2C">
      <w:pPr>
        <w:pStyle w:val="a3"/>
        <w:spacing w:before="0" w:beforeAutospacing="0" w:after="0" w:afterAutospacing="0"/>
        <w:jc w:val="both"/>
        <w:rPr>
          <w:lang w:val="uk-UA"/>
        </w:rPr>
      </w:pPr>
      <w:r w:rsidRPr="000A5B2C">
        <w:rPr>
          <w:lang w:val="uk-UA"/>
        </w:rPr>
        <w:t>5. Після закінчення касаційного розгляду колегія суддів виходить до нарадчої кімнати для ухвалення судового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434</w:t>
      </w:r>
      <w:r w:rsidRPr="000A5B2C">
        <w:rPr>
          <w:rFonts w:eastAsia="Times New Roman"/>
          <w:sz w:val="24"/>
          <w:szCs w:val="24"/>
          <w:vertAlign w:val="superscript"/>
          <w:lang w:val="uk-UA"/>
        </w:rPr>
        <w:t xml:space="preserve"> 1</w:t>
      </w:r>
      <w:r w:rsidRPr="000A5B2C">
        <w:rPr>
          <w:rFonts w:eastAsia="Times New Roman"/>
          <w:sz w:val="24"/>
          <w:szCs w:val="24"/>
          <w:lang w:val="uk-UA"/>
        </w:rPr>
        <w:t>. Підстави для передачі кримінального провадження на розгляд пала</w:t>
      </w:r>
      <w:r w:rsidRPr="000A5B2C">
        <w:rPr>
          <w:rFonts w:eastAsia="Times New Roman"/>
          <w:sz w:val="24"/>
          <w:szCs w:val="24"/>
          <w:lang w:val="uk-UA"/>
        </w:rPr>
        <w:t>ти, об</w:t>
      </w:r>
      <w:r w:rsidR="000A5B2C">
        <w:rPr>
          <w:rFonts w:eastAsia="Times New Roman"/>
          <w:sz w:val="24"/>
          <w:szCs w:val="24"/>
          <w:lang w:val="uk-UA"/>
        </w:rPr>
        <w:t>’</w:t>
      </w:r>
      <w:r w:rsidRPr="000A5B2C">
        <w:rPr>
          <w:rFonts w:eastAsia="Times New Roman"/>
          <w:sz w:val="24"/>
          <w:szCs w:val="24"/>
          <w:lang w:val="uk-UA"/>
        </w:rPr>
        <w:t>єднаної або Великої Палати Верховного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1. Суд, який розглядає </w:t>
      </w:r>
      <w:r w:rsidRPr="000A5B2C">
        <w:rPr>
          <w:lang w:val="uk-UA"/>
        </w:rPr>
        <w:t>кримінальне провадження в касаційному порядку у складі колегії суддів, передає таке кримінальне провадження на розгляд палати, до якої входить така колегія, якщо ця колегія вважає за необхідне відступити від висновку щодо застосування норми права у подібни</w:t>
      </w:r>
      <w:r w:rsidRPr="000A5B2C">
        <w:rPr>
          <w:lang w:val="uk-UA"/>
        </w:rPr>
        <w:t>х правовідносинах, викладеного в раніше ухваленому рішенні Верховного Суду у складі колегії суддів з цієї палати або у складі такої палати.</w:t>
      </w:r>
    </w:p>
    <w:p w:rsidR="00000000" w:rsidRPr="000A5B2C" w:rsidRDefault="000665E5" w:rsidP="000A5B2C">
      <w:pPr>
        <w:pStyle w:val="a3"/>
        <w:spacing w:before="0" w:beforeAutospacing="0" w:after="0" w:afterAutospacing="0"/>
        <w:jc w:val="both"/>
        <w:rPr>
          <w:lang w:val="uk-UA"/>
        </w:rPr>
      </w:pPr>
      <w:r w:rsidRPr="000A5B2C">
        <w:rPr>
          <w:lang w:val="uk-UA"/>
        </w:rPr>
        <w:t>2. Суд, який розглядає кримінальне провадження в касаційному порядку у складі колегії суддів або палати, передає так</w:t>
      </w:r>
      <w:r w:rsidRPr="000A5B2C">
        <w:rPr>
          <w:lang w:val="uk-UA"/>
        </w:rPr>
        <w:t>е кримінальне провадження на розгляд об</w:t>
      </w:r>
      <w:r w:rsidR="000A5B2C">
        <w:rPr>
          <w:lang w:val="uk-UA"/>
        </w:rPr>
        <w:t>’</w:t>
      </w:r>
      <w:r w:rsidRPr="000A5B2C">
        <w:rPr>
          <w:lang w:val="uk-UA"/>
        </w:rPr>
        <w:t>єднаної палати, якщо ця колегія або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w:t>
      </w:r>
      <w:r w:rsidRPr="000A5B2C">
        <w:rPr>
          <w:lang w:val="uk-UA"/>
        </w:rPr>
        <w:t>ї суддів з іншої палати або у складі іншої палати чи іншої об</w:t>
      </w:r>
      <w:r w:rsidR="000A5B2C">
        <w:rPr>
          <w:lang w:val="uk-UA"/>
        </w:rPr>
        <w:t>’</w:t>
      </w:r>
      <w:r w:rsidRPr="000A5B2C">
        <w:rPr>
          <w:lang w:val="uk-UA"/>
        </w:rPr>
        <w:t>єднаної палати.</w:t>
      </w:r>
    </w:p>
    <w:p w:rsidR="00000000" w:rsidRPr="000A5B2C" w:rsidRDefault="000665E5" w:rsidP="000A5B2C">
      <w:pPr>
        <w:pStyle w:val="a3"/>
        <w:spacing w:before="0" w:beforeAutospacing="0" w:after="0" w:afterAutospacing="0"/>
        <w:jc w:val="both"/>
        <w:rPr>
          <w:lang w:val="uk-UA"/>
        </w:rPr>
      </w:pPr>
      <w:r w:rsidRPr="000A5B2C">
        <w:rPr>
          <w:lang w:val="uk-UA"/>
        </w:rPr>
        <w:t>3. Суд, який розглядає кримінальне провадження в касаційному порядку у складі колегії суддів, палати або об</w:t>
      </w:r>
      <w:r w:rsidR="000A5B2C">
        <w:rPr>
          <w:lang w:val="uk-UA"/>
        </w:rPr>
        <w:t>’</w:t>
      </w:r>
      <w:r w:rsidRPr="000A5B2C">
        <w:rPr>
          <w:lang w:val="uk-UA"/>
        </w:rPr>
        <w:t>єднаної палати, передає таке кримінальне провадження на розгляд Велико</w:t>
      </w:r>
      <w:r w:rsidRPr="000A5B2C">
        <w:rPr>
          <w:lang w:val="uk-UA"/>
        </w:rPr>
        <w:t>ї Палати Верховного Суду, якщо така колегія (палата, об</w:t>
      </w:r>
      <w:r w:rsidR="000A5B2C">
        <w:rPr>
          <w:lang w:val="uk-UA"/>
        </w:rPr>
        <w:t>’</w:t>
      </w:r>
      <w:r w:rsidRPr="000A5B2C">
        <w:rPr>
          <w:lang w:val="uk-UA"/>
        </w:rPr>
        <w:t>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(па</w:t>
      </w:r>
      <w:r w:rsidRPr="000A5B2C">
        <w:rPr>
          <w:lang w:val="uk-UA"/>
        </w:rPr>
        <w:t>лати, об</w:t>
      </w:r>
      <w:r w:rsidR="000A5B2C">
        <w:rPr>
          <w:lang w:val="uk-UA"/>
        </w:rPr>
        <w:t>’</w:t>
      </w:r>
      <w:r w:rsidRPr="000A5B2C">
        <w:rPr>
          <w:lang w:val="uk-UA"/>
        </w:rPr>
        <w:t>єднаної палати) іншого касаційного суду.</w:t>
      </w:r>
    </w:p>
    <w:p w:rsidR="00000000" w:rsidRPr="000A5B2C" w:rsidRDefault="000665E5" w:rsidP="000A5B2C">
      <w:pPr>
        <w:pStyle w:val="a3"/>
        <w:spacing w:before="0" w:beforeAutospacing="0" w:after="0" w:afterAutospacing="0"/>
        <w:jc w:val="both"/>
        <w:rPr>
          <w:lang w:val="uk-UA"/>
        </w:rPr>
      </w:pPr>
      <w:r w:rsidRPr="000A5B2C">
        <w:rPr>
          <w:lang w:val="uk-UA"/>
        </w:rPr>
        <w:t>4. Суд, який розглядає кримінальне провадження в касаційному порядку у складі колегії суддів, палати або об</w:t>
      </w:r>
      <w:r w:rsidR="000A5B2C">
        <w:rPr>
          <w:lang w:val="uk-UA"/>
        </w:rPr>
        <w:t>’</w:t>
      </w:r>
      <w:r w:rsidRPr="000A5B2C">
        <w:rPr>
          <w:lang w:val="uk-UA"/>
        </w:rPr>
        <w:t>єднаної палати, передає таке кримінальне провадження на розгляд Великої Палати Верховного Суду, як</w:t>
      </w:r>
      <w:r w:rsidRPr="000A5B2C">
        <w:rPr>
          <w:lang w:val="uk-UA"/>
        </w:rPr>
        <w:t>що така колегія суддів (палата, об</w:t>
      </w:r>
      <w:r w:rsidR="000A5B2C">
        <w:rPr>
          <w:lang w:val="uk-UA"/>
        </w:rPr>
        <w:t>’</w:t>
      </w:r>
      <w:r w:rsidRPr="000A5B2C">
        <w:rPr>
          <w:lang w:val="uk-UA"/>
        </w:rPr>
        <w:t>єднана палата) вважає за необхідне відступити від висновку щодо застосування норми права у подібних правовідносинах, викладеного в раніше ухваленому рішенні Великої Палати.</w:t>
      </w:r>
    </w:p>
    <w:p w:rsidR="00000000" w:rsidRPr="000A5B2C" w:rsidRDefault="000665E5" w:rsidP="000A5B2C">
      <w:pPr>
        <w:pStyle w:val="a3"/>
        <w:spacing w:before="0" w:beforeAutospacing="0" w:after="0" w:afterAutospacing="0"/>
        <w:jc w:val="both"/>
        <w:rPr>
          <w:lang w:val="uk-UA"/>
        </w:rPr>
      </w:pPr>
      <w:r w:rsidRPr="000A5B2C">
        <w:rPr>
          <w:lang w:val="uk-UA"/>
        </w:rPr>
        <w:t>5. Суд, який розглядає кримінальне провадження в</w:t>
      </w:r>
      <w:r w:rsidRPr="000A5B2C">
        <w:rPr>
          <w:lang w:val="uk-UA"/>
        </w:rPr>
        <w:t xml:space="preserve"> касаційному порядку у складі колегії або палати, має право передати таке кримінальне провадження на розгляд Великої Палати Верховного Суду, якщо дійде висновку, що справа містить виключну правову проблему і така передача необхідна для забезпечення розвитк</w:t>
      </w:r>
      <w:r w:rsidRPr="000A5B2C">
        <w:rPr>
          <w:lang w:val="uk-UA"/>
        </w:rPr>
        <w:t>у права та формування єдиної правозастосовчої практики.</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434</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434</w:t>
      </w:r>
      <w:r w:rsidRPr="000A5B2C">
        <w:rPr>
          <w:rFonts w:eastAsia="Times New Roman"/>
          <w:sz w:val="24"/>
          <w:szCs w:val="24"/>
          <w:vertAlign w:val="superscript"/>
          <w:lang w:val="uk-UA"/>
        </w:rPr>
        <w:t xml:space="preserve"> 2</w:t>
      </w:r>
      <w:r w:rsidRPr="000A5B2C">
        <w:rPr>
          <w:rFonts w:eastAsia="Times New Roman"/>
          <w:sz w:val="24"/>
          <w:szCs w:val="24"/>
          <w:lang w:val="uk-UA"/>
        </w:rPr>
        <w:t>. Порядок передачі кримінального провадження на розгляд палати, об</w:t>
      </w:r>
      <w:r w:rsidR="000A5B2C">
        <w:rPr>
          <w:rFonts w:eastAsia="Times New Roman"/>
          <w:sz w:val="24"/>
          <w:szCs w:val="24"/>
          <w:lang w:val="uk-UA"/>
        </w:rPr>
        <w:t>’</w:t>
      </w:r>
      <w:r w:rsidRPr="000A5B2C">
        <w:rPr>
          <w:rFonts w:eastAsia="Times New Roman"/>
          <w:sz w:val="24"/>
          <w:szCs w:val="24"/>
          <w:lang w:val="uk-UA"/>
        </w:rPr>
        <w:t>єднаної палати, Великої Палати Верховн</w:t>
      </w:r>
      <w:r w:rsidRPr="000A5B2C">
        <w:rPr>
          <w:rFonts w:eastAsia="Times New Roman"/>
          <w:sz w:val="24"/>
          <w:szCs w:val="24"/>
          <w:lang w:val="uk-UA"/>
        </w:rPr>
        <w:t>ого Суду</w:t>
      </w:r>
    </w:p>
    <w:p w:rsidR="00000000" w:rsidRPr="000A5B2C" w:rsidRDefault="000665E5" w:rsidP="000A5B2C">
      <w:pPr>
        <w:pStyle w:val="a3"/>
        <w:spacing w:before="0" w:beforeAutospacing="0" w:after="0" w:afterAutospacing="0"/>
        <w:jc w:val="both"/>
        <w:rPr>
          <w:lang w:val="uk-UA"/>
        </w:rPr>
      </w:pPr>
      <w:r w:rsidRPr="000A5B2C">
        <w:rPr>
          <w:lang w:val="uk-UA"/>
        </w:rPr>
        <w:t>1. Питання про передачу кримінального провадження на розгляд палати, об</w:t>
      </w:r>
      <w:r w:rsidR="000A5B2C">
        <w:rPr>
          <w:lang w:val="uk-UA"/>
        </w:rPr>
        <w:t>’</w:t>
      </w:r>
      <w:r w:rsidRPr="000A5B2C">
        <w:rPr>
          <w:lang w:val="uk-UA"/>
        </w:rPr>
        <w:t>єднаної палати або Великої Палати Верховного Суду вирішується судом за власною ініціативою або за клопотанням учасника справи.</w:t>
      </w:r>
    </w:p>
    <w:p w:rsidR="00000000" w:rsidRPr="000A5B2C" w:rsidRDefault="000665E5" w:rsidP="000A5B2C">
      <w:pPr>
        <w:pStyle w:val="a3"/>
        <w:spacing w:before="0" w:beforeAutospacing="0" w:after="0" w:afterAutospacing="0"/>
        <w:jc w:val="both"/>
        <w:rPr>
          <w:lang w:val="uk-UA"/>
        </w:rPr>
      </w:pPr>
      <w:r w:rsidRPr="000A5B2C">
        <w:rPr>
          <w:lang w:val="uk-UA"/>
        </w:rPr>
        <w:t>2. Питання про передачу кримінального провадженн</w:t>
      </w:r>
      <w:r w:rsidRPr="000A5B2C">
        <w:rPr>
          <w:lang w:val="uk-UA"/>
        </w:rPr>
        <w:t>я на розгляд палати, об</w:t>
      </w:r>
      <w:r w:rsidR="000A5B2C">
        <w:rPr>
          <w:lang w:val="uk-UA"/>
        </w:rPr>
        <w:t>’</w:t>
      </w:r>
      <w:r w:rsidRPr="000A5B2C">
        <w:rPr>
          <w:lang w:val="uk-UA"/>
        </w:rPr>
        <w:t>єднаної палати або Великої Палати Верховного Суду вирішується більшістю від складу, що його розглядає.</w:t>
      </w:r>
    </w:p>
    <w:p w:rsidR="00000000" w:rsidRPr="000A5B2C" w:rsidRDefault="000665E5" w:rsidP="000A5B2C">
      <w:pPr>
        <w:pStyle w:val="a3"/>
        <w:spacing w:before="0" w:beforeAutospacing="0" w:after="0" w:afterAutospacing="0"/>
        <w:jc w:val="both"/>
        <w:rPr>
          <w:lang w:val="uk-UA"/>
        </w:rPr>
      </w:pPr>
      <w:r w:rsidRPr="000A5B2C">
        <w:rPr>
          <w:lang w:val="uk-UA"/>
        </w:rPr>
        <w:t>3. Питання про передачу кримінального провадження на розгляд палати, об</w:t>
      </w:r>
      <w:r w:rsidR="000A5B2C">
        <w:rPr>
          <w:lang w:val="uk-UA"/>
        </w:rPr>
        <w:t>’</w:t>
      </w:r>
      <w:r w:rsidRPr="000A5B2C">
        <w:rPr>
          <w:lang w:val="uk-UA"/>
        </w:rPr>
        <w:t>єднаної палати або Великої Палати Верховного Суду може бу</w:t>
      </w:r>
      <w:r w:rsidRPr="000A5B2C">
        <w:rPr>
          <w:lang w:val="uk-UA"/>
        </w:rPr>
        <w:t>ти вирішене до прийняття постанови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Про передачу кримінального провадження на розгляд палати, об</w:t>
      </w:r>
      <w:r w:rsidR="000A5B2C">
        <w:rPr>
          <w:lang w:val="uk-UA"/>
        </w:rPr>
        <w:t>’</w:t>
      </w:r>
      <w:r w:rsidRPr="000A5B2C">
        <w:rPr>
          <w:lang w:val="uk-UA"/>
        </w:rPr>
        <w:t>єднаної палати або Великої Палати Верховного Суду суд постановляє ухвалу з викладенням мотивів необхідності відступлення від висн</w:t>
      </w:r>
      <w:r w:rsidRPr="000A5B2C">
        <w:rPr>
          <w:lang w:val="uk-UA"/>
        </w:rPr>
        <w:t>овку щодо застосування норми права у подібних правовідносинах, викладеного у рішенні, визначеному частинами першою - четвертою статті 434</w:t>
      </w:r>
      <w:r w:rsidRPr="000A5B2C">
        <w:rPr>
          <w:vertAlign w:val="superscript"/>
          <w:lang w:val="uk-UA"/>
        </w:rPr>
        <w:t xml:space="preserve"> 1</w:t>
      </w:r>
      <w:r w:rsidRPr="000A5B2C">
        <w:rPr>
          <w:lang w:val="uk-UA"/>
        </w:rPr>
        <w:t xml:space="preserve"> цього Кодексу, або із обґрунтуванням підстав, визначених частиною п</w:t>
      </w:r>
      <w:r w:rsidR="000A5B2C">
        <w:rPr>
          <w:lang w:val="uk-UA"/>
        </w:rPr>
        <w:t>’</w:t>
      </w:r>
      <w:r w:rsidRPr="000A5B2C">
        <w:rPr>
          <w:lang w:val="uk-UA"/>
        </w:rPr>
        <w:t>ятою статті 434</w:t>
      </w:r>
      <w:r w:rsidRPr="000A5B2C">
        <w:rPr>
          <w:vertAlign w:val="superscript"/>
          <w:lang w:val="uk-UA"/>
        </w:rPr>
        <w:t xml:space="preserve"> 1</w:t>
      </w:r>
      <w:r w:rsidRPr="000A5B2C">
        <w:rPr>
          <w:lang w:val="uk-UA"/>
        </w:rPr>
        <w:t xml:space="preserve">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 Суддя, не зг</w:t>
      </w:r>
      <w:r w:rsidRPr="000A5B2C">
        <w:rPr>
          <w:lang w:val="uk-UA"/>
        </w:rPr>
        <w:t>одний з рішенням про передачу (відмову у передачі) кримінального провадження на розгляд палати, об</w:t>
      </w:r>
      <w:r w:rsidR="000A5B2C">
        <w:rPr>
          <w:lang w:val="uk-UA"/>
        </w:rPr>
        <w:t>’</w:t>
      </w:r>
      <w:r w:rsidRPr="000A5B2C">
        <w:rPr>
          <w:lang w:val="uk-UA"/>
        </w:rPr>
        <w:t>єднаної палати або Великої Палати Верховного Суду, письмово викладає свою окрему думку в ухвалі про передачу кримінального провадження на розгляд палати, об</w:t>
      </w:r>
      <w:r w:rsidR="000A5B2C">
        <w:rPr>
          <w:lang w:val="uk-UA"/>
        </w:rPr>
        <w:t>’</w:t>
      </w:r>
      <w:r w:rsidRPr="000A5B2C">
        <w:rPr>
          <w:lang w:val="uk-UA"/>
        </w:rPr>
        <w:t>єднаної палати або Великої Палати або в постанові, прийнятій за результатами касаційного розгляду.</w:t>
      </w:r>
    </w:p>
    <w:p w:rsidR="00000000" w:rsidRPr="000A5B2C" w:rsidRDefault="000665E5" w:rsidP="000A5B2C">
      <w:pPr>
        <w:pStyle w:val="a3"/>
        <w:spacing w:before="0" w:beforeAutospacing="0" w:after="0" w:afterAutospacing="0"/>
        <w:jc w:val="both"/>
        <w:rPr>
          <w:lang w:val="uk-UA"/>
        </w:rPr>
      </w:pPr>
      <w:r w:rsidRPr="000A5B2C">
        <w:rPr>
          <w:lang w:val="uk-UA"/>
        </w:rPr>
        <w:t>6. Якщо Велика Палата Верховного Суду дійде висновку про відсутність підстав для передачі кримінального провадження на її розгляд, таке кримінальне проваджен</w:t>
      </w:r>
      <w:r w:rsidRPr="000A5B2C">
        <w:rPr>
          <w:lang w:val="uk-UA"/>
        </w:rPr>
        <w:t>ня повертається відповідній колегії (палаті, об</w:t>
      </w:r>
      <w:r w:rsidR="000A5B2C">
        <w:rPr>
          <w:lang w:val="uk-UA"/>
        </w:rPr>
        <w:t>’</w:t>
      </w:r>
      <w:r w:rsidRPr="000A5B2C">
        <w:rPr>
          <w:lang w:val="uk-UA"/>
        </w:rPr>
        <w:t>єднаній палаті) для подальшого розгляду, про що постановляється ухвала. Кримінальне провадження, повернуте на розгляд колегії (палати, об</w:t>
      </w:r>
      <w:r w:rsidR="000A5B2C">
        <w:rPr>
          <w:lang w:val="uk-UA"/>
        </w:rPr>
        <w:t>’</w:t>
      </w:r>
      <w:r w:rsidRPr="000A5B2C">
        <w:rPr>
          <w:lang w:val="uk-UA"/>
        </w:rPr>
        <w:t>єднаної палати) не може бути передано повторно на розгляд Великої Пала</w:t>
      </w:r>
      <w:r w:rsidRPr="000A5B2C">
        <w:rPr>
          <w:lang w:val="uk-UA"/>
        </w:rPr>
        <w:t>ти Верховного Суду.</w:t>
      </w:r>
    </w:p>
    <w:p w:rsidR="00000000" w:rsidRPr="000A5B2C" w:rsidRDefault="000665E5" w:rsidP="000A5B2C">
      <w:pPr>
        <w:pStyle w:val="a3"/>
        <w:spacing w:before="0" w:beforeAutospacing="0" w:after="0" w:afterAutospacing="0"/>
        <w:jc w:val="both"/>
        <w:rPr>
          <w:lang w:val="uk-UA"/>
        </w:rPr>
      </w:pPr>
      <w:r w:rsidRPr="000A5B2C">
        <w:rPr>
          <w:lang w:val="uk-UA"/>
        </w:rPr>
        <w:t>7. Після передачі кримінального провадження на розгляд палати, об</w:t>
      </w:r>
      <w:r w:rsidR="000A5B2C">
        <w:rPr>
          <w:lang w:val="uk-UA"/>
        </w:rPr>
        <w:t>’</w:t>
      </w:r>
      <w:r w:rsidRPr="000A5B2C">
        <w:rPr>
          <w:lang w:val="uk-UA"/>
        </w:rPr>
        <w:t xml:space="preserve">єднаної палати або Великої Палати Верховного Суду визначений у ньому суддя-доповідач у разі необхідності звертається до відповідних фахівців Науково-консультативної ради </w:t>
      </w:r>
      <w:r w:rsidRPr="000A5B2C">
        <w:rPr>
          <w:lang w:val="uk-UA"/>
        </w:rPr>
        <w:t>при Верховному Суді стосовно підготовки наукового висновку щодо застосування норми права, питання щодо якого стало підставою для передачі справи на розгляд Великої Палати Верховного Суду, крім випадків, коли висновок щодо застосування цієї норми у подібних</w:t>
      </w:r>
      <w:r w:rsidRPr="000A5B2C">
        <w:rPr>
          <w:lang w:val="uk-UA"/>
        </w:rPr>
        <w:t xml:space="preserve"> правовідносинах був раніше отриманий Верховним Судом.</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статтею 434</w:t>
      </w:r>
      <w:r w:rsidRPr="000A5B2C">
        <w:rPr>
          <w:i/>
          <w:vertAlign w:val="superscript"/>
          <w:lang w:val="uk-UA"/>
        </w:rPr>
        <w:t xml:space="preserve"> 2</w:t>
      </w:r>
      <w:r w:rsidRPr="000A5B2C">
        <w:rPr>
          <w:i/>
          <w:lang w:val="uk-UA"/>
        </w:rPr>
        <w:t xml:space="preserve">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435. Письмове касаційне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Суд касаційної інстанції має право ухвалити судове рішення за результата</w:t>
      </w:r>
      <w:r w:rsidRPr="000A5B2C">
        <w:rPr>
          <w:lang w:val="uk-UA"/>
        </w:rPr>
        <w:t>ми письмового провадження, якщо всі учасники судового провадження заявили клопотання про здійснення провадження за їх відсутності.</w:t>
      </w:r>
    </w:p>
    <w:p w:rsidR="00000000" w:rsidRPr="000A5B2C" w:rsidRDefault="000665E5" w:rsidP="000A5B2C">
      <w:pPr>
        <w:pStyle w:val="a3"/>
        <w:spacing w:before="0" w:beforeAutospacing="0" w:after="0" w:afterAutospacing="0"/>
        <w:jc w:val="both"/>
        <w:rPr>
          <w:lang w:val="uk-UA"/>
        </w:rPr>
      </w:pPr>
      <w:r w:rsidRPr="000A5B2C">
        <w:rPr>
          <w:lang w:val="uk-UA"/>
        </w:rPr>
        <w:t>2. Якщо проводилося письмове касаційне провадження, копія судового рішення суду касаційної інстанції надсилається учасникам с</w:t>
      </w:r>
      <w:r w:rsidRPr="000A5B2C">
        <w:rPr>
          <w:lang w:val="uk-UA"/>
        </w:rPr>
        <w:t>удового провадження протягом трьох днів з дня після його підписання.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436. Повноваження суду касаційної інстанції за наслідками розгляду касаційної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касаційної інстанції</w:t>
      </w:r>
      <w:r w:rsidRPr="000A5B2C">
        <w:rPr>
          <w:lang w:val="uk-UA"/>
        </w:rPr>
        <w:t xml:space="preserve"> за наслідками розгляду касаційної скарги має право:</w:t>
      </w:r>
    </w:p>
    <w:p w:rsidR="00000000" w:rsidRPr="000A5B2C" w:rsidRDefault="000665E5" w:rsidP="000A5B2C">
      <w:pPr>
        <w:pStyle w:val="a3"/>
        <w:spacing w:before="0" w:beforeAutospacing="0" w:after="0" w:afterAutospacing="0"/>
        <w:jc w:val="both"/>
        <w:rPr>
          <w:lang w:val="uk-UA"/>
        </w:rPr>
      </w:pPr>
      <w:r w:rsidRPr="000A5B2C">
        <w:rPr>
          <w:lang w:val="uk-UA"/>
        </w:rPr>
        <w:t>1) залишити суд</w:t>
      </w:r>
      <w:r w:rsidRPr="000A5B2C">
        <w:rPr>
          <w:lang w:val="uk-UA"/>
        </w:rPr>
        <w:t>ове рішення без зміни, а касаційну скаргу - без задоволення;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скасувати судове рішення і призначити новий розгляд у </w:t>
      </w:r>
      <w:r w:rsidRPr="000A5B2C">
        <w:rPr>
          <w:lang w:val="uk-UA"/>
        </w:rPr>
        <w:t>суді першої</w:t>
      </w:r>
      <w:r w:rsidRPr="000A5B2C">
        <w:rPr>
          <w:lang w:val="uk-UA"/>
        </w:rPr>
        <w:t xml:space="preserve"> чи </w:t>
      </w:r>
      <w:r w:rsidRPr="000A5B2C">
        <w:rPr>
          <w:lang w:val="uk-UA"/>
        </w:rPr>
        <w:t>апеляційної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скасувати судове рішення і закрити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змінити судове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437</w:t>
      </w:r>
      <w:r w:rsidRPr="000A5B2C">
        <w:rPr>
          <w:rFonts w:eastAsia="Times New Roman"/>
          <w:sz w:val="24"/>
          <w:szCs w:val="24"/>
          <w:lang w:val="uk-UA"/>
        </w:rPr>
        <w:t xml:space="preserve">. Недопустимість погіршення правового становища </w:t>
      </w:r>
      <w:r w:rsidRPr="000A5B2C">
        <w:rPr>
          <w:rFonts w:eastAsia="Times New Roman"/>
          <w:sz w:val="24"/>
          <w:szCs w:val="24"/>
          <w:lang w:val="uk-UA"/>
        </w:rPr>
        <w:t>виправданого</w:t>
      </w:r>
      <w:r w:rsidRPr="000A5B2C">
        <w:rPr>
          <w:rFonts w:eastAsia="Times New Roman"/>
          <w:sz w:val="24"/>
          <w:szCs w:val="24"/>
          <w:lang w:val="uk-UA"/>
        </w:rPr>
        <w:t xml:space="preserve"> та </w:t>
      </w:r>
      <w:r w:rsidRPr="000A5B2C">
        <w:rPr>
          <w:rFonts w:eastAsia="Times New Roman"/>
          <w:sz w:val="24"/>
          <w:szCs w:val="24"/>
          <w:lang w:val="uk-UA"/>
        </w:rPr>
        <w:t>засудженого</w:t>
      </w:r>
    </w:p>
    <w:p w:rsidR="00000000" w:rsidRPr="000A5B2C" w:rsidRDefault="000665E5" w:rsidP="000A5B2C">
      <w:pPr>
        <w:pStyle w:val="a3"/>
        <w:spacing w:before="0" w:beforeAutospacing="0" w:after="0" w:afterAutospacing="0"/>
        <w:jc w:val="both"/>
        <w:rPr>
          <w:lang w:val="uk-UA"/>
        </w:rPr>
      </w:pPr>
      <w:r w:rsidRPr="000A5B2C">
        <w:rPr>
          <w:lang w:val="uk-UA"/>
        </w:rPr>
        <w:t>1. Суд касаційної інстанції не має права застосувати закон про більш тяжке кримінальне правопорушення чи суворіше покарання.</w:t>
      </w:r>
    </w:p>
    <w:p w:rsidR="00000000" w:rsidRPr="000A5B2C" w:rsidRDefault="000665E5" w:rsidP="000A5B2C">
      <w:pPr>
        <w:pStyle w:val="a3"/>
        <w:spacing w:before="0" w:beforeAutospacing="0" w:after="0" w:afterAutospacing="0"/>
        <w:jc w:val="both"/>
        <w:rPr>
          <w:lang w:val="uk-UA"/>
        </w:rPr>
      </w:pPr>
      <w:r w:rsidRPr="000A5B2C">
        <w:rPr>
          <w:lang w:val="uk-UA"/>
        </w:rPr>
        <w:t>2. Обвинувальний вирок, ухвалений судом першої чи апеля</w:t>
      </w:r>
      <w:r w:rsidRPr="000A5B2C">
        <w:rPr>
          <w:lang w:val="uk-UA"/>
        </w:rPr>
        <w:t>ційної інстанції, ухвалу суду апеляційної інстанції щодо вироку суду першої інстанції може бути скасовано у зв</w:t>
      </w:r>
      <w:r w:rsidR="000A5B2C">
        <w:rPr>
          <w:lang w:val="uk-UA"/>
        </w:rPr>
        <w:t>’</w:t>
      </w:r>
      <w:r w:rsidRPr="000A5B2C">
        <w:rPr>
          <w:lang w:val="uk-UA"/>
        </w:rPr>
        <w:t>язку з необхідністю застосувати закон про більш тяжке кримінальне правопорушення чи суворіше покарання або в інший спосіб погіршити становище зас</w:t>
      </w:r>
      <w:r w:rsidRPr="000A5B2C">
        <w:rPr>
          <w:lang w:val="uk-UA"/>
        </w:rPr>
        <w:t xml:space="preserve">удженого лише у разі, якщо з цих підстав касаційну скаргу подав </w:t>
      </w:r>
      <w:r w:rsidRPr="000A5B2C">
        <w:rPr>
          <w:lang w:val="uk-UA"/>
        </w:rPr>
        <w:t>прокурор</w:t>
      </w:r>
      <w:r w:rsidRPr="000A5B2C">
        <w:rPr>
          <w:lang w:val="uk-UA"/>
        </w:rPr>
        <w:t xml:space="preserve">, </w:t>
      </w:r>
      <w:r w:rsidRPr="000A5B2C">
        <w:rPr>
          <w:lang w:val="uk-UA"/>
        </w:rPr>
        <w:t>потерпілий</w:t>
      </w:r>
      <w:r w:rsidRPr="000A5B2C">
        <w:rPr>
          <w:lang w:val="uk-UA"/>
        </w:rPr>
        <w:t xml:space="preserve"> чи його </w:t>
      </w:r>
      <w:r w:rsidRPr="000A5B2C">
        <w:rPr>
          <w:lang w:val="uk-UA"/>
        </w:rPr>
        <w:t>представник</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Виправдувальний вирок, ухвалений судом першої чи апеляційної інстанції, ухвалу </w:t>
      </w:r>
      <w:r w:rsidRPr="000A5B2C">
        <w:rPr>
          <w:lang w:val="uk-UA"/>
        </w:rPr>
        <w:t>суду апеляційної інстанції</w:t>
      </w:r>
      <w:r w:rsidRPr="000A5B2C">
        <w:rPr>
          <w:lang w:val="uk-UA"/>
        </w:rPr>
        <w:t xml:space="preserve"> щодо вироку </w:t>
      </w:r>
      <w:r w:rsidRPr="000A5B2C">
        <w:rPr>
          <w:lang w:val="uk-UA"/>
        </w:rPr>
        <w:t>суду першої інстанції</w:t>
      </w:r>
      <w:r w:rsidRPr="000A5B2C">
        <w:rPr>
          <w:lang w:val="uk-UA"/>
        </w:rPr>
        <w:t xml:space="preserve"> може бу</w:t>
      </w:r>
      <w:r w:rsidRPr="000A5B2C">
        <w:rPr>
          <w:lang w:val="uk-UA"/>
        </w:rPr>
        <w:t xml:space="preserve">ти скасовано не інакше </w:t>
      </w:r>
      <w:r w:rsidRPr="000A5B2C">
        <w:rPr>
          <w:lang w:val="uk-UA"/>
        </w:rPr>
        <w:lastRenderedPageBreak/>
        <w:t>як на підставі касаційної скарги прокурора, потерпілого чи його представника, а також на підставі касаційної скарги виправданого з мотивів його виправдання.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438. Підстави для скасування або зміни судового рішення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Підставами для скасування або зміни судових рішень при розгляді справи в </w:t>
      </w:r>
      <w:r w:rsidRPr="000A5B2C">
        <w:rPr>
          <w:lang w:val="uk-UA"/>
        </w:rPr>
        <w:t>суді касаційної інстанції</w:t>
      </w:r>
      <w:r w:rsidRPr="000A5B2C">
        <w:rPr>
          <w:lang w:val="uk-UA"/>
        </w:rPr>
        <w:t xml:space="preserve"> є:</w:t>
      </w:r>
    </w:p>
    <w:p w:rsidR="00000000" w:rsidRPr="000A5B2C" w:rsidRDefault="000665E5" w:rsidP="000A5B2C">
      <w:pPr>
        <w:pStyle w:val="a3"/>
        <w:spacing w:before="0" w:beforeAutospacing="0" w:after="0" w:afterAutospacing="0"/>
        <w:jc w:val="both"/>
        <w:rPr>
          <w:lang w:val="uk-UA"/>
        </w:rPr>
      </w:pPr>
      <w:r w:rsidRPr="000A5B2C">
        <w:rPr>
          <w:lang w:val="uk-UA"/>
        </w:rPr>
        <w:t>1) істотне порушення вимог кримінального процесуального закону;</w:t>
      </w:r>
    </w:p>
    <w:p w:rsidR="00000000" w:rsidRPr="000A5B2C" w:rsidRDefault="000665E5" w:rsidP="000A5B2C">
      <w:pPr>
        <w:pStyle w:val="a3"/>
        <w:spacing w:before="0" w:beforeAutospacing="0" w:after="0" w:afterAutospacing="0"/>
        <w:jc w:val="both"/>
        <w:rPr>
          <w:lang w:val="uk-UA"/>
        </w:rPr>
      </w:pPr>
      <w:r w:rsidRPr="000A5B2C">
        <w:rPr>
          <w:lang w:val="uk-UA"/>
        </w:rPr>
        <w:t xml:space="preserve">2) неправильне застосування </w:t>
      </w:r>
      <w:r w:rsidRPr="000A5B2C">
        <w:rPr>
          <w:lang w:val="uk-UA"/>
        </w:rPr>
        <w:t>закону України про кримінальну відповідальність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невідповідність призначеного покарання тяжкості кримінального правопорушення та особі засудженого.</w:t>
      </w:r>
    </w:p>
    <w:p w:rsidR="00000000" w:rsidRPr="000A5B2C" w:rsidRDefault="000665E5" w:rsidP="000A5B2C">
      <w:pPr>
        <w:pStyle w:val="a3"/>
        <w:spacing w:before="0" w:beforeAutospacing="0" w:after="0" w:afterAutospacing="0"/>
        <w:jc w:val="both"/>
        <w:rPr>
          <w:lang w:val="uk-UA"/>
        </w:rPr>
      </w:pPr>
      <w:r w:rsidRPr="000A5B2C">
        <w:rPr>
          <w:lang w:val="uk-UA"/>
        </w:rPr>
        <w:t>2. При виріше</w:t>
      </w:r>
      <w:r w:rsidRPr="000A5B2C">
        <w:rPr>
          <w:lang w:val="uk-UA"/>
        </w:rPr>
        <w:t xml:space="preserve">нні питання про наявність зазначених у частині першій цієї статті підстав суд касаційної інстанції має керуватися </w:t>
      </w:r>
      <w:r w:rsidRPr="000A5B2C">
        <w:rPr>
          <w:lang w:val="uk-UA"/>
        </w:rPr>
        <w:t>статтями 412</w:t>
      </w:r>
      <w:r w:rsidRPr="000A5B2C">
        <w:rPr>
          <w:lang w:val="uk-UA"/>
        </w:rPr>
        <w:t xml:space="preserve"> - </w:t>
      </w:r>
      <w:r w:rsidRPr="000A5B2C">
        <w:rPr>
          <w:lang w:val="uk-UA"/>
        </w:rPr>
        <w:t>414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Суд касаційної інстанції не вправі скасувати виправдувальний вирок, ухвалу про відмову у застосуванні при</w:t>
      </w:r>
      <w:r w:rsidRPr="000A5B2C">
        <w:rPr>
          <w:lang w:val="uk-UA"/>
        </w:rPr>
        <w:t>мусових заходів медичного або виховного характеру, ухвалу про закриття кримінального провадження лише з мотивів істотного порушення прав обвинуваченого або особи, стосовно якої вирішувалося питання про застосування примусових заходів медичного або виховног</w:t>
      </w:r>
      <w:r w:rsidRPr="000A5B2C">
        <w:rPr>
          <w:lang w:val="uk-UA"/>
        </w:rPr>
        <w:t>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439. Новий розгляд справи після скасування судового рішення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скасування вироку або ухвали судом касаційної інстанції </w:t>
      </w:r>
      <w:r w:rsidRPr="000A5B2C">
        <w:rPr>
          <w:lang w:val="uk-UA"/>
        </w:rPr>
        <w:t>суд першої</w:t>
      </w:r>
      <w:r w:rsidRPr="000A5B2C">
        <w:rPr>
          <w:lang w:val="uk-UA"/>
        </w:rPr>
        <w:t xml:space="preserve"> або </w:t>
      </w:r>
      <w:r w:rsidRPr="000A5B2C">
        <w:rPr>
          <w:lang w:val="uk-UA"/>
        </w:rPr>
        <w:t>апеляційної інстанції</w:t>
      </w:r>
      <w:r w:rsidRPr="000A5B2C">
        <w:rPr>
          <w:lang w:val="uk-UA"/>
        </w:rPr>
        <w:t xml:space="preserve"> здійснює </w:t>
      </w:r>
      <w:r w:rsidRPr="000A5B2C">
        <w:rPr>
          <w:lang w:val="uk-UA"/>
        </w:rPr>
        <w:t>судове провадження</w:t>
      </w:r>
      <w:r w:rsidRPr="000A5B2C">
        <w:rPr>
          <w:lang w:val="uk-UA"/>
        </w:rPr>
        <w:t xml:space="preserve"> згідно із загальним</w:t>
      </w:r>
      <w:r w:rsidRPr="000A5B2C">
        <w:rPr>
          <w:lang w:val="uk-UA"/>
        </w:rPr>
        <w:t>и вимогами, передбаченими цим Кодексом, в іншому складі суду.</w:t>
      </w:r>
    </w:p>
    <w:p w:rsidR="00000000" w:rsidRPr="000A5B2C" w:rsidRDefault="000665E5" w:rsidP="000A5B2C">
      <w:pPr>
        <w:pStyle w:val="a3"/>
        <w:spacing w:before="0" w:beforeAutospacing="0" w:after="0" w:afterAutospacing="0"/>
        <w:jc w:val="both"/>
        <w:rPr>
          <w:lang w:val="uk-UA"/>
        </w:rPr>
      </w:pPr>
      <w:r w:rsidRPr="000A5B2C">
        <w:rPr>
          <w:lang w:val="uk-UA"/>
        </w:rPr>
        <w:t>2. Вказівки суду, який розглянув справу в касаційному порядку, є обов</w:t>
      </w:r>
      <w:r w:rsidR="000A5B2C">
        <w:rPr>
          <w:lang w:val="uk-UA"/>
        </w:rPr>
        <w:t>’</w:t>
      </w:r>
      <w:r w:rsidRPr="000A5B2C">
        <w:rPr>
          <w:lang w:val="uk-UA"/>
        </w:rPr>
        <w:t>язковими для суду першої чи апеляційної інстанції при новому розгляді.</w:t>
      </w:r>
    </w:p>
    <w:p w:rsidR="00000000" w:rsidRPr="000A5B2C" w:rsidRDefault="000665E5" w:rsidP="000A5B2C">
      <w:pPr>
        <w:pStyle w:val="a3"/>
        <w:spacing w:before="0" w:beforeAutospacing="0" w:after="0" w:afterAutospacing="0"/>
        <w:jc w:val="both"/>
        <w:rPr>
          <w:lang w:val="uk-UA"/>
        </w:rPr>
      </w:pPr>
      <w:r w:rsidRPr="000A5B2C">
        <w:rPr>
          <w:lang w:val="uk-UA"/>
        </w:rPr>
        <w:t>3. При новому розгляді у суді першої чи апеляційної і</w:t>
      </w:r>
      <w:r w:rsidRPr="000A5B2C">
        <w:rPr>
          <w:lang w:val="uk-UA"/>
        </w:rPr>
        <w:t>нстанції застосування суворішого покарання або закону про більш тяжке кримінальне правопорушення допускається тільки за умови, що вирок було скасовано у зв</w:t>
      </w:r>
      <w:r w:rsidR="000A5B2C">
        <w:rPr>
          <w:lang w:val="uk-UA"/>
        </w:rPr>
        <w:t>’</w:t>
      </w:r>
      <w:r w:rsidRPr="000A5B2C">
        <w:rPr>
          <w:lang w:val="uk-UA"/>
        </w:rPr>
        <w:t>язку з необхідністю застосування закону про більш тяжке кримінальне правопорушення або посилення пок</w:t>
      </w:r>
      <w:r w:rsidRPr="000A5B2C">
        <w:rPr>
          <w:lang w:val="uk-UA"/>
        </w:rPr>
        <w:t xml:space="preserve">арання за скаргою прокурора, потерпілого чи його представника, а також якщо при новому розгляді буде встановлено, що обвинувачений вчинив більш тяжке кримінальне правопорушення, або якщо збільшився обсяг </w:t>
      </w:r>
      <w:r w:rsidRPr="000A5B2C">
        <w:rPr>
          <w:lang w:val="uk-UA"/>
        </w:rPr>
        <w:t>обвинувачення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440. Закриття кримінального пр</w:t>
      </w:r>
      <w:r w:rsidRPr="000A5B2C">
        <w:rPr>
          <w:rFonts w:eastAsia="Times New Roman"/>
          <w:sz w:val="24"/>
          <w:szCs w:val="24"/>
          <w:lang w:val="uk-UA"/>
        </w:rPr>
        <w:t>овадження судом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Суд касаційної інстанції</w:t>
      </w:r>
      <w:r w:rsidRPr="000A5B2C">
        <w:rPr>
          <w:lang w:val="uk-UA"/>
        </w:rPr>
        <w:t xml:space="preserve">, встановивши обставини, передбачені </w:t>
      </w:r>
      <w:r w:rsidRPr="000A5B2C">
        <w:rPr>
          <w:lang w:val="uk-UA"/>
        </w:rPr>
        <w:t>статтею 284 цього Кодексу</w:t>
      </w:r>
      <w:r w:rsidRPr="000A5B2C">
        <w:rPr>
          <w:lang w:val="uk-UA"/>
        </w:rPr>
        <w:t xml:space="preserve">, скасовує обвинувальний вирок чи ухвалу і закриває </w:t>
      </w:r>
      <w:r w:rsidRPr="000A5B2C">
        <w:rPr>
          <w:lang w:val="uk-UA"/>
        </w:rPr>
        <w:t>кримінальне провадження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441. Судові рішення суду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1. Суд касаційної інстанції за наслідками розгляду касаційної скарги по суті ухвалює судові рішення у формі постанов.</w:t>
      </w:r>
    </w:p>
    <w:p w:rsidR="00000000" w:rsidRPr="000A5B2C" w:rsidRDefault="000665E5" w:rsidP="000A5B2C">
      <w:pPr>
        <w:pStyle w:val="a3"/>
        <w:spacing w:before="0" w:beforeAutospacing="0" w:after="0" w:afterAutospacing="0"/>
        <w:jc w:val="both"/>
        <w:rPr>
          <w:lang w:val="uk-UA"/>
        </w:rPr>
      </w:pPr>
      <w:r w:rsidRPr="000A5B2C">
        <w:rPr>
          <w:lang w:val="uk-UA"/>
        </w:rPr>
        <w:t>2. Процедурні питання, пов</w:t>
      </w:r>
      <w:r w:rsidR="000A5B2C">
        <w:rPr>
          <w:lang w:val="uk-UA"/>
        </w:rPr>
        <w:t>’</w:t>
      </w:r>
      <w:r w:rsidRPr="000A5B2C">
        <w:rPr>
          <w:lang w:val="uk-UA"/>
        </w:rPr>
        <w:t>язані з рухом кримінального провадження, клопотання та заяви учасників справи, питання про відкладення розгляду</w:t>
      </w:r>
      <w:r w:rsidRPr="000A5B2C">
        <w:rPr>
          <w:lang w:val="uk-UA"/>
        </w:rPr>
        <w:t xml:space="preserve"> кримінального провадження, оголошення перерви, зупинення кримінального провадження,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постановленн</w:t>
      </w:r>
      <w:r w:rsidRPr="000A5B2C">
        <w:rPr>
          <w:lang w:val="uk-UA"/>
        </w:rPr>
        <w:t>я ухвал суду першої інстанції з урахуванням особливостей, передбачених главою 32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w:t>
      </w:r>
      <w:r w:rsidRPr="000A5B2C">
        <w:rPr>
          <w:lang w:val="uk-UA"/>
        </w:rPr>
        <w:t>ється всім складом суду, який розглядав кримінальне провадження, якщо інше не передбачено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Судові рішення суду касаційної інстанції ухвалюються, проголошуються, видаються, роз</w:t>
      </w:r>
      <w:r w:rsidR="000A5B2C">
        <w:rPr>
          <w:lang w:val="uk-UA"/>
        </w:rPr>
        <w:t>’</w:t>
      </w:r>
      <w:r w:rsidRPr="000A5B2C">
        <w:rPr>
          <w:lang w:val="uk-UA"/>
        </w:rPr>
        <w:t>яснюються або надсилаються учасникам судового провадження в поря</w:t>
      </w:r>
      <w:r w:rsidRPr="000A5B2C">
        <w:rPr>
          <w:lang w:val="uk-UA"/>
        </w:rPr>
        <w:t xml:space="preserve">дку, передбаченому </w:t>
      </w:r>
      <w:r w:rsidRPr="000A5B2C">
        <w:rPr>
          <w:lang w:val="uk-UA"/>
        </w:rPr>
        <w:t>статтями 368</w:t>
      </w:r>
      <w:r w:rsidRPr="000A5B2C">
        <w:rPr>
          <w:lang w:val="uk-UA"/>
        </w:rPr>
        <w:t xml:space="preserve"> - </w:t>
      </w:r>
      <w:r w:rsidRPr="000A5B2C">
        <w:rPr>
          <w:lang w:val="uk-UA"/>
        </w:rPr>
        <w:t>380 цього Кодексу</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lastRenderedPageBreak/>
        <w:t>(Із змінами і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442. Постанова суду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Постанова </w:t>
      </w:r>
      <w:r w:rsidRPr="000A5B2C">
        <w:rPr>
          <w:lang w:val="uk-UA"/>
        </w:rPr>
        <w:t>суду касаційної інстанції</w:t>
      </w:r>
      <w:r w:rsidRPr="000A5B2C">
        <w:rPr>
          <w:lang w:val="uk-UA"/>
        </w:rPr>
        <w:t xml:space="preserve"> складається з:</w:t>
      </w:r>
    </w:p>
    <w:p w:rsidR="00000000" w:rsidRPr="000A5B2C" w:rsidRDefault="000665E5" w:rsidP="000A5B2C">
      <w:pPr>
        <w:pStyle w:val="a3"/>
        <w:spacing w:before="0" w:beforeAutospacing="0" w:after="0" w:afterAutospacing="0"/>
        <w:jc w:val="both"/>
        <w:rPr>
          <w:lang w:val="uk-UA"/>
        </w:rPr>
      </w:pPr>
      <w:r w:rsidRPr="000A5B2C">
        <w:rPr>
          <w:lang w:val="uk-UA"/>
        </w:rPr>
        <w:t>1) вс</w:t>
      </w:r>
      <w:r w:rsidRPr="000A5B2C">
        <w:rPr>
          <w:lang w:val="uk-UA"/>
        </w:rPr>
        <w:t>тупної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дати і місця її прийняття;</w:t>
      </w:r>
    </w:p>
    <w:p w:rsidR="00000000" w:rsidRPr="000A5B2C" w:rsidRDefault="000665E5" w:rsidP="000A5B2C">
      <w:pPr>
        <w:pStyle w:val="a3"/>
        <w:spacing w:before="0" w:beforeAutospacing="0" w:after="0" w:afterAutospacing="0"/>
        <w:jc w:val="both"/>
        <w:rPr>
          <w:lang w:val="uk-UA"/>
        </w:rPr>
      </w:pPr>
      <w:r w:rsidRPr="000A5B2C">
        <w:rPr>
          <w:lang w:val="uk-UA"/>
        </w:rPr>
        <w:t>найменування суду касаційної інстанції, прізвищ та ініціалів суддів і секретаря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найменування (номера)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прізвища, ім</w:t>
      </w:r>
      <w:r w:rsidR="000A5B2C">
        <w:rPr>
          <w:lang w:val="uk-UA"/>
        </w:rPr>
        <w:t>’</w:t>
      </w:r>
      <w:r w:rsidRPr="000A5B2C">
        <w:rPr>
          <w:lang w:val="uk-UA"/>
        </w:rPr>
        <w:t>я і по батькові обвинуваченого, засу</w:t>
      </w:r>
      <w:r w:rsidRPr="000A5B2C">
        <w:rPr>
          <w:lang w:val="uk-UA"/>
        </w:rPr>
        <w:t>дженого, року, місяця і дня його народження, місця народження і місця проживання;</w:t>
      </w:r>
    </w:p>
    <w:p w:rsidR="00000000" w:rsidRPr="000A5B2C" w:rsidRDefault="000665E5" w:rsidP="000A5B2C">
      <w:pPr>
        <w:pStyle w:val="a3"/>
        <w:spacing w:before="0" w:beforeAutospacing="0" w:after="0" w:afterAutospacing="0"/>
        <w:jc w:val="both"/>
        <w:rPr>
          <w:lang w:val="uk-UA"/>
        </w:rPr>
      </w:pPr>
      <w:r w:rsidRPr="000A5B2C">
        <w:rPr>
          <w:lang w:val="uk-UA"/>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000000" w:rsidRPr="000A5B2C" w:rsidRDefault="000665E5" w:rsidP="000A5B2C">
      <w:pPr>
        <w:pStyle w:val="a3"/>
        <w:spacing w:before="0" w:beforeAutospacing="0" w:after="0" w:afterAutospacing="0"/>
        <w:jc w:val="both"/>
        <w:rPr>
          <w:lang w:val="uk-UA"/>
        </w:rPr>
      </w:pPr>
      <w:r w:rsidRPr="000A5B2C">
        <w:rPr>
          <w:lang w:val="uk-UA"/>
        </w:rPr>
        <w:t>імен (найменувань) учасників</w:t>
      </w:r>
      <w:r w:rsidRPr="000A5B2C">
        <w:rPr>
          <w:lang w:val="uk-UA"/>
        </w:rPr>
        <w:t xml:space="preserve">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мотивувальної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короткого змісту вимог касаційної скарги та оскаржених судових рішень;</w:t>
      </w:r>
    </w:p>
    <w:p w:rsidR="00000000" w:rsidRPr="000A5B2C" w:rsidRDefault="000665E5" w:rsidP="000A5B2C">
      <w:pPr>
        <w:pStyle w:val="a3"/>
        <w:spacing w:before="0" w:beforeAutospacing="0" w:after="0" w:afterAutospacing="0"/>
        <w:jc w:val="both"/>
        <w:rPr>
          <w:lang w:val="uk-UA"/>
        </w:rPr>
      </w:pPr>
      <w:r w:rsidRPr="000A5B2C">
        <w:rPr>
          <w:lang w:val="uk-UA"/>
        </w:rPr>
        <w:t>узагальнених доводів особи, яка подала касаційну скаргу;</w:t>
      </w:r>
    </w:p>
    <w:p w:rsidR="00000000" w:rsidRPr="000A5B2C" w:rsidRDefault="000665E5" w:rsidP="000A5B2C">
      <w:pPr>
        <w:pStyle w:val="a3"/>
        <w:spacing w:before="0" w:beforeAutospacing="0" w:after="0" w:afterAutospacing="0"/>
        <w:jc w:val="both"/>
        <w:rPr>
          <w:lang w:val="uk-UA"/>
        </w:rPr>
      </w:pPr>
      <w:r w:rsidRPr="000A5B2C">
        <w:rPr>
          <w:lang w:val="uk-UA"/>
        </w:rPr>
        <w:t>узагальненого викладу позиції інших учасників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встановлених </w:t>
      </w:r>
      <w:r w:rsidRPr="000A5B2C">
        <w:rPr>
          <w:lang w:val="uk-UA"/>
        </w:rPr>
        <w:t xml:space="preserve">судами першої </w:t>
      </w:r>
      <w:r w:rsidRPr="000A5B2C">
        <w:rPr>
          <w:lang w:val="uk-UA"/>
        </w:rPr>
        <w:t xml:space="preserve">та </w:t>
      </w:r>
      <w:r w:rsidRPr="000A5B2C">
        <w:rPr>
          <w:lang w:val="uk-UA"/>
        </w:rPr>
        <w:t>апеляційної інстанцій</w:t>
      </w:r>
      <w:r w:rsidRPr="000A5B2C">
        <w:rPr>
          <w:lang w:val="uk-UA"/>
        </w:rPr>
        <w:t xml:space="preserve"> обставин;</w:t>
      </w:r>
    </w:p>
    <w:p w:rsidR="00000000" w:rsidRPr="000A5B2C" w:rsidRDefault="000665E5" w:rsidP="000A5B2C">
      <w:pPr>
        <w:pStyle w:val="a3"/>
        <w:spacing w:before="0" w:beforeAutospacing="0" w:after="0" w:afterAutospacing="0"/>
        <w:jc w:val="both"/>
        <w:rPr>
          <w:lang w:val="uk-UA"/>
        </w:rPr>
      </w:pPr>
      <w:r w:rsidRPr="000A5B2C">
        <w:rPr>
          <w:lang w:val="uk-UA"/>
        </w:rPr>
        <w:t>мотивів, з яких виходив суд касаційної інстанції при прийнятті постанови, і положення закону, яким він керувався;</w:t>
      </w:r>
    </w:p>
    <w:p w:rsidR="00000000" w:rsidRPr="000A5B2C" w:rsidRDefault="000665E5" w:rsidP="000A5B2C">
      <w:pPr>
        <w:pStyle w:val="a3"/>
        <w:spacing w:before="0" w:beforeAutospacing="0" w:after="0" w:afterAutospacing="0"/>
        <w:jc w:val="both"/>
        <w:rPr>
          <w:lang w:val="uk-UA"/>
        </w:rPr>
      </w:pPr>
      <w:r w:rsidRPr="000A5B2C">
        <w:rPr>
          <w:lang w:val="uk-UA"/>
        </w:rPr>
        <w:t>3) резолютив</w:t>
      </w:r>
      <w:r w:rsidRPr="000A5B2C">
        <w:rPr>
          <w:lang w:val="uk-UA"/>
        </w:rPr>
        <w:t>ної частини із зазначенням:</w:t>
      </w:r>
    </w:p>
    <w:p w:rsidR="00000000" w:rsidRPr="000A5B2C" w:rsidRDefault="000665E5" w:rsidP="000A5B2C">
      <w:pPr>
        <w:pStyle w:val="a3"/>
        <w:spacing w:before="0" w:beforeAutospacing="0" w:after="0" w:afterAutospacing="0"/>
        <w:jc w:val="both"/>
        <w:rPr>
          <w:lang w:val="uk-UA"/>
        </w:rPr>
      </w:pPr>
      <w:r w:rsidRPr="000A5B2C">
        <w:rPr>
          <w:lang w:val="uk-UA"/>
        </w:rPr>
        <w:t>висновку суду касаційної інстанції по суті вимог касаційної скарги;</w:t>
      </w:r>
    </w:p>
    <w:p w:rsidR="00000000" w:rsidRPr="000A5B2C" w:rsidRDefault="000665E5" w:rsidP="000A5B2C">
      <w:pPr>
        <w:pStyle w:val="a3"/>
        <w:spacing w:before="0" w:beforeAutospacing="0" w:after="0" w:afterAutospacing="0"/>
        <w:jc w:val="both"/>
        <w:rPr>
          <w:lang w:val="uk-UA"/>
        </w:rPr>
      </w:pPr>
      <w:r w:rsidRPr="000A5B2C">
        <w:rPr>
          <w:lang w:val="uk-UA"/>
        </w:rPr>
        <w:t>розподілу процесуальних витрат;</w:t>
      </w:r>
    </w:p>
    <w:p w:rsidR="00000000" w:rsidRPr="000A5B2C" w:rsidRDefault="000665E5" w:rsidP="000A5B2C">
      <w:pPr>
        <w:pStyle w:val="a3"/>
        <w:spacing w:before="0" w:beforeAutospacing="0" w:after="0" w:afterAutospacing="0"/>
        <w:jc w:val="both"/>
        <w:rPr>
          <w:lang w:val="uk-UA"/>
        </w:rPr>
      </w:pPr>
      <w:r w:rsidRPr="000A5B2C">
        <w:rPr>
          <w:lang w:val="uk-UA"/>
        </w:rPr>
        <w:t>строку і порядку набрання постановою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При залишенні касаційної скарги без задоволення в постанові зазначається,</w:t>
      </w:r>
      <w:r w:rsidRPr="000A5B2C">
        <w:rPr>
          <w:lang w:val="uk-UA"/>
        </w:rPr>
        <w:t xml:space="preserve"> якими нормами права спростовуються її доводи.</w:t>
      </w:r>
    </w:p>
    <w:p w:rsidR="00000000" w:rsidRPr="000A5B2C" w:rsidRDefault="000665E5" w:rsidP="000A5B2C">
      <w:pPr>
        <w:pStyle w:val="a3"/>
        <w:spacing w:before="0" w:beforeAutospacing="0" w:after="0" w:afterAutospacing="0"/>
        <w:jc w:val="both"/>
        <w:rPr>
          <w:lang w:val="uk-UA"/>
        </w:rPr>
      </w:pPr>
      <w:r w:rsidRPr="000A5B2C">
        <w:rPr>
          <w:lang w:val="uk-UA"/>
        </w:rPr>
        <w:t>3. При скасуванні або зміні судових рішень в постанові має бути зазначено, які статті закону порушено та в чому саме полягають ці порушення.</w:t>
      </w:r>
    </w:p>
    <w:p w:rsidR="00000000" w:rsidRPr="000A5B2C" w:rsidRDefault="000665E5" w:rsidP="000A5B2C">
      <w:pPr>
        <w:pStyle w:val="a3"/>
        <w:spacing w:before="0" w:beforeAutospacing="0" w:after="0" w:afterAutospacing="0"/>
        <w:jc w:val="both"/>
        <w:rPr>
          <w:lang w:val="uk-UA"/>
        </w:rPr>
      </w:pPr>
      <w:r w:rsidRPr="000A5B2C">
        <w:rPr>
          <w:lang w:val="uk-UA"/>
        </w:rPr>
        <w:t>4. У постанові палати, об</w:t>
      </w:r>
      <w:r w:rsidR="000A5B2C">
        <w:rPr>
          <w:lang w:val="uk-UA"/>
        </w:rPr>
        <w:t>’</w:t>
      </w:r>
      <w:r w:rsidRPr="000A5B2C">
        <w:rPr>
          <w:lang w:val="uk-UA"/>
        </w:rPr>
        <w:t xml:space="preserve">єднаної палати, Великої Палати Верховного </w:t>
      </w:r>
      <w:r w:rsidRPr="000A5B2C">
        <w:rPr>
          <w:lang w:val="uk-UA"/>
        </w:rPr>
        <w:t>Суду має міститися висновок про те, як саме повинна застосовуватися норма права, із застосуванням якої не погодилася колегія суддів або палата, об</w:t>
      </w:r>
      <w:r w:rsidR="000A5B2C">
        <w:rPr>
          <w:lang w:val="uk-UA"/>
        </w:rPr>
        <w:t>’</w:t>
      </w:r>
      <w:r w:rsidRPr="000A5B2C">
        <w:rPr>
          <w:lang w:val="uk-UA"/>
        </w:rPr>
        <w:t>єднана палата, що передала справу відповідно на розгляд палати, об</w:t>
      </w:r>
      <w:r w:rsidR="000A5B2C">
        <w:rPr>
          <w:lang w:val="uk-UA"/>
        </w:rPr>
        <w:t>’</w:t>
      </w:r>
      <w:r w:rsidRPr="000A5B2C">
        <w:rPr>
          <w:lang w:val="uk-UA"/>
        </w:rPr>
        <w:t xml:space="preserve">єднаної палати, Великої Палати Верховного </w:t>
      </w:r>
      <w:r w:rsidRPr="000A5B2C">
        <w:rPr>
          <w:lang w:val="uk-UA"/>
        </w:rPr>
        <w:t>Суду.</w:t>
      </w:r>
    </w:p>
    <w:p w:rsidR="00000000" w:rsidRPr="000A5B2C" w:rsidRDefault="000665E5" w:rsidP="000A5B2C">
      <w:pPr>
        <w:pStyle w:val="a3"/>
        <w:spacing w:before="0" w:beforeAutospacing="0" w:after="0" w:afterAutospacing="0"/>
        <w:jc w:val="both"/>
        <w:rPr>
          <w:lang w:val="uk-UA"/>
        </w:rPr>
      </w:pPr>
      <w:r w:rsidRPr="000A5B2C">
        <w:rPr>
          <w:lang w:val="uk-UA"/>
        </w:rPr>
        <w:t>5. Постанова Верховного Суду є остаточною і оскарженню не підлягає.</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443. Повернення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Після закінчення касаці</w:t>
      </w:r>
      <w:r w:rsidRPr="000A5B2C">
        <w:rPr>
          <w:lang w:val="uk-UA"/>
        </w:rPr>
        <w:t xml:space="preserve">йного провадження матеріали кримінального провадження не пізніше як у семиденний строк направляються до </w:t>
      </w:r>
      <w:r w:rsidRPr="000A5B2C">
        <w:rPr>
          <w:lang w:val="uk-UA"/>
        </w:rPr>
        <w:t>суду першої інстанції</w:t>
      </w:r>
      <w:r w:rsidRPr="000A5B2C">
        <w:rPr>
          <w:lang w:val="uk-UA"/>
        </w:rPr>
        <w:t xml:space="preserve">, якщо інше не випливає з судового рішення </w:t>
      </w:r>
      <w:r w:rsidRPr="000A5B2C">
        <w:rPr>
          <w:lang w:val="uk-UA"/>
        </w:rPr>
        <w:t>суду касаційної інстанції</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33. Провадження у Верховному Суді України</w:t>
      </w:r>
    </w:p>
    <w:p w:rsidR="00000000" w:rsidRPr="000A5B2C" w:rsidRDefault="000665E5" w:rsidP="000A5B2C">
      <w:pPr>
        <w:pStyle w:val="a3"/>
        <w:spacing w:before="0" w:beforeAutospacing="0" w:after="0" w:afterAutospacing="0"/>
        <w:jc w:val="right"/>
        <w:rPr>
          <w:i/>
          <w:lang w:val="uk-UA"/>
        </w:rPr>
      </w:pPr>
      <w:r w:rsidRPr="000A5B2C">
        <w:rPr>
          <w:i/>
          <w:lang w:val="uk-UA"/>
        </w:rPr>
        <w:t>(Виключена зг</w:t>
      </w:r>
      <w:r w:rsidRPr="000A5B2C">
        <w:rPr>
          <w:i/>
          <w:lang w:val="uk-UA"/>
        </w:rPr>
        <w:t>ідно із Законом</w:t>
      </w:r>
      <w:r w:rsidRPr="000A5B2C">
        <w:rPr>
          <w:i/>
          <w:lang w:val="uk-UA"/>
        </w:rPr>
        <w:br/>
        <w:t xml:space="preserve">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34. Провадження за нововиявленими або виключними обставинами</w:t>
      </w:r>
    </w:p>
    <w:p w:rsidR="00000000" w:rsidRPr="000A5B2C" w:rsidRDefault="000665E5" w:rsidP="000A5B2C">
      <w:pPr>
        <w:pStyle w:val="a3"/>
        <w:spacing w:before="0" w:beforeAutospacing="0" w:after="0" w:afterAutospacing="0"/>
        <w:jc w:val="right"/>
        <w:rPr>
          <w:i/>
          <w:lang w:val="uk-UA"/>
        </w:rPr>
      </w:pPr>
      <w:r w:rsidRPr="000A5B2C">
        <w:rPr>
          <w:i/>
          <w:lang w:val="uk-UA"/>
        </w:rPr>
        <w:t>(Назва глави 34 із доповненнями, внесеними згідно</w:t>
      </w:r>
      <w:r w:rsidRPr="000A5B2C">
        <w:rPr>
          <w:i/>
          <w:lang w:val="uk-UA"/>
        </w:rPr>
        <w:br/>
        <w:t xml:space="preserve"> із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459. Підстави для здійсне</w:t>
      </w:r>
      <w:r w:rsidRPr="000A5B2C">
        <w:rPr>
          <w:rFonts w:eastAsia="Times New Roman"/>
          <w:sz w:val="24"/>
          <w:szCs w:val="24"/>
          <w:lang w:val="uk-UA"/>
        </w:rPr>
        <w:t>ння кримінального провадження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Судові рішення, що набрали законної сили, можуть бути переглянуті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2. Нововиявленими обставинами визнаються: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штучне створення або </w:t>
      </w:r>
      <w:r w:rsidRPr="000A5B2C">
        <w:rPr>
          <w:lang w:val="uk-UA"/>
        </w:rPr>
        <w:t xml:space="preserve">підроблення доказів, неправильність перекладу висновку і пояснень експерта, завідомо неправдиві показання свідка, потерпілого, </w:t>
      </w:r>
      <w:r w:rsidRPr="000A5B2C">
        <w:rPr>
          <w:lang w:val="uk-UA"/>
        </w:rPr>
        <w:t>підозрюваного</w:t>
      </w:r>
      <w:r w:rsidRPr="000A5B2C">
        <w:rPr>
          <w:lang w:val="uk-UA"/>
        </w:rPr>
        <w:t xml:space="preserve">, </w:t>
      </w:r>
      <w:r w:rsidRPr="000A5B2C">
        <w:rPr>
          <w:lang w:val="uk-UA"/>
        </w:rPr>
        <w:t>обвинуваченого</w:t>
      </w:r>
      <w:r w:rsidRPr="000A5B2C">
        <w:rPr>
          <w:lang w:val="uk-UA"/>
        </w:rPr>
        <w:t>, на яких ґрунтується вирок;</w:t>
      </w:r>
    </w:p>
    <w:p w:rsidR="00000000" w:rsidRPr="000A5B2C" w:rsidRDefault="000665E5" w:rsidP="000A5B2C">
      <w:pPr>
        <w:pStyle w:val="a3"/>
        <w:spacing w:before="0" w:beforeAutospacing="0" w:after="0" w:afterAutospacing="0"/>
        <w:jc w:val="both"/>
        <w:rPr>
          <w:lang w:val="uk-UA"/>
        </w:rPr>
      </w:pPr>
      <w:r w:rsidRPr="000A5B2C">
        <w:rPr>
          <w:lang w:val="uk-UA"/>
        </w:rPr>
        <w:t>2) виключено;</w:t>
      </w:r>
    </w:p>
    <w:p w:rsidR="00000000" w:rsidRPr="000A5B2C" w:rsidRDefault="000665E5" w:rsidP="000A5B2C">
      <w:pPr>
        <w:pStyle w:val="a3"/>
        <w:spacing w:before="0" w:beforeAutospacing="0" w:after="0" w:afterAutospacing="0"/>
        <w:jc w:val="both"/>
        <w:rPr>
          <w:lang w:val="uk-UA"/>
        </w:rPr>
      </w:pPr>
      <w:r w:rsidRPr="000A5B2C">
        <w:rPr>
          <w:lang w:val="uk-UA"/>
        </w:rPr>
        <w:t>3) скасування судового рішення, яке стало підставою для у</w:t>
      </w:r>
      <w:r w:rsidRPr="000A5B2C">
        <w:rPr>
          <w:lang w:val="uk-UA"/>
        </w:rPr>
        <w:t>хвалення вироку чи постановлення ухвали, що належить переглянути;</w:t>
      </w:r>
    </w:p>
    <w:p w:rsidR="00000000" w:rsidRPr="000A5B2C" w:rsidRDefault="000665E5" w:rsidP="000A5B2C">
      <w:pPr>
        <w:pStyle w:val="a3"/>
        <w:spacing w:before="0" w:beforeAutospacing="0" w:after="0" w:afterAutospacing="0"/>
        <w:jc w:val="both"/>
        <w:rPr>
          <w:lang w:val="uk-UA"/>
        </w:rPr>
      </w:pPr>
      <w:r w:rsidRPr="000A5B2C">
        <w:rPr>
          <w:lang w:val="uk-UA"/>
        </w:rPr>
        <w:t>4)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w:t>
      </w:r>
      <w:r w:rsidRPr="000A5B2C">
        <w:rPr>
          <w:lang w:val="uk-UA"/>
        </w:rPr>
        <w:t>у чи ухвали, що належить переглянути.</w:t>
      </w:r>
    </w:p>
    <w:p w:rsidR="00000000" w:rsidRPr="000A5B2C" w:rsidRDefault="000665E5" w:rsidP="000A5B2C">
      <w:pPr>
        <w:pStyle w:val="a3"/>
        <w:spacing w:before="0" w:beforeAutospacing="0" w:after="0" w:afterAutospacing="0"/>
        <w:jc w:val="both"/>
        <w:rPr>
          <w:lang w:val="uk-UA"/>
        </w:rPr>
      </w:pPr>
      <w:r w:rsidRPr="000A5B2C">
        <w:rPr>
          <w:lang w:val="uk-UA"/>
        </w:rPr>
        <w:t>5) виключено.</w:t>
      </w:r>
    </w:p>
    <w:p w:rsidR="00000000" w:rsidRPr="000A5B2C" w:rsidRDefault="000665E5" w:rsidP="000A5B2C">
      <w:pPr>
        <w:pStyle w:val="a3"/>
        <w:spacing w:before="0" w:beforeAutospacing="0" w:after="0" w:afterAutospacing="0"/>
        <w:jc w:val="both"/>
        <w:rPr>
          <w:lang w:val="uk-UA"/>
        </w:rPr>
      </w:pPr>
      <w:r w:rsidRPr="000A5B2C">
        <w:rPr>
          <w:lang w:val="uk-UA"/>
        </w:rPr>
        <w:t>3. Виключними обставинами визнаються:</w:t>
      </w:r>
    </w:p>
    <w:p w:rsidR="00000000" w:rsidRPr="000A5B2C" w:rsidRDefault="000665E5" w:rsidP="000A5B2C">
      <w:pPr>
        <w:pStyle w:val="a3"/>
        <w:spacing w:before="0" w:beforeAutospacing="0" w:after="0" w:afterAutospacing="0"/>
        <w:jc w:val="both"/>
        <w:rPr>
          <w:lang w:val="uk-UA"/>
        </w:rPr>
      </w:pPr>
      <w:r w:rsidRPr="000A5B2C">
        <w:rPr>
          <w:lang w:val="uk-UA"/>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судом при вирішенні справи;</w:t>
      </w:r>
    </w:p>
    <w:p w:rsidR="00000000" w:rsidRPr="000A5B2C" w:rsidRDefault="000665E5" w:rsidP="000A5B2C">
      <w:pPr>
        <w:pStyle w:val="a3"/>
        <w:spacing w:before="0" w:beforeAutospacing="0" w:after="0" w:afterAutospacing="0"/>
        <w:jc w:val="both"/>
        <w:rPr>
          <w:lang w:val="uk-UA"/>
        </w:rPr>
      </w:pPr>
      <w:r w:rsidRPr="000A5B2C">
        <w:rPr>
          <w:lang w:val="uk-UA"/>
        </w:rPr>
        <w:t>2) встановлення міжнародною судовою установою, юрисдикція якої визнана Україн</w:t>
      </w:r>
      <w:r w:rsidRPr="000A5B2C">
        <w:rPr>
          <w:lang w:val="uk-UA"/>
        </w:rPr>
        <w:t>ою, порушення Україною міжнародних зобов</w:t>
      </w:r>
      <w:r w:rsidR="000A5B2C">
        <w:rPr>
          <w:lang w:val="uk-UA"/>
        </w:rPr>
        <w:t>’</w:t>
      </w:r>
      <w:r w:rsidRPr="000A5B2C">
        <w:rPr>
          <w:lang w:val="uk-UA"/>
        </w:rPr>
        <w:t>язань при вирішенні даної справи судом;</w:t>
      </w:r>
    </w:p>
    <w:p w:rsidR="00000000" w:rsidRPr="000A5B2C" w:rsidRDefault="000665E5" w:rsidP="000A5B2C">
      <w:pPr>
        <w:pStyle w:val="a3"/>
        <w:spacing w:before="0" w:beforeAutospacing="0" w:after="0" w:afterAutospacing="0"/>
        <w:jc w:val="both"/>
        <w:rPr>
          <w:lang w:val="uk-UA"/>
        </w:rPr>
      </w:pPr>
      <w:r w:rsidRPr="000A5B2C">
        <w:rPr>
          <w:lang w:val="uk-UA"/>
        </w:rPr>
        <w:t>3)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w:t>
      </w:r>
      <w:r w:rsidRPr="000A5B2C">
        <w:rPr>
          <w:lang w:val="uk-UA"/>
        </w:rPr>
        <w:t>ве рішення.</w:t>
      </w:r>
    </w:p>
    <w:p w:rsidR="00000000" w:rsidRPr="000A5B2C" w:rsidRDefault="000665E5" w:rsidP="000A5B2C">
      <w:pPr>
        <w:pStyle w:val="a3"/>
        <w:spacing w:before="0" w:beforeAutospacing="0" w:after="0" w:afterAutospacing="0"/>
        <w:jc w:val="both"/>
        <w:rPr>
          <w:lang w:val="uk-UA"/>
        </w:rPr>
      </w:pPr>
      <w:r w:rsidRPr="000A5B2C">
        <w:rPr>
          <w:lang w:val="uk-UA"/>
        </w:rPr>
        <w:t>4. Обставини, передбачені пунктом 3 частини третьої цієї статті, повинні бути встановлені вироком суду, що набрав законної сили. Обставини, що стосуються зловживання слідчого, прокурора, слідчого судді чи суду під час кримінального провадження,</w:t>
      </w:r>
      <w:r w:rsidRPr="000A5B2C">
        <w:rPr>
          <w:lang w:val="uk-UA"/>
        </w:rPr>
        <w:t xml:space="preserve"> у разі неможливості ухвалення вироку можуть бути підтверджені постановою або ухвалою про закриття кримінального провадження, ухвалою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5. Перегляд судових рішень за нововиявленими обставинами у разі п</w:t>
      </w:r>
      <w:r w:rsidRPr="000A5B2C">
        <w:rPr>
          <w:lang w:val="uk-UA"/>
        </w:rPr>
        <w:t>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13.07.2017 р. </w:t>
      </w:r>
      <w:r w:rsidR="000A5B2C" w:rsidRPr="000A5B2C">
        <w:rPr>
          <w:i/>
          <w:lang w:val="uk-UA"/>
        </w:rPr>
        <w:t>№</w:t>
      </w:r>
      <w:r w:rsidRPr="000A5B2C">
        <w:rPr>
          <w:i/>
          <w:lang w:val="uk-UA"/>
        </w:rPr>
        <w:t xml:space="preserve"> 2</w:t>
      </w:r>
      <w:r w:rsidRPr="000A5B2C">
        <w:rPr>
          <w:i/>
          <w:lang w:val="uk-UA"/>
        </w:rPr>
        <w:t>136-VIII,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460. Право подати заяву про перегляд судового рішення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Учасники судового провадження мають право подати заяву про перегляд за нововиявленими або виключними обста</w:t>
      </w:r>
      <w:r w:rsidRPr="000A5B2C">
        <w:rPr>
          <w:lang w:val="uk-UA"/>
        </w:rPr>
        <w:t>винами судового рішення суду будь-якої інстанції, яке набрало законної сили.</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461. Строк звернення про перегляд судового рішення за нововиявленими або виключними об</w:t>
      </w:r>
      <w:r w:rsidRPr="000A5B2C">
        <w:rPr>
          <w:rFonts w:eastAsia="Times New Roman"/>
          <w:sz w:val="24"/>
          <w:szCs w:val="24"/>
          <w:lang w:val="uk-UA"/>
        </w:rPr>
        <w:t>ставинами</w:t>
      </w:r>
    </w:p>
    <w:p w:rsidR="00000000" w:rsidRPr="000A5B2C" w:rsidRDefault="000665E5" w:rsidP="000A5B2C">
      <w:pPr>
        <w:pStyle w:val="a3"/>
        <w:spacing w:before="0" w:beforeAutospacing="0" w:after="0" w:afterAutospacing="0"/>
        <w:jc w:val="both"/>
        <w:rPr>
          <w:lang w:val="uk-UA"/>
        </w:rPr>
      </w:pPr>
      <w:r w:rsidRPr="000A5B2C">
        <w:rPr>
          <w:lang w:val="uk-UA"/>
        </w:rPr>
        <w:t>1. Заяву про перегляд судового рішення за нововиявленими обставинами може бути подано протягом трьох місяців після того, як особа, яка звертається до суду, дізналася або могла дізнатися про ці обставини.</w:t>
      </w:r>
    </w:p>
    <w:p w:rsidR="00000000" w:rsidRPr="000A5B2C" w:rsidRDefault="000665E5" w:rsidP="000A5B2C">
      <w:pPr>
        <w:pStyle w:val="a3"/>
        <w:spacing w:before="0" w:beforeAutospacing="0" w:after="0" w:afterAutospacing="0"/>
        <w:jc w:val="both"/>
        <w:rPr>
          <w:lang w:val="uk-UA"/>
        </w:rPr>
      </w:pPr>
      <w:r w:rsidRPr="000A5B2C">
        <w:rPr>
          <w:lang w:val="uk-UA"/>
        </w:rPr>
        <w:t xml:space="preserve">2. Перегляд за нововиявленими обставинами </w:t>
      </w:r>
      <w:r w:rsidRPr="000A5B2C">
        <w:rPr>
          <w:lang w:val="uk-UA"/>
        </w:rPr>
        <w:t xml:space="preserve">виправдувального вироку допускається лише протягом передбачених законом строків давності </w:t>
      </w:r>
      <w:r w:rsidRPr="000A5B2C">
        <w:rPr>
          <w:lang w:val="uk-UA"/>
        </w:rPr>
        <w:t>притягнення до кримінальної відповідальності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За наявності обставин, які підтверджують вчинення особою більш тяжкого кримінального правопорушення, ніж те, за яке во</w:t>
      </w:r>
      <w:r w:rsidRPr="000A5B2C">
        <w:rPr>
          <w:lang w:val="uk-UA"/>
        </w:rPr>
        <w:t>на була засуджена, судове рішення може бути переглянуто за нововиявленими обставинами протягом строку давності притягнення до кримінальної відповідальності за більш тяжке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За наявності обставин, які підтверджують невинуватість</w:t>
      </w:r>
      <w:r w:rsidRPr="000A5B2C">
        <w:rPr>
          <w:lang w:val="uk-UA"/>
        </w:rPr>
        <w:t xml:space="preserve"> засудженого або вчинення ним менш тяжкого кримінального правопорушення, перегляд судового рішення за нововиявленими обставинами строками не обмежено.</w:t>
      </w:r>
    </w:p>
    <w:p w:rsidR="00000000" w:rsidRPr="000A5B2C" w:rsidRDefault="000665E5" w:rsidP="000A5B2C">
      <w:pPr>
        <w:pStyle w:val="a3"/>
        <w:spacing w:before="0" w:beforeAutospacing="0" w:after="0" w:afterAutospacing="0"/>
        <w:jc w:val="both"/>
        <w:rPr>
          <w:lang w:val="uk-UA"/>
        </w:rPr>
      </w:pPr>
      <w:r w:rsidRPr="000A5B2C">
        <w:rPr>
          <w:lang w:val="uk-UA"/>
        </w:rPr>
        <w:t>5. Заяву про перегляд судового рішення за виключними обставинами може бути подано:</w:t>
      </w:r>
    </w:p>
    <w:p w:rsidR="00000000" w:rsidRPr="000A5B2C" w:rsidRDefault="000665E5" w:rsidP="000A5B2C">
      <w:pPr>
        <w:pStyle w:val="a3"/>
        <w:spacing w:before="0" w:beforeAutospacing="0" w:after="0" w:afterAutospacing="0"/>
        <w:jc w:val="both"/>
        <w:rPr>
          <w:lang w:val="uk-UA"/>
        </w:rPr>
      </w:pPr>
      <w:r w:rsidRPr="000A5B2C">
        <w:rPr>
          <w:lang w:val="uk-UA"/>
        </w:rPr>
        <w:t>1) з підстави, визначе</w:t>
      </w:r>
      <w:r w:rsidRPr="000A5B2C">
        <w:rPr>
          <w:lang w:val="uk-UA"/>
        </w:rPr>
        <w:t>ної пунктом 1 частини третьої статті 459 цього Кодексу, - протягом тридцяти днів із дня офіційного оприлюднення відповідного рішення Конституційного Суду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з підстави, передбаченої пунктом 2 частини третьої статті 459 цього Кодексу, - особою, на </w:t>
      </w:r>
      <w:r w:rsidRPr="000A5B2C">
        <w:rPr>
          <w:lang w:val="uk-UA"/>
        </w:rPr>
        <w:t>користь якої постановлено рішення міжнародною судовою установою, юрисдикція якої визнана Україною, не пізніше тридцяти днів із дня, коли така особа дізналася або могла дізнатися про набуття цим рішенням статусу остаточного;</w:t>
      </w:r>
    </w:p>
    <w:p w:rsidR="00000000" w:rsidRPr="000A5B2C" w:rsidRDefault="000665E5" w:rsidP="000A5B2C">
      <w:pPr>
        <w:pStyle w:val="a3"/>
        <w:spacing w:before="0" w:beforeAutospacing="0" w:after="0" w:afterAutospacing="0"/>
        <w:jc w:val="both"/>
        <w:rPr>
          <w:lang w:val="uk-UA"/>
        </w:rPr>
      </w:pPr>
      <w:r w:rsidRPr="000A5B2C">
        <w:rPr>
          <w:lang w:val="uk-UA"/>
        </w:rPr>
        <w:t>3) з підстави, передбаченої пунк</w:t>
      </w:r>
      <w:r w:rsidRPr="000A5B2C">
        <w:rPr>
          <w:lang w:val="uk-UA"/>
        </w:rPr>
        <w:t>том 3 частини третьої статті 459 цього Кодексу, - протягом тридцяти днів із дня, коли вирок у кримінальному провадженні набрав законної сили. У разі неможливості ухвалення вироку суду заяву може бути подано протягом тридцяти днів із дня встановлення відпов</w:t>
      </w:r>
      <w:r w:rsidRPr="000A5B2C">
        <w:rPr>
          <w:lang w:val="uk-UA"/>
        </w:rPr>
        <w:t>ідною ухвалою або постановою суду обставин, передбачених пунктом 3 частини третьої статті 459 цього Кодексу.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462. Вимоги до заяви про перегляд судового рішення за </w:t>
      </w:r>
      <w:r w:rsidRPr="000A5B2C">
        <w:rPr>
          <w:rFonts w:eastAsia="Times New Roman"/>
          <w:sz w:val="24"/>
          <w:szCs w:val="24"/>
          <w:lang w:val="uk-UA"/>
        </w:rPr>
        <w:t>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Заява про перегляд судового рішення за нововиявленими або виключними обставинами подається в письмовій формі.</w:t>
      </w:r>
    </w:p>
    <w:p w:rsidR="00000000" w:rsidRPr="000A5B2C" w:rsidRDefault="000665E5" w:rsidP="000A5B2C">
      <w:pPr>
        <w:pStyle w:val="a3"/>
        <w:spacing w:before="0" w:beforeAutospacing="0" w:after="0" w:afterAutospacing="0"/>
        <w:jc w:val="both"/>
        <w:rPr>
          <w:lang w:val="uk-UA"/>
        </w:rPr>
      </w:pPr>
      <w:r w:rsidRPr="000A5B2C">
        <w:rPr>
          <w:lang w:val="uk-UA"/>
        </w:rPr>
        <w:t>2. У заяві про перегляд судового рішення за нововиявленими або виключними обставинами зазначаються:</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найменування суду, до якого подається заява про перегляд;</w:t>
      </w:r>
    </w:p>
    <w:p w:rsidR="00000000" w:rsidRPr="000A5B2C" w:rsidRDefault="000665E5" w:rsidP="000A5B2C">
      <w:pPr>
        <w:pStyle w:val="a3"/>
        <w:spacing w:before="0" w:beforeAutospacing="0" w:after="0" w:afterAutospacing="0"/>
        <w:jc w:val="both"/>
        <w:rPr>
          <w:lang w:val="uk-UA"/>
        </w:rPr>
      </w:pPr>
      <w:r w:rsidRPr="000A5B2C">
        <w:rPr>
          <w:lang w:val="uk-UA"/>
        </w:rPr>
        <w:t>2) прізвище, ім</w:t>
      </w:r>
      <w:r w:rsidR="000A5B2C">
        <w:rPr>
          <w:lang w:val="uk-UA"/>
        </w:rPr>
        <w:t>’</w:t>
      </w:r>
      <w:r w:rsidRPr="000A5B2C">
        <w:rPr>
          <w:lang w:val="uk-UA"/>
        </w:rPr>
        <w:t>я, по батькові (найменування), поштова адреса особи, яка подає заяву, а також номер засобу зв</w:t>
      </w:r>
      <w:r w:rsidR="000A5B2C">
        <w:rPr>
          <w:lang w:val="uk-UA"/>
        </w:rPr>
        <w:t>’</w:t>
      </w:r>
      <w:r w:rsidRPr="000A5B2C">
        <w:rPr>
          <w:lang w:val="uk-UA"/>
        </w:rPr>
        <w:t>язку, адреса електронної пошти, якщо такі є;</w:t>
      </w:r>
    </w:p>
    <w:p w:rsidR="00000000" w:rsidRPr="000A5B2C" w:rsidRDefault="000665E5" w:rsidP="000A5B2C">
      <w:pPr>
        <w:pStyle w:val="a3"/>
        <w:spacing w:before="0" w:beforeAutospacing="0" w:after="0" w:afterAutospacing="0"/>
        <w:jc w:val="both"/>
        <w:rPr>
          <w:lang w:val="uk-UA"/>
        </w:rPr>
      </w:pPr>
      <w:r w:rsidRPr="000A5B2C">
        <w:rPr>
          <w:lang w:val="uk-UA"/>
        </w:rPr>
        <w:t xml:space="preserve">3) судове рішення, про перегляд якого за </w:t>
      </w:r>
      <w:r w:rsidRPr="000A5B2C">
        <w:rPr>
          <w:lang w:val="uk-UA"/>
        </w:rPr>
        <w:t>нововиявленими або виключними обставинами подається заява;</w:t>
      </w:r>
    </w:p>
    <w:p w:rsidR="00000000" w:rsidRPr="000A5B2C" w:rsidRDefault="000665E5" w:rsidP="000A5B2C">
      <w:pPr>
        <w:pStyle w:val="a3"/>
        <w:spacing w:before="0" w:beforeAutospacing="0" w:after="0" w:afterAutospacing="0"/>
        <w:jc w:val="both"/>
        <w:rPr>
          <w:lang w:val="uk-UA"/>
        </w:rPr>
      </w:pPr>
      <w:r w:rsidRPr="000A5B2C">
        <w:rPr>
          <w:lang w:val="uk-UA"/>
        </w:rPr>
        <w:t>4) обставини, що могли вплинути на судове рішення, але не були відомі та не могли бути відомі суду та особі, яка звертається із заявою, під час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5) обґрунтування з посиланням на обставини, що підтверджують наявність нововиявлених або виключних обставин, та зміст вимог особи, яка подає заяву, до суду;</w:t>
      </w:r>
    </w:p>
    <w:p w:rsidR="00000000" w:rsidRPr="000A5B2C" w:rsidRDefault="000665E5" w:rsidP="000A5B2C">
      <w:pPr>
        <w:pStyle w:val="a3"/>
        <w:spacing w:before="0" w:beforeAutospacing="0" w:after="0" w:afterAutospacing="0"/>
        <w:jc w:val="both"/>
        <w:rPr>
          <w:lang w:val="uk-UA"/>
        </w:rPr>
      </w:pPr>
      <w:r w:rsidRPr="000A5B2C">
        <w:rPr>
          <w:lang w:val="uk-UA"/>
        </w:rPr>
        <w:t>5</w:t>
      </w:r>
      <w:r w:rsidRPr="000A5B2C">
        <w:rPr>
          <w:vertAlign w:val="superscript"/>
          <w:lang w:val="uk-UA"/>
        </w:rPr>
        <w:t xml:space="preserve"> 1</w:t>
      </w:r>
      <w:r w:rsidRPr="000A5B2C">
        <w:rPr>
          <w:lang w:val="uk-UA"/>
        </w:rPr>
        <w:t xml:space="preserve">) клопотання особи про витребування копії рішення міжнародної судової установи, юрисдикція якої </w:t>
      </w:r>
      <w:r w:rsidRPr="000A5B2C">
        <w:rPr>
          <w:lang w:val="uk-UA"/>
        </w:rPr>
        <w:t>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передбаченої пунктом 2 частини</w:t>
      </w:r>
      <w:r w:rsidRPr="000A5B2C">
        <w:rPr>
          <w:lang w:val="uk-UA"/>
        </w:rPr>
        <w:t xml:space="preserve"> третьої статті 459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5</w:t>
      </w:r>
      <w:r w:rsidRPr="000A5B2C">
        <w:rPr>
          <w:vertAlign w:val="superscript"/>
          <w:lang w:val="uk-UA"/>
        </w:rPr>
        <w:t xml:space="preserve"> 2</w:t>
      </w:r>
      <w:r w:rsidRPr="000A5B2C">
        <w:rPr>
          <w:lang w:val="uk-UA"/>
        </w:rPr>
        <w:t>) клопотання про поновлення строку подання заяви;</w:t>
      </w:r>
    </w:p>
    <w:p w:rsidR="00000000" w:rsidRPr="000A5B2C" w:rsidRDefault="000665E5" w:rsidP="000A5B2C">
      <w:pPr>
        <w:pStyle w:val="a3"/>
        <w:spacing w:before="0" w:beforeAutospacing="0" w:after="0" w:afterAutospacing="0"/>
        <w:jc w:val="both"/>
        <w:rPr>
          <w:lang w:val="uk-UA"/>
        </w:rPr>
      </w:pPr>
      <w:r w:rsidRPr="000A5B2C">
        <w:rPr>
          <w:lang w:val="uk-UA"/>
        </w:rPr>
        <w:t>6) перелік документів та інших матеріалів, які додаються.</w:t>
      </w:r>
    </w:p>
    <w:p w:rsidR="00000000" w:rsidRPr="000A5B2C" w:rsidRDefault="000665E5" w:rsidP="000A5B2C">
      <w:pPr>
        <w:pStyle w:val="a3"/>
        <w:spacing w:before="0" w:beforeAutospacing="0" w:after="0" w:afterAutospacing="0"/>
        <w:jc w:val="both"/>
        <w:rPr>
          <w:lang w:val="uk-UA"/>
        </w:rPr>
      </w:pPr>
      <w:r w:rsidRPr="000A5B2C">
        <w:rPr>
          <w:lang w:val="uk-UA"/>
        </w:rPr>
        <w:t>3. Заява підписується особою, яка її подає. Якщо заяву подає захисник, представник потерпілого, то до неї дода</w:t>
      </w:r>
      <w:r w:rsidRPr="000A5B2C">
        <w:rPr>
          <w:lang w:val="uk-UA"/>
        </w:rPr>
        <w:t>ються оформлені належним чином документи, що підтверджують його повноваження відповідно до вимог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4. До заяви додаються копії заяви в кількості, необхідній для їх надіслання </w:t>
      </w:r>
      <w:r w:rsidRPr="000A5B2C">
        <w:rPr>
          <w:lang w:val="uk-UA"/>
        </w:rPr>
        <w:t>сторонам кримінального провадження</w:t>
      </w:r>
      <w:r w:rsidRPr="000A5B2C">
        <w:rPr>
          <w:lang w:val="uk-UA"/>
        </w:rPr>
        <w:t xml:space="preserve"> та іншим учасникам судового прова</w:t>
      </w:r>
      <w:r w:rsidRPr="000A5B2C">
        <w:rPr>
          <w:lang w:val="uk-UA"/>
        </w:rPr>
        <w:t>дження. Ця вимога не поширюється на особу, яка тримається під вартою.</w:t>
      </w:r>
    </w:p>
    <w:p w:rsidR="00000000" w:rsidRPr="000A5B2C" w:rsidRDefault="000665E5" w:rsidP="000A5B2C">
      <w:pPr>
        <w:pStyle w:val="a3"/>
        <w:spacing w:before="0" w:beforeAutospacing="0" w:after="0" w:afterAutospacing="0"/>
        <w:jc w:val="both"/>
        <w:rPr>
          <w:lang w:val="uk-UA"/>
        </w:rPr>
      </w:pPr>
      <w:r w:rsidRPr="000A5B2C">
        <w:rPr>
          <w:lang w:val="uk-UA"/>
        </w:rPr>
        <w:t>5. Особа, яка подає заяву, має право додати до неї документи або копії документів, які мають значення для кримінального провадження і не були відомі на час ухвалення судового рішення.</w:t>
      </w:r>
    </w:p>
    <w:p w:rsidR="00000000" w:rsidRPr="000A5B2C" w:rsidRDefault="000665E5" w:rsidP="000A5B2C">
      <w:pPr>
        <w:pStyle w:val="a3"/>
        <w:spacing w:before="0" w:beforeAutospacing="0" w:after="0" w:afterAutospacing="0"/>
        <w:jc w:val="right"/>
        <w:rPr>
          <w:i/>
          <w:lang w:val="uk-UA"/>
        </w:rPr>
      </w:pPr>
      <w:r w:rsidRPr="000A5B2C">
        <w:rPr>
          <w:i/>
          <w:lang w:val="uk-UA"/>
        </w:rPr>
        <w:t>(І</w:t>
      </w:r>
      <w:r w:rsidRPr="000A5B2C">
        <w:rPr>
          <w:i/>
          <w:lang w:val="uk-UA"/>
        </w:rPr>
        <w:t>з доповненнями,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463. Порядок подання заяви про перегляд судового рішення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Заява про перегляд судового рішення за нововиявленими або ви</w:t>
      </w:r>
      <w:r w:rsidRPr="000A5B2C">
        <w:rPr>
          <w:lang w:val="uk-UA"/>
        </w:rPr>
        <w:t>ключними обставинами подається до суду тієї інстанції, який першим допустив помилку внаслідок незнання про існування таких обставин, крім випадку, передбаченого частиною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2. Заява про перегляд судового рішення за виключними обставинами </w:t>
      </w:r>
      <w:r w:rsidRPr="000A5B2C">
        <w:rPr>
          <w:lang w:val="uk-UA"/>
        </w:rPr>
        <w:t>у разі вчинення суддею злочину, внаслідок якого ухвалено незаконне або необґрунтоване рішення, подається до суду тієї інстанції, суддею якого він був.</w:t>
      </w:r>
    </w:p>
    <w:p w:rsidR="00000000" w:rsidRPr="000A5B2C" w:rsidRDefault="000665E5" w:rsidP="000A5B2C">
      <w:pPr>
        <w:pStyle w:val="a3"/>
        <w:spacing w:before="0" w:beforeAutospacing="0" w:after="0" w:afterAutospacing="0"/>
        <w:jc w:val="both"/>
        <w:rPr>
          <w:lang w:val="uk-UA"/>
        </w:rPr>
      </w:pPr>
      <w:r w:rsidRPr="000A5B2C">
        <w:rPr>
          <w:lang w:val="uk-UA"/>
        </w:rPr>
        <w:t xml:space="preserve">3. Заява про перегляд судового рішення за виключними обставинами у разі встановлення міжнародною судовою </w:t>
      </w:r>
      <w:r w:rsidRPr="000A5B2C">
        <w:rPr>
          <w:lang w:val="uk-UA"/>
        </w:rPr>
        <w:t>установою, юрисдикція якої визнана Україною, порушення Україною міжнародних зобов</w:t>
      </w:r>
      <w:r w:rsidR="000A5B2C">
        <w:rPr>
          <w:lang w:val="uk-UA"/>
        </w:rPr>
        <w:t>’</w:t>
      </w:r>
      <w:r w:rsidRPr="000A5B2C">
        <w:rPr>
          <w:lang w:val="uk-UA"/>
        </w:rPr>
        <w:t>язань при вирішенні цієї справи судом подається до Верховного Суду для її розгляду у складі Великої Палати.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Законом України в</w:t>
      </w:r>
      <w:r w:rsidRPr="000A5B2C">
        <w:rPr>
          <w:i/>
          <w:lang w:val="uk-UA"/>
        </w:rPr>
        <w:t xml:space="preserve">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464. Відкриття кримінального провадження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Заява про перегляд судового рішення за нововиявленими або виключними обставинами, що надійшла до суду, передається судді, колегії </w:t>
      </w:r>
      <w:r w:rsidRPr="000A5B2C">
        <w:rPr>
          <w:lang w:val="uk-UA"/>
        </w:rPr>
        <w:t>суддів, які визначаються у порядку, встановленому статтею 35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2. Не пізніше наступного дня після надходження заяви до суду суддя перевіряє її відповідність вимогам </w:t>
      </w:r>
      <w:r w:rsidRPr="000A5B2C">
        <w:rPr>
          <w:lang w:val="uk-UA"/>
        </w:rPr>
        <w:t>статті 462 цього Кодексу</w:t>
      </w:r>
      <w:r w:rsidRPr="000A5B2C">
        <w:rPr>
          <w:lang w:val="uk-UA"/>
        </w:rPr>
        <w:t xml:space="preserve"> і вирішує питання про відкриття </w:t>
      </w:r>
      <w:r w:rsidRPr="000A5B2C">
        <w:rPr>
          <w:lang w:val="uk-UA"/>
        </w:rPr>
        <w:t>кримінального провадж</w:t>
      </w:r>
      <w:r w:rsidRPr="000A5B2C">
        <w:rPr>
          <w:lang w:val="uk-UA"/>
        </w:rPr>
        <w:t>ення</w:t>
      </w:r>
      <w:r w:rsidRPr="000A5B2C">
        <w:rPr>
          <w:lang w:val="uk-UA"/>
        </w:rPr>
        <w:t xml:space="preserve">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 xml:space="preserve">3. До заяви про перегляд судового рішення за нововиявленими або виключними обставинами, яка не оформлена згідно з вимогами, передбаченими </w:t>
      </w:r>
      <w:r w:rsidRPr="000A5B2C">
        <w:rPr>
          <w:lang w:val="uk-UA"/>
        </w:rPr>
        <w:t>статтею 462 цього Кодексу</w:t>
      </w:r>
      <w:r w:rsidRPr="000A5B2C">
        <w:rPr>
          <w:lang w:val="uk-UA"/>
        </w:rPr>
        <w:t xml:space="preserve">, застосовуються правила частини третьої </w:t>
      </w:r>
      <w:r w:rsidRPr="000A5B2C">
        <w:rPr>
          <w:lang w:val="uk-UA"/>
        </w:rPr>
        <w:t>с</w:t>
      </w:r>
      <w:r w:rsidRPr="000A5B2C">
        <w:rPr>
          <w:lang w:val="uk-UA"/>
        </w:rPr>
        <w:t>татті 429 цього Кодексу</w:t>
      </w:r>
      <w:r w:rsidRPr="000A5B2C">
        <w:rPr>
          <w:lang w:val="uk-UA"/>
        </w:rPr>
        <w:t>. Копія ухвали невідкладно надсилається особі, яка її подала, разом із заявою про перегляд судового рішення за нововиявленими або виключними обставинами й усіма доданими до неї матеріалами.</w:t>
      </w:r>
    </w:p>
    <w:p w:rsidR="00000000" w:rsidRPr="000A5B2C" w:rsidRDefault="000665E5" w:rsidP="000A5B2C">
      <w:pPr>
        <w:pStyle w:val="a3"/>
        <w:spacing w:before="0" w:beforeAutospacing="0" w:after="0" w:afterAutospacing="0"/>
        <w:jc w:val="both"/>
        <w:rPr>
          <w:lang w:val="uk-UA"/>
        </w:rPr>
      </w:pPr>
      <w:r w:rsidRPr="000A5B2C">
        <w:rPr>
          <w:lang w:val="uk-UA"/>
        </w:rPr>
        <w:t>4. Відкривши кримінальне провадження за нов</w:t>
      </w:r>
      <w:r w:rsidRPr="000A5B2C">
        <w:rPr>
          <w:lang w:val="uk-UA"/>
        </w:rPr>
        <w:t>овиявленими або виключними обставинами, суддя надсилає учасникам судового провадження копії ухвали про відкриття провадження, заяви про перегляд і призначає дату, час та місце судового засідання, про що повідомляє зазначених осіб.</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w:t>
      </w:r>
      <w:r w:rsidRPr="000A5B2C">
        <w:rPr>
          <w:i/>
          <w:lang w:val="uk-UA"/>
        </w:rPr>
        <w:t>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465. Відмова від заяви про перегляд судового рішення за нововиявленими або виключними обставинами та її наслідки</w:t>
      </w:r>
    </w:p>
    <w:p w:rsidR="00000000" w:rsidRPr="000A5B2C" w:rsidRDefault="000665E5" w:rsidP="000A5B2C">
      <w:pPr>
        <w:pStyle w:val="a3"/>
        <w:spacing w:before="0" w:beforeAutospacing="0" w:after="0" w:afterAutospacing="0"/>
        <w:jc w:val="both"/>
        <w:rPr>
          <w:lang w:val="uk-UA"/>
        </w:rPr>
      </w:pPr>
      <w:r w:rsidRPr="000A5B2C">
        <w:rPr>
          <w:lang w:val="uk-UA"/>
        </w:rPr>
        <w:t>1. Особа, яка подала заяву про перегляд судового рішення за новов</w:t>
      </w:r>
      <w:r w:rsidRPr="000A5B2C">
        <w:rPr>
          <w:lang w:val="uk-UA"/>
        </w:rPr>
        <w:t>иявленими або виключними обставинами, має право відмовитися від заяви до початку судового розгляду. У разі прийняття відмови від заяви суд закриває кримінальне провадження за нововиявленими або виключними обставинами, про що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t>2. Особа, я</w:t>
      </w:r>
      <w:r w:rsidRPr="000A5B2C">
        <w:rPr>
          <w:lang w:val="uk-UA"/>
        </w:rPr>
        <w:t>ка відмовилася від заяви про перегляд судового рішення за нововиявленими або виключними обставинами, не має права повторно звертатися до суду з такою самою заявою з тих самих підстав.</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Законом України від 03.10.2017 р.</w:t>
      </w:r>
      <w:r w:rsidRPr="000A5B2C">
        <w:rPr>
          <w:i/>
          <w:lang w:val="uk-UA"/>
        </w:rPr>
        <w:t xml:space="preserve">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466. Порядок здійснення перегляду судового рішення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Заява про перегляд судового рішення за нововиявленими або виключними обставинами розглядається судом протягом двох місяців з дня її надх</w:t>
      </w:r>
      <w:r w:rsidRPr="000A5B2C">
        <w:rPr>
          <w:lang w:val="uk-UA"/>
        </w:rPr>
        <w:t xml:space="preserve">одження згідно з правилами, передбаченими цим Кодексом для </w:t>
      </w:r>
      <w:r w:rsidRPr="000A5B2C">
        <w:rPr>
          <w:lang w:val="uk-UA"/>
        </w:rPr>
        <w:t>кримінального провадження</w:t>
      </w:r>
      <w:r w:rsidRPr="000A5B2C">
        <w:rPr>
          <w:lang w:val="uk-UA"/>
        </w:rPr>
        <w:t xml:space="preserve"> в суді тієї інстанції, яка здійснює перегляд.</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Учасники судового провадження повідомляються про дату, час та місце розгляду заяви. Неприбуття у судове засідання осіб, як</w:t>
      </w:r>
      <w:r w:rsidRPr="000A5B2C">
        <w:rPr>
          <w:lang w:val="uk-UA"/>
        </w:rPr>
        <w:t>і були належним чином повідомлені, не перешкоджає розгляду заяви і перегляду судового рішення.</w:t>
      </w:r>
    </w:p>
    <w:p w:rsidR="00000000" w:rsidRPr="000A5B2C" w:rsidRDefault="000665E5" w:rsidP="000A5B2C">
      <w:pPr>
        <w:pStyle w:val="a3"/>
        <w:spacing w:before="0" w:beforeAutospacing="0" w:after="0" w:afterAutospacing="0"/>
        <w:jc w:val="both"/>
        <w:rPr>
          <w:lang w:val="uk-UA"/>
        </w:rPr>
      </w:pPr>
      <w:r w:rsidRPr="000A5B2C">
        <w:rPr>
          <w:lang w:val="uk-UA"/>
        </w:rPr>
        <w:t>3. Суд своєю ухвалою має право зупинити виконання судового рішення, яке переглядається за нововиявленими або виключними обставинами, до закінчення перегляду.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Суд має право не досліджувати докази щодо обставин, що встановлені в судовому рішенні, яке переглядається за нововиявленими або виключними обставинами, якщо вони не оспорюються.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w:t>
      </w:r>
      <w:r w:rsidRPr="000A5B2C">
        <w:rPr>
          <w:i/>
          <w:lang w:val="uk-UA"/>
        </w:rPr>
        <w:t xml:space="preserve">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467. Судове рішення за наслідками кримінального провадження за нововиявленими або виключними обставинами</w:t>
      </w:r>
    </w:p>
    <w:p w:rsidR="00000000" w:rsidRPr="000A5B2C" w:rsidRDefault="000665E5" w:rsidP="000A5B2C">
      <w:pPr>
        <w:pStyle w:val="a3"/>
        <w:spacing w:before="0" w:beforeAutospacing="0" w:after="0" w:afterAutospacing="0"/>
        <w:jc w:val="both"/>
        <w:rPr>
          <w:lang w:val="uk-UA"/>
        </w:rPr>
      </w:pPr>
      <w:r w:rsidRPr="000A5B2C">
        <w:rPr>
          <w:lang w:val="uk-UA"/>
        </w:rPr>
        <w:t>1. Суд має право скасувати вирок чи ухвалу і ухвалити новий вирок чи постановити ухвалу або залиш</w:t>
      </w:r>
      <w:r w:rsidRPr="000A5B2C">
        <w:rPr>
          <w:lang w:val="uk-UA"/>
        </w:rPr>
        <w:t>ити заяву про перегляд судового рішення за нововиявленими або виключними обставинами без задоволення. При ухваленні нового судового рішення суд користується повноваженнями суду відповідної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За результатами перегляду судового рішення за нововиявле</w:t>
      </w:r>
      <w:r w:rsidRPr="000A5B2C">
        <w:rPr>
          <w:lang w:val="uk-UA"/>
        </w:rPr>
        <w:t>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або апеляційної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Судове рішення за наслідками кримінального провадження </w:t>
      </w:r>
      <w:r w:rsidRPr="000A5B2C">
        <w:rPr>
          <w:lang w:val="uk-UA"/>
        </w:rPr>
        <w:t>за нововиявленими або виключними обставинами може бути оскаржене в порядку, передбаченому цим Кодексом для оскарження судових рішень суду відповідної інстанції. З набранням законної сили новим судовим рішенням втрачають законну силу судові рішення інших су</w:t>
      </w:r>
      <w:r w:rsidRPr="000A5B2C">
        <w:rPr>
          <w:lang w:val="uk-UA"/>
        </w:rPr>
        <w:t>дів у цьому кримінальному провадженні.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законами України від 03.10.2017 р. </w:t>
      </w:r>
      <w:r w:rsidR="000A5B2C" w:rsidRPr="000A5B2C">
        <w:rPr>
          <w:i/>
          <w:lang w:val="uk-UA"/>
        </w:rPr>
        <w:t>№</w:t>
      </w:r>
      <w:r w:rsidRPr="000A5B2C">
        <w:rPr>
          <w:i/>
          <w:lang w:val="uk-UA"/>
        </w:rPr>
        <w:t xml:space="preserve"> 2147-VIII,</w:t>
      </w:r>
      <w:r w:rsidRPr="000A5B2C">
        <w:rPr>
          <w:i/>
          <w:lang w:val="uk-UA"/>
        </w:rPr>
        <w:br/>
        <w:t xml:space="preserve">від 07.12.2017 р. </w:t>
      </w:r>
      <w:r w:rsidR="000A5B2C" w:rsidRPr="000A5B2C">
        <w:rPr>
          <w:i/>
          <w:lang w:val="uk-UA"/>
        </w:rPr>
        <w:t>№</w:t>
      </w:r>
      <w:r w:rsidRPr="000A5B2C">
        <w:rPr>
          <w:i/>
          <w:lang w:val="uk-UA"/>
        </w:rPr>
        <w:t xml:space="preserve"> 2234-VIII)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VI</w:t>
      </w:r>
      <w:r w:rsidRPr="000A5B2C">
        <w:rPr>
          <w:rFonts w:eastAsia="Times New Roman"/>
          <w:sz w:val="24"/>
          <w:szCs w:val="24"/>
          <w:lang w:val="uk-UA"/>
        </w:rPr>
        <w:br/>
        <w:t>ОСОБЛИВІ ПОРЯДКИ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Глава 35. Кримінальне провадження на підставі </w:t>
      </w:r>
      <w:r w:rsidRPr="000A5B2C">
        <w:rPr>
          <w:rFonts w:eastAsia="Times New Roman"/>
          <w:sz w:val="24"/>
          <w:szCs w:val="24"/>
          <w:lang w:val="uk-UA"/>
        </w:rPr>
        <w:t>угод</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468. Угоди в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 xml:space="preserve">1. У </w:t>
      </w:r>
      <w:r w:rsidRPr="000A5B2C">
        <w:rPr>
          <w:lang w:val="uk-UA"/>
        </w:rPr>
        <w:t>кримінальному провадженні</w:t>
      </w:r>
      <w:r w:rsidRPr="000A5B2C">
        <w:rPr>
          <w:lang w:val="uk-UA"/>
        </w:rPr>
        <w:t xml:space="preserve"> можуть бути укладені такі види угод:</w:t>
      </w:r>
    </w:p>
    <w:p w:rsidR="00000000" w:rsidRPr="000A5B2C" w:rsidRDefault="000665E5" w:rsidP="000A5B2C">
      <w:pPr>
        <w:pStyle w:val="a3"/>
        <w:spacing w:before="0" w:beforeAutospacing="0" w:after="0" w:afterAutospacing="0"/>
        <w:jc w:val="both"/>
        <w:rPr>
          <w:lang w:val="uk-UA"/>
        </w:rPr>
      </w:pPr>
      <w:r w:rsidRPr="000A5B2C">
        <w:rPr>
          <w:lang w:val="uk-UA"/>
        </w:rPr>
        <w:t xml:space="preserve">1) угода про примирення між </w:t>
      </w:r>
      <w:r w:rsidRPr="000A5B2C">
        <w:rPr>
          <w:lang w:val="uk-UA"/>
        </w:rPr>
        <w:t>потерпілим</w:t>
      </w:r>
      <w:r w:rsidRPr="000A5B2C">
        <w:rPr>
          <w:lang w:val="uk-UA"/>
        </w:rPr>
        <w:t xml:space="preserve"> та </w:t>
      </w:r>
      <w:r w:rsidRPr="000A5B2C">
        <w:rPr>
          <w:lang w:val="uk-UA"/>
        </w:rPr>
        <w:t>підозрюваним</w:t>
      </w:r>
      <w:r w:rsidRPr="000A5B2C">
        <w:rPr>
          <w:lang w:val="uk-UA"/>
        </w:rPr>
        <w:t xml:space="preserve"> чи </w:t>
      </w:r>
      <w:r w:rsidRPr="000A5B2C">
        <w:rPr>
          <w:lang w:val="uk-UA"/>
        </w:rPr>
        <w:t>обвинуваченим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угода між прокурором та підозрюваним чи обвинуваченим про визнання винуватості.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469. Ініціювання та укладення угоди</w:t>
      </w:r>
    </w:p>
    <w:p w:rsidR="00000000" w:rsidRPr="000A5B2C" w:rsidRDefault="000665E5" w:rsidP="000A5B2C">
      <w:pPr>
        <w:pStyle w:val="a3"/>
        <w:spacing w:before="0" w:beforeAutospacing="0" w:after="0" w:afterAutospacing="0"/>
        <w:jc w:val="both"/>
        <w:rPr>
          <w:lang w:val="uk-UA"/>
        </w:rPr>
      </w:pPr>
      <w:r w:rsidRPr="000A5B2C">
        <w:rPr>
          <w:lang w:val="uk-UA"/>
        </w:rPr>
        <w:t>1. Угода про примирення може бути укладена за ініціативою потерпілого, підозрюваного або обвинуваченого. Домовленості стосовно уго</w:t>
      </w:r>
      <w:r w:rsidRPr="000A5B2C">
        <w:rPr>
          <w:lang w:val="uk-UA"/>
        </w:rPr>
        <w:t xml:space="preserve">ди про примирення можуть проводитися самостійно потерпілим і підозрюваним чи обвинуваченим, </w:t>
      </w:r>
      <w:r w:rsidRPr="000A5B2C">
        <w:rPr>
          <w:lang w:val="uk-UA"/>
        </w:rPr>
        <w:t>захисником</w:t>
      </w:r>
      <w:r w:rsidRPr="000A5B2C">
        <w:rPr>
          <w:lang w:val="uk-UA"/>
        </w:rPr>
        <w:t xml:space="preserve"> і представником або за допомогою іншої особи, погодженої сторонами кримінального провадження (крім слідчого, </w:t>
      </w:r>
      <w:r w:rsidRPr="000A5B2C">
        <w:rPr>
          <w:lang w:val="uk-UA"/>
        </w:rPr>
        <w:t>прокурора</w:t>
      </w:r>
      <w:r w:rsidRPr="000A5B2C">
        <w:rPr>
          <w:lang w:val="uk-UA"/>
        </w:rPr>
        <w:t xml:space="preserve"> або </w:t>
      </w:r>
      <w:r w:rsidRPr="000A5B2C">
        <w:rPr>
          <w:lang w:val="uk-UA"/>
        </w:rPr>
        <w:t>судді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Угода про визнання </w:t>
      </w:r>
      <w:r w:rsidRPr="000A5B2C">
        <w:rPr>
          <w:lang w:val="uk-UA"/>
        </w:rPr>
        <w:t xml:space="preserve">винуватості може бути укладена за ініціативою прокурора або </w:t>
      </w:r>
      <w:r w:rsidRPr="000A5B2C">
        <w:rPr>
          <w:lang w:val="uk-UA"/>
        </w:rPr>
        <w:t>підозрюваного</w:t>
      </w:r>
      <w:r w:rsidRPr="000A5B2C">
        <w:rPr>
          <w:lang w:val="uk-UA"/>
        </w:rPr>
        <w:t xml:space="preserve"> чи </w:t>
      </w:r>
      <w:r w:rsidRPr="000A5B2C">
        <w:rPr>
          <w:lang w:val="uk-UA"/>
        </w:rPr>
        <w:t>обвинуваченого</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Угода про примирення між потерпілим та підозрюваним чи обвинуваченим може бути укладена у провадженні щодо кримінальних проступків, злочинів невеликої чи середн</w:t>
      </w:r>
      <w:r w:rsidRPr="000A5B2C">
        <w:rPr>
          <w:lang w:val="uk-UA"/>
        </w:rPr>
        <w:t>ьої тяжкості та у кримінальному провадженні у формі приватного обвинувачення. Укладення угоди про примирення у кримінальному провадженні щодо уповноваженої особи юридичної особи, яка вчинила кримінальне правопорушення, у зв</w:t>
      </w:r>
      <w:r w:rsidR="000A5B2C">
        <w:rPr>
          <w:lang w:val="uk-UA"/>
        </w:rPr>
        <w:t>’</w:t>
      </w:r>
      <w:r w:rsidRPr="000A5B2C">
        <w:rPr>
          <w:lang w:val="uk-UA"/>
        </w:rPr>
        <w:t>язку з яким здійснюється провадж</w:t>
      </w:r>
      <w:r w:rsidRPr="000A5B2C">
        <w:rPr>
          <w:lang w:val="uk-UA"/>
        </w:rPr>
        <w:t xml:space="preserve">ення щодо юридичної особи, не допускається. </w:t>
      </w:r>
    </w:p>
    <w:p w:rsidR="00000000" w:rsidRPr="000A5B2C" w:rsidRDefault="000665E5" w:rsidP="000A5B2C">
      <w:pPr>
        <w:pStyle w:val="a3"/>
        <w:spacing w:before="0" w:beforeAutospacing="0" w:after="0" w:afterAutospacing="0"/>
        <w:jc w:val="both"/>
        <w:rPr>
          <w:lang w:val="uk-UA"/>
        </w:rPr>
      </w:pPr>
      <w:r w:rsidRPr="000A5B2C">
        <w:rPr>
          <w:lang w:val="uk-UA"/>
        </w:rPr>
        <w:t>4. Угода про визнання винуватості між прокурором та підозрюваним чи обвинуваченим може бути укладена у провадженні щодо: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кримінальних проступків, злочинів невеликої чи середньої тяжкості, тяжких злочинів;</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особливо тяжких злочинів, віднесених до післідності Національного антикорупційного бюро України за умови викриття підозрюваним чи обвинуваченим іншої особи у вчиненні злочину, віднесеного до підслідності Національного антикорупційного бюро України, якщо ін</w:t>
      </w:r>
      <w:r w:rsidRPr="000A5B2C">
        <w:rPr>
          <w:lang w:val="uk-UA"/>
        </w:rPr>
        <w:t>формація щодо вчинення такою особою злочину буде підтверджена доказами;</w:t>
      </w:r>
    </w:p>
    <w:p w:rsidR="00000000" w:rsidRPr="000A5B2C" w:rsidRDefault="000665E5" w:rsidP="000A5B2C">
      <w:pPr>
        <w:pStyle w:val="a3"/>
        <w:spacing w:before="0" w:beforeAutospacing="0" w:after="0" w:afterAutospacing="0"/>
        <w:jc w:val="both"/>
        <w:rPr>
          <w:lang w:val="uk-UA"/>
        </w:rPr>
      </w:pPr>
      <w:r w:rsidRPr="000A5B2C">
        <w:rPr>
          <w:lang w:val="uk-UA"/>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w:t>
      </w:r>
      <w:r w:rsidRPr="000A5B2C">
        <w:rPr>
          <w:lang w:val="uk-UA"/>
        </w:rPr>
        <w:t xml:space="preserve"> є організатором такої групи або організації, злочинних дій інших учасників групи чи інших, вчинених групою або організацією злочинів, якщо повідомлена інформація буде підтверджена доказами.</w:t>
      </w:r>
    </w:p>
    <w:p w:rsidR="00000000" w:rsidRPr="000A5B2C" w:rsidRDefault="000665E5" w:rsidP="000A5B2C">
      <w:pPr>
        <w:pStyle w:val="a3"/>
        <w:spacing w:before="0" w:beforeAutospacing="0" w:after="0" w:afterAutospacing="0"/>
        <w:jc w:val="both"/>
        <w:rPr>
          <w:lang w:val="uk-UA"/>
        </w:rPr>
      </w:pPr>
      <w:r w:rsidRPr="000A5B2C">
        <w:rPr>
          <w:lang w:val="uk-UA"/>
        </w:rPr>
        <w:t xml:space="preserve">Угода про визнання винуватості між прокурором та підозрюваним чи </w:t>
      </w:r>
      <w:r w:rsidRPr="000A5B2C">
        <w:rPr>
          <w:lang w:val="uk-UA"/>
        </w:rPr>
        <w:t>обвинуваченим може бути укладена щодо кримінальних проступків, злочинів, внаслідок яких шкода завдана лише державним чи суспільним інтересам. Укладення угоди про визнання винуватості у кримінальному провадженні щодо уповноваженої особи юридичної особи, яка</w:t>
      </w:r>
      <w:r w:rsidRPr="000A5B2C">
        <w:rPr>
          <w:lang w:val="uk-UA"/>
        </w:rPr>
        <w:t xml:space="preserve"> вчинила кримінальне правопорушення, у зв</w:t>
      </w:r>
      <w:r w:rsidR="000A5B2C">
        <w:rPr>
          <w:lang w:val="uk-UA"/>
        </w:rPr>
        <w:t>’</w:t>
      </w:r>
      <w:r w:rsidRPr="000A5B2C">
        <w:rPr>
          <w:lang w:val="uk-UA"/>
        </w:rPr>
        <w:t>язку з яким здійснюється провадження щодо юридичної особи, а також у кримінальному провадженні щодо кримінальних правопорушень, внаслідок яких шкода завдана державним чи суспільним інтересам або правам та інтересам</w:t>
      </w:r>
      <w:r w:rsidRPr="000A5B2C">
        <w:rPr>
          <w:lang w:val="uk-UA"/>
        </w:rPr>
        <w:t xml:space="preserve"> окремих осіб, у яких беруть участь потерпілий або потерпілі, не допускається, крім випадків надання всіма потерпілими письмової згоди прокурору на укладення ними угоди.</w:t>
      </w:r>
    </w:p>
    <w:p w:rsidR="00000000" w:rsidRPr="000A5B2C" w:rsidRDefault="000665E5" w:rsidP="000A5B2C">
      <w:pPr>
        <w:pStyle w:val="a3"/>
        <w:spacing w:before="0" w:beforeAutospacing="0" w:after="0" w:afterAutospacing="0"/>
        <w:jc w:val="both"/>
        <w:rPr>
          <w:lang w:val="uk-UA"/>
        </w:rPr>
      </w:pPr>
      <w:r w:rsidRPr="000A5B2C">
        <w:rPr>
          <w:lang w:val="uk-UA"/>
        </w:rPr>
        <w:t>5. Укладення угоди про примирення або про визнання винуватості може ініціюватися в буд</w:t>
      </w:r>
      <w:r w:rsidRPr="000A5B2C">
        <w:rPr>
          <w:lang w:val="uk-UA"/>
        </w:rPr>
        <w:t>ь-який момент після повідомлення особі про підозру до виходу суду до нарадчої кімнати для ухвалення вироку.</w:t>
      </w:r>
    </w:p>
    <w:p w:rsidR="00000000" w:rsidRPr="000A5B2C" w:rsidRDefault="000665E5" w:rsidP="000A5B2C">
      <w:pPr>
        <w:pStyle w:val="a3"/>
        <w:spacing w:before="0" w:beforeAutospacing="0" w:after="0" w:afterAutospacing="0"/>
        <w:jc w:val="both"/>
        <w:rPr>
          <w:lang w:val="uk-UA"/>
        </w:rPr>
      </w:pPr>
      <w:r w:rsidRPr="000A5B2C">
        <w:rPr>
          <w:lang w:val="uk-UA"/>
        </w:rPr>
        <w:t>6. У разі недосягнення згоди щодо укладення угоди факт її ініціювання і твердження, що були зроблені з метою її досягнення, не можуть розглядатися я</w:t>
      </w:r>
      <w:r w:rsidRPr="000A5B2C">
        <w:rPr>
          <w:lang w:val="uk-UA"/>
        </w:rPr>
        <w:t>к відмова від обвинувачення або як визнання своєї винуватості.</w:t>
      </w:r>
    </w:p>
    <w:p w:rsidR="00000000" w:rsidRPr="000A5B2C" w:rsidRDefault="000665E5" w:rsidP="000A5B2C">
      <w:pPr>
        <w:pStyle w:val="a3"/>
        <w:spacing w:before="0" w:beforeAutospacing="0" w:after="0" w:afterAutospacing="0"/>
        <w:jc w:val="both"/>
        <w:rPr>
          <w:lang w:val="uk-UA"/>
        </w:rPr>
      </w:pPr>
      <w:r w:rsidRPr="000A5B2C">
        <w:rPr>
          <w:lang w:val="uk-UA"/>
        </w:rPr>
        <w:t>7. Слідчий, прокурор зобов</w:t>
      </w:r>
      <w:r w:rsidR="000A5B2C">
        <w:rPr>
          <w:lang w:val="uk-UA"/>
        </w:rPr>
        <w:t>’</w:t>
      </w:r>
      <w:r w:rsidRPr="000A5B2C">
        <w:rPr>
          <w:lang w:val="uk-UA"/>
        </w:rPr>
        <w:t>язані проінформувати підозрюваного та потерпілого про їхнє право на примирення, роз</w:t>
      </w:r>
      <w:r w:rsidR="000A5B2C">
        <w:rPr>
          <w:lang w:val="uk-UA"/>
        </w:rPr>
        <w:t>’</w:t>
      </w:r>
      <w:r w:rsidRPr="000A5B2C">
        <w:rPr>
          <w:lang w:val="uk-UA"/>
        </w:rPr>
        <w:t>яснити механізм його реалізації та не чинити перешкод в укладенні угоди про примир</w:t>
      </w:r>
      <w:r w:rsidRPr="000A5B2C">
        <w:rPr>
          <w:lang w:val="uk-UA"/>
        </w:rPr>
        <w:t>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8. У разі якщо </w:t>
      </w:r>
      <w:r w:rsidRPr="000A5B2C">
        <w:rPr>
          <w:lang w:val="uk-UA"/>
        </w:rPr>
        <w:t>кримінальне провадження</w:t>
      </w:r>
      <w:r w:rsidRPr="000A5B2C">
        <w:rPr>
          <w:lang w:val="uk-UA"/>
        </w:rPr>
        <w:t xml:space="preserve">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w:t>
      </w:r>
      <w:r w:rsidRPr="000A5B2C">
        <w:rPr>
          <w:lang w:val="uk-UA"/>
        </w:rPr>
        <w:t>ода може бути укладена з одним (кількома) з підозрюваних чи обвинувачених. Кримінальне провадження щодо особи (осіб), з якими досягнуто згоди, підлягає виділенню в окреме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якщо в кримінальному провадженні беруть участь кілька потерпілих </w:t>
      </w:r>
      <w:r w:rsidRPr="000A5B2C">
        <w:rPr>
          <w:lang w:val="uk-UA"/>
        </w:rPr>
        <w:t>від одного кримінального правопорушення, угода може бути укладена та затверджена лише з усіма потерпілими.</w:t>
      </w:r>
    </w:p>
    <w:p w:rsidR="00000000" w:rsidRPr="000A5B2C" w:rsidRDefault="000665E5" w:rsidP="000A5B2C">
      <w:pPr>
        <w:pStyle w:val="a3"/>
        <w:spacing w:before="0" w:beforeAutospacing="0" w:after="0" w:afterAutospacing="0"/>
        <w:jc w:val="both"/>
        <w:rPr>
          <w:lang w:val="uk-UA"/>
        </w:rPr>
      </w:pPr>
      <w:r w:rsidRPr="000A5B2C">
        <w:rPr>
          <w:lang w:val="uk-UA"/>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w:t>
      </w:r>
      <w:r w:rsidRPr="000A5B2C">
        <w:rPr>
          <w:lang w:val="uk-UA"/>
        </w:rPr>
        <w:t xml:space="preserve"> не з усіма потерпілими, угода може бути укладена з одним (кількома) з потерпілих. Кримінальне провадження щодо особи (осіб), яка досягла згоди, підлягає виділенню в окреме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законами України від 2</w:t>
      </w:r>
      <w:r w:rsidRPr="000A5B2C">
        <w:rPr>
          <w:i/>
          <w:lang w:val="uk-UA"/>
        </w:rPr>
        <w:t xml:space="preserve">3.05.2013 р. </w:t>
      </w:r>
      <w:r w:rsidR="000A5B2C" w:rsidRPr="000A5B2C">
        <w:rPr>
          <w:i/>
          <w:lang w:val="uk-UA"/>
        </w:rPr>
        <w:t>№</w:t>
      </w:r>
      <w:r w:rsidRPr="000A5B2C">
        <w:rPr>
          <w:i/>
          <w:lang w:val="uk-UA"/>
        </w:rPr>
        <w:t xml:space="preserve"> 314-VII,</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16.03.2017 р. </w:t>
      </w:r>
      <w:r w:rsidR="000A5B2C" w:rsidRPr="000A5B2C">
        <w:rPr>
          <w:i/>
          <w:lang w:val="uk-UA"/>
        </w:rPr>
        <w:t>№</w:t>
      </w:r>
      <w:r w:rsidRPr="000A5B2C">
        <w:rPr>
          <w:i/>
          <w:lang w:val="uk-UA"/>
        </w:rPr>
        <w:t xml:space="preserve"> 1950-VIII)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470. Обставини, що враховуються прокурором при укладенні угоди про визнання винуватості</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Прокурор</w:t>
      </w:r>
      <w:r w:rsidRPr="000A5B2C">
        <w:rPr>
          <w:lang w:val="uk-UA"/>
        </w:rPr>
        <w:t xml:space="preserve"> </w:t>
      </w:r>
      <w:r w:rsidRPr="000A5B2C">
        <w:rPr>
          <w:lang w:val="uk-UA"/>
        </w:rPr>
        <w:t>при вирішенні питання про укладення угоди про визнання винуватості зобов</w:t>
      </w:r>
      <w:r w:rsidR="000A5B2C">
        <w:rPr>
          <w:lang w:val="uk-UA"/>
        </w:rPr>
        <w:t>’</w:t>
      </w:r>
      <w:r w:rsidRPr="000A5B2C">
        <w:rPr>
          <w:lang w:val="uk-UA"/>
        </w:rPr>
        <w:t>язаний враховувати такі обставини: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ступінь та характер сприяння </w:t>
      </w:r>
      <w:r w:rsidRPr="000A5B2C">
        <w:rPr>
          <w:lang w:val="uk-UA"/>
        </w:rPr>
        <w:t>підозрюваного</w:t>
      </w:r>
      <w:r w:rsidRPr="000A5B2C">
        <w:rPr>
          <w:lang w:val="uk-UA"/>
        </w:rPr>
        <w:t xml:space="preserve"> чи </w:t>
      </w:r>
      <w:r w:rsidRPr="000A5B2C">
        <w:rPr>
          <w:lang w:val="uk-UA"/>
        </w:rPr>
        <w:t>обвинуваченого</w:t>
      </w:r>
      <w:r w:rsidRPr="000A5B2C">
        <w:rPr>
          <w:lang w:val="uk-UA"/>
        </w:rPr>
        <w:t xml:space="preserve"> у проведенні </w:t>
      </w:r>
      <w:r w:rsidRPr="000A5B2C">
        <w:rPr>
          <w:lang w:val="uk-UA"/>
        </w:rPr>
        <w:t>кримінального провадження</w:t>
      </w:r>
      <w:r w:rsidRPr="000A5B2C">
        <w:rPr>
          <w:lang w:val="uk-UA"/>
        </w:rPr>
        <w:t xml:space="preserve"> щодо нього або інших осіб;</w:t>
      </w:r>
    </w:p>
    <w:p w:rsidR="00000000" w:rsidRPr="000A5B2C" w:rsidRDefault="000665E5" w:rsidP="000A5B2C">
      <w:pPr>
        <w:pStyle w:val="a3"/>
        <w:spacing w:before="0" w:beforeAutospacing="0" w:after="0" w:afterAutospacing="0"/>
        <w:jc w:val="both"/>
        <w:rPr>
          <w:lang w:val="uk-UA"/>
        </w:rPr>
      </w:pPr>
      <w:r w:rsidRPr="000A5B2C">
        <w:rPr>
          <w:lang w:val="uk-UA"/>
        </w:rPr>
        <w:t>2) характер і тяжк</w:t>
      </w:r>
      <w:r w:rsidRPr="000A5B2C">
        <w:rPr>
          <w:lang w:val="uk-UA"/>
        </w:rPr>
        <w:t xml:space="preserve">ість </w:t>
      </w:r>
      <w:r w:rsidRPr="000A5B2C">
        <w:rPr>
          <w:lang w:val="uk-UA"/>
        </w:rPr>
        <w:t>обвинувачення</w:t>
      </w:r>
      <w:r w:rsidRPr="000A5B2C">
        <w:rPr>
          <w:lang w:val="uk-UA"/>
        </w:rPr>
        <w:t xml:space="preserve"> (підозри);</w:t>
      </w:r>
    </w:p>
    <w:p w:rsidR="00000000" w:rsidRPr="000A5B2C" w:rsidRDefault="000665E5" w:rsidP="000A5B2C">
      <w:pPr>
        <w:pStyle w:val="a3"/>
        <w:spacing w:before="0" w:beforeAutospacing="0" w:after="0" w:afterAutospacing="0"/>
        <w:jc w:val="both"/>
        <w:rPr>
          <w:lang w:val="uk-UA"/>
        </w:rPr>
      </w:pPr>
      <w:r w:rsidRPr="000A5B2C">
        <w:rPr>
          <w:lang w:val="uk-UA"/>
        </w:rPr>
        <w:t xml:space="preserve">3) наявність суспільного інтересу в забезпеченні швидшого </w:t>
      </w:r>
      <w:r w:rsidRPr="000A5B2C">
        <w:rPr>
          <w:lang w:val="uk-UA"/>
        </w:rPr>
        <w:t>досудового розслідування</w:t>
      </w:r>
      <w:r w:rsidRPr="000A5B2C">
        <w:rPr>
          <w:lang w:val="uk-UA"/>
        </w:rPr>
        <w:t xml:space="preserve"> і судового провадження, викритті більшої кількості кримінальних правопорушень;</w:t>
      </w:r>
    </w:p>
    <w:p w:rsidR="00000000" w:rsidRPr="000A5B2C" w:rsidRDefault="000665E5" w:rsidP="000A5B2C">
      <w:pPr>
        <w:pStyle w:val="a3"/>
        <w:spacing w:before="0" w:beforeAutospacing="0" w:after="0" w:afterAutospacing="0"/>
        <w:jc w:val="both"/>
        <w:rPr>
          <w:lang w:val="uk-UA"/>
        </w:rPr>
      </w:pPr>
      <w:r w:rsidRPr="000A5B2C">
        <w:rPr>
          <w:lang w:val="uk-UA"/>
        </w:rPr>
        <w:t>4) наявність суспільного інтересу в запобіганні, виявленні чи пр</w:t>
      </w:r>
      <w:r w:rsidRPr="000A5B2C">
        <w:rPr>
          <w:lang w:val="uk-UA"/>
        </w:rPr>
        <w:t>ипиненні більшої кількості кримінальних правопорушень або інших більш тяжких кримінальних правопорушень.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471. Зміст угоди про примирення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В угоді про примирення зазначаються її сторони, формулювання підозри чи </w:t>
      </w:r>
      <w:r w:rsidRPr="000A5B2C">
        <w:rPr>
          <w:lang w:val="uk-UA"/>
        </w:rPr>
        <w:t>обвинувачення</w:t>
      </w:r>
      <w:r w:rsidRPr="000A5B2C">
        <w:rPr>
          <w:lang w:val="uk-UA"/>
        </w:rPr>
        <w:t xml:space="preserve"> та його правова кваліфі</w:t>
      </w:r>
      <w:r w:rsidRPr="000A5B2C">
        <w:rPr>
          <w:lang w:val="uk-UA"/>
        </w:rPr>
        <w:t xml:space="preserve">кація із зазначенням статті (частини статті) </w:t>
      </w:r>
      <w:r w:rsidRPr="000A5B2C">
        <w:rPr>
          <w:lang w:val="uk-UA"/>
        </w:rPr>
        <w:t>закону України про кримінальну відповідальність</w:t>
      </w:r>
      <w:r w:rsidRPr="000A5B2C">
        <w:rPr>
          <w:lang w:val="uk-UA"/>
        </w:rPr>
        <w:t>,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w:t>
      </w:r>
      <w:r w:rsidR="000A5B2C">
        <w:rPr>
          <w:lang w:val="uk-UA"/>
        </w:rPr>
        <w:t>’</w:t>
      </w:r>
      <w:r w:rsidRPr="000A5B2C">
        <w:rPr>
          <w:lang w:val="uk-UA"/>
        </w:rPr>
        <w:t>я</w:t>
      </w:r>
      <w:r w:rsidRPr="000A5B2C">
        <w:rPr>
          <w:lang w:val="uk-UA"/>
        </w:rPr>
        <w:t xml:space="preserve">заних з відшкодуванням шкоди, які </w:t>
      </w:r>
      <w:r w:rsidRPr="000A5B2C">
        <w:rPr>
          <w:lang w:val="uk-UA"/>
        </w:rPr>
        <w:t>підозрюваний</w:t>
      </w:r>
      <w:r w:rsidRPr="000A5B2C">
        <w:rPr>
          <w:lang w:val="uk-UA"/>
        </w:rPr>
        <w:t xml:space="preserve"> чи </w:t>
      </w:r>
      <w:r w:rsidRPr="000A5B2C">
        <w:rPr>
          <w:lang w:val="uk-UA"/>
        </w:rPr>
        <w:t>обвинувачений</w:t>
      </w:r>
      <w:r w:rsidRPr="000A5B2C">
        <w:rPr>
          <w:lang w:val="uk-UA"/>
        </w:rPr>
        <w:t xml:space="preserve"> зобов</w:t>
      </w:r>
      <w:r w:rsidR="000A5B2C">
        <w:rPr>
          <w:lang w:val="uk-UA"/>
        </w:rPr>
        <w:t>’</w:t>
      </w:r>
      <w:r w:rsidRPr="000A5B2C">
        <w:rPr>
          <w:lang w:val="uk-UA"/>
        </w:rPr>
        <w:t>язані вчинити на користь потерпілого, строк їх вчинення, узгоджене покарання та згода сторін на його призначення або на призначення покарання та звільнення від його відбування з випробув</w:t>
      </w:r>
      <w:r w:rsidRPr="000A5B2C">
        <w:rPr>
          <w:lang w:val="uk-UA"/>
        </w:rPr>
        <w:t xml:space="preserve">анням, наслідки укладення та затвердження угоди, передбачені </w:t>
      </w:r>
      <w:r w:rsidRPr="000A5B2C">
        <w:rPr>
          <w:lang w:val="uk-UA"/>
        </w:rPr>
        <w:t>статтею 473 цього Кодексу</w:t>
      </w:r>
      <w:r w:rsidRPr="000A5B2C">
        <w:rPr>
          <w:lang w:val="uk-UA"/>
        </w:rPr>
        <w:t>, наслідки невиконання угоди.</w:t>
      </w:r>
    </w:p>
    <w:p w:rsidR="00000000" w:rsidRPr="000A5B2C" w:rsidRDefault="000665E5" w:rsidP="000A5B2C">
      <w:pPr>
        <w:pStyle w:val="a3"/>
        <w:spacing w:before="0" w:beforeAutospacing="0" w:after="0" w:afterAutospacing="0"/>
        <w:jc w:val="both"/>
        <w:rPr>
          <w:lang w:val="uk-UA"/>
        </w:rPr>
      </w:pPr>
      <w:r w:rsidRPr="000A5B2C">
        <w:rPr>
          <w:lang w:val="uk-UA"/>
        </w:rPr>
        <w:t>В угоді зазначається дата її укладення та вона скріплюється підписами сторін.</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472. Зміст угоди про визнання винуватості</w:t>
      </w:r>
    </w:p>
    <w:p w:rsidR="00000000" w:rsidRPr="000A5B2C" w:rsidRDefault="000665E5" w:rsidP="000A5B2C">
      <w:pPr>
        <w:pStyle w:val="a3"/>
        <w:spacing w:before="0" w:beforeAutospacing="0" w:after="0" w:afterAutospacing="0"/>
        <w:jc w:val="both"/>
        <w:rPr>
          <w:lang w:val="uk-UA"/>
        </w:rPr>
      </w:pPr>
      <w:r w:rsidRPr="000A5B2C">
        <w:rPr>
          <w:lang w:val="uk-UA"/>
        </w:rPr>
        <w:t>1. В угоді пр</w:t>
      </w:r>
      <w:r w:rsidRPr="000A5B2C">
        <w:rPr>
          <w:lang w:val="uk-UA"/>
        </w:rPr>
        <w:t xml:space="preserve">о визнання винуватості зазначаються її сторони, формулювання підозри чи </w:t>
      </w:r>
      <w:r w:rsidRPr="000A5B2C">
        <w:rPr>
          <w:lang w:val="uk-UA"/>
        </w:rPr>
        <w:t>обвинувачення</w:t>
      </w:r>
      <w:r w:rsidRPr="000A5B2C">
        <w:rPr>
          <w:lang w:val="uk-UA"/>
        </w:rPr>
        <w:t xml:space="preserve"> та його правова кваліфікація з зазначенням статті (частини статті) </w:t>
      </w:r>
      <w:r w:rsidRPr="000A5B2C">
        <w:rPr>
          <w:lang w:val="uk-UA"/>
        </w:rPr>
        <w:t>закону України про кримінальну відповідальність</w:t>
      </w:r>
      <w:r w:rsidRPr="000A5B2C">
        <w:rPr>
          <w:lang w:val="uk-UA"/>
        </w:rPr>
        <w:t>, істотні для відповідного кримінального провадження обс</w:t>
      </w:r>
      <w:r w:rsidRPr="000A5B2C">
        <w:rPr>
          <w:lang w:val="uk-UA"/>
        </w:rPr>
        <w:t>тавини, беззастережне визнання підозрюваним чи обвинуваченим своєї винуватості у вчиненні кримінального правопорушення, обов</w:t>
      </w:r>
      <w:r w:rsidR="000A5B2C">
        <w:rPr>
          <w:lang w:val="uk-UA"/>
        </w:rPr>
        <w:t>’</w:t>
      </w:r>
      <w:r w:rsidRPr="000A5B2C">
        <w:rPr>
          <w:lang w:val="uk-UA"/>
        </w:rPr>
        <w:t>язки підозрюваного чи обвинуваченого щодо співпраці у викритті кримінального правопорушення, вчиненого іншою особою (якщо відповідн</w:t>
      </w:r>
      <w:r w:rsidRPr="000A5B2C">
        <w:rPr>
          <w:lang w:val="uk-UA"/>
        </w:rPr>
        <w:t>і домовленості мали місце), умови часткового звільнення підозрюваного, обвинуваченого від цивільної відповідальності у вигляді відшкодування державі збитків внаслідок вчинення ним кримінального правопорушення, узгоджене покарання та згода підозрюваного, об</w:t>
      </w:r>
      <w:r w:rsidRPr="000A5B2C">
        <w:rPr>
          <w:lang w:val="uk-UA"/>
        </w:rPr>
        <w:t xml:space="preserve">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r w:rsidRPr="000A5B2C">
        <w:rPr>
          <w:lang w:val="uk-UA"/>
        </w:rPr>
        <w:t>статтею 473 цього Кодексу</w:t>
      </w:r>
      <w:r w:rsidRPr="000A5B2C">
        <w:rPr>
          <w:lang w:val="uk-UA"/>
        </w:rPr>
        <w:t>, наслідки невиконання угоди.</w:t>
      </w:r>
    </w:p>
    <w:p w:rsidR="00000000" w:rsidRPr="000A5B2C" w:rsidRDefault="000665E5" w:rsidP="000A5B2C">
      <w:pPr>
        <w:pStyle w:val="a3"/>
        <w:spacing w:before="0" w:beforeAutospacing="0" w:after="0" w:afterAutospacing="0"/>
        <w:jc w:val="both"/>
        <w:rPr>
          <w:lang w:val="uk-UA"/>
        </w:rPr>
      </w:pPr>
      <w:r w:rsidRPr="000A5B2C">
        <w:rPr>
          <w:lang w:val="uk-UA"/>
        </w:rPr>
        <w:t>2. В угоді зазначається дата її ук</w:t>
      </w:r>
      <w:r w:rsidRPr="000A5B2C">
        <w:rPr>
          <w:lang w:val="uk-UA"/>
        </w:rPr>
        <w:t>ладення та вона скріплюється підписами сторін.</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12.02.2015 р. </w:t>
      </w:r>
      <w:r w:rsidR="000A5B2C" w:rsidRPr="000A5B2C">
        <w:rPr>
          <w:i/>
          <w:lang w:val="uk-UA"/>
        </w:rPr>
        <w:t>№</w:t>
      </w:r>
      <w:r w:rsidRPr="000A5B2C">
        <w:rPr>
          <w:i/>
          <w:lang w:val="uk-UA"/>
        </w:rPr>
        <w:t xml:space="preserve"> 198-VIII)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473. Наслідки укладення та затвердження угоди</w:t>
      </w:r>
    </w:p>
    <w:p w:rsidR="00000000" w:rsidRPr="000A5B2C" w:rsidRDefault="000665E5" w:rsidP="000A5B2C">
      <w:pPr>
        <w:pStyle w:val="a3"/>
        <w:spacing w:before="0" w:beforeAutospacing="0" w:after="0" w:afterAutospacing="0"/>
        <w:jc w:val="both"/>
        <w:rPr>
          <w:lang w:val="uk-UA"/>
        </w:rPr>
      </w:pPr>
      <w:r w:rsidRPr="000A5B2C">
        <w:rPr>
          <w:lang w:val="uk-UA"/>
        </w:rPr>
        <w:t>1. Наслідком укладення та затвердження угоди про примирення є:</w:t>
      </w:r>
    </w:p>
    <w:p w:rsidR="00000000" w:rsidRPr="000A5B2C" w:rsidRDefault="000665E5" w:rsidP="000A5B2C">
      <w:pPr>
        <w:pStyle w:val="a3"/>
        <w:spacing w:before="0" w:beforeAutospacing="0" w:after="0" w:afterAutospacing="0"/>
        <w:jc w:val="both"/>
        <w:rPr>
          <w:lang w:val="uk-UA"/>
        </w:rPr>
      </w:pPr>
      <w:r w:rsidRPr="000A5B2C">
        <w:rPr>
          <w:lang w:val="uk-UA"/>
        </w:rPr>
        <w:t>1) для п</w:t>
      </w:r>
      <w:r w:rsidRPr="000A5B2C">
        <w:rPr>
          <w:lang w:val="uk-UA"/>
        </w:rPr>
        <w:t xml:space="preserve">ідозрюваного чи обвинуваченого - обмеження права оскарження вироку згідно з положеннями </w:t>
      </w:r>
      <w:r w:rsidRPr="000A5B2C">
        <w:rPr>
          <w:lang w:val="uk-UA"/>
        </w:rPr>
        <w:t>статей 394</w:t>
      </w:r>
      <w:r w:rsidRPr="000A5B2C">
        <w:rPr>
          <w:lang w:val="uk-UA"/>
        </w:rPr>
        <w:t xml:space="preserve"> і </w:t>
      </w:r>
      <w:r w:rsidRPr="000A5B2C">
        <w:rPr>
          <w:lang w:val="uk-UA"/>
        </w:rPr>
        <w:t>424 цього Кодексу</w:t>
      </w:r>
      <w:r w:rsidRPr="000A5B2C">
        <w:rPr>
          <w:lang w:val="uk-UA"/>
        </w:rPr>
        <w:t xml:space="preserve"> та відмова від здійснення прав, передбачених пунктом 1 частини четвертої </w:t>
      </w:r>
      <w:r w:rsidRPr="000A5B2C">
        <w:rPr>
          <w:lang w:val="uk-UA"/>
        </w:rPr>
        <w:t>статті 474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для потерпілого - обмеження права о</w:t>
      </w:r>
      <w:r w:rsidRPr="000A5B2C">
        <w:rPr>
          <w:lang w:val="uk-UA"/>
        </w:rPr>
        <w:t xml:space="preserve">скарження вироку згідно з положеннями </w:t>
      </w:r>
      <w:r w:rsidRPr="000A5B2C">
        <w:rPr>
          <w:lang w:val="uk-UA"/>
        </w:rPr>
        <w:t>статей 394</w:t>
      </w:r>
      <w:r w:rsidRPr="000A5B2C">
        <w:rPr>
          <w:lang w:val="uk-UA"/>
        </w:rPr>
        <w:t xml:space="preserve"> і </w:t>
      </w:r>
      <w:r w:rsidRPr="000A5B2C">
        <w:rPr>
          <w:lang w:val="uk-UA"/>
        </w:rPr>
        <w:t>424 цього Кодексу</w:t>
      </w:r>
      <w:r w:rsidRPr="000A5B2C">
        <w:rPr>
          <w:lang w:val="uk-UA"/>
        </w:rPr>
        <w:t xml:space="preserve"> та позбавлення права вимагати в подальшому притягнення особи до кримінальної відповідальності за відповідне кримінальне правопорушення і змінювати розмір вимог про відшкодування шкоди.</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Наслідком укладення та затвердження угоди про визнання винуватості для прокурора, </w:t>
      </w:r>
      <w:r w:rsidRPr="000A5B2C">
        <w:rPr>
          <w:lang w:val="uk-UA"/>
        </w:rPr>
        <w:t>підозрюваного</w:t>
      </w:r>
      <w:r w:rsidRPr="000A5B2C">
        <w:rPr>
          <w:lang w:val="uk-UA"/>
        </w:rPr>
        <w:t xml:space="preserve"> чи </w:t>
      </w:r>
      <w:r w:rsidRPr="000A5B2C">
        <w:rPr>
          <w:lang w:val="uk-UA"/>
        </w:rPr>
        <w:t>обвинуваченого</w:t>
      </w:r>
      <w:r w:rsidRPr="000A5B2C">
        <w:rPr>
          <w:lang w:val="uk-UA"/>
        </w:rPr>
        <w:t xml:space="preserve"> є обмеження їх права оскарження вироку згідно з положеннями </w:t>
      </w:r>
      <w:r w:rsidRPr="000A5B2C">
        <w:rPr>
          <w:lang w:val="uk-UA"/>
        </w:rPr>
        <w:t>статей 394</w:t>
      </w:r>
      <w:r w:rsidRPr="000A5B2C">
        <w:rPr>
          <w:lang w:val="uk-UA"/>
        </w:rPr>
        <w:t xml:space="preserve"> та </w:t>
      </w:r>
      <w:r w:rsidRPr="000A5B2C">
        <w:rPr>
          <w:lang w:val="uk-UA"/>
        </w:rPr>
        <w:t>424 цього Кодексу</w:t>
      </w:r>
      <w:r w:rsidRPr="000A5B2C">
        <w:rPr>
          <w:lang w:val="uk-UA"/>
        </w:rPr>
        <w:t>, а для підозрюваного чи обвинуваченого - також йо</w:t>
      </w:r>
      <w:r w:rsidRPr="000A5B2C">
        <w:rPr>
          <w:lang w:val="uk-UA"/>
        </w:rPr>
        <w:t xml:space="preserve">го відмова від здійснення прав, передбачених абзацами першим та четвертим пункту 1 частини четвертої </w:t>
      </w:r>
      <w:r w:rsidRPr="000A5B2C">
        <w:rPr>
          <w:lang w:val="uk-UA"/>
        </w:rPr>
        <w:t>статті 474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474. Загальний порядок судового провадження на підставі угоди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Якщо угоди досягнуто під час </w:t>
      </w:r>
      <w:r w:rsidRPr="000A5B2C">
        <w:rPr>
          <w:lang w:val="uk-UA"/>
        </w:rPr>
        <w:t>досудового розслідування</w:t>
      </w:r>
      <w:r w:rsidRPr="000A5B2C">
        <w:rPr>
          <w:lang w:val="uk-UA"/>
        </w:rPr>
        <w:t>, об</w:t>
      </w:r>
      <w:r w:rsidRPr="000A5B2C">
        <w:rPr>
          <w:lang w:val="uk-UA"/>
        </w:rPr>
        <w:t xml:space="preserve">винувальний акт з підписаною сторонами угодою невідкладно надсилається до суду. </w:t>
      </w:r>
      <w:r w:rsidRPr="000A5B2C">
        <w:rPr>
          <w:lang w:val="uk-UA"/>
        </w:rPr>
        <w:t xml:space="preserve">Прокурор </w:t>
      </w:r>
      <w:r w:rsidRPr="000A5B2C">
        <w:rPr>
          <w:lang w:val="uk-UA"/>
        </w:rPr>
        <w:t>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w:t>
      </w:r>
      <w:r w:rsidRPr="000A5B2C">
        <w:rPr>
          <w:lang w:val="uk-UA"/>
        </w:rPr>
        <w:t>еобхідних для збирання та фіксації доказів, які можуть бути втрачені зі спливом часу, або які неможливо буде провести пізніше без істотної шкоди для їх результату у разі відмови суду в затвердженні угоди.</w:t>
      </w:r>
    </w:p>
    <w:p w:rsidR="00000000" w:rsidRPr="000A5B2C" w:rsidRDefault="000665E5" w:rsidP="000A5B2C">
      <w:pPr>
        <w:pStyle w:val="a3"/>
        <w:spacing w:before="0" w:beforeAutospacing="0" w:after="0" w:afterAutospacing="0"/>
        <w:jc w:val="both"/>
        <w:rPr>
          <w:lang w:val="uk-UA"/>
        </w:rPr>
      </w:pPr>
      <w:r w:rsidRPr="000A5B2C">
        <w:rPr>
          <w:lang w:val="uk-UA"/>
        </w:rPr>
        <w:t>2. Розгляд щодо угоди проводиться судом під час під</w:t>
      </w:r>
      <w:r w:rsidRPr="000A5B2C">
        <w:rPr>
          <w:lang w:val="uk-UA"/>
        </w:rPr>
        <w:t>готовчого судового засідання за обов</w:t>
      </w:r>
      <w:r w:rsidR="000A5B2C">
        <w:rPr>
          <w:lang w:val="uk-UA"/>
        </w:rPr>
        <w:t>’</w:t>
      </w:r>
      <w:r w:rsidRPr="000A5B2C">
        <w:rPr>
          <w:lang w:val="uk-UA"/>
        </w:rPr>
        <w:t>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3. Якщо угоди досягнуто під час судового провадження, суд </w:t>
      </w:r>
      <w:r w:rsidRPr="000A5B2C">
        <w:rPr>
          <w:lang w:val="uk-UA"/>
        </w:rPr>
        <w:t>невідкладно зупиняє проведення процесуальних дій і переходить до розгляду угоди.</w:t>
      </w:r>
    </w:p>
    <w:p w:rsidR="00000000" w:rsidRPr="000A5B2C" w:rsidRDefault="000665E5" w:rsidP="000A5B2C">
      <w:pPr>
        <w:pStyle w:val="a3"/>
        <w:spacing w:before="0" w:beforeAutospacing="0" w:after="0" w:afterAutospacing="0"/>
        <w:jc w:val="both"/>
        <w:rPr>
          <w:lang w:val="uk-UA"/>
        </w:rPr>
      </w:pPr>
      <w:r w:rsidRPr="000A5B2C">
        <w:rPr>
          <w:lang w:val="uk-UA"/>
        </w:rPr>
        <w:t>4. Перед ухваленням рішення про затвердження угоди про визнання винуватості суд під час судового засідання повинен з</w:t>
      </w:r>
      <w:r w:rsidR="000A5B2C">
        <w:rPr>
          <w:lang w:val="uk-UA"/>
        </w:rPr>
        <w:t>’</w:t>
      </w:r>
      <w:r w:rsidRPr="000A5B2C">
        <w:rPr>
          <w:lang w:val="uk-UA"/>
        </w:rPr>
        <w:t>ясувати в обвинуваченого, чи цілком він розуміє:</w:t>
      </w:r>
    </w:p>
    <w:p w:rsidR="00000000" w:rsidRPr="000A5B2C" w:rsidRDefault="000665E5" w:rsidP="000A5B2C">
      <w:pPr>
        <w:pStyle w:val="a3"/>
        <w:spacing w:before="0" w:beforeAutospacing="0" w:after="0" w:afterAutospacing="0"/>
        <w:jc w:val="both"/>
        <w:rPr>
          <w:lang w:val="uk-UA"/>
        </w:rPr>
      </w:pPr>
      <w:r w:rsidRPr="000A5B2C">
        <w:rPr>
          <w:lang w:val="uk-UA"/>
        </w:rPr>
        <w:t>1) що він</w:t>
      </w:r>
      <w:r w:rsidRPr="000A5B2C">
        <w:rPr>
          <w:lang w:val="uk-UA"/>
        </w:rPr>
        <w:t xml:space="preserve"> має право на судовий розгляд, під час якого прокурор зобов</w:t>
      </w:r>
      <w:r w:rsidR="000A5B2C">
        <w:rPr>
          <w:lang w:val="uk-UA"/>
        </w:rPr>
        <w:t>’</w:t>
      </w:r>
      <w:r w:rsidRPr="000A5B2C">
        <w:rPr>
          <w:lang w:val="uk-UA"/>
        </w:rPr>
        <w:t>язаний довести кожну обставину щодо кримінального правопорушення, у вчиненні якого його обвинувачують, а він має такі права:</w:t>
      </w:r>
    </w:p>
    <w:p w:rsidR="00000000" w:rsidRPr="000A5B2C" w:rsidRDefault="000665E5" w:rsidP="000A5B2C">
      <w:pPr>
        <w:pStyle w:val="a3"/>
        <w:spacing w:before="0" w:beforeAutospacing="0" w:after="0" w:afterAutospacing="0"/>
        <w:jc w:val="both"/>
        <w:rPr>
          <w:lang w:val="uk-UA"/>
        </w:rPr>
      </w:pPr>
      <w:r w:rsidRPr="000A5B2C">
        <w:rPr>
          <w:lang w:val="uk-UA"/>
        </w:rPr>
        <w:t>мовчати, і факт мовчання не матиме для суду жодного доказового значення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000000" w:rsidRPr="000A5B2C" w:rsidRDefault="000665E5" w:rsidP="000A5B2C">
      <w:pPr>
        <w:pStyle w:val="a3"/>
        <w:spacing w:before="0" w:beforeAutospacing="0" w:after="0" w:afterAutospacing="0"/>
        <w:jc w:val="both"/>
        <w:rPr>
          <w:lang w:val="uk-UA"/>
        </w:rPr>
      </w:pPr>
      <w:r w:rsidRPr="000A5B2C">
        <w:rPr>
          <w:lang w:val="uk-UA"/>
        </w:rPr>
        <w:t>допитати під час судового розгляду свідків обвинувачення, подати клопотання про виклик свідків і подати докази,</w:t>
      </w:r>
      <w:r w:rsidRPr="000A5B2C">
        <w:rPr>
          <w:lang w:val="uk-UA"/>
        </w:rPr>
        <w:t xml:space="preserve"> що свідчать на його користь;</w:t>
      </w:r>
    </w:p>
    <w:p w:rsidR="00000000" w:rsidRPr="000A5B2C" w:rsidRDefault="000665E5" w:rsidP="000A5B2C">
      <w:pPr>
        <w:pStyle w:val="a3"/>
        <w:spacing w:before="0" w:beforeAutospacing="0" w:after="0" w:afterAutospacing="0"/>
        <w:jc w:val="both"/>
        <w:rPr>
          <w:lang w:val="uk-UA"/>
        </w:rPr>
      </w:pPr>
      <w:r w:rsidRPr="000A5B2C">
        <w:rPr>
          <w:lang w:val="uk-UA"/>
        </w:rPr>
        <w:t xml:space="preserve">2) наслідки укладення та затвердження угод, передбачені </w:t>
      </w:r>
      <w:r w:rsidRPr="000A5B2C">
        <w:rPr>
          <w:lang w:val="uk-UA"/>
        </w:rPr>
        <w:t>статтею 473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характер кожного </w:t>
      </w:r>
      <w:r w:rsidRPr="000A5B2C">
        <w:rPr>
          <w:lang w:val="uk-UA"/>
        </w:rPr>
        <w:t>обвинувачення</w:t>
      </w:r>
      <w:r w:rsidRPr="000A5B2C">
        <w:rPr>
          <w:lang w:val="uk-UA"/>
        </w:rPr>
        <w:t>, щодо якого він визнає себе винуватим;</w:t>
      </w:r>
    </w:p>
    <w:p w:rsidR="00000000" w:rsidRPr="000A5B2C" w:rsidRDefault="000665E5" w:rsidP="000A5B2C">
      <w:pPr>
        <w:pStyle w:val="a3"/>
        <w:spacing w:before="0" w:beforeAutospacing="0" w:after="0" w:afterAutospacing="0"/>
        <w:jc w:val="both"/>
        <w:rPr>
          <w:lang w:val="uk-UA"/>
        </w:rPr>
      </w:pPr>
      <w:r w:rsidRPr="000A5B2C">
        <w:rPr>
          <w:lang w:val="uk-UA"/>
        </w:rPr>
        <w:t>4) вид покарання, а також інші заходи, які будуть застосовані до нього у разі затвердження угоди судом.</w:t>
      </w:r>
    </w:p>
    <w:p w:rsidR="00000000" w:rsidRPr="000A5B2C" w:rsidRDefault="000665E5" w:rsidP="000A5B2C">
      <w:pPr>
        <w:pStyle w:val="a3"/>
        <w:spacing w:before="0" w:beforeAutospacing="0" w:after="0" w:afterAutospacing="0"/>
        <w:jc w:val="both"/>
        <w:rPr>
          <w:lang w:val="uk-UA"/>
        </w:rPr>
      </w:pPr>
      <w:r w:rsidRPr="000A5B2C">
        <w:rPr>
          <w:lang w:val="uk-UA"/>
        </w:rPr>
        <w:t>5. Перед прийняттям рішення про затвердження угоди про примирення суд під час судового засідання повинен з</w:t>
      </w:r>
      <w:r w:rsidR="000A5B2C">
        <w:rPr>
          <w:lang w:val="uk-UA"/>
        </w:rPr>
        <w:t>’</w:t>
      </w:r>
      <w:r w:rsidRPr="000A5B2C">
        <w:rPr>
          <w:lang w:val="uk-UA"/>
        </w:rPr>
        <w:t>ясувати в обвинуваченого, чи цілком він розум</w:t>
      </w:r>
      <w:r w:rsidRPr="000A5B2C">
        <w:rPr>
          <w:lang w:val="uk-UA"/>
        </w:rPr>
        <w:t>іє:</w:t>
      </w:r>
    </w:p>
    <w:p w:rsidR="00000000" w:rsidRPr="000A5B2C" w:rsidRDefault="000665E5" w:rsidP="000A5B2C">
      <w:pPr>
        <w:pStyle w:val="a3"/>
        <w:spacing w:before="0" w:beforeAutospacing="0" w:after="0" w:afterAutospacing="0"/>
        <w:jc w:val="both"/>
        <w:rPr>
          <w:lang w:val="uk-UA"/>
        </w:rPr>
      </w:pPr>
      <w:r w:rsidRPr="000A5B2C">
        <w:rPr>
          <w:lang w:val="uk-UA"/>
        </w:rPr>
        <w:t>1) що він має право на справедливий судовий розгляд, під час якого сторона обвинувачення зобов</w:t>
      </w:r>
      <w:r w:rsidR="000A5B2C">
        <w:rPr>
          <w:lang w:val="uk-UA"/>
        </w:rPr>
        <w:t>’</w:t>
      </w:r>
      <w:r w:rsidRPr="000A5B2C">
        <w:rPr>
          <w:lang w:val="uk-UA"/>
        </w:rPr>
        <w:t>язана довести кожну обставину щодо кримінального правопорушення, у вчиненні якого його обвинувачують, а він має такі права:</w:t>
      </w:r>
    </w:p>
    <w:p w:rsidR="00000000" w:rsidRPr="000A5B2C" w:rsidRDefault="000665E5" w:rsidP="000A5B2C">
      <w:pPr>
        <w:pStyle w:val="a3"/>
        <w:spacing w:before="0" w:beforeAutospacing="0" w:after="0" w:afterAutospacing="0"/>
        <w:jc w:val="both"/>
        <w:rPr>
          <w:lang w:val="uk-UA"/>
        </w:rPr>
      </w:pPr>
      <w:r w:rsidRPr="000A5B2C">
        <w:rPr>
          <w:lang w:val="uk-UA"/>
        </w:rPr>
        <w:t>мовчати, і факт мовчання не матим</w:t>
      </w:r>
      <w:r w:rsidRPr="000A5B2C">
        <w:rPr>
          <w:lang w:val="uk-UA"/>
        </w:rPr>
        <w:t>е для суду жодного доказового значення;</w:t>
      </w:r>
    </w:p>
    <w:p w:rsidR="00000000" w:rsidRPr="000A5B2C" w:rsidRDefault="000665E5" w:rsidP="000A5B2C">
      <w:pPr>
        <w:pStyle w:val="a3"/>
        <w:spacing w:before="0" w:beforeAutospacing="0" w:after="0" w:afterAutospacing="0"/>
        <w:jc w:val="both"/>
        <w:rPr>
          <w:lang w:val="uk-UA"/>
        </w:rPr>
      </w:pPr>
      <w:r w:rsidRPr="000A5B2C">
        <w:rPr>
          <w:lang w:val="uk-UA"/>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000000" w:rsidRPr="000A5B2C" w:rsidRDefault="000665E5" w:rsidP="000A5B2C">
      <w:pPr>
        <w:pStyle w:val="a3"/>
        <w:spacing w:before="0" w:beforeAutospacing="0" w:after="0" w:afterAutospacing="0"/>
        <w:jc w:val="both"/>
        <w:rPr>
          <w:lang w:val="uk-UA"/>
        </w:rPr>
      </w:pPr>
      <w:r w:rsidRPr="000A5B2C">
        <w:rPr>
          <w:lang w:val="uk-UA"/>
        </w:rPr>
        <w:t>допитати під час судового розгляду свідків обвинувачення, подати клопотан</w:t>
      </w:r>
      <w:r w:rsidRPr="000A5B2C">
        <w:rPr>
          <w:lang w:val="uk-UA"/>
        </w:rPr>
        <w:t>ня про виклик свідків і подати докази, що свідчать на його користь;</w:t>
      </w:r>
    </w:p>
    <w:p w:rsidR="00000000" w:rsidRPr="000A5B2C" w:rsidRDefault="000665E5" w:rsidP="000A5B2C">
      <w:pPr>
        <w:pStyle w:val="a3"/>
        <w:spacing w:before="0" w:beforeAutospacing="0" w:after="0" w:afterAutospacing="0"/>
        <w:jc w:val="both"/>
        <w:rPr>
          <w:lang w:val="uk-UA"/>
        </w:rPr>
      </w:pPr>
      <w:r w:rsidRPr="000A5B2C">
        <w:rPr>
          <w:lang w:val="uk-UA"/>
        </w:rPr>
        <w:t xml:space="preserve">2) наслідки укладення та затвердження угод, передбачені </w:t>
      </w:r>
      <w:r w:rsidRPr="000A5B2C">
        <w:rPr>
          <w:lang w:val="uk-UA"/>
        </w:rPr>
        <w:t>статтею 473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характер кожного </w:t>
      </w:r>
      <w:r w:rsidRPr="000A5B2C">
        <w:rPr>
          <w:lang w:val="uk-UA"/>
        </w:rPr>
        <w:t>обвинувачення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вид покарання, а також інші заходи, які будуть застосовані до нього</w:t>
      </w:r>
      <w:r w:rsidRPr="000A5B2C">
        <w:rPr>
          <w:lang w:val="uk-UA"/>
        </w:rPr>
        <w:t xml:space="preserve"> у разі затвердження угоди судом.</w:t>
      </w:r>
    </w:p>
    <w:p w:rsidR="00000000" w:rsidRPr="000A5B2C" w:rsidRDefault="000665E5" w:rsidP="000A5B2C">
      <w:pPr>
        <w:pStyle w:val="a3"/>
        <w:spacing w:before="0" w:beforeAutospacing="0" w:after="0" w:afterAutospacing="0"/>
        <w:jc w:val="both"/>
        <w:rPr>
          <w:lang w:val="uk-UA"/>
        </w:rPr>
      </w:pPr>
      <w:r w:rsidRPr="000A5B2C">
        <w:rPr>
          <w:lang w:val="uk-UA"/>
        </w:rPr>
        <w:t>Крім того, перед прийняттям рішення про затвердження угоди про примирення суд під час судового засідання повинен з</w:t>
      </w:r>
      <w:r w:rsidR="000A5B2C">
        <w:rPr>
          <w:lang w:val="uk-UA"/>
        </w:rPr>
        <w:t>’</w:t>
      </w:r>
      <w:r w:rsidRPr="000A5B2C">
        <w:rPr>
          <w:lang w:val="uk-UA"/>
        </w:rPr>
        <w:t xml:space="preserve">ясувати у потерпілого, чи цілком він розуміє наслідки затвердження угоди, передбачені </w:t>
      </w:r>
      <w:r w:rsidRPr="000A5B2C">
        <w:rPr>
          <w:lang w:val="uk-UA"/>
        </w:rPr>
        <w:t>статтею 473 цього Код</w:t>
      </w:r>
      <w:r w:rsidRPr="000A5B2C">
        <w:rPr>
          <w:lang w:val="uk-UA"/>
        </w:rPr>
        <w:t>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Суд зобов</w:t>
      </w:r>
      <w:r w:rsidR="000A5B2C">
        <w:rPr>
          <w:lang w:val="uk-UA"/>
        </w:rPr>
        <w:t>’</w:t>
      </w:r>
      <w:r w:rsidRPr="000A5B2C">
        <w:rPr>
          <w:lang w:val="uk-UA"/>
        </w:rPr>
        <w:t xml:space="preserve">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w:t>
      </w:r>
      <w:r w:rsidRPr="000A5B2C">
        <w:rPr>
          <w:lang w:val="uk-UA"/>
        </w:rPr>
        <w:t>Для з</w:t>
      </w:r>
      <w:r w:rsidR="000A5B2C">
        <w:rPr>
          <w:lang w:val="uk-UA"/>
        </w:rPr>
        <w:t>’</w:t>
      </w:r>
      <w:r w:rsidRPr="000A5B2C">
        <w:rPr>
          <w:lang w:val="uk-UA"/>
        </w:rPr>
        <w:t xml:space="preserve">ясування добровільності укладення угоди у разі необхідності суд має право витребовувати документи, у тому числі скарги підозрюваного чи обвинуваченого, подані ним під час </w:t>
      </w:r>
      <w:r w:rsidRPr="000A5B2C">
        <w:rPr>
          <w:lang w:val="uk-UA"/>
        </w:rPr>
        <w:t>кримінального провадження</w:t>
      </w:r>
      <w:r w:rsidRPr="000A5B2C">
        <w:rPr>
          <w:lang w:val="uk-UA"/>
        </w:rPr>
        <w:t>, та рішення за наслідками їх розгляду, а також виклик</w:t>
      </w:r>
      <w:r w:rsidRPr="000A5B2C">
        <w:rPr>
          <w:lang w:val="uk-UA"/>
        </w:rPr>
        <w:t>ати в судове засідання осіб та опитувати їх.</w:t>
      </w:r>
    </w:p>
    <w:p w:rsidR="00000000" w:rsidRPr="000A5B2C" w:rsidRDefault="000665E5" w:rsidP="000A5B2C">
      <w:pPr>
        <w:pStyle w:val="a3"/>
        <w:spacing w:before="0" w:beforeAutospacing="0" w:after="0" w:afterAutospacing="0"/>
        <w:jc w:val="both"/>
        <w:rPr>
          <w:lang w:val="uk-UA"/>
        </w:rPr>
      </w:pPr>
      <w:r w:rsidRPr="000A5B2C">
        <w:rPr>
          <w:lang w:val="uk-UA"/>
        </w:rPr>
        <w:t>7. Суд перевіряє угоду на відповідність вимогам цього Кодексу та/або закону. Суд відмовляє в затвердженні угоди, якщо: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умови угоди суперечать вимогам цього Кодексу та/або закону, в тому числі допущена неправи</w:t>
      </w:r>
      <w:r w:rsidRPr="000A5B2C">
        <w:rPr>
          <w:lang w:val="uk-UA"/>
        </w:rPr>
        <w:t>льна правова кваліфікація кримінального правопорушення, яке є більш тяжким ніж те, щодо якого передбачена можливість укладення угоди;</w:t>
      </w:r>
    </w:p>
    <w:p w:rsidR="00000000" w:rsidRPr="000A5B2C" w:rsidRDefault="000665E5" w:rsidP="000A5B2C">
      <w:pPr>
        <w:pStyle w:val="a3"/>
        <w:spacing w:before="0" w:beforeAutospacing="0" w:after="0" w:afterAutospacing="0"/>
        <w:jc w:val="both"/>
        <w:rPr>
          <w:lang w:val="uk-UA"/>
        </w:rPr>
      </w:pPr>
      <w:r w:rsidRPr="000A5B2C">
        <w:rPr>
          <w:lang w:val="uk-UA"/>
        </w:rPr>
        <w:t>2) умови угоди не відповідають інтересам суспільства;</w:t>
      </w:r>
    </w:p>
    <w:p w:rsidR="00000000" w:rsidRPr="000A5B2C" w:rsidRDefault="000665E5" w:rsidP="000A5B2C">
      <w:pPr>
        <w:pStyle w:val="a3"/>
        <w:spacing w:before="0" w:beforeAutospacing="0" w:after="0" w:afterAutospacing="0"/>
        <w:jc w:val="both"/>
        <w:rPr>
          <w:lang w:val="uk-UA"/>
        </w:rPr>
      </w:pPr>
      <w:r w:rsidRPr="000A5B2C">
        <w:rPr>
          <w:lang w:val="uk-UA"/>
        </w:rPr>
        <w:t>3) умови угоди порушують права, свободи чи інтереси сторін або інших</w:t>
      </w:r>
      <w:r w:rsidRPr="000A5B2C">
        <w:rPr>
          <w:lang w:val="uk-UA"/>
        </w:rPr>
        <w:t xml:space="preserve"> осіб;</w:t>
      </w:r>
    </w:p>
    <w:p w:rsidR="00000000" w:rsidRPr="000A5B2C" w:rsidRDefault="000665E5" w:rsidP="000A5B2C">
      <w:pPr>
        <w:pStyle w:val="a3"/>
        <w:spacing w:before="0" w:beforeAutospacing="0" w:after="0" w:afterAutospacing="0"/>
        <w:jc w:val="both"/>
        <w:rPr>
          <w:lang w:val="uk-UA"/>
        </w:rPr>
      </w:pPr>
      <w:r w:rsidRPr="000A5B2C">
        <w:rPr>
          <w:lang w:val="uk-UA"/>
        </w:rPr>
        <w:t>4) існують обґрунтовані підстави вважати, що укладення угоди не було добровільним, або сторони не примирилися;</w:t>
      </w:r>
    </w:p>
    <w:p w:rsidR="00000000" w:rsidRPr="000A5B2C" w:rsidRDefault="000665E5" w:rsidP="000A5B2C">
      <w:pPr>
        <w:pStyle w:val="a3"/>
        <w:spacing w:before="0" w:beforeAutospacing="0" w:after="0" w:afterAutospacing="0"/>
        <w:jc w:val="both"/>
        <w:rPr>
          <w:lang w:val="uk-UA"/>
        </w:rPr>
      </w:pPr>
      <w:r w:rsidRPr="000A5B2C">
        <w:rPr>
          <w:lang w:val="uk-UA"/>
        </w:rPr>
        <w:t>5) очевидна неможливість виконання обвинуваченим взятих на себе за угодою зобов</w:t>
      </w:r>
      <w:r w:rsidR="000A5B2C">
        <w:rPr>
          <w:lang w:val="uk-UA"/>
        </w:rPr>
        <w:t>’</w:t>
      </w:r>
      <w:r w:rsidRPr="000A5B2C">
        <w:rPr>
          <w:lang w:val="uk-UA"/>
        </w:rPr>
        <w:t>язань;</w:t>
      </w:r>
    </w:p>
    <w:p w:rsidR="00000000" w:rsidRPr="000A5B2C" w:rsidRDefault="000665E5" w:rsidP="000A5B2C">
      <w:pPr>
        <w:pStyle w:val="a3"/>
        <w:spacing w:before="0" w:beforeAutospacing="0" w:after="0" w:afterAutospacing="0"/>
        <w:jc w:val="both"/>
        <w:rPr>
          <w:lang w:val="uk-UA"/>
        </w:rPr>
      </w:pPr>
      <w:r w:rsidRPr="000A5B2C">
        <w:rPr>
          <w:lang w:val="uk-UA"/>
        </w:rPr>
        <w:t>6) відсутні фактичні підстави для визнання винувато</w:t>
      </w:r>
      <w:r w:rsidRPr="000A5B2C">
        <w:rPr>
          <w:lang w:val="uk-UA"/>
        </w:rPr>
        <w:t>сті.</w:t>
      </w:r>
    </w:p>
    <w:p w:rsidR="00000000" w:rsidRPr="000A5B2C" w:rsidRDefault="000665E5" w:rsidP="000A5B2C">
      <w:pPr>
        <w:pStyle w:val="a3"/>
        <w:spacing w:before="0" w:beforeAutospacing="0" w:after="0" w:afterAutospacing="0"/>
        <w:jc w:val="both"/>
        <w:rPr>
          <w:lang w:val="uk-UA"/>
        </w:rPr>
      </w:pPr>
      <w:r w:rsidRPr="000A5B2C">
        <w:rPr>
          <w:lang w:val="uk-UA"/>
        </w:rPr>
        <w:t xml:space="preserve">У такому разі </w:t>
      </w:r>
      <w:r w:rsidRPr="000A5B2C">
        <w:rPr>
          <w:lang w:val="uk-UA"/>
        </w:rPr>
        <w:t>досудове розслідування</w:t>
      </w:r>
      <w:r w:rsidRPr="000A5B2C">
        <w:rPr>
          <w:lang w:val="uk-UA"/>
        </w:rPr>
        <w:t xml:space="preserve"> або </w:t>
      </w:r>
      <w:r w:rsidRPr="000A5B2C">
        <w:rPr>
          <w:lang w:val="uk-UA"/>
        </w:rPr>
        <w:t>судове провадження</w:t>
      </w:r>
      <w:r w:rsidRPr="000A5B2C">
        <w:rPr>
          <w:lang w:val="uk-UA"/>
        </w:rPr>
        <w:t xml:space="preserve"> продовжуються у загальному порядку.</w:t>
      </w:r>
    </w:p>
    <w:p w:rsidR="00000000" w:rsidRPr="000A5B2C" w:rsidRDefault="000665E5" w:rsidP="000A5B2C">
      <w:pPr>
        <w:pStyle w:val="a3"/>
        <w:spacing w:before="0" w:beforeAutospacing="0" w:after="0" w:afterAutospacing="0"/>
        <w:jc w:val="both"/>
        <w:rPr>
          <w:lang w:val="uk-UA"/>
        </w:rPr>
      </w:pPr>
      <w:r w:rsidRPr="000A5B2C">
        <w:rPr>
          <w:lang w:val="uk-UA"/>
        </w:rPr>
        <w:t>8. Повторне звернення з угодою в одному кримінальному провадженні не допускається.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475. Вирок на підставі угоди</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суд переконається, що угода </w:t>
      </w:r>
      <w:r w:rsidRPr="000A5B2C">
        <w:rPr>
          <w:lang w:val="uk-UA"/>
        </w:rPr>
        <w:t>може бути затверджена, він ухвалює вирок, яким затверджує угоду і призначає узгоджену сторонами міру покарання.</w:t>
      </w:r>
    </w:p>
    <w:p w:rsidR="00000000" w:rsidRPr="000A5B2C" w:rsidRDefault="000665E5" w:rsidP="000A5B2C">
      <w:pPr>
        <w:pStyle w:val="a3"/>
        <w:spacing w:before="0" w:beforeAutospacing="0" w:after="0" w:afterAutospacing="0"/>
        <w:jc w:val="both"/>
        <w:rPr>
          <w:lang w:val="uk-UA"/>
        </w:rPr>
      </w:pPr>
      <w:r w:rsidRPr="000A5B2C">
        <w:rPr>
          <w:lang w:val="uk-UA"/>
        </w:rPr>
        <w:t>2. Вирок на підставі угоди повинен відповідати загальним вимогам до обвинувальних вироків з урахуванням особливостей, передбачених частиною трет</w:t>
      </w:r>
      <w:r w:rsidRPr="000A5B2C">
        <w:rPr>
          <w:lang w:val="uk-UA"/>
        </w:rPr>
        <w:t>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 xml:space="preserve">3. Мотивувальна частина вироку на підставі угоди має містити: формулювання </w:t>
      </w:r>
      <w:r w:rsidRPr="000A5B2C">
        <w:rPr>
          <w:lang w:val="uk-UA"/>
        </w:rPr>
        <w:t>обвинувачення</w:t>
      </w:r>
      <w:r w:rsidRPr="000A5B2C">
        <w:rPr>
          <w:lang w:val="uk-UA"/>
        </w:rPr>
        <w:t xml:space="preserve"> та статті (частини статті) </w:t>
      </w:r>
      <w:r w:rsidRPr="000A5B2C">
        <w:rPr>
          <w:lang w:val="uk-UA"/>
        </w:rPr>
        <w:t>закону України про кримінальну відповідальність</w:t>
      </w:r>
      <w:r w:rsidRPr="000A5B2C">
        <w:rPr>
          <w:lang w:val="uk-UA"/>
        </w:rPr>
        <w:t>, яка передбачає кримінальне правопорушення, у вчиненні якого обвинувачувалася особа; відомості про укладену угоду, її реквізити, зміст та визначена міра покарання; мотиви, з яких суд виходив при вирішенні питання про відповідність угоди вимогам цього Коде</w:t>
      </w:r>
      <w:r w:rsidRPr="000A5B2C">
        <w:rPr>
          <w:lang w:val="uk-UA"/>
        </w:rPr>
        <w:t>ксу та закону і ухваленні вироку, та положення закону, якими він керувався.</w:t>
      </w:r>
    </w:p>
    <w:p w:rsidR="00000000" w:rsidRPr="000A5B2C" w:rsidRDefault="000665E5" w:rsidP="000A5B2C">
      <w:pPr>
        <w:pStyle w:val="a3"/>
        <w:spacing w:before="0" w:beforeAutospacing="0" w:after="0" w:afterAutospacing="0"/>
        <w:jc w:val="both"/>
        <w:rPr>
          <w:lang w:val="uk-UA"/>
        </w:rPr>
      </w:pPr>
      <w:r w:rsidRPr="000A5B2C">
        <w:rPr>
          <w:lang w:val="uk-UA"/>
        </w:rPr>
        <w:t>У резолютивній частині вироку на підставі угоди повинно міститися рішення про затвердження угоди із зазначенням її реквізитів, рішення про винуватість особи із зазначенням статті (</w:t>
      </w:r>
      <w:r w:rsidRPr="000A5B2C">
        <w:rPr>
          <w:lang w:val="uk-UA"/>
        </w:rPr>
        <w:t xml:space="preserve">частини статті) закону України про кримінальну відповідальність, рішення про призначення узгодженої сторонами міри покарання за кожним з обвинувачень та остаточна міра покарання, а також інші відомості, передбачені </w:t>
      </w:r>
      <w:r w:rsidRPr="000A5B2C">
        <w:rPr>
          <w:lang w:val="uk-UA"/>
        </w:rPr>
        <w:t>статтею 374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Вирок на пі</w:t>
      </w:r>
      <w:r w:rsidRPr="000A5B2C">
        <w:rPr>
          <w:lang w:val="uk-UA"/>
        </w:rPr>
        <w:t xml:space="preserve">дставі угоди може бути оскаржений у порядку, передбаченому цим Кодексом, з підстав, передбачених </w:t>
      </w:r>
      <w:r w:rsidRPr="000A5B2C">
        <w:rPr>
          <w:lang w:val="uk-UA"/>
        </w:rPr>
        <w:t>статтею 394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476. Наслідки невиконання угоди</w:t>
      </w:r>
    </w:p>
    <w:p w:rsidR="00000000" w:rsidRPr="000A5B2C" w:rsidRDefault="000665E5" w:rsidP="000A5B2C">
      <w:pPr>
        <w:pStyle w:val="a3"/>
        <w:spacing w:before="0" w:beforeAutospacing="0" w:after="0" w:afterAutospacing="0"/>
        <w:jc w:val="both"/>
        <w:rPr>
          <w:lang w:val="uk-UA"/>
        </w:rPr>
      </w:pPr>
      <w:r w:rsidRPr="000A5B2C">
        <w:rPr>
          <w:lang w:val="uk-UA"/>
        </w:rPr>
        <w:t xml:space="preserve">1. У разі невиконання угоди про примирення або про визнання винуватості </w:t>
      </w:r>
      <w:r w:rsidRPr="000A5B2C">
        <w:rPr>
          <w:lang w:val="uk-UA"/>
        </w:rPr>
        <w:t>потерпілий</w:t>
      </w:r>
      <w:r w:rsidRPr="000A5B2C">
        <w:rPr>
          <w:lang w:val="uk-UA"/>
        </w:rPr>
        <w:t xml:space="preserve"> чи </w:t>
      </w:r>
      <w:r w:rsidRPr="000A5B2C">
        <w:rPr>
          <w:lang w:val="uk-UA"/>
        </w:rPr>
        <w:t>прокурор</w:t>
      </w:r>
      <w:r w:rsidRPr="000A5B2C">
        <w:rPr>
          <w:lang w:val="uk-UA"/>
        </w:rPr>
        <w:t xml:space="preserve"> відповідно мають право звернутися до суду, який затвердив таку угоду, з клопотанням про скасування вироку. Клопотання про скасування вироку, яким затверджена угода, може бути подано протягом встановлених законом строків давності </w:t>
      </w:r>
      <w:r w:rsidRPr="000A5B2C">
        <w:rPr>
          <w:lang w:val="uk-UA"/>
        </w:rPr>
        <w:t>притягнення до кри</w:t>
      </w:r>
      <w:r w:rsidRPr="000A5B2C">
        <w:rPr>
          <w:lang w:val="uk-UA"/>
        </w:rPr>
        <w:t>мінальної відповідальності</w:t>
      </w:r>
      <w:r w:rsidRPr="000A5B2C">
        <w:rPr>
          <w:lang w:val="uk-UA"/>
        </w:rPr>
        <w:t xml:space="preserve"> за вчинення відповідного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w:t>
      </w:r>
      <w:r w:rsidRPr="000A5B2C">
        <w:rPr>
          <w:lang w:val="uk-UA"/>
        </w:rPr>
        <w:t>ідсутність інших учасників судового провадження не є перешкодою для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3. Суд своєю ухвалою скасовує вирок, яким затверджена угода, якщо особа, яка звернулася з відповідним клопотанням, доведе, що засуджений не виконав умови угоди. Наслідко</w:t>
      </w:r>
      <w:r w:rsidRPr="000A5B2C">
        <w:rPr>
          <w:lang w:val="uk-UA"/>
        </w:rPr>
        <w:t xml:space="preserve">м скасування вироку є призначення судового розгляду в загальному порядку або направлення матеріалів провадження для завершення </w:t>
      </w:r>
      <w:r w:rsidRPr="000A5B2C">
        <w:rPr>
          <w:lang w:val="uk-UA"/>
        </w:rPr>
        <w:t>досудового розслідування</w:t>
      </w:r>
      <w:r w:rsidRPr="000A5B2C">
        <w:rPr>
          <w:lang w:val="uk-UA"/>
        </w:rPr>
        <w:t xml:space="preserve"> в загальному порядку, якщо угода була ініційована на стадії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4. Ухвала про скас</w:t>
      </w:r>
      <w:r w:rsidRPr="000A5B2C">
        <w:rPr>
          <w:lang w:val="uk-UA"/>
        </w:rPr>
        <w:t>ування вироку, яким була затверджена угода, або про відмову у скасуванні вироку може бути оскаржена в апеляційному порядку.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5. Умисне невиконання угоди є підставою для притягнення особи до відповідальності, встановленої законом.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36. Кримінальне прова</w:t>
      </w:r>
      <w:r w:rsidRPr="000A5B2C">
        <w:rPr>
          <w:rFonts w:eastAsia="Times New Roman"/>
          <w:sz w:val="24"/>
          <w:szCs w:val="24"/>
          <w:lang w:val="uk-UA"/>
        </w:rPr>
        <w:t>дження у формі приватного обвинувачення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477. Поняття кримінального провадження у формі приватного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Кримінальним провадженням</w:t>
      </w:r>
      <w:r w:rsidRPr="000A5B2C">
        <w:rPr>
          <w:lang w:val="uk-UA"/>
        </w:rPr>
        <w:t xml:space="preserve"> у формі приватного обвинувачення є провадження, яке може бути розпочате слідчим, прокурором лише на підставі</w:t>
      </w:r>
      <w:r w:rsidRPr="000A5B2C">
        <w:rPr>
          <w:lang w:val="uk-UA"/>
        </w:rPr>
        <w:t xml:space="preserve"> заяви потерпілого щодо кримінальних правопорушень, передбачених:</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частиною першою статті 122</w:t>
      </w:r>
      <w:r w:rsidRPr="000A5B2C">
        <w:rPr>
          <w:lang w:val="uk-UA"/>
        </w:rPr>
        <w:t xml:space="preserve"> (умисне середньої тяжкості тілесне ушкодження без обтяжуючих обставин), </w:t>
      </w:r>
      <w:r w:rsidRPr="000A5B2C">
        <w:rPr>
          <w:lang w:val="uk-UA"/>
        </w:rPr>
        <w:t>статтею 125</w:t>
      </w:r>
      <w:r w:rsidRPr="000A5B2C">
        <w:rPr>
          <w:lang w:val="uk-UA"/>
        </w:rPr>
        <w:t xml:space="preserve"> (умисне легке тілесне ушкодження), </w:t>
      </w:r>
      <w:r w:rsidRPr="000A5B2C">
        <w:rPr>
          <w:lang w:val="uk-UA"/>
        </w:rPr>
        <w:t>частиною першою статті 126</w:t>
      </w:r>
      <w:r w:rsidRPr="000A5B2C">
        <w:rPr>
          <w:lang w:val="uk-UA"/>
        </w:rPr>
        <w:t xml:space="preserve"> (умисне завдан</w:t>
      </w:r>
      <w:r w:rsidRPr="000A5B2C">
        <w:rPr>
          <w:lang w:val="uk-UA"/>
        </w:rPr>
        <w:t xml:space="preserve">ня удару, побоїв або вчинення інших насильницьких дій, без обтяжуючих обставин), </w:t>
      </w:r>
      <w:r w:rsidRPr="000A5B2C">
        <w:rPr>
          <w:lang w:val="uk-UA"/>
        </w:rPr>
        <w:t>частиною першою статті 129</w:t>
      </w:r>
      <w:r w:rsidRPr="000A5B2C">
        <w:rPr>
          <w:lang w:val="uk-UA"/>
        </w:rPr>
        <w:t xml:space="preserve"> (погроза вбивством без обтяжуючих обставин), </w:t>
      </w:r>
      <w:r w:rsidRPr="000A5B2C">
        <w:rPr>
          <w:lang w:val="uk-UA"/>
        </w:rPr>
        <w:t>статтею 132</w:t>
      </w:r>
      <w:r w:rsidRPr="000A5B2C">
        <w:rPr>
          <w:lang w:val="uk-UA"/>
        </w:rPr>
        <w:t xml:space="preserve"> (розголошення відомостей про проведення медичного огляду на виявлення зараження вірусом іму</w:t>
      </w:r>
      <w:r w:rsidRPr="000A5B2C">
        <w:rPr>
          <w:lang w:val="uk-UA"/>
        </w:rPr>
        <w:t xml:space="preserve">нодефіциту людини чи іншої невиліковної інфекційної хвороби), </w:t>
      </w:r>
      <w:r w:rsidRPr="000A5B2C">
        <w:rPr>
          <w:lang w:val="uk-UA"/>
        </w:rPr>
        <w:t>частиною першою статті 133</w:t>
      </w:r>
      <w:r w:rsidRPr="000A5B2C">
        <w:rPr>
          <w:lang w:val="uk-UA"/>
        </w:rPr>
        <w:t xml:space="preserve"> (зараження венеричною хворобою без обтяжуючих обставин), </w:t>
      </w:r>
      <w:r w:rsidRPr="000A5B2C">
        <w:rPr>
          <w:lang w:val="uk-UA"/>
        </w:rPr>
        <w:t xml:space="preserve">частиною першою статті 135 </w:t>
      </w:r>
      <w:r w:rsidRPr="000A5B2C">
        <w:rPr>
          <w:lang w:val="uk-UA"/>
        </w:rPr>
        <w:t xml:space="preserve">(залишення в небезпеці без обтяжуючих обставин), </w:t>
      </w:r>
      <w:r w:rsidRPr="000A5B2C">
        <w:rPr>
          <w:lang w:val="uk-UA"/>
        </w:rPr>
        <w:t>частиною першою статті 136</w:t>
      </w:r>
      <w:r w:rsidRPr="000A5B2C">
        <w:rPr>
          <w:lang w:val="uk-UA"/>
        </w:rPr>
        <w:t xml:space="preserve"> (ненада</w:t>
      </w:r>
      <w:r w:rsidRPr="000A5B2C">
        <w:rPr>
          <w:lang w:val="uk-UA"/>
        </w:rPr>
        <w:t xml:space="preserve">ння допомоги особі, яка перебуває в небезпечному для життя стані, без обтяжуючих обставин), </w:t>
      </w:r>
      <w:r w:rsidRPr="000A5B2C">
        <w:rPr>
          <w:lang w:val="uk-UA"/>
        </w:rPr>
        <w:t>частиною першою статті 139</w:t>
      </w:r>
      <w:r w:rsidRPr="000A5B2C">
        <w:rPr>
          <w:lang w:val="uk-UA"/>
        </w:rPr>
        <w:t xml:space="preserve"> (ненадання допомоги хворому медичним працівником без обтяжуючих обставин), </w:t>
      </w:r>
      <w:r w:rsidRPr="000A5B2C">
        <w:rPr>
          <w:lang w:val="uk-UA"/>
        </w:rPr>
        <w:t>частиною першою статті 142</w:t>
      </w:r>
      <w:r w:rsidRPr="000A5B2C">
        <w:rPr>
          <w:lang w:val="uk-UA"/>
        </w:rPr>
        <w:t xml:space="preserve"> (незаконне проведення дослідів над </w:t>
      </w:r>
      <w:r w:rsidRPr="000A5B2C">
        <w:rPr>
          <w:lang w:val="uk-UA"/>
        </w:rPr>
        <w:t xml:space="preserve">людиною без обтяжуючих обставин), </w:t>
      </w:r>
      <w:r w:rsidRPr="000A5B2C">
        <w:rPr>
          <w:lang w:val="uk-UA"/>
        </w:rPr>
        <w:t>статтею 145</w:t>
      </w:r>
      <w:r w:rsidRPr="000A5B2C">
        <w:rPr>
          <w:lang w:val="uk-UA"/>
        </w:rPr>
        <w:t xml:space="preserve"> (незаконне розголошення лікарської таємниці), </w:t>
      </w:r>
      <w:r w:rsidRPr="000A5B2C">
        <w:rPr>
          <w:lang w:val="uk-UA"/>
        </w:rPr>
        <w:t>частиною першою статті 152</w:t>
      </w:r>
      <w:r w:rsidRPr="000A5B2C">
        <w:rPr>
          <w:lang w:val="uk-UA"/>
        </w:rPr>
        <w:t xml:space="preserve"> (зґвалтування без обтяжуючих обставин), </w:t>
      </w:r>
      <w:r w:rsidRPr="000A5B2C">
        <w:rPr>
          <w:lang w:val="uk-UA"/>
        </w:rPr>
        <w:t>статтею 154</w:t>
      </w:r>
      <w:r w:rsidRPr="000A5B2C">
        <w:rPr>
          <w:lang w:val="uk-UA"/>
        </w:rPr>
        <w:t xml:space="preserve"> (примушування до вступу в статевий зв</w:t>
      </w:r>
      <w:r w:rsidR="000A5B2C">
        <w:rPr>
          <w:lang w:val="uk-UA"/>
        </w:rPr>
        <w:t>’</w:t>
      </w:r>
      <w:r w:rsidRPr="000A5B2C">
        <w:rPr>
          <w:lang w:val="uk-UA"/>
        </w:rPr>
        <w:t xml:space="preserve">язок), </w:t>
      </w:r>
      <w:r w:rsidRPr="000A5B2C">
        <w:rPr>
          <w:lang w:val="uk-UA"/>
        </w:rPr>
        <w:t>частиною першою статті 161</w:t>
      </w:r>
      <w:r w:rsidRPr="000A5B2C">
        <w:rPr>
          <w:lang w:val="uk-UA"/>
        </w:rPr>
        <w:t xml:space="preserve"> (порушення рі</w:t>
      </w:r>
      <w:r w:rsidRPr="000A5B2C">
        <w:rPr>
          <w:lang w:val="uk-UA"/>
        </w:rPr>
        <w:t xml:space="preserve">вноправності громадян залежно від їх расової, національної належності або релігійних переконань без обтяжуючих обставин), </w:t>
      </w:r>
      <w:r w:rsidRPr="000A5B2C">
        <w:rPr>
          <w:lang w:val="uk-UA"/>
        </w:rPr>
        <w:t>частиною першою статті 162</w:t>
      </w:r>
      <w:r w:rsidRPr="000A5B2C">
        <w:rPr>
          <w:lang w:val="uk-UA"/>
        </w:rPr>
        <w:t xml:space="preserve"> (порушення недоторканності житла без обтяжуючих обставин), </w:t>
      </w:r>
      <w:r w:rsidRPr="000A5B2C">
        <w:rPr>
          <w:lang w:val="uk-UA"/>
        </w:rPr>
        <w:t>частиною першою статті 163</w:t>
      </w:r>
      <w:r w:rsidRPr="000A5B2C">
        <w:rPr>
          <w:lang w:val="uk-UA"/>
        </w:rPr>
        <w:t xml:space="preserve"> (порушення таємниці л</w:t>
      </w:r>
      <w:r w:rsidRPr="000A5B2C">
        <w:rPr>
          <w:lang w:val="uk-UA"/>
        </w:rPr>
        <w:t>истування, телефонних розмов, телеграфної чи іншої кореспонденції, що передаються засобами зв</w:t>
      </w:r>
      <w:r w:rsidR="000A5B2C">
        <w:rPr>
          <w:lang w:val="uk-UA"/>
        </w:rPr>
        <w:t>’</w:t>
      </w:r>
      <w:r w:rsidRPr="000A5B2C">
        <w:rPr>
          <w:lang w:val="uk-UA"/>
        </w:rPr>
        <w:t>язку або через комп</w:t>
      </w:r>
      <w:r w:rsidR="000A5B2C">
        <w:rPr>
          <w:lang w:val="uk-UA"/>
        </w:rPr>
        <w:t>’</w:t>
      </w:r>
      <w:r w:rsidRPr="000A5B2C">
        <w:rPr>
          <w:lang w:val="uk-UA"/>
        </w:rPr>
        <w:t xml:space="preserve">ютер, без обтяжуючих обставин), </w:t>
      </w:r>
      <w:r w:rsidRPr="000A5B2C">
        <w:rPr>
          <w:lang w:val="uk-UA"/>
        </w:rPr>
        <w:t>частиною першою статті 164</w:t>
      </w:r>
      <w:r w:rsidRPr="000A5B2C">
        <w:rPr>
          <w:lang w:val="uk-UA"/>
        </w:rPr>
        <w:t xml:space="preserve"> (ухилення від сплати аліментів на утримання дітей без обтяжуючих обставин), </w:t>
      </w:r>
      <w:r w:rsidRPr="000A5B2C">
        <w:rPr>
          <w:lang w:val="uk-UA"/>
        </w:rPr>
        <w:t>частино</w:t>
      </w:r>
      <w:r w:rsidRPr="000A5B2C">
        <w:rPr>
          <w:lang w:val="uk-UA"/>
        </w:rPr>
        <w:t>ю першою статті 165</w:t>
      </w:r>
      <w:r w:rsidRPr="000A5B2C">
        <w:rPr>
          <w:lang w:val="uk-UA"/>
        </w:rPr>
        <w:t xml:space="preserve"> (ухилення від сплати коштів на утримання непрацездатних батьків без обтяжуючих обставин), </w:t>
      </w:r>
      <w:r w:rsidRPr="000A5B2C">
        <w:rPr>
          <w:lang w:val="uk-UA"/>
        </w:rPr>
        <w:t xml:space="preserve">частиною першою статті 168 </w:t>
      </w:r>
      <w:r w:rsidRPr="000A5B2C">
        <w:rPr>
          <w:lang w:val="uk-UA"/>
        </w:rPr>
        <w:t xml:space="preserve">(розголошення таємниці усиновлення (удочеріння) без обтяжуючих обставин), </w:t>
      </w:r>
      <w:r w:rsidRPr="000A5B2C">
        <w:rPr>
          <w:lang w:val="uk-UA"/>
        </w:rPr>
        <w:t>частиною першою статті 176</w:t>
      </w:r>
      <w:r w:rsidRPr="000A5B2C">
        <w:rPr>
          <w:lang w:val="uk-UA"/>
        </w:rPr>
        <w:t xml:space="preserve"> (порушення авторсь</w:t>
      </w:r>
      <w:r w:rsidRPr="000A5B2C">
        <w:rPr>
          <w:lang w:val="uk-UA"/>
        </w:rPr>
        <w:t xml:space="preserve">кого права і суміжних прав без обтяжуючих обставин), </w:t>
      </w:r>
      <w:r w:rsidRPr="000A5B2C">
        <w:rPr>
          <w:lang w:val="uk-UA"/>
        </w:rPr>
        <w:t>частиною першою статті 177</w:t>
      </w:r>
      <w:r w:rsidRPr="000A5B2C">
        <w:rPr>
          <w:lang w:val="uk-UA"/>
        </w:rPr>
        <w:t xml:space="preserve"> (порушення прав на винахід, корисну модель, промисловий зразок, топографію інтегральної мікросхеми, сорт рослин, раціоналізаторську пропозицію),</w:t>
      </w:r>
      <w:r w:rsidRPr="000A5B2C">
        <w:rPr>
          <w:lang w:val="uk-UA"/>
        </w:rPr>
        <w:t xml:space="preserve"> статтею 180</w:t>
      </w:r>
      <w:r w:rsidRPr="000A5B2C">
        <w:rPr>
          <w:lang w:val="uk-UA"/>
        </w:rPr>
        <w:t xml:space="preserve"> (перешкоджання здій</w:t>
      </w:r>
      <w:r w:rsidRPr="000A5B2C">
        <w:rPr>
          <w:lang w:val="uk-UA"/>
        </w:rPr>
        <w:t xml:space="preserve">сненню релігійного обряду), </w:t>
      </w:r>
      <w:r w:rsidRPr="000A5B2C">
        <w:rPr>
          <w:lang w:val="uk-UA"/>
        </w:rPr>
        <w:t>статтею 182</w:t>
      </w:r>
      <w:r w:rsidRPr="000A5B2C">
        <w:rPr>
          <w:lang w:val="uk-UA"/>
        </w:rPr>
        <w:t xml:space="preserve"> (порушення недоторканності приватного життя), </w:t>
      </w:r>
      <w:r w:rsidRPr="000A5B2C">
        <w:rPr>
          <w:lang w:val="uk-UA"/>
        </w:rPr>
        <w:t>частиною першою статті 194</w:t>
      </w:r>
      <w:r w:rsidRPr="000A5B2C">
        <w:rPr>
          <w:lang w:val="uk-UA"/>
        </w:rPr>
        <w:t xml:space="preserve"> (умисне знищення або пошкодження майна без обтяжуючих обставин), </w:t>
      </w:r>
      <w:r w:rsidRPr="000A5B2C">
        <w:rPr>
          <w:lang w:val="uk-UA"/>
        </w:rPr>
        <w:t>статтею 195</w:t>
      </w:r>
      <w:r w:rsidRPr="000A5B2C">
        <w:rPr>
          <w:lang w:val="uk-UA"/>
        </w:rPr>
        <w:t xml:space="preserve"> (погроза знищення майна), </w:t>
      </w:r>
      <w:r w:rsidRPr="000A5B2C">
        <w:rPr>
          <w:lang w:val="uk-UA"/>
        </w:rPr>
        <w:t>статтею 197</w:t>
      </w:r>
      <w:r w:rsidRPr="000A5B2C">
        <w:rPr>
          <w:lang w:val="uk-UA"/>
        </w:rPr>
        <w:t xml:space="preserve"> (порушення обов</w:t>
      </w:r>
      <w:r w:rsidR="000A5B2C">
        <w:rPr>
          <w:lang w:val="uk-UA"/>
        </w:rPr>
        <w:t>’</w:t>
      </w:r>
      <w:r w:rsidRPr="000A5B2C">
        <w:rPr>
          <w:lang w:val="uk-UA"/>
        </w:rPr>
        <w:t>язків щодо о</w:t>
      </w:r>
      <w:r w:rsidRPr="000A5B2C">
        <w:rPr>
          <w:lang w:val="uk-UA"/>
        </w:rPr>
        <w:t xml:space="preserve">хорони майна), </w:t>
      </w:r>
      <w:r w:rsidRPr="000A5B2C">
        <w:rPr>
          <w:lang w:val="uk-UA"/>
        </w:rPr>
        <w:t>статтею 203</w:t>
      </w:r>
      <w:r w:rsidRPr="000A5B2C">
        <w:rPr>
          <w:vertAlign w:val="superscript"/>
          <w:lang w:val="uk-UA"/>
        </w:rPr>
        <w:t xml:space="preserve"> 1</w:t>
      </w:r>
      <w:r w:rsidRPr="000A5B2C">
        <w:rPr>
          <w:lang w:val="uk-UA"/>
        </w:rPr>
        <w:t xml:space="preserve"> (незаконний обіг дисків для лазерних систем зчитування, матриць, обладнання та сировини для їх виробництва), </w:t>
      </w:r>
      <w:r w:rsidRPr="000A5B2C">
        <w:rPr>
          <w:lang w:val="uk-UA"/>
        </w:rPr>
        <w:t>частиною першою статті 206</w:t>
      </w:r>
      <w:r w:rsidRPr="000A5B2C">
        <w:rPr>
          <w:lang w:val="uk-UA"/>
        </w:rPr>
        <w:t xml:space="preserve"> (протидія законній господарській діяльності без обтяжуючих обставин), </w:t>
      </w:r>
      <w:r w:rsidRPr="000A5B2C">
        <w:rPr>
          <w:lang w:val="uk-UA"/>
        </w:rPr>
        <w:t>статтею 219</w:t>
      </w:r>
      <w:r w:rsidRPr="000A5B2C">
        <w:rPr>
          <w:lang w:val="uk-UA"/>
        </w:rPr>
        <w:t xml:space="preserve"> (доведенн</w:t>
      </w:r>
      <w:r w:rsidRPr="000A5B2C">
        <w:rPr>
          <w:lang w:val="uk-UA"/>
        </w:rPr>
        <w:t xml:space="preserve">я до банкрутства - щодо дій, якими завдано шкоду кредиторам), </w:t>
      </w:r>
      <w:r w:rsidRPr="000A5B2C">
        <w:rPr>
          <w:lang w:val="uk-UA"/>
        </w:rPr>
        <w:t>статтею 229</w:t>
      </w:r>
      <w:r w:rsidRPr="000A5B2C">
        <w:rPr>
          <w:lang w:val="uk-UA"/>
        </w:rPr>
        <w:t xml:space="preserve"> (незаконне використання знака для товарів і послуг, фірмового найменування, кваліфікованого зазначення походження товару), </w:t>
      </w:r>
      <w:r w:rsidRPr="000A5B2C">
        <w:rPr>
          <w:lang w:val="uk-UA"/>
        </w:rPr>
        <w:t>статтею 231</w:t>
      </w:r>
      <w:r w:rsidRPr="000A5B2C">
        <w:rPr>
          <w:lang w:val="uk-UA"/>
        </w:rPr>
        <w:t xml:space="preserve"> (незаконне збирання з метою використання або ви</w:t>
      </w:r>
      <w:r w:rsidRPr="000A5B2C">
        <w:rPr>
          <w:lang w:val="uk-UA"/>
        </w:rPr>
        <w:t xml:space="preserve">користання відомостей, що становлять комерційну або </w:t>
      </w:r>
      <w:r w:rsidRPr="000A5B2C">
        <w:rPr>
          <w:lang w:val="uk-UA"/>
        </w:rPr>
        <w:t>банківську таємницю</w:t>
      </w:r>
      <w:r w:rsidRPr="000A5B2C">
        <w:rPr>
          <w:lang w:val="uk-UA"/>
        </w:rPr>
        <w:t xml:space="preserve">), </w:t>
      </w:r>
      <w:r w:rsidRPr="000A5B2C">
        <w:rPr>
          <w:lang w:val="uk-UA"/>
        </w:rPr>
        <w:t>статтею 232</w:t>
      </w:r>
      <w:r w:rsidRPr="000A5B2C">
        <w:rPr>
          <w:lang w:val="uk-UA"/>
        </w:rPr>
        <w:t xml:space="preserve"> (розголошення комерційної або </w:t>
      </w:r>
      <w:r w:rsidRPr="000A5B2C">
        <w:rPr>
          <w:lang w:val="uk-UA"/>
        </w:rPr>
        <w:t>банківської таємниці</w:t>
      </w:r>
      <w:r w:rsidRPr="000A5B2C">
        <w:rPr>
          <w:lang w:val="uk-UA"/>
        </w:rPr>
        <w:t xml:space="preserve">), </w:t>
      </w:r>
      <w:r w:rsidRPr="000A5B2C">
        <w:rPr>
          <w:lang w:val="uk-UA"/>
        </w:rPr>
        <w:t>статтею 232</w:t>
      </w:r>
      <w:r w:rsidRPr="000A5B2C">
        <w:rPr>
          <w:vertAlign w:val="superscript"/>
          <w:lang w:val="uk-UA"/>
        </w:rPr>
        <w:t xml:space="preserve"> 1</w:t>
      </w:r>
      <w:r w:rsidRPr="000A5B2C">
        <w:rPr>
          <w:lang w:val="uk-UA"/>
        </w:rPr>
        <w:t xml:space="preserve"> (незаконне використання інсайдерської інформації - щодо дій, якими заподіяно шкоду правам, свободам та </w:t>
      </w:r>
      <w:r w:rsidRPr="000A5B2C">
        <w:rPr>
          <w:lang w:val="uk-UA"/>
        </w:rPr>
        <w:t xml:space="preserve">інтересам окремих громадян або інтересам юридичних осіб), </w:t>
      </w:r>
      <w:r w:rsidRPr="000A5B2C">
        <w:rPr>
          <w:lang w:val="uk-UA"/>
        </w:rPr>
        <w:t>статтею 232</w:t>
      </w:r>
      <w:r w:rsidRPr="000A5B2C">
        <w:rPr>
          <w:vertAlign w:val="superscript"/>
          <w:lang w:val="uk-UA"/>
        </w:rPr>
        <w:t xml:space="preserve"> 2</w:t>
      </w:r>
      <w:r w:rsidRPr="000A5B2C">
        <w:rPr>
          <w:lang w:val="uk-UA"/>
        </w:rPr>
        <w:t xml:space="preserve"> (приховування інформації про діяльність емітента), </w:t>
      </w:r>
      <w:r w:rsidRPr="000A5B2C">
        <w:rPr>
          <w:lang w:val="uk-UA"/>
        </w:rPr>
        <w:t>частиною першою статті 355</w:t>
      </w:r>
      <w:r w:rsidRPr="000A5B2C">
        <w:rPr>
          <w:lang w:val="uk-UA"/>
        </w:rPr>
        <w:t xml:space="preserve"> (примушування до виконання чи невиконання цивільно-правових зобов</w:t>
      </w:r>
      <w:r w:rsidR="000A5B2C">
        <w:rPr>
          <w:lang w:val="uk-UA"/>
        </w:rPr>
        <w:t>’</w:t>
      </w:r>
      <w:r w:rsidRPr="000A5B2C">
        <w:rPr>
          <w:lang w:val="uk-UA"/>
        </w:rPr>
        <w:t xml:space="preserve">язань без обтяжуючих обставин), </w:t>
      </w:r>
      <w:r w:rsidRPr="000A5B2C">
        <w:rPr>
          <w:lang w:val="uk-UA"/>
        </w:rPr>
        <w:t>статтею 356</w:t>
      </w:r>
      <w:r w:rsidRPr="000A5B2C">
        <w:rPr>
          <w:lang w:val="uk-UA"/>
        </w:rPr>
        <w:t xml:space="preserve"> (самоправство - щодо дій, якими заподіяно шкоду </w:t>
      </w:r>
      <w:r w:rsidRPr="000A5B2C">
        <w:rPr>
          <w:lang w:val="uk-UA"/>
        </w:rPr>
        <w:lastRenderedPageBreak/>
        <w:t xml:space="preserve">правам та інтересам окремих громадян або інтересам власника), </w:t>
      </w:r>
      <w:r w:rsidRPr="000A5B2C">
        <w:rPr>
          <w:lang w:val="uk-UA"/>
        </w:rPr>
        <w:t xml:space="preserve">частиною першою статті 361 </w:t>
      </w:r>
      <w:r w:rsidRPr="000A5B2C">
        <w:rPr>
          <w:lang w:val="uk-UA"/>
        </w:rPr>
        <w:t>(несанкціоноване втручання в роботу електронно-обчислювальних машин (комп</w:t>
      </w:r>
      <w:r w:rsidR="000A5B2C">
        <w:rPr>
          <w:lang w:val="uk-UA"/>
        </w:rPr>
        <w:t>’</w:t>
      </w:r>
      <w:r w:rsidRPr="000A5B2C">
        <w:rPr>
          <w:lang w:val="uk-UA"/>
        </w:rPr>
        <w:t xml:space="preserve">ютерів), автоматизованих систем, </w:t>
      </w:r>
      <w:r w:rsidRPr="000A5B2C">
        <w:rPr>
          <w:lang w:val="uk-UA"/>
        </w:rPr>
        <w:t>комп</w:t>
      </w:r>
      <w:r w:rsidR="000A5B2C">
        <w:rPr>
          <w:lang w:val="uk-UA"/>
        </w:rPr>
        <w:t>’</w:t>
      </w:r>
      <w:r w:rsidRPr="000A5B2C">
        <w:rPr>
          <w:lang w:val="uk-UA"/>
        </w:rPr>
        <w:t>ютерних мереж чи мереж електрозв</w:t>
      </w:r>
      <w:r w:rsidR="000A5B2C">
        <w:rPr>
          <w:lang w:val="uk-UA"/>
        </w:rPr>
        <w:t>’</w:t>
      </w:r>
      <w:r w:rsidRPr="000A5B2C">
        <w:rPr>
          <w:lang w:val="uk-UA"/>
        </w:rPr>
        <w:t xml:space="preserve">язку, без обтяжуючих обставин), </w:t>
      </w:r>
      <w:r w:rsidRPr="000A5B2C">
        <w:rPr>
          <w:lang w:val="uk-UA"/>
        </w:rPr>
        <w:t>частиною першою статті 362</w:t>
      </w:r>
      <w:r w:rsidRPr="000A5B2C">
        <w:rPr>
          <w:lang w:val="uk-UA"/>
        </w:rPr>
        <w:t xml:space="preserve"> (несанкціоновані дії з інформацією, яка оброблюється в електронно-обчислювальних машинах (комп</w:t>
      </w:r>
      <w:r w:rsidR="000A5B2C">
        <w:rPr>
          <w:lang w:val="uk-UA"/>
        </w:rPr>
        <w:t>’</w:t>
      </w:r>
      <w:r w:rsidRPr="000A5B2C">
        <w:rPr>
          <w:lang w:val="uk-UA"/>
        </w:rPr>
        <w:t>ютерах), автоматизованих системах, комп</w:t>
      </w:r>
      <w:r w:rsidR="000A5B2C">
        <w:rPr>
          <w:lang w:val="uk-UA"/>
        </w:rPr>
        <w:t>’</w:t>
      </w:r>
      <w:r w:rsidRPr="000A5B2C">
        <w:rPr>
          <w:lang w:val="uk-UA"/>
        </w:rPr>
        <w:t>ютерних мережах або збер</w:t>
      </w:r>
      <w:r w:rsidRPr="000A5B2C">
        <w:rPr>
          <w:lang w:val="uk-UA"/>
        </w:rPr>
        <w:t xml:space="preserve">ігається на носіях такої інформації, вчинені особою, яка має право доступу до неї, без обтяжуючих обставин), </w:t>
      </w:r>
      <w:r w:rsidRPr="000A5B2C">
        <w:rPr>
          <w:lang w:val="uk-UA"/>
        </w:rPr>
        <w:t>статтею 364</w:t>
      </w:r>
      <w:r w:rsidRPr="000A5B2C">
        <w:rPr>
          <w:vertAlign w:val="superscript"/>
          <w:lang w:val="uk-UA"/>
        </w:rPr>
        <w:t xml:space="preserve"> 1 </w:t>
      </w:r>
      <w:r w:rsidRPr="000A5B2C">
        <w:rPr>
          <w:lang w:val="uk-UA"/>
        </w:rPr>
        <w:t xml:space="preserve">(зловживання повноваженнями службовою особою юридичної особи приватного права незалежно від організаційно-правової форми), </w:t>
      </w:r>
      <w:r w:rsidRPr="000A5B2C">
        <w:rPr>
          <w:lang w:val="uk-UA"/>
        </w:rPr>
        <w:t>статтею 36</w:t>
      </w:r>
      <w:r w:rsidRPr="000A5B2C">
        <w:rPr>
          <w:lang w:val="uk-UA"/>
        </w:rPr>
        <w:t>5</w:t>
      </w:r>
      <w:r w:rsidRPr="000A5B2C">
        <w:rPr>
          <w:vertAlign w:val="superscript"/>
          <w:lang w:val="uk-UA"/>
        </w:rPr>
        <w:t xml:space="preserve"> 1</w:t>
      </w:r>
      <w:r w:rsidRPr="000A5B2C">
        <w:rPr>
          <w:lang w:val="uk-UA"/>
        </w:rPr>
        <w:t xml:space="preserve"> (перевищення повноважень службовою особою юридичної особи приватного права незалежно від організаційно-правової форми), </w:t>
      </w:r>
      <w:r w:rsidRPr="000A5B2C">
        <w:rPr>
          <w:lang w:val="uk-UA"/>
        </w:rPr>
        <w:t>статтею 365</w:t>
      </w:r>
      <w:r w:rsidRPr="000A5B2C">
        <w:rPr>
          <w:vertAlign w:val="superscript"/>
          <w:lang w:val="uk-UA"/>
        </w:rPr>
        <w:t xml:space="preserve"> 2</w:t>
      </w:r>
      <w:r w:rsidRPr="000A5B2C">
        <w:rPr>
          <w:lang w:val="uk-UA"/>
        </w:rPr>
        <w:t xml:space="preserve"> </w:t>
      </w:r>
      <w:r w:rsidRPr="000A5B2C">
        <w:rPr>
          <w:lang w:val="uk-UA"/>
        </w:rPr>
        <w:t xml:space="preserve">(зловживання повноваженнями особами, які надають публічні послуги) </w:t>
      </w:r>
      <w:r w:rsidRPr="000A5B2C">
        <w:rPr>
          <w:lang w:val="uk-UA"/>
        </w:rPr>
        <w:t>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частиною другою с</w:t>
      </w:r>
      <w:r w:rsidRPr="000A5B2C">
        <w:rPr>
          <w:lang w:val="uk-UA"/>
        </w:rPr>
        <w:t>татті 122</w:t>
      </w:r>
      <w:r w:rsidRPr="000A5B2C">
        <w:rPr>
          <w:lang w:val="uk-UA"/>
        </w:rPr>
        <w:t xml:space="preserve"> (умисне середньої тяжкості тілесне ушкодження за обтяжуючих обставин), </w:t>
      </w:r>
      <w:r w:rsidRPr="000A5B2C">
        <w:rPr>
          <w:lang w:val="uk-UA"/>
        </w:rPr>
        <w:t>частиною другою статті 126</w:t>
      </w:r>
      <w:r w:rsidRPr="000A5B2C">
        <w:rPr>
          <w:lang w:val="uk-UA"/>
        </w:rPr>
        <w:t xml:space="preserve"> (побої і мордування за обтяжуючих обставин, за виключенням випадків, якщо такі дії вчинені групою осіб), </w:t>
      </w:r>
      <w:r w:rsidRPr="000A5B2C">
        <w:rPr>
          <w:lang w:val="uk-UA"/>
        </w:rPr>
        <w:t xml:space="preserve">статтею 128 </w:t>
      </w:r>
      <w:r w:rsidRPr="000A5B2C">
        <w:rPr>
          <w:lang w:val="uk-UA"/>
        </w:rPr>
        <w:t>(необережне тяжке або середньої</w:t>
      </w:r>
      <w:r w:rsidRPr="000A5B2C">
        <w:rPr>
          <w:lang w:val="uk-UA"/>
        </w:rPr>
        <w:t xml:space="preserve"> тяжкості тілесне ушкодження), частиною першою </w:t>
      </w:r>
      <w:r w:rsidRPr="000A5B2C">
        <w:rPr>
          <w:lang w:val="uk-UA"/>
        </w:rPr>
        <w:t>статті 130</w:t>
      </w:r>
      <w:r w:rsidRPr="000A5B2C">
        <w:rPr>
          <w:lang w:val="uk-UA"/>
        </w:rPr>
        <w:t xml:space="preserve">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w:t>
      </w:r>
      <w:r w:rsidRPr="000A5B2C">
        <w:rPr>
          <w:lang w:val="uk-UA"/>
        </w:rPr>
        <w:t>частиною першою статті 146</w:t>
      </w:r>
      <w:r w:rsidRPr="000A5B2C">
        <w:rPr>
          <w:lang w:val="uk-UA"/>
        </w:rPr>
        <w:t xml:space="preserve"> (незакон</w:t>
      </w:r>
      <w:r w:rsidRPr="000A5B2C">
        <w:rPr>
          <w:lang w:val="uk-UA"/>
        </w:rPr>
        <w:t xml:space="preserve">не позбавлення волі або викрадення людини без обтяжуючих обставин), </w:t>
      </w:r>
      <w:r w:rsidRPr="000A5B2C">
        <w:rPr>
          <w:lang w:val="uk-UA"/>
        </w:rPr>
        <w:t>частиною другою статті 152</w:t>
      </w:r>
      <w:r w:rsidRPr="000A5B2C">
        <w:rPr>
          <w:lang w:val="uk-UA"/>
        </w:rPr>
        <w:t xml:space="preserve"> (зґвалтування, вчинене повторно або особою, яка раніше вчинила будь-який із злочинів, передбачених </w:t>
      </w:r>
      <w:r w:rsidRPr="000A5B2C">
        <w:rPr>
          <w:lang w:val="uk-UA"/>
        </w:rPr>
        <w:t>статтями 153 - 155 Кримінального кодексу України</w:t>
      </w:r>
      <w:r w:rsidRPr="000A5B2C">
        <w:rPr>
          <w:lang w:val="uk-UA"/>
        </w:rPr>
        <w:t xml:space="preserve">), </w:t>
      </w:r>
      <w:r w:rsidRPr="000A5B2C">
        <w:rPr>
          <w:lang w:val="uk-UA"/>
        </w:rPr>
        <w:t>частиною пе</w:t>
      </w:r>
      <w:r w:rsidRPr="000A5B2C">
        <w:rPr>
          <w:lang w:val="uk-UA"/>
        </w:rPr>
        <w:t>ршою статті 153</w:t>
      </w:r>
      <w:r w:rsidRPr="000A5B2C">
        <w:rPr>
          <w:lang w:val="uk-UA"/>
        </w:rPr>
        <w:t xml:space="preserve"> (насильницьке задоволення статевої пристрасті неприродним способом), </w:t>
      </w:r>
      <w:r w:rsidRPr="000A5B2C">
        <w:rPr>
          <w:lang w:val="uk-UA"/>
        </w:rPr>
        <w:t>частиною першою статті 286</w:t>
      </w:r>
      <w:r w:rsidRPr="000A5B2C">
        <w:rPr>
          <w:lang w:val="uk-UA"/>
        </w:rPr>
        <w:t xml:space="preserve"> (порушення правил безпеки дорожнього руху або експлуатації транспорту особами, які керують транспортними засобами, без обтяжуючих обставин), </w:t>
      </w:r>
      <w:r w:rsidRPr="000A5B2C">
        <w:rPr>
          <w:lang w:val="uk-UA"/>
        </w:rPr>
        <w:t>час</w:t>
      </w:r>
      <w:r w:rsidRPr="000A5B2C">
        <w:rPr>
          <w:lang w:val="uk-UA"/>
        </w:rPr>
        <w:t>тиною першою статті 296</w:t>
      </w:r>
      <w:r w:rsidRPr="000A5B2C">
        <w:rPr>
          <w:lang w:val="uk-UA"/>
        </w:rPr>
        <w:t xml:space="preserve"> (хуліганство без обтяжуючих обставин), </w:t>
      </w:r>
      <w:r w:rsidRPr="000A5B2C">
        <w:rPr>
          <w:lang w:val="uk-UA"/>
        </w:rPr>
        <w:t xml:space="preserve">частиною другою статті 361 </w:t>
      </w:r>
      <w:r w:rsidRPr="000A5B2C">
        <w:rPr>
          <w:lang w:val="uk-UA"/>
        </w:rPr>
        <w:t>(несанкціоноване втручання в роботу електронно-обчислювальних машин (комп</w:t>
      </w:r>
      <w:r w:rsidR="000A5B2C">
        <w:rPr>
          <w:lang w:val="uk-UA"/>
        </w:rPr>
        <w:t>’</w:t>
      </w:r>
      <w:r w:rsidRPr="000A5B2C">
        <w:rPr>
          <w:lang w:val="uk-UA"/>
        </w:rPr>
        <w:t>ютерів), автоматизованих систем, комп</w:t>
      </w:r>
      <w:r w:rsidR="000A5B2C">
        <w:rPr>
          <w:lang w:val="uk-UA"/>
        </w:rPr>
        <w:t>’</w:t>
      </w:r>
      <w:r w:rsidRPr="000A5B2C">
        <w:rPr>
          <w:lang w:val="uk-UA"/>
        </w:rPr>
        <w:t>ютерних мереж чи мереж електрозв</w:t>
      </w:r>
      <w:r w:rsidR="000A5B2C">
        <w:rPr>
          <w:lang w:val="uk-UA"/>
        </w:rPr>
        <w:t>’</w:t>
      </w:r>
      <w:r w:rsidRPr="000A5B2C">
        <w:rPr>
          <w:lang w:val="uk-UA"/>
        </w:rPr>
        <w:t>язку, за обтяжуючих о</w:t>
      </w:r>
      <w:r w:rsidRPr="000A5B2C">
        <w:rPr>
          <w:lang w:val="uk-UA"/>
        </w:rPr>
        <w:t xml:space="preserve">бставин), </w:t>
      </w:r>
      <w:r w:rsidRPr="000A5B2C">
        <w:rPr>
          <w:lang w:val="uk-UA"/>
        </w:rPr>
        <w:t>частиною другою статті 362</w:t>
      </w:r>
      <w:r w:rsidRPr="000A5B2C">
        <w:rPr>
          <w:lang w:val="uk-UA"/>
        </w:rPr>
        <w:t xml:space="preserve"> (несанкціоновані дії з інформацією, яка оброблюється в електронно-обчислювальних машинах (комп</w:t>
      </w:r>
      <w:r w:rsidR="000A5B2C">
        <w:rPr>
          <w:lang w:val="uk-UA"/>
        </w:rPr>
        <w:t>’</w:t>
      </w:r>
      <w:r w:rsidRPr="000A5B2C">
        <w:rPr>
          <w:lang w:val="uk-UA"/>
        </w:rPr>
        <w:t>ютерах), автоматизованих системах, комп</w:t>
      </w:r>
      <w:r w:rsidR="000A5B2C">
        <w:rPr>
          <w:lang w:val="uk-UA"/>
        </w:rPr>
        <w:t>’</w:t>
      </w:r>
      <w:r w:rsidRPr="000A5B2C">
        <w:rPr>
          <w:lang w:val="uk-UA"/>
        </w:rPr>
        <w:t>ютерних мережах або зберігається на носіях такої інформації, вчинені особою, яка має</w:t>
      </w:r>
      <w:r w:rsidRPr="000A5B2C">
        <w:rPr>
          <w:lang w:val="uk-UA"/>
        </w:rPr>
        <w:t xml:space="preserve"> право доступу до неї) </w:t>
      </w:r>
      <w:r w:rsidRPr="000A5B2C">
        <w:rPr>
          <w:lang w:val="uk-UA"/>
        </w:rPr>
        <w:t>Кримінального кодексу України</w:t>
      </w:r>
      <w:r w:rsidRPr="000A5B2C">
        <w:rPr>
          <w:lang w:val="uk-UA"/>
        </w:rPr>
        <w:t xml:space="preserve"> - якщо вони вчинені чоловіком (дружиною) потерпілого;</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статтею 185</w:t>
      </w:r>
      <w:r w:rsidRPr="000A5B2C">
        <w:rPr>
          <w:lang w:val="uk-UA"/>
        </w:rPr>
        <w:t xml:space="preserve"> (крадіжка, крім крадіжки, вчиненої організованою групою), </w:t>
      </w:r>
      <w:r w:rsidRPr="000A5B2C">
        <w:rPr>
          <w:lang w:val="uk-UA"/>
        </w:rPr>
        <w:t>статтею 186</w:t>
      </w:r>
      <w:r w:rsidRPr="000A5B2C">
        <w:rPr>
          <w:lang w:val="uk-UA"/>
        </w:rPr>
        <w:t xml:space="preserve"> (грабіж, крім грабежу, вчиненого організованою групою), </w:t>
      </w:r>
      <w:r w:rsidRPr="000A5B2C">
        <w:rPr>
          <w:lang w:val="uk-UA"/>
        </w:rPr>
        <w:t xml:space="preserve">статтею </w:t>
      </w:r>
      <w:r w:rsidRPr="000A5B2C">
        <w:rPr>
          <w:lang w:val="uk-UA"/>
        </w:rPr>
        <w:t>189</w:t>
      </w:r>
      <w:r w:rsidRPr="000A5B2C">
        <w:rPr>
          <w:lang w:val="uk-UA"/>
        </w:rPr>
        <w:t xml:space="preserve"> (вимагання, крім вимагання, вчиненого організованою групою, а також поєднаного з насильством, небезпечним для життя чи здоров</w:t>
      </w:r>
      <w:r w:rsidR="000A5B2C">
        <w:rPr>
          <w:lang w:val="uk-UA"/>
        </w:rPr>
        <w:t>’</w:t>
      </w:r>
      <w:r w:rsidRPr="000A5B2C">
        <w:rPr>
          <w:lang w:val="uk-UA"/>
        </w:rPr>
        <w:t xml:space="preserve">я особи), </w:t>
      </w:r>
      <w:r w:rsidRPr="000A5B2C">
        <w:rPr>
          <w:lang w:val="uk-UA"/>
        </w:rPr>
        <w:t>статтею 190</w:t>
      </w:r>
      <w:r w:rsidRPr="000A5B2C">
        <w:rPr>
          <w:lang w:val="uk-UA"/>
        </w:rPr>
        <w:t xml:space="preserve"> (шахрайство, крім шахрайства, вчиненого організованою групою), </w:t>
      </w:r>
      <w:r w:rsidRPr="000A5B2C">
        <w:rPr>
          <w:lang w:val="uk-UA"/>
        </w:rPr>
        <w:t>статтею 191</w:t>
      </w:r>
      <w:r w:rsidRPr="000A5B2C">
        <w:rPr>
          <w:lang w:val="uk-UA"/>
        </w:rPr>
        <w:t xml:space="preserve"> (привласнення, розтрата майна</w:t>
      </w:r>
      <w:r w:rsidRPr="000A5B2C">
        <w:rPr>
          <w:lang w:val="uk-UA"/>
        </w:rPr>
        <w:t xml:space="preserve"> або заволодіння ним шляхом зловживання службовим становищем, крім вчиненого організованою групою, або шкода від якого завдана державним інтересам), </w:t>
      </w:r>
      <w:r w:rsidRPr="000A5B2C">
        <w:rPr>
          <w:lang w:val="uk-UA"/>
        </w:rPr>
        <w:t>статтею 192</w:t>
      </w:r>
      <w:r w:rsidRPr="000A5B2C">
        <w:rPr>
          <w:lang w:val="uk-UA"/>
        </w:rPr>
        <w:t xml:space="preserve"> (заподіяння майнової шкоди шляхом обману або зловживання довірою), </w:t>
      </w:r>
      <w:r w:rsidRPr="000A5B2C">
        <w:rPr>
          <w:lang w:val="uk-UA"/>
        </w:rPr>
        <w:t>частинами першою</w:t>
      </w:r>
      <w:r w:rsidRPr="000A5B2C">
        <w:rPr>
          <w:lang w:val="uk-UA"/>
        </w:rPr>
        <w:t xml:space="preserve"> або </w:t>
      </w:r>
      <w:r w:rsidRPr="000A5B2C">
        <w:rPr>
          <w:lang w:val="uk-UA"/>
        </w:rPr>
        <w:t xml:space="preserve">другою </w:t>
      </w:r>
      <w:r w:rsidRPr="000A5B2C">
        <w:rPr>
          <w:lang w:val="uk-UA"/>
        </w:rPr>
        <w:t xml:space="preserve">статті 289 </w:t>
      </w:r>
      <w:r w:rsidRPr="000A5B2C">
        <w:rPr>
          <w:lang w:val="uk-UA"/>
        </w:rPr>
        <w:t xml:space="preserve">(незаконне заволодіння транспортним засобом без особливо обтяжуючих обставин), </w:t>
      </w:r>
      <w:r w:rsidRPr="000A5B2C">
        <w:rPr>
          <w:lang w:val="uk-UA"/>
        </w:rPr>
        <w:t>статтею 357</w:t>
      </w:r>
      <w:r w:rsidRPr="000A5B2C">
        <w:rPr>
          <w:lang w:val="uk-UA"/>
        </w:rPr>
        <w:t xml:space="preserve">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w:t>
      </w:r>
      <w:r w:rsidRPr="000A5B2C">
        <w:rPr>
          <w:lang w:val="uk-UA"/>
        </w:rPr>
        <w:t xml:space="preserve">ня) </w:t>
      </w:r>
      <w:r w:rsidRPr="000A5B2C">
        <w:rPr>
          <w:lang w:val="uk-UA"/>
        </w:rPr>
        <w:t>Кримінального кодексу України</w:t>
      </w:r>
      <w:r w:rsidRPr="000A5B2C">
        <w:rPr>
          <w:lang w:val="uk-UA"/>
        </w:rPr>
        <w:t xml:space="preserve"> - якщо вони вчинені чоловіком (дружиною) потерпілого, іншим </w:t>
      </w:r>
      <w:r w:rsidRPr="000A5B2C">
        <w:rPr>
          <w:lang w:val="uk-UA"/>
        </w:rPr>
        <w:t>близьким родичем</w:t>
      </w:r>
      <w:r w:rsidRPr="000A5B2C">
        <w:rPr>
          <w:lang w:val="uk-UA"/>
        </w:rPr>
        <w:t xml:space="preserve"> чи </w:t>
      </w:r>
      <w:r w:rsidRPr="000A5B2C">
        <w:rPr>
          <w:lang w:val="uk-UA"/>
        </w:rPr>
        <w:t>членом сім</w:t>
      </w:r>
      <w:r w:rsidR="000A5B2C">
        <w:rPr>
          <w:lang w:val="uk-UA"/>
        </w:rPr>
        <w:t>’</w:t>
      </w:r>
      <w:r w:rsidRPr="000A5B2C">
        <w:rPr>
          <w:lang w:val="uk-UA"/>
        </w:rPr>
        <w:t>ї</w:t>
      </w:r>
      <w:r w:rsidRPr="000A5B2C">
        <w:rPr>
          <w:lang w:val="uk-UA"/>
        </w:rPr>
        <w:t xml:space="preserve"> потерпілого, або якщо вони вчинені особою, яка щодо потерпілого була найманим працівником і завдала шкоду виключно власності поте</w:t>
      </w:r>
      <w:r w:rsidRPr="000A5B2C">
        <w:rPr>
          <w:lang w:val="uk-UA"/>
        </w:rPr>
        <w:t>рпілого.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16.01.2014 р. </w:t>
      </w:r>
      <w:r w:rsidR="000A5B2C" w:rsidRPr="000A5B2C">
        <w:rPr>
          <w:i/>
          <w:lang w:val="uk-UA"/>
        </w:rPr>
        <w:t>№</w:t>
      </w:r>
      <w:r w:rsidRPr="000A5B2C">
        <w:rPr>
          <w:i/>
          <w:lang w:val="uk-UA"/>
        </w:rPr>
        <w:t xml:space="preserve"> 721-VII,</w:t>
      </w:r>
      <w:r w:rsidRPr="000A5B2C">
        <w:rPr>
          <w:i/>
          <w:lang w:val="uk-UA"/>
        </w:rPr>
        <w:br/>
        <w:t xml:space="preserve">зміни, внесені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t>, втратили чинність</w:t>
      </w:r>
      <w:r w:rsidRPr="000A5B2C">
        <w:rPr>
          <w:i/>
          <w:lang w:val="uk-UA"/>
        </w:rPr>
        <w:br/>
        <w:t> у зв</w:t>
      </w:r>
      <w:r w:rsidR="000A5B2C" w:rsidRPr="000A5B2C">
        <w:rPr>
          <w:i/>
          <w:lang w:val="uk-UA"/>
        </w:rPr>
        <w:t>’</w:t>
      </w:r>
      <w:r w:rsidRPr="000A5B2C">
        <w:rPr>
          <w:i/>
          <w:lang w:val="uk-UA"/>
        </w:rPr>
        <w:t xml:space="preserve">язку з втратою чинності </w:t>
      </w:r>
      <w:r w:rsidRPr="000A5B2C">
        <w:rPr>
          <w:i/>
          <w:lang w:val="uk-UA"/>
        </w:rPr>
        <w:t xml:space="preserve">Законом України від 16.01.2014 р. </w:t>
      </w:r>
      <w:r w:rsidR="000A5B2C" w:rsidRPr="000A5B2C">
        <w:rPr>
          <w:i/>
          <w:lang w:val="uk-UA"/>
        </w:rPr>
        <w:t>№</w:t>
      </w:r>
      <w:r w:rsidRPr="000A5B2C">
        <w:rPr>
          <w:i/>
          <w:lang w:val="uk-UA"/>
        </w:rPr>
        <w:t xml:space="preserve"> 721-VII</w:t>
      </w:r>
      <w:r w:rsidRPr="000A5B2C">
        <w:rPr>
          <w:i/>
          <w:lang w:val="uk-UA"/>
        </w:rPr>
        <w:br/>
      </w:r>
      <w:r w:rsidRPr="000A5B2C">
        <w:rPr>
          <w:i/>
          <w:lang w:val="uk-UA"/>
        </w:rPr>
        <w:lastRenderedPageBreak/>
        <w:t xml:space="preserve"> згідно із Законом України від 28.01.2014 р. </w:t>
      </w:r>
      <w:r w:rsidR="000A5B2C" w:rsidRPr="000A5B2C">
        <w:rPr>
          <w:i/>
          <w:lang w:val="uk-UA"/>
        </w:rPr>
        <w:t>№</w:t>
      </w:r>
      <w:r w:rsidRPr="000A5B2C">
        <w:rPr>
          <w:i/>
          <w:lang w:val="uk-UA"/>
        </w:rPr>
        <w:t xml:space="preserve"> 732-VII,</w:t>
      </w:r>
      <w:r w:rsidRPr="000A5B2C">
        <w:rPr>
          <w:i/>
          <w:lang w:val="uk-UA"/>
        </w:rPr>
        <w:br/>
        <w:t xml:space="preserve">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478. Початок кримінального провадження у формі приватного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Потерпілий</w:t>
      </w:r>
      <w:r w:rsidRPr="000A5B2C">
        <w:rPr>
          <w:lang w:val="uk-UA"/>
        </w:rPr>
        <w:t xml:space="preserve"> має право подати до слідчого, </w:t>
      </w:r>
      <w:r w:rsidRPr="000A5B2C">
        <w:rPr>
          <w:lang w:val="uk-UA"/>
        </w:rPr>
        <w:t>прокурора</w:t>
      </w:r>
      <w:r w:rsidRPr="000A5B2C">
        <w:rPr>
          <w:lang w:val="uk-UA"/>
        </w:rPr>
        <w:t>, іншої службової особи органу, уповно</w:t>
      </w:r>
      <w:r w:rsidRPr="000A5B2C">
        <w:rPr>
          <w:lang w:val="uk-UA"/>
        </w:rPr>
        <w:t xml:space="preserve">важеного на початок </w:t>
      </w:r>
      <w:r w:rsidRPr="000A5B2C">
        <w:rPr>
          <w:lang w:val="uk-UA"/>
        </w:rPr>
        <w:t>досудового розслідування</w:t>
      </w:r>
      <w:r w:rsidRPr="000A5B2C">
        <w:rPr>
          <w:lang w:val="uk-UA"/>
        </w:rPr>
        <w:t xml:space="preserve">, заяву про вчинення кримінального правопорушення протягом строку давності </w:t>
      </w:r>
      <w:r w:rsidRPr="000A5B2C">
        <w:rPr>
          <w:lang w:val="uk-UA"/>
        </w:rPr>
        <w:t>притягнення до кримінальної відповідальності</w:t>
      </w:r>
      <w:r w:rsidRPr="000A5B2C">
        <w:rPr>
          <w:lang w:val="uk-UA"/>
        </w:rPr>
        <w:t xml:space="preserve"> за вчинення певного кримінального правопорушення.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479. Відшкодування шкоди потерпілом</w:t>
      </w:r>
      <w:r w:rsidRPr="000A5B2C">
        <w:rPr>
          <w:rFonts w:eastAsia="Times New Roman"/>
          <w:sz w:val="24"/>
          <w:szCs w:val="24"/>
          <w:lang w:val="uk-UA"/>
        </w:rPr>
        <w:t>у у кримінальному провадженні у формі приватного обвинувачення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Відшкодування шкоди потерпілому у </w:t>
      </w:r>
      <w:r w:rsidRPr="000A5B2C">
        <w:rPr>
          <w:lang w:val="uk-UA"/>
        </w:rPr>
        <w:t>кримінальному провадженні</w:t>
      </w:r>
      <w:r w:rsidRPr="000A5B2C">
        <w:rPr>
          <w:lang w:val="uk-UA"/>
        </w:rPr>
        <w:t xml:space="preserve"> у формі приватного обвинувачення може відбуватися на підставі угоди про примирення або без неї.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Глава 37. Кримінальне провадження </w:t>
      </w:r>
      <w:r w:rsidRPr="000A5B2C">
        <w:rPr>
          <w:rFonts w:eastAsia="Times New Roman"/>
          <w:sz w:val="24"/>
          <w:szCs w:val="24"/>
          <w:lang w:val="uk-UA"/>
        </w:rPr>
        <w:t>щодо окремої категорії осіб</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480. Особи, щодо яких здійснюється особливий порядок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Особливий порядок кримінального провадження застосовується стосовно:</w:t>
      </w:r>
    </w:p>
    <w:p w:rsidR="00000000" w:rsidRPr="000A5B2C" w:rsidRDefault="000665E5" w:rsidP="000A5B2C">
      <w:pPr>
        <w:pStyle w:val="a3"/>
        <w:spacing w:before="0" w:beforeAutospacing="0" w:after="0" w:afterAutospacing="0"/>
        <w:jc w:val="both"/>
        <w:rPr>
          <w:lang w:val="uk-UA"/>
        </w:rPr>
      </w:pPr>
      <w:r w:rsidRPr="000A5B2C">
        <w:rPr>
          <w:lang w:val="uk-UA"/>
        </w:rPr>
        <w:t>1) народного депутата України;</w:t>
      </w:r>
    </w:p>
    <w:p w:rsidR="00000000" w:rsidRPr="000A5B2C" w:rsidRDefault="000665E5" w:rsidP="000A5B2C">
      <w:pPr>
        <w:pStyle w:val="a3"/>
        <w:spacing w:before="0" w:beforeAutospacing="0" w:after="0" w:afterAutospacing="0"/>
        <w:jc w:val="both"/>
        <w:rPr>
          <w:lang w:val="uk-UA"/>
        </w:rPr>
      </w:pPr>
      <w:r w:rsidRPr="000A5B2C">
        <w:rPr>
          <w:lang w:val="uk-UA"/>
        </w:rPr>
        <w:t>2) судді, судді Конституційного Суду Ук</w:t>
      </w:r>
      <w:r w:rsidRPr="000A5B2C">
        <w:rPr>
          <w:lang w:val="uk-UA"/>
        </w:rPr>
        <w:t>раїни, а також присяжного на час виконання ним обов</w:t>
      </w:r>
      <w:r w:rsidR="000A5B2C">
        <w:rPr>
          <w:lang w:val="uk-UA"/>
        </w:rPr>
        <w:t>’</w:t>
      </w:r>
      <w:r w:rsidRPr="000A5B2C">
        <w:rPr>
          <w:lang w:val="uk-UA"/>
        </w:rPr>
        <w:t>язків у суді, Голови, заступника Голови, члена Вищої ради правосуддя, Голови, заступника Голови, члена Вищої кваліфікаційної комісії суддів України;</w:t>
      </w:r>
    </w:p>
    <w:p w:rsidR="00000000" w:rsidRPr="000A5B2C" w:rsidRDefault="000665E5" w:rsidP="000A5B2C">
      <w:pPr>
        <w:pStyle w:val="a3"/>
        <w:spacing w:before="0" w:beforeAutospacing="0" w:after="0" w:afterAutospacing="0"/>
        <w:jc w:val="both"/>
        <w:rPr>
          <w:lang w:val="uk-UA"/>
        </w:rPr>
      </w:pPr>
      <w:r w:rsidRPr="000A5B2C">
        <w:rPr>
          <w:lang w:val="uk-UA"/>
        </w:rPr>
        <w:t>3) кандидата у Президенти України;</w:t>
      </w:r>
    </w:p>
    <w:p w:rsidR="00000000" w:rsidRPr="000A5B2C" w:rsidRDefault="000665E5" w:rsidP="000A5B2C">
      <w:pPr>
        <w:pStyle w:val="a3"/>
        <w:spacing w:before="0" w:beforeAutospacing="0" w:after="0" w:afterAutospacing="0"/>
        <w:jc w:val="both"/>
        <w:rPr>
          <w:lang w:val="uk-UA"/>
        </w:rPr>
      </w:pPr>
      <w:r w:rsidRPr="000A5B2C">
        <w:rPr>
          <w:lang w:val="uk-UA"/>
        </w:rPr>
        <w:t>4) Уповноваженого Ве</w:t>
      </w:r>
      <w:r w:rsidRPr="000A5B2C">
        <w:rPr>
          <w:lang w:val="uk-UA"/>
        </w:rPr>
        <w:t>рховної Ради України з прав людини;</w:t>
      </w:r>
    </w:p>
    <w:p w:rsidR="00000000" w:rsidRPr="000A5B2C" w:rsidRDefault="000665E5" w:rsidP="000A5B2C">
      <w:pPr>
        <w:pStyle w:val="a3"/>
        <w:spacing w:before="0" w:beforeAutospacing="0" w:after="0" w:afterAutospacing="0"/>
        <w:jc w:val="both"/>
        <w:rPr>
          <w:lang w:val="uk-UA"/>
        </w:rPr>
      </w:pPr>
      <w:r w:rsidRPr="000A5B2C">
        <w:rPr>
          <w:lang w:val="uk-UA"/>
        </w:rPr>
        <w:t>5) Голови, іншого члена Рахункової палати;</w:t>
      </w:r>
    </w:p>
    <w:p w:rsidR="00000000" w:rsidRPr="000A5B2C" w:rsidRDefault="000665E5" w:rsidP="000A5B2C">
      <w:pPr>
        <w:pStyle w:val="a3"/>
        <w:spacing w:before="0" w:beforeAutospacing="0" w:after="0" w:afterAutospacing="0"/>
        <w:jc w:val="both"/>
        <w:rPr>
          <w:lang w:val="uk-UA"/>
        </w:rPr>
      </w:pPr>
      <w:r w:rsidRPr="000A5B2C">
        <w:rPr>
          <w:lang w:val="uk-UA"/>
        </w:rPr>
        <w:t xml:space="preserve">6) депутата </w:t>
      </w:r>
      <w:r w:rsidRPr="000A5B2C">
        <w:rPr>
          <w:lang w:val="uk-UA"/>
        </w:rPr>
        <w:t>місцевої ради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7) </w:t>
      </w:r>
      <w:r w:rsidRPr="000A5B2C">
        <w:rPr>
          <w:lang w:val="uk-UA"/>
        </w:rPr>
        <w:t>адвоката</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Генерального прокурора, його заступника, прокурора Спеціалізованої антикорупційної прокуратури;</w:t>
      </w:r>
    </w:p>
    <w:p w:rsidR="00000000" w:rsidRPr="000A5B2C" w:rsidRDefault="000665E5" w:rsidP="000A5B2C">
      <w:pPr>
        <w:pStyle w:val="a3"/>
        <w:spacing w:before="0" w:beforeAutospacing="0" w:after="0" w:afterAutospacing="0"/>
        <w:jc w:val="both"/>
        <w:rPr>
          <w:lang w:val="uk-UA"/>
        </w:rPr>
      </w:pPr>
      <w:r w:rsidRPr="000A5B2C">
        <w:rPr>
          <w:lang w:val="uk-UA"/>
        </w:rPr>
        <w:t>9) Директора та працівників Національн</w:t>
      </w:r>
      <w:r w:rsidRPr="000A5B2C">
        <w:rPr>
          <w:lang w:val="uk-UA"/>
        </w:rPr>
        <w:t>ого антикорупційного бюро України;</w:t>
      </w:r>
    </w:p>
    <w:p w:rsidR="00000000" w:rsidRPr="000A5B2C" w:rsidRDefault="000665E5" w:rsidP="000A5B2C">
      <w:pPr>
        <w:pStyle w:val="a3"/>
        <w:spacing w:before="0" w:beforeAutospacing="0" w:after="0" w:afterAutospacing="0"/>
        <w:jc w:val="both"/>
        <w:rPr>
          <w:lang w:val="uk-UA"/>
        </w:rPr>
      </w:pPr>
      <w:r w:rsidRPr="000A5B2C">
        <w:rPr>
          <w:lang w:val="uk-UA"/>
        </w:rPr>
        <w:t>10) члена Національного агентства з питань запобігання корупції.</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14.10.2014 р. </w:t>
      </w:r>
      <w:r w:rsidR="000A5B2C" w:rsidRPr="000A5B2C">
        <w:rPr>
          <w:i/>
          <w:lang w:val="uk-UA"/>
        </w:rPr>
        <w:t>№</w:t>
      </w:r>
      <w:r w:rsidRPr="000A5B2C">
        <w:rPr>
          <w:i/>
          <w:lang w:val="uk-UA"/>
        </w:rPr>
        <w:t xml:space="preserve"> 1700-VII,</w:t>
      </w:r>
      <w:r w:rsidRPr="000A5B2C">
        <w:rPr>
          <w:i/>
          <w:lang w:val="uk-UA"/>
        </w:rPr>
        <w:br/>
      </w:r>
      <w:r w:rsidRPr="000A5B2C">
        <w:rPr>
          <w:i/>
          <w:iCs/>
          <w:lang w:val="uk-UA"/>
        </w:rPr>
        <w:t xml:space="preserve">який вводиться в дію з </w:t>
      </w:r>
      <w:r w:rsidRPr="000A5B2C">
        <w:rPr>
          <w:i/>
          <w:iCs/>
          <w:lang w:val="uk-UA"/>
        </w:rPr>
        <w:t>26.04.2015 р.</w:t>
      </w:r>
      <w:r w:rsidRPr="000A5B2C">
        <w:rPr>
          <w:i/>
          <w:iCs/>
          <w:lang w:val="uk-UA"/>
        </w:rPr>
        <w:t>,</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02.07.2015 р. </w:t>
      </w:r>
      <w:r w:rsidR="000A5B2C" w:rsidRPr="000A5B2C">
        <w:rPr>
          <w:i/>
          <w:lang w:val="uk-UA"/>
        </w:rPr>
        <w:t>№</w:t>
      </w:r>
      <w:r w:rsidRPr="000A5B2C">
        <w:rPr>
          <w:i/>
          <w:lang w:val="uk-UA"/>
        </w:rPr>
        <w:t xml:space="preserve"> 576-VIII,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481. Повідомлення про підозру</w:t>
      </w:r>
    </w:p>
    <w:p w:rsidR="00000000" w:rsidRPr="000A5B2C" w:rsidRDefault="000665E5" w:rsidP="000A5B2C">
      <w:pPr>
        <w:pStyle w:val="a3"/>
        <w:spacing w:before="0" w:beforeAutospacing="0" w:after="0" w:afterAutospacing="0"/>
        <w:jc w:val="both"/>
        <w:rPr>
          <w:lang w:val="uk-UA"/>
        </w:rPr>
      </w:pPr>
      <w:r w:rsidRPr="000A5B2C">
        <w:rPr>
          <w:lang w:val="uk-UA"/>
        </w:rPr>
        <w:t>1. Письмове повідомлення про підозру здійснюється:</w:t>
      </w:r>
    </w:p>
    <w:p w:rsidR="00000000" w:rsidRPr="000A5B2C" w:rsidRDefault="000665E5" w:rsidP="000A5B2C">
      <w:pPr>
        <w:pStyle w:val="a3"/>
        <w:spacing w:before="0" w:beforeAutospacing="0" w:after="0" w:afterAutospacing="0"/>
        <w:jc w:val="both"/>
        <w:rPr>
          <w:lang w:val="uk-UA"/>
        </w:rPr>
      </w:pPr>
      <w:r w:rsidRPr="000A5B2C">
        <w:rPr>
          <w:lang w:val="uk-UA"/>
        </w:rPr>
        <w:t>1) адвокату, депутату місцевої ради, депутату Верховної Ради А</w:t>
      </w:r>
      <w:r w:rsidRPr="000A5B2C">
        <w:rPr>
          <w:lang w:val="uk-UA"/>
        </w:rPr>
        <w:t>втономної Республіки Крим, сільському, селищному, міському голові - Генеральним прокурором, його заступником, керівником регіональної прокуратури в межах його повноважень;</w:t>
      </w:r>
    </w:p>
    <w:p w:rsidR="00000000" w:rsidRPr="000A5B2C" w:rsidRDefault="000665E5" w:rsidP="000A5B2C">
      <w:pPr>
        <w:pStyle w:val="a3"/>
        <w:spacing w:before="0" w:beforeAutospacing="0" w:after="0" w:afterAutospacing="0"/>
        <w:jc w:val="both"/>
        <w:rPr>
          <w:lang w:val="uk-UA"/>
        </w:rPr>
      </w:pPr>
      <w:r w:rsidRPr="000A5B2C">
        <w:rPr>
          <w:lang w:val="uk-UA"/>
        </w:rPr>
        <w:t>2) народному депутату України, кандидату у Президенти України, Уповноваженому Верхов</w:t>
      </w:r>
      <w:r w:rsidRPr="000A5B2C">
        <w:rPr>
          <w:lang w:val="uk-UA"/>
        </w:rPr>
        <w:t>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заступникам Генерального прокурора, члену Націона</w:t>
      </w:r>
      <w:r w:rsidRPr="000A5B2C">
        <w:rPr>
          <w:lang w:val="uk-UA"/>
        </w:rPr>
        <w:t>льного агентства з питань запобігання корупції - Генеральним прокурором (виконувачем обов</w:t>
      </w:r>
      <w:r w:rsidR="000A5B2C">
        <w:rPr>
          <w:lang w:val="uk-UA"/>
        </w:rPr>
        <w:t>’</w:t>
      </w:r>
      <w:r w:rsidRPr="000A5B2C">
        <w:rPr>
          <w:lang w:val="uk-UA"/>
        </w:rPr>
        <w:t>язків Генерального прокурора);</w:t>
      </w:r>
    </w:p>
    <w:p w:rsidR="00000000" w:rsidRPr="000A5B2C" w:rsidRDefault="000665E5" w:rsidP="000A5B2C">
      <w:pPr>
        <w:pStyle w:val="a3"/>
        <w:spacing w:before="0" w:beforeAutospacing="0" w:after="0" w:afterAutospacing="0"/>
        <w:jc w:val="both"/>
        <w:rPr>
          <w:lang w:val="uk-UA"/>
        </w:rPr>
      </w:pPr>
      <w:r w:rsidRPr="000A5B2C">
        <w:rPr>
          <w:lang w:val="uk-UA"/>
        </w:rPr>
        <w:t>3) судді, судді Конституційного Суду України, присяжному на час виконання ним обов</w:t>
      </w:r>
      <w:r w:rsidR="000A5B2C">
        <w:rPr>
          <w:lang w:val="uk-UA"/>
        </w:rPr>
        <w:t>’</w:t>
      </w:r>
      <w:r w:rsidRPr="000A5B2C">
        <w:rPr>
          <w:lang w:val="uk-UA"/>
        </w:rPr>
        <w:t>язків у суді, Голові, заступнику Голови, члену Вищої</w:t>
      </w:r>
      <w:r w:rsidRPr="000A5B2C">
        <w:rPr>
          <w:lang w:val="uk-UA"/>
        </w:rPr>
        <w:t xml:space="preserve">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або його заступником;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Генеральному прокурору - заступником Генерального про</w:t>
      </w:r>
      <w:r w:rsidRPr="000A5B2C">
        <w:rPr>
          <w:lang w:val="uk-UA"/>
        </w:rPr>
        <w:t>курора.</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06.05.2014 р. </w:t>
      </w:r>
      <w:r w:rsidR="000A5B2C" w:rsidRPr="000A5B2C">
        <w:rPr>
          <w:i/>
          <w:lang w:val="uk-UA"/>
        </w:rPr>
        <w:t>№</w:t>
      </w:r>
      <w:r w:rsidRPr="000A5B2C">
        <w:rPr>
          <w:i/>
          <w:lang w:val="uk-UA"/>
        </w:rPr>
        <w:t xml:space="preserve"> 1235-VII,</w:t>
      </w:r>
      <w:r w:rsidRPr="000A5B2C">
        <w:rPr>
          <w:i/>
          <w:lang w:val="uk-UA"/>
        </w:rPr>
        <w:br/>
        <w:t xml:space="preserve">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xml:space="preserve">від 21.04.2015 р. </w:t>
      </w:r>
      <w:r w:rsidR="000A5B2C" w:rsidRPr="000A5B2C">
        <w:rPr>
          <w:i/>
          <w:lang w:val="uk-UA"/>
        </w:rPr>
        <w:t>№</w:t>
      </w:r>
      <w:r w:rsidRPr="000A5B2C">
        <w:rPr>
          <w:i/>
          <w:lang w:val="uk-UA"/>
        </w:rPr>
        <w:t xml:space="preserve"> 335-VIII</w:t>
      </w:r>
      <w:r w:rsidRPr="000A5B2C">
        <w:rPr>
          <w:i/>
          <w:lang w:val="uk-UA"/>
        </w:rPr>
        <w:t>,</w:t>
      </w:r>
      <w:r w:rsidRPr="000A5B2C">
        <w:rPr>
          <w:i/>
          <w:lang w:val="uk-UA"/>
        </w:rPr>
        <w:br/>
        <w:t xml:space="preserve">від 14.10.2014 р. </w:t>
      </w:r>
      <w:r w:rsidR="000A5B2C" w:rsidRPr="000A5B2C">
        <w:rPr>
          <w:i/>
          <w:lang w:val="uk-UA"/>
        </w:rPr>
        <w:t>№</w:t>
      </w:r>
      <w:r w:rsidRPr="000A5B2C">
        <w:rPr>
          <w:i/>
          <w:lang w:val="uk-UA"/>
        </w:rPr>
        <w:t xml:space="preserve"> 1698-VII,</w:t>
      </w:r>
      <w:r w:rsidRPr="000A5B2C">
        <w:rPr>
          <w:i/>
          <w:lang w:val="uk-UA"/>
        </w:rPr>
        <w:br/>
        <w:t xml:space="preserve">від 14.10.2014 р. </w:t>
      </w:r>
      <w:r w:rsidR="000A5B2C" w:rsidRPr="000A5B2C">
        <w:rPr>
          <w:i/>
          <w:lang w:val="uk-UA"/>
        </w:rPr>
        <w:t>№</w:t>
      </w:r>
      <w:r w:rsidRPr="000A5B2C">
        <w:rPr>
          <w:i/>
          <w:lang w:val="uk-UA"/>
        </w:rPr>
        <w:t xml:space="preserve"> 1</w:t>
      </w:r>
      <w:r w:rsidRPr="000A5B2C">
        <w:rPr>
          <w:i/>
          <w:lang w:val="uk-UA"/>
        </w:rPr>
        <w:t>700-VII,</w:t>
      </w:r>
      <w:r w:rsidRPr="000A5B2C">
        <w:rPr>
          <w:i/>
          <w:lang w:val="uk-UA"/>
        </w:rPr>
        <w:br/>
      </w:r>
      <w:r w:rsidRPr="000A5B2C">
        <w:rPr>
          <w:i/>
          <w:iCs/>
          <w:lang w:val="uk-UA"/>
        </w:rPr>
        <w:t xml:space="preserve">який вводиться в дію з </w:t>
      </w:r>
      <w:r w:rsidRPr="000A5B2C">
        <w:rPr>
          <w:i/>
          <w:iCs/>
          <w:lang w:val="uk-UA"/>
        </w:rPr>
        <w:t>26.04.2015 р</w:t>
      </w:r>
      <w:r w:rsidRPr="000A5B2C">
        <w:rPr>
          <w:i/>
          <w:iCs/>
          <w:lang w:val="uk-UA"/>
        </w:rPr>
        <w:t>.,</w:t>
      </w:r>
      <w:r w:rsidRPr="000A5B2C">
        <w:rPr>
          <w:i/>
          <w:lang w:val="uk-UA"/>
        </w:rPr>
        <w:br/>
        <w:t xml:space="preserve">від 12.02.2015 р. </w:t>
      </w:r>
      <w:r w:rsidR="000A5B2C" w:rsidRPr="000A5B2C">
        <w:rPr>
          <w:i/>
          <w:lang w:val="uk-UA"/>
        </w:rPr>
        <w:t>№</w:t>
      </w:r>
      <w:r w:rsidRPr="000A5B2C">
        <w:rPr>
          <w:i/>
          <w:lang w:val="uk-UA"/>
        </w:rPr>
        <w:t xml:space="preserve"> 198-VIII,</w:t>
      </w:r>
      <w:r w:rsidRPr="000A5B2C">
        <w:rPr>
          <w:i/>
          <w:lang w:val="uk-UA"/>
        </w:rPr>
        <w:br/>
        <w:t xml:space="preserve">від 02.07.2015 р. </w:t>
      </w:r>
      <w:r w:rsidR="000A5B2C" w:rsidRPr="000A5B2C">
        <w:rPr>
          <w:i/>
          <w:lang w:val="uk-UA"/>
        </w:rPr>
        <w:t>№</w:t>
      </w:r>
      <w:r w:rsidRPr="000A5B2C">
        <w:rPr>
          <w:i/>
          <w:lang w:val="uk-UA"/>
        </w:rPr>
        <w:t xml:space="preserve"> 576-VIII,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482. Особливості порядку притягнення до кримінальної відповідальності, затримання і обрання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Затримання судді чи утримання його під вартою чи арештом здійснюється за згодою Вищої ради правосуддя.</w:t>
      </w:r>
    </w:p>
    <w:p w:rsidR="00000000" w:rsidRPr="000A5B2C" w:rsidRDefault="000665E5" w:rsidP="000A5B2C">
      <w:pPr>
        <w:pStyle w:val="a3"/>
        <w:spacing w:before="0" w:beforeAutospacing="0" w:after="0" w:afterAutospacing="0"/>
        <w:jc w:val="both"/>
        <w:rPr>
          <w:lang w:val="uk-UA"/>
        </w:rPr>
      </w:pPr>
      <w:r w:rsidRPr="000A5B2C">
        <w:rPr>
          <w:lang w:val="uk-UA"/>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w:t>
      </w:r>
      <w:r w:rsidRPr="000A5B2C">
        <w:rPr>
          <w:lang w:val="uk-UA"/>
        </w:rPr>
        <w:t>м затримання судді під час або відразу ж після вчинення тяжкого або особливо тяжкого злочину.</w:t>
      </w:r>
    </w:p>
    <w:p w:rsidR="00000000" w:rsidRPr="000A5B2C" w:rsidRDefault="000665E5" w:rsidP="000A5B2C">
      <w:pPr>
        <w:pStyle w:val="a3"/>
        <w:spacing w:before="0" w:beforeAutospacing="0" w:after="0" w:afterAutospacing="0"/>
        <w:jc w:val="both"/>
        <w:rPr>
          <w:lang w:val="uk-UA"/>
        </w:rPr>
      </w:pPr>
      <w:r w:rsidRPr="000A5B2C">
        <w:rPr>
          <w:lang w:val="uk-UA"/>
        </w:rPr>
        <w:t>Суддя, затриманий за підозрою у вчиненні діяння, за яке встановлена кримінальна відповідальність, повинен бути негайно звільнений після з</w:t>
      </w:r>
      <w:r w:rsidR="000A5B2C">
        <w:rPr>
          <w:lang w:val="uk-UA"/>
        </w:rPr>
        <w:t>’</w:t>
      </w:r>
      <w:r w:rsidRPr="000A5B2C">
        <w:rPr>
          <w:lang w:val="uk-UA"/>
        </w:rPr>
        <w:t xml:space="preserve">ясування його особи, за </w:t>
      </w:r>
      <w:r w:rsidRPr="000A5B2C">
        <w:rPr>
          <w:lang w:val="uk-UA"/>
        </w:rPr>
        <w:t>винятком:</w:t>
      </w:r>
    </w:p>
    <w:p w:rsidR="00000000" w:rsidRPr="000A5B2C" w:rsidRDefault="000665E5" w:rsidP="000A5B2C">
      <w:pPr>
        <w:pStyle w:val="a3"/>
        <w:spacing w:before="0" w:beforeAutospacing="0" w:after="0" w:afterAutospacing="0"/>
        <w:jc w:val="both"/>
        <w:rPr>
          <w:lang w:val="uk-UA"/>
        </w:rPr>
      </w:pPr>
      <w:r w:rsidRPr="000A5B2C">
        <w:rPr>
          <w:lang w:val="uk-UA"/>
        </w:rPr>
        <w:t>1) якщо Вищою радою правосуддя надано згоду на затримання судді у зв</w:t>
      </w:r>
      <w:r w:rsidR="000A5B2C">
        <w:rPr>
          <w:lang w:val="uk-UA"/>
        </w:rPr>
        <w:t>’</w:t>
      </w:r>
      <w:r w:rsidRPr="000A5B2C">
        <w:rPr>
          <w:lang w:val="uk-UA"/>
        </w:rPr>
        <w:t>язку з таким діянням;</w:t>
      </w:r>
    </w:p>
    <w:p w:rsidR="00000000" w:rsidRPr="000A5B2C" w:rsidRDefault="000665E5" w:rsidP="000A5B2C">
      <w:pPr>
        <w:pStyle w:val="a3"/>
        <w:spacing w:before="0" w:beforeAutospacing="0" w:after="0" w:afterAutospacing="0"/>
        <w:jc w:val="both"/>
        <w:rPr>
          <w:lang w:val="uk-UA"/>
        </w:rPr>
      </w:pPr>
      <w:r w:rsidRPr="000A5B2C">
        <w:rPr>
          <w:lang w:val="uk-UA"/>
        </w:rPr>
        <w:t xml:space="preserve">2) затримання судді під час або відразу ж після вчинення тяжкого або особливо тяжкого злочину, якщо таке затримання є необхідним для попередження вчинення </w:t>
      </w:r>
      <w:r w:rsidRPr="000A5B2C">
        <w:rPr>
          <w:lang w:val="uk-UA"/>
        </w:rPr>
        <w:t>злочину, відвернення чи попередження наслідків злочину або забезпечення збереження доказів цього злочину. Суддя має бути негайно звільнений, якщо мета такого затримання (попередження вчинення злочину, відвернення чи попередження наслідків злочину або забез</w:t>
      </w:r>
      <w:r w:rsidRPr="000A5B2C">
        <w:rPr>
          <w:lang w:val="uk-UA"/>
        </w:rPr>
        <w:t>печення збереження доказів цього злочину) досягнута.</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Притягнення до кримінальної відповідальності</w:t>
      </w:r>
      <w:r w:rsidRPr="000A5B2C">
        <w:rPr>
          <w:lang w:val="uk-UA"/>
        </w:rPr>
        <w:t xml:space="preserve"> народного депутата України, його затримання або обрання стосовно нього запобіжного заходу у вигляді тримання під вартою чи домашнього арешту не може бути з</w:t>
      </w:r>
      <w:r w:rsidRPr="000A5B2C">
        <w:rPr>
          <w:lang w:val="uk-UA"/>
        </w:rPr>
        <w:t>дійснено без згоди Верховної Ради України.</w:t>
      </w:r>
    </w:p>
    <w:p w:rsidR="00000000" w:rsidRPr="000A5B2C" w:rsidRDefault="000665E5" w:rsidP="000A5B2C">
      <w:pPr>
        <w:pStyle w:val="a3"/>
        <w:spacing w:before="0" w:beforeAutospacing="0" w:after="0" w:afterAutospacing="0"/>
        <w:jc w:val="both"/>
        <w:rPr>
          <w:lang w:val="uk-UA"/>
        </w:rPr>
      </w:pPr>
      <w:r w:rsidRPr="000A5B2C">
        <w:rPr>
          <w:lang w:val="uk-UA"/>
        </w:rPr>
        <w:t>3. Обшук, затримання народного депутата України чи огляд його особистих речей і багажу, транспорту, жилого чи службового приміщення, а також порушення таємниці листування, телефонних розмов, телеграфної та іншої к</w:t>
      </w:r>
      <w:r w:rsidRPr="000A5B2C">
        <w:rPr>
          <w:lang w:val="uk-UA"/>
        </w:rPr>
        <w:t>ореспонденції та застосування інших заходів, в тому числі негласних слідчих дій, що відповідно до закону обмежують права і свободи народного депутата України, допускаються лише у разі, якщо Верховною Радою України надано згоду на притягнення його до кримін</w:t>
      </w:r>
      <w:r w:rsidRPr="000A5B2C">
        <w:rPr>
          <w:lang w:val="uk-UA"/>
        </w:rPr>
        <w:t>альної відповідальності, якщо іншими способами одержати інформацію неможливо.</w:t>
      </w:r>
    </w:p>
    <w:p w:rsidR="00000000" w:rsidRPr="000A5B2C" w:rsidRDefault="000665E5" w:rsidP="000A5B2C">
      <w:pPr>
        <w:pStyle w:val="a3"/>
        <w:spacing w:before="0" w:beforeAutospacing="0" w:after="0" w:afterAutospacing="0"/>
        <w:jc w:val="both"/>
        <w:rPr>
          <w:lang w:val="uk-UA"/>
        </w:rPr>
      </w:pPr>
      <w:r w:rsidRPr="000A5B2C">
        <w:rPr>
          <w:lang w:val="uk-UA"/>
        </w:rPr>
        <w:t xml:space="preserve">4. Особливості порядку притягнення народного депутата України до відповідальності визначаються </w:t>
      </w:r>
      <w:r w:rsidRPr="000A5B2C">
        <w:rPr>
          <w:lang w:val="uk-UA"/>
        </w:rPr>
        <w:t>Конституцією України</w:t>
      </w:r>
      <w:r w:rsidRPr="000A5B2C">
        <w:rPr>
          <w:lang w:val="uk-UA"/>
        </w:rPr>
        <w:t xml:space="preserve">, </w:t>
      </w:r>
      <w:r w:rsidRPr="000A5B2C">
        <w:rPr>
          <w:lang w:val="uk-UA"/>
        </w:rPr>
        <w:t xml:space="preserve">Законом України </w:t>
      </w:r>
      <w:r w:rsidR="000A5B2C">
        <w:rPr>
          <w:lang w:val="uk-UA"/>
        </w:rPr>
        <w:t>«</w:t>
      </w:r>
      <w:r w:rsidRPr="000A5B2C">
        <w:rPr>
          <w:lang w:val="uk-UA"/>
        </w:rPr>
        <w:t>Про статус народного депутата України</w:t>
      </w:r>
      <w:r w:rsidR="000A5B2C">
        <w:rPr>
          <w:lang w:val="uk-UA"/>
        </w:rPr>
        <w:t>»</w:t>
      </w:r>
      <w:r w:rsidRPr="000A5B2C">
        <w:rPr>
          <w:lang w:val="uk-UA"/>
        </w:rPr>
        <w:t xml:space="preserve">, </w:t>
      </w:r>
      <w:r w:rsidRPr="000A5B2C">
        <w:rPr>
          <w:lang w:val="uk-UA"/>
        </w:rPr>
        <w:t>Регл</w:t>
      </w:r>
      <w:r w:rsidRPr="000A5B2C">
        <w:rPr>
          <w:lang w:val="uk-UA"/>
        </w:rPr>
        <w:t>аментом Верховної Ради України</w:t>
      </w:r>
      <w:r w:rsidRPr="000A5B2C">
        <w:rPr>
          <w:lang w:val="uk-UA"/>
        </w:rPr>
        <w:t xml:space="preserve"> та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483. Інформування державних та інших органів чи службових осіб</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 застосування запобіжного заходу, ухвалення вироку </w:t>
      </w:r>
      <w:r w:rsidRPr="000A5B2C">
        <w:rPr>
          <w:lang w:val="uk-UA"/>
        </w:rPr>
        <w:t>повідомляються: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щодо </w:t>
      </w:r>
      <w:r w:rsidRPr="000A5B2C">
        <w:rPr>
          <w:lang w:val="uk-UA"/>
        </w:rPr>
        <w:t>адвокатів</w:t>
      </w:r>
      <w:r w:rsidRPr="000A5B2C">
        <w:rPr>
          <w:lang w:val="uk-UA"/>
        </w:rPr>
        <w:t xml:space="preserve"> - відповідні органи </w:t>
      </w:r>
      <w:r w:rsidRPr="000A5B2C">
        <w:rPr>
          <w:lang w:val="uk-UA"/>
        </w:rPr>
        <w:t>адвокатського самоврядування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щодо інших категорій осіб, передбачених </w:t>
      </w:r>
      <w:r w:rsidRPr="000A5B2C">
        <w:rPr>
          <w:lang w:val="uk-UA"/>
        </w:rPr>
        <w:t>статтею 480 цього Кодексу</w:t>
      </w:r>
      <w:r w:rsidRPr="000A5B2C">
        <w:rPr>
          <w:lang w:val="uk-UA"/>
        </w:rPr>
        <w:t>, - органи і службові особи, які їх обрали або призначили чи відповідають за заміщення їхніх посад.</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w:t>
      </w:r>
      <w:r w:rsidRPr="000A5B2C">
        <w:rPr>
          <w:rFonts w:eastAsia="Times New Roman"/>
          <w:sz w:val="24"/>
          <w:szCs w:val="24"/>
          <w:lang w:val="uk-UA"/>
        </w:rPr>
        <w:t>а 38. Кримінальне провадження щодо неповнолітніх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1. Загальні правила кримінального провадження щодо неповнолітніх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484. Порядок кримінального провадження щодо неповнолітніх</w:t>
      </w:r>
    </w:p>
    <w:p w:rsidR="00000000" w:rsidRPr="000A5B2C" w:rsidRDefault="000665E5" w:rsidP="000A5B2C">
      <w:pPr>
        <w:pStyle w:val="a3"/>
        <w:spacing w:before="0" w:beforeAutospacing="0" w:after="0" w:afterAutospacing="0"/>
        <w:jc w:val="both"/>
        <w:rPr>
          <w:lang w:val="uk-UA"/>
        </w:rPr>
      </w:pPr>
      <w:r w:rsidRPr="000A5B2C">
        <w:rPr>
          <w:lang w:val="uk-UA"/>
        </w:rPr>
        <w:t>1. Порядок кримінального провадження щодо неповнолітніх визначається загаль</w:t>
      </w:r>
      <w:r w:rsidRPr="000A5B2C">
        <w:rPr>
          <w:lang w:val="uk-UA"/>
        </w:rPr>
        <w:t>ними правилами цього Кодексу з урахуванням особливостей, передбачених цією главою.</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Кримінальне провадження</w:t>
      </w:r>
      <w:r w:rsidRPr="000A5B2C">
        <w:rPr>
          <w:lang w:val="uk-UA"/>
        </w:rPr>
        <w:t xml:space="preserve"> щодо </w:t>
      </w:r>
      <w:r w:rsidRPr="000A5B2C">
        <w:rPr>
          <w:lang w:val="uk-UA"/>
        </w:rPr>
        <w:t>неповнолітньої особи</w:t>
      </w:r>
      <w:r w:rsidRPr="000A5B2C">
        <w:rPr>
          <w:lang w:val="uk-UA"/>
        </w:rPr>
        <w:t>, в тому числі, якщо кримінальне провадження здійснюється щодо декількох осіб, хоча б одна з яких є неповнолітньою, здійс</w:t>
      </w:r>
      <w:r w:rsidRPr="000A5B2C">
        <w:rPr>
          <w:lang w:val="uk-UA"/>
        </w:rPr>
        <w:t xml:space="preserve">нюється слідчим, який спеціально уповноважений </w:t>
      </w:r>
      <w:r w:rsidRPr="000A5B2C">
        <w:rPr>
          <w:lang w:val="uk-UA"/>
        </w:rPr>
        <w:t>керівником органу досудового розслідування</w:t>
      </w:r>
      <w:r w:rsidRPr="000A5B2C">
        <w:rPr>
          <w:lang w:val="uk-UA"/>
        </w:rPr>
        <w:t xml:space="preserve"> на здійснення </w:t>
      </w:r>
      <w:r w:rsidRPr="000A5B2C">
        <w:rPr>
          <w:lang w:val="uk-UA"/>
        </w:rPr>
        <w:t>досудових розслідувань</w:t>
      </w:r>
      <w:r w:rsidRPr="000A5B2C">
        <w:rPr>
          <w:lang w:val="uk-UA"/>
        </w:rPr>
        <w:t xml:space="preserve"> щодо неповнолітніх. Під час кримінального провадження щодо неповнолітнього, в тому числі під час провадження щодо застосування пр</w:t>
      </w:r>
      <w:r w:rsidRPr="000A5B2C">
        <w:rPr>
          <w:lang w:val="uk-UA"/>
        </w:rPr>
        <w:t xml:space="preserve">имусових заходів виховного характеру, </w:t>
      </w:r>
      <w:r w:rsidRPr="000A5B2C">
        <w:rPr>
          <w:lang w:val="uk-UA"/>
        </w:rPr>
        <w:t>слідчий</w:t>
      </w:r>
      <w:r w:rsidRPr="000A5B2C">
        <w:rPr>
          <w:lang w:val="uk-UA"/>
        </w:rPr>
        <w:t xml:space="preserve">, </w:t>
      </w:r>
      <w:r w:rsidRPr="000A5B2C">
        <w:rPr>
          <w:lang w:val="uk-UA"/>
        </w:rPr>
        <w:t>прокурор</w:t>
      </w:r>
      <w:r w:rsidRPr="000A5B2C">
        <w:rPr>
          <w:lang w:val="uk-UA"/>
        </w:rPr>
        <w:t xml:space="preserve">, </w:t>
      </w:r>
      <w:r w:rsidRPr="000A5B2C">
        <w:rPr>
          <w:lang w:val="uk-UA"/>
        </w:rPr>
        <w:t>слідчий суддя</w:t>
      </w:r>
      <w:r w:rsidRPr="000A5B2C">
        <w:rPr>
          <w:lang w:val="uk-UA"/>
        </w:rPr>
        <w:t>, суд та всі інші особи, що беруть у ньому участь, зобов</w:t>
      </w:r>
      <w:r w:rsidR="000A5B2C">
        <w:rPr>
          <w:lang w:val="uk-UA"/>
        </w:rPr>
        <w:t>’</w:t>
      </w:r>
      <w:r w:rsidRPr="000A5B2C">
        <w:rPr>
          <w:lang w:val="uk-UA"/>
        </w:rPr>
        <w:t>язані здійснювати процесуальні дії в порядку, що найменше порушує звичайний уклад життя неповнолітнього та відповідає його вікови</w:t>
      </w:r>
      <w:r w:rsidRPr="000A5B2C">
        <w:rPr>
          <w:lang w:val="uk-UA"/>
        </w:rPr>
        <w:t>м та психологічним особливостям, роз</w:t>
      </w:r>
      <w:r w:rsidR="000A5B2C">
        <w:rPr>
          <w:lang w:val="uk-UA"/>
        </w:rPr>
        <w:t>’</w:t>
      </w:r>
      <w:r w:rsidRPr="000A5B2C">
        <w:rPr>
          <w:lang w:val="uk-UA"/>
        </w:rPr>
        <w:t>яснювати суть процесуальних дій, рішень та їх значення, вислуховувати його аргументи при прийнятті процесуальних рішень та вживати всіх інших заходів, спрямованих на уникнення негативного впливу на неповнолітнього.</w:t>
      </w:r>
    </w:p>
    <w:p w:rsidR="00000000" w:rsidRPr="000A5B2C" w:rsidRDefault="000665E5" w:rsidP="000A5B2C">
      <w:pPr>
        <w:pStyle w:val="a3"/>
        <w:spacing w:before="0" w:beforeAutospacing="0" w:after="0" w:afterAutospacing="0"/>
        <w:jc w:val="both"/>
        <w:rPr>
          <w:lang w:val="uk-UA"/>
        </w:rPr>
      </w:pPr>
      <w:r w:rsidRPr="000A5B2C">
        <w:rPr>
          <w:lang w:val="uk-UA"/>
        </w:rPr>
        <w:t>3. Положення цього параграфу застосовуються у кримінальному провадженні щодо кримінальних правопорушень, вчинених особами, які не досягли вісімнадцятирічного віку.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485. Обставини, що підлягають встановленню у кримінальному провадженні щодо неповнолі</w:t>
      </w:r>
      <w:r w:rsidRPr="000A5B2C">
        <w:rPr>
          <w:rFonts w:eastAsia="Times New Roman"/>
          <w:sz w:val="24"/>
          <w:szCs w:val="24"/>
          <w:lang w:val="uk-UA"/>
        </w:rPr>
        <w:t>тніх</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досудового розслідування та судового розгляду кримінальних правопорушень, вчинених неповнолітніми, крім обставин, передбачених </w:t>
      </w:r>
      <w:r w:rsidRPr="000A5B2C">
        <w:rPr>
          <w:lang w:val="uk-UA"/>
        </w:rPr>
        <w:t>статтею 91 цього Кодексу</w:t>
      </w:r>
      <w:r w:rsidRPr="000A5B2C">
        <w:rPr>
          <w:lang w:val="uk-UA"/>
        </w:rPr>
        <w:t>, також з</w:t>
      </w:r>
      <w:r w:rsidR="000A5B2C">
        <w:rPr>
          <w:lang w:val="uk-UA"/>
        </w:rPr>
        <w:t>’</w:t>
      </w:r>
      <w:r w:rsidRPr="000A5B2C">
        <w:rPr>
          <w:lang w:val="uk-UA"/>
        </w:rPr>
        <w:t>ясовуються:</w:t>
      </w:r>
    </w:p>
    <w:p w:rsidR="00000000" w:rsidRPr="000A5B2C" w:rsidRDefault="000665E5" w:rsidP="000A5B2C">
      <w:pPr>
        <w:pStyle w:val="a3"/>
        <w:spacing w:before="0" w:beforeAutospacing="0" w:after="0" w:afterAutospacing="0"/>
        <w:jc w:val="both"/>
        <w:rPr>
          <w:lang w:val="uk-UA"/>
        </w:rPr>
      </w:pPr>
      <w:r w:rsidRPr="000A5B2C">
        <w:rPr>
          <w:lang w:val="uk-UA"/>
        </w:rPr>
        <w:t>1) повні і всебічні відомості про особу неповнолітнього: його вік (</w:t>
      </w:r>
      <w:r w:rsidRPr="000A5B2C">
        <w:rPr>
          <w:lang w:val="uk-UA"/>
        </w:rPr>
        <w:t>число, місяць, рік народження), стан здоров</w:t>
      </w:r>
      <w:r w:rsidR="000A5B2C">
        <w:rPr>
          <w:lang w:val="uk-UA"/>
        </w:rPr>
        <w:t>’</w:t>
      </w:r>
      <w:r w:rsidRPr="000A5B2C">
        <w:rPr>
          <w:lang w:val="uk-UA"/>
        </w:rPr>
        <w:t>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w:t>
      </w:r>
      <w:r w:rsidRPr="000A5B2C">
        <w:rPr>
          <w:lang w:val="uk-UA"/>
        </w:rPr>
        <w:t>овнолітнього, не пов</w:t>
      </w:r>
      <w:r w:rsidR="000A5B2C">
        <w:rPr>
          <w:lang w:val="uk-UA"/>
        </w:rPr>
        <w:t>’</w:t>
      </w:r>
      <w:r w:rsidRPr="000A5B2C">
        <w:rPr>
          <w:lang w:val="uk-UA"/>
        </w:rPr>
        <w:t>язану з психічною хворобою, повинно бути також з</w:t>
      </w:r>
      <w:r w:rsidR="000A5B2C">
        <w:rPr>
          <w:lang w:val="uk-UA"/>
        </w:rPr>
        <w:t>’</w:t>
      </w:r>
      <w:r w:rsidRPr="000A5B2C">
        <w:rPr>
          <w:lang w:val="uk-UA"/>
        </w:rPr>
        <w:t>ясовано, чи міг він повністю усвідомлювати значення своїх дій і в якій мірі міг керувати ними;</w:t>
      </w:r>
    </w:p>
    <w:p w:rsidR="00000000" w:rsidRPr="000A5B2C" w:rsidRDefault="000665E5" w:rsidP="000A5B2C">
      <w:pPr>
        <w:pStyle w:val="a3"/>
        <w:spacing w:before="0" w:beforeAutospacing="0" w:after="0" w:afterAutospacing="0"/>
        <w:jc w:val="both"/>
        <w:rPr>
          <w:lang w:val="uk-UA"/>
        </w:rPr>
      </w:pPr>
      <w:r w:rsidRPr="000A5B2C">
        <w:rPr>
          <w:lang w:val="uk-UA"/>
        </w:rPr>
        <w:t xml:space="preserve">2) ставлення </w:t>
      </w:r>
      <w:r w:rsidRPr="000A5B2C">
        <w:rPr>
          <w:lang w:val="uk-UA"/>
        </w:rPr>
        <w:t>неповнолітнього</w:t>
      </w:r>
      <w:r w:rsidRPr="000A5B2C">
        <w:rPr>
          <w:lang w:val="uk-UA"/>
        </w:rPr>
        <w:t xml:space="preserve"> до вчиненого ним діяння;</w:t>
      </w:r>
    </w:p>
    <w:p w:rsidR="00000000" w:rsidRPr="000A5B2C" w:rsidRDefault="000665E5" w:rsidP="000A5B2C">
      <w:pPr>
        <w:pStyle w:val="a3"/>
        <w:spacing w:before="0" w:beforeAutospacing="0" w:after="0" w:afterAutospacing="0"/>
        <w:jc w:val="both"/>
        <w:rPr>
          <w:lang w:val="uk-UA"/>
        </w:rPr>
      </w:pPr>
      <w:r w:rsidRPr="000A5B2C">
        <w:rPr>
          <w:lang w:val="uk-UA"/>
        </w:rPr>
        <w:t>3) умови життя та виховання неповнолі</w:t>
      </w:r>
      <w:r w:rsidRPr="000A5B2C">
        <w:rPr>
          <w:lang w:val="uk-UA"/>
        </w:rPr>
        <w:t>тнього;</w:t>
      </w:r>
    </w:p>
    <w:p w:rsidR="00000000" w:rsidRPr="000A5B2C" w:rsidRDefault="000665E5" w:rsidP="000A5B2C">
      <w:pPr>
        <w:pStyle w:val="a3"/>
        <w:spacing w:before="0" w:beforeAutospacing="0" w:after="0" w:afterAutospacing="0"/>
        <w:jc w:val="both"/>
        <w:rPr>
          <w:lang w:val="uk-UA"/>
        </w:rPr>
      </w:pPr>
      <w:r w:rsidRPr="000A5B2C">
        <w:rPr>
          <w:lang w:val="uk-UA"/>
        </w:rPr>
        <w:t>4) наявність дорослих підбурювачів та інших співучасників кримінального правопорушення.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486. Комплексна психолого-психіатрична і психологічна експертиза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У разі необхідності для вирішення пит</w:t>
      </w:r>
      <w:r w:rsidRPr="000A5B2C">
        <w:rPr>
          <w:lang w:val="uk-UA"/>
        </w:rPr>
        <w:t>ання про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 компле</w:t>
      </w:r>
      <w:r w:rsidRPr="000A5B2C">
        <w:rPr>
          <w:lang w:val="uk-UA"/>
        </w:rPr>
        <w:t>ксна психолого-психіатрична експертиза.</w:t>
      </w:r>
    </w:p>
    <w:p w:rsidR="00000000" w:rsidRPr="000A5B2C" w:rsidRDefault="000665E5" w:rsidP="000A5B2C">
      <w:pPr>
        <w:pStyle w:val="a3"/>
        <w:spacing w:before="0" w:beforeAutospacing="0" w:after="0" w:afterAutospacing="0"/>
        <w:jc w:val="both"/>
        <w:rPr>
          <w:lang w:val="uk-UA"/>
        </w:rPr>
      </w:pPr>
      <w:r w:rsidRPr="000A5B2C">
        <w:rPr>
          <w:lang w:val="uk-UA"/>
        </w:rPr>
        <w:t>2. Для з</w:t>
      </w:r>
      <w:r w:rsidR="000A5B2C">
        <w:rPr>
          <w:lang w:val="uk-UA"/>
        </w:rPr>
        <w:t>’</w:t>
      </w:r>
      <w:r w:rsidRPr="000A5B2C">
        <w:rPr>
          <w:lang w:val="uk-UA"/>
        </w:rPr>
        <w:t>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w:t>
      </w:r>
      <w:r w:rsidRPr="000A5B2C">
        <w:rPr>
          <w:lang w:val="uk-UA"/>
        </w:rPr>
        <w:t>е бути призначена психологічна експертиза.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487. З</w:t>
      </w:r>
      <w:r w:rsidR="000A5B2C">
        <w:rPr>
          <w:rFonts w:eastAsia="Times New Roman"/>
          <w:sz w:val="24"/>
          <w:szCs w:val="24"/>
          <w:lang w:val="uk-UA"/>
        </w:rPr>
        <w:t>’</w:t>
      </w:r>
      <w:r w:rsidRPr="000A5B2C">
        <w:rPr>
          <w:rFonts w:eastAsia="Times New Roman"/>
          <w:sz w:val="24"/>
          <w:szCs w:val="24"/>
          <w:lang w:val="uk-UA"/>
        </w:rPr>
        <w:t>ясування умов життя та виховання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При дослідженні умов життя та виховання неповнолітнього підозрюваного чи обвинуваченого належить з</w:t>
      </w:r>
      <w:r w:rsidR="000A5B2C">
        <w:rPr>
          <w:lang w:val="uk-UA"/>
        </w:rPr>
        <w:t>’</w:t>
      </w:r>
      <w:r w:rsidRPr="000A5B2C">
        <w:rPr>
          <w:lang w:val="uk-UA"/>
        </w:rPr>
        <w:t>ясувати:</w:t>
      </w:r>
    </w:p>
    <w:p w:rsidR="00000000" w:rsidRPr="000A5B2C" w:rsidRDefault="000665E5" w:rsidP="000A5B2C">
      <w:pPr>
        <w:pStyle w:val="a3"/>
        <w:spacing w:before="0" w:beforeAutospacing="0" w:after="0" w:afterAutospacing="0"/>
        <w:jc w:val="both"/>
        <w:rPr>
          <w:lang w:val="uk-UA"/>
        </w:rPr>
      </w:pPr>
      <w:r w:rsidRPr="000A5B2C">
        <w:rPr>
          <w:lang w:val="uk-UA"/>
        </w:rPr>
        <w:t>1) скла</w:t>
      </w:r>
      <w:r w:rsidRPr="000A5B2C">
        <w:rPr>
          <w:lang w:val="uk-UA"/>
        </w:rPr>
        <w:t>д сім</w:t>
      </w:r>
      <w:r w:rsidR="000A5B2C">
        <w:rPr>
          <w:lang w:val="uk-UA"/>
        </w:rPr>
        <w:t>’</w:t>
      </w:r>
      <w:r w:rsidRPr="000A5B2C">
        <w:rPr>
          <w:lang w:val="uk-UA"/>
        </w:rPr>
        <w:t>ї неповнолітнього, обстановку в ній, взаємини між дорослими членами сім</w:t>
      </w:r>
      <w:r w:rsidR="000A5B2C">
        <w:rPr>
          <w:lang w:val="uk-UA"/>
        </w:rPr>
        <w:t>’</w:t>
      </w:r>
      <w:r w:rsidRPr="000A5B2C">
        <w:rPr>
          <w:lang w:val="uk-UA"/>
        </w:rPr>
        <w:t>ї та дорослими і дітьми, ставлення батьків до виховання неповнолітнього, форми контролю за його поведінкою, морально-побутові умови сім</w:t>
      </w:r>
      <w:r w:rsidR="000A5B2C">
        <w:rPr>
          <w:lang w:val="uk-UA"/>
        </w:rPr>
        <w:t>’</w:t>
      </w:r>
      <w:r w:rsidRPr="000A5B2C">
        <w:rPr>
          <w:lang w:val="uk-UA"/>
        </w:rPr>
        <w:t>ї;</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обстановку в школі чи іншому навчаль</w:t>
      </w:r>
      <w:r w:rsidRPr="000A5B2C">
        <w:rPr>
          <w:lang w:val="uk-UA"/>
        </w:rPr>
        <w:t xml:space="preserve">ному закладі або на виробництві, де навчається або працює </w:t>
      </w:r>
      <w:r w:rsidRPr="000A5B2C">
        <w:rPr>
          <w:lang w:val="uk-UA"/>
        </w:rPr>
        <w:t>неповнолітній</w:t>
      </w:r>
      <w:r w:rsidRPr="000A5B2C">
        <w:rPr>
          <w:lang w:val="uk-UA"/>
        </w:rPr>
        <w:t>,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000000" w:rsidRPr="000A5B2C" w:rsidRDefault="000665E5" w:rsidP="000A5B2C">
      <w:pPr>
        <w:pStyle w:val="a3"/>
        <w:spacing w:before="0" w:beforeAutospacing="0" w:after="0" w:afterAutospacing="0"/>
        <w:jc w:val="both"/>
        <w:rPr>
          <w:lang w:val="uk-UA"/>
        </w:rPr>
      </w:pPr>
      <w:r w:rsidRPr="000A5B2C">
        <w:rPr>
          <w:lang w:val="uk-UA"/>
        </w:rPr>
        <w:t>3) зв</w:t>
      </w:r>
      <w:r w:rsidR="000A5B2C">
        <w:rPr>
          <w:lang w:val="uk-UA"/>
        </w:rPr>
        <w:t>’</w:t>
      </w:r>
      <w:r w:rsidRPr="000A5B2C">
        <w:rPr>
          <w:lang w:val="uk-UA"/>
        </w:rPr>
        <w:t>язки і пове</w:t>
      </w:r>
      <w:r w:rsidRPr="000A5B2C">
        <w:rPr>
          <w:lang w:val="uk-UA"/>
        </w:rPr>
        <w:t>дінку неповнолітнього поза домом, навчальним закладом та роботою.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488. Участь законного представника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Батьки або інші законні представники неповнолітнього беруть участь у </w:t>
      </w:r>
      <w:r w:rsidRPr="000A5B2C">
        <w:rPr>
          <w:lang w:val="uk-UA"/>
        </w:rPr>
        <w:t>кримінальному провадженні</w:t>
      </w:r>
      <w:r w:rsidRPr="000A5B2C">
        <w:rPr>
          <w:lang w:val="uk-UA"/>
        </w:rPr>
        <w:t xml:space="preserve"> за</w:t>
      </w:r>
      <w:r w:rsidRPr="000A5B2C">
        <w:rPr>
          <w:lang w:val="uk-UA"/>
        </w:rPr>
        <w:t xml:space="preserve"> участю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2. Законні представники викликаються в судове засідання. Їхнє неприбуття не зупиняє судового провадження, крім випадків, коли суд визнає необхідною їх участь. Вони перебувають у залі судового засідан</w:t>
      </w:r>
      <w:r w:rsidRPr="000A5B2C">
        <w:rPr>
          <w:lang w:val="uk-UA"/>
        </w:rPr>
        <w:t>ня протягом усього судового провадження, а в разі необхідності можуть бути допитані як свідки.</w:t>
      </w:r>
    </w:p>
    <w:p w:rsidR="00000000" w:rsidRPr="000A5B2C" w:rsidRDefault="000665E5" w:rsidP="000A5B2C">
      <w:pPr>
        <w:pStyle w:val="a3"/>
        <w:spacing w:before="0" w:beforeAutospacing="0" w:after="0" w:afterAutospacing="0"/>
        <w:jc w:val="both"/>
        <w:rPr>
          <w:lang w:val="uk-UA"/>
        </w:rPr>
      </w:pPr>
      <w:r w:rsidRPr="000A5B2C">
        <w:rPr>
          <w:lang w:val="uk-UA"/>
        </w:rPr>
        <w:t>3. У виняткових випадках, коли участь законного представника може завдати шкоди інтересам неповнолітнього підозрюваного чи обвинуваченого, суд за його клопотання</w:t>
      </w:r>
      <w:r w:rsidRPr="000A5B2C">
        <w:rPr>
          <w:lang w:val="uk-UA"/>
        </w:rPr>
        <w:t>м, клопотанням прокурора чи за власною ініціативою своєю ухвалою має право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w:t>
      </w:r>
      <w:r w:rsidRPr="000A5B2C">
        <w:rPr>
          <w:lang w:val="uk-UA"/>
        </w:rPr>
        <w:t>ного представника.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489. Порядок виклику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Неповнолітній </w:t>
      </w:r>
      <w:r w:rsidRPr="000A5B2C">
        <w:rPr>
          <w:lang w:val="uk-UA"/>
        </w:rPr>
        <w:t>підозрюваний</w:t>
      </w:r>
      <w:r w:rsidRPr="000A5B2C">
        <w:rPr>
          <w:lang w:val="uk-UA"/>
        </w:rPr>
        <w:t xml:space="preserve"> чи </w:t>
      </w:r>
      <w:r w:rsidRPr="000A5B2C">
        <w:rPr>
          <w:lang w:val="uk-UA"/>
        </w:rPr>
        <w:t>обвинувачений</w:t>
      </w:r>
      <w:r w:rsidRPr="000A5B2C">
        <w:rPr>
          <w:lang w:val="uk-UA"/>
        </w:rPr>
        <w:t xml:space="preserve"> повідомляється або викликається слідчим, прокурором, слідчим суддею чи судом через його батьків або інших законних</w:t>
      </w:r>
      <w:r w:rsidRPr="000A5B2C">
        <w:rPr>
          <w:lang w:val="uk-UA"/>
        </w:rPr>
        <w:t xml:space="preserve"> представників. Інший порядок допускається лише в разі, якщо це зумовлюється обставинами, встановленими під час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490. Допит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1. Допит неповнолітнього підозрюваного чи обвинувач</w:t>
      </w:r>
      <w:r w:rsidRPr="000A5B2C">
        <w:rPr>
          <w:lang w:val="uk-UA"/>
        </w:rPr>
        <w:t>еного здійснюється згідно з правилами, передбаченими цим Кодексом, у присутності захисника.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491. Участь законного представника, педагога, психолога або лікаря в допиті неповнолітнього підозрюваного чи обвинуваченого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w:t>
      </w:r>
      <w:r w:rsidRPr="000A5B2C">
        <w:rPr>
          <w:lang w:val="uk-UA"/>
        </w:rPr>
        <w:t>неповнолітній</w:t>
      </w:r>
      <w:r w:rsidRPr="000A5B2C">
        <w:rPr>
          <w:lang w:val="uk-UA"/>
        </w:rPr>
        <w:t xml:space="preserve"> не досяг ші</w:t>
      </w:r>
      <w:r w:rsidRPr="000A5B2C">
        <w:rPr>
          <w:lang w:val="uk-UA"/>
        </w:rPr>
        <w:t xml:space="preserve">стнадцятирічного віку або якщо неповнолітнього визнано розумово відсталим, на його допиті за рішенням </w:t>
      </w:r>
      <w:r w:rsidRPr="000A5B2C">
        <w:rPr>
          <w:lang w:val="uk-UA"/>
        </w:rPr>
        <w:t>слідчого</w:t>
      </w:r>
      <w:r w:rsidRPr="000A5B2C">
        <w:rPr>
          <w:lang w:val="uk-UA"/>
        </w:rPr>
        <w:t xml:space="preserve">, </w:t>
      </w:r>
      <w:r w:rsidRPr="000A5B2C">
        <w:rPr>
          <w:lang w:val="uk-UA"/>
        </w:rPr>
        <w:t>прокурора</w:t>
      </w:r>
      <w:r w:rsidRPr="000A5B2C">
        <w:rPr>
          <w:lang w:val="uk-UA"/>
        </w:rPr>
        <w:t xml:space="preserve">, </w:t>
      </w:r>
      <w:r w:rsidRPr="000A5B2C">
        <w:rPr>
          <w:lang w:val="uk-UA"/>
        </w:rPr>
        <w:t>слідчого судді</w:t>
      </w:r>
      <w:r w:rsidRPr="000A5B2C">
        <w:rPr>
          <w:lang w:val="uk-UA"/>
        </w:rPr>
        <w:t>, суду або за клопотанням захисника забезпечується участь законного представника, педагога чи психолога, а у разі необх</w:t>
      </w:r>
      <w:r w:rsidRPr="000A5B2C">
        <w:rPr>
          <w:lang w:val="uk-UA"/>
        </w:rPr>
        <w:t>ідності - лікаря.</w:t>
      </w:r>
    </w:p>
    <w:p w:rsidR="00000000" w:rsidRPr="000A5B2C" w:rsidRDefault="000665E5" w:rsidP="000A5B2C">
      <w:pPr>
        <w:pStyle w:val="a3"/>
        <w:spacing w:before="0" w:beforeAutospacing="0" w:after="0" w:afterAutospacing="0"/>
        <w:jc w:val="both"/>
        <w:rPr>
          <w:lang w:val="uk-UA"/>
        </w:rPr>
      </w:pPr>
      <w:r w:rsidRPr="000A5B2C">
        <w:rPr>
          <w:lang w:val="uk-UA"/>
        </w:rPr>
        <w:t>2. До початку допиту законному представнику, педагогу, психологу або лікарю роз</w:t>
      </w:r>
      <w:r w:rsidR="000A5B2C">
        <w:rPr>
          <w:lang w:val="uk-UA"/>
        </w:rPr>
        <w:t>’</w:t>
      </w:r>
      <w:r w:rsidRPr="000A5B2C">
        <w:rPr>
          <w:lang w:val="uk-UA"/>
        </w:rPr>
        <w:t xml:space="preserve">яснюється їхнє право ставити запитання неповнолітньому підозрюваному чи обвинуваченому. Слідчий, прокурор вправі відвести поставлене запитання, але відведене </w:t>
      </w:r>
      <w:r w:rsidRPr="000A5B2C">
        <w:rPr>
          <w:lang w:val="uk-UA"/>
        </w:rPr>
        <w:t>запитання повинно бути занесено до протоколу.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492. Застосування до неповнолітнього підозрюваного, обвинуваченого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За наявності підстав, передбачених цим Кодексом, до неповнолітнього з урахуванням його вікових та психологічних ос</w:t>
      </w:r>
      <w:r w:rsidRPr="000A5B2C">
        <w:rPr>
          <w:lang w:val="uk-UA"/>
        </w:rPr>
        <w:t>обливостей, роду занять може бути застосовано один із запобіжних заходів,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2. Затримання та тримання під вартою можуть застосовуватися до </w:t>
      </w:r>
      <w:r w:rsidRPr="000A5B2C">
        <w:rPr>
          <w:lang w:val="uk-UA"/>
        </w:rPr>
        <w:t>неповнолітнього</w:t>
      </w:r>
      <w:r w:rsidRPr="000A5B2C">
        <w:rPr>
          <w:lang w:val="uk-UA"/>
        </w:rPr>
        <w:t xml:space="preserve"> </w:t>
      </w:r>
      <w:r w:rsidRPr="000A5B2C">
        <w:rPr>
          <w:lang w:val="uk-UA"/>
        </w:rPr>
        <w:t xml:space="preserve">лише у разі,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 </w:t>
      </w:r>
      <w:r w:rsidRPr="000A5B2C">
        <w:rPr>
          <w:lang w:val="uk-UA"/>
        </w:rPr>
        <w:t>статті 177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Про затримання і взяття</w:t>
      </w:r>
      <w:r w:rsidRPr="000A5B2C">
        <w:rPr>
          <w:lang w:val="uk-UA"/>
        </w:rPr>
        <w:t xml:space="preserve"> під варту неповнолітнього негайно сповіщаються його батьки чи особи, які їх замінюють.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493. Передання неповнолітнього підозрюваного чи обвинуваченого під нагляд</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неповнолітніх </w:t>
      </w:r>
      <w:r w:rsidRPr="000A5B2C">
        <w:rPr>
          <w:lang w:val="uk-UA"/>
        </w:rPr>
        <w:t>підозрюваних</w:t>
      </w:r>
      <w:r w:rsidRPr="000A5B2C">
        <w:rPr>
          <w:lang w:val="uk-UA"/>
        </w:rPr>
        <w:t xml:space="preserve"> чи </w:t>
      </w:r>
      <w:r w:rsidRPr="000A5B2C">
        <w:rPr>
          <w:lang w:val="uk-UA"/>
        </w:rPr>
        <w:t>обвинувачених</w:t>
      </w:r>
      <w:r w:rsidRPr="000A5B2C">
        <w:rPr>
          <w:lang w:val="uk-UA"/>
        </w:rPr>
        <w:t>, крім запобіжних заходів, передбачени</w:t>
      </w:r>
      <w:r w:rsidRPr="000A5B2C">
        <w:rPr>
          <w:lang w:val="uk-UA"/>
        </w:rPr>
        <w:t xml:space="preserve">х </w:t>
      </w:r>
      <w:r w:rsidRPr="000A5B2C">
        <w:rPr>
          <w:lang w:val="uk-UA"/>
        </w:rPr>
        <w:t>статтею 176 цього Кодексу</w:t>
      </w:r>
      <w:r w:rsidRPr="000A5B2C">
        <w:rPr>
          <w:lang w:val="uk-UA"/>
        </w:rPr>
        <w:t xml:space="preserve">, може застосовуватися передання їх під нагляд </w:t>
      </w:r>
      <w:r w:rsidRPr="000A5B2C">
        <w:rPr>
          <w:lang w:val="uk-UA"/>
        </w:rPr>
        <w:lastRenderedPageBreak/>
        <w:t xml:space="preserve">батьків, опікунів чи піклувальників, а до </w:t>
      </w:r>
      <w:r w:rsidRPr="000A5B2C">
        <w:rPr>
          <w:lang w:val="uk-UA"/>
        </w:rPr>
        <w:t>неповнолітніх</w:t>
      </w:r>
      <w:r w:rsidRPr="000A5B2C">
        <w:rPr>
          <w:lang w:val="uk-UA"/>
        </w:rPr>
        <w:t>, які виховуються в дитячій установі, - передання їх під нагляд адміністрації цієї установи.</w:t>
      </w:r>
    </w:p>
    <w:p w:rsidR="00000000" w:rsidRPr="000A5B2C" w:rsidRDefault="000665E5" w:rsidP="000A5B2C">
      <w:pPr>
        <w:pStyle w:val="a3"/>
        <w:spacing w:before="0" w:beforeAutospacing="0" w:after="0" w:afterAutospacing="0"/>
        <w:jc w:val="both"/>
        <w:rPr>
          <w:lang w:val="uk-UA"/>
        </w:rPr>
      </w:pPr>
      <w:r w:rsidRPr="000A5B2C">
        <w:rPr>
          <w:lang w:val="uk-UA"/>
        </w:rPr>
        <w:t>2. Передання неповнолітнього підозрюваного чи обвинуваченого під нагляд батьків, опікунів, піклувальників або адміністрації дитячої установи полягає у взятті на себе будь-ким із зазначених осіб або представником адміністрації дитячої установи письмового зо</w:t>
      </w:r>
      <w:r w:rsidRPr="000A5B2C">
        <w:rPr>
          <w:lang w:val="uk-UA"/>
        </w:rPr>
        <w:t>бов</w:t>
      </w:r>
      <w:r w:rsidR="000A5B2C">
        <w:rPr>
          <w:lang w:val="uk-UA"/>
        </w:rPr>
        <w:t>’</w:t>
      </w:r>
      <w:r w:rsidRPr="000A5B2C">
        <w:rPr>
          <w:lang w:val="uk-UA"/>
        </w:rPr>
        <w:t xml:space="preserve">язання забезпечити прибуття неповнолітнього підозрюваного чи обвинуваченого до слідчого, </w:t>
      </w:r>
      <w:r w:rsidRPr="000A5B2C">
        <w:rPr>
          <w:lang w:val="uk-UA"/>
        </w:rPr>
        <w:t>прокурора</w:t>
      </w:r>
      <w:r w:rsidRPr="000A5B2C">
        <w:rPr>
          <w:lang w:val="uk-UA"/>
        </w:rPr>
        <w:t>, слідчого судді, суду, а також його належну поведінку.</w:t>
      </w:r>
    </w:p>
    <w:p w:rsidR="00000000" w:rsidRPr="000A5B2C" w:rsidRDefault="000665E5" w:rsidP="000A5B2C">
      <w:pPr>
        <w:pStyle w:val="a3"/>
        <w:spacing w:before="0" w:beforeAutospacing="0" w:after="0" w:afterAutospacing="0"/>
        <w:jc w:val="both"/>
        <w:rPr>
          <w:lang w:val="uk-UA"/>
        </w:rPr>
      </w:pPr>
      <w:r w:rsidRPr="000A5B2C">
        <w:rPr>
          <w:lang w:val="uk-UA"/>
        </w:rPr>
        <w:t>3. Передання під нагляд батьків та інших осіб можливе лише за їхньої на це згоди та згоди неповнол</w:t>
      </w:r>
      <w:r w:rsidRPr="000A5B2C">
        <w:rPr>
          <w:lang w:val="uk-UA"/>
        </w:rPr>
        <w:t>ітнього підозрюваного чи обвинуваченого. Особа, яка взяла зобов</w:t>
      </w:r>
      <w:r w:rsidR="000A5B2C">
        <w:rPr>
          <w:lang w:val="uk-UA"/>
        </w:rPr>
        <w:t>’</w:t>
      </w:r>
      <w:r w:rsidRPr="000A5B2C">
        <w:rPr>
          <w:lang w:val="uk-UA"/>
        </w:rPr>
        <w:t>язання про нагляд, має право відмовитися від подальшого виконання цього зобов</w:t>
      </w:r>
      <w:r w:rsidR="000A5B2C">
        <w:rPr>
          <w:lang w:val="uk-UA"/>
        </w:rPr>
        <w:t>’</w:t>
      </w:r>
      <w:r w:rsidRPr="000A5B2C">
        <w:rPr>
          <w:lang w:val="uk-UA"/>
        </w:rPr>
        <w:t>язання, заздалегідь про це повідомивши.</w:t>
      </w:r>
    </w:p>
    <w:p w:rsidR="00000000" w:rsidRPr="000A5B2C" w:rsidRDefault="000665E5" w:rsidP="000A5B2C">
      <w:pPr>
        <w:pStyle w:val="a3"/>
        <w:spacing w:before="0" w:beforeAutospacing="0" w:after="0" w:afterAutospacing="0"/>
        <w:jc w:val="both"/>
        <w:rPr>
          <w:lang w:val="uk-UA"/>
        </w:rPr>
      </w:pPr>
      <w:r w:rsidRPr="000A5B2C">
        <w:rPr>
          <w:lang w:val="uk-UA"/>
        </w:rPr>
        <w:t>4. До передання неповнолітнього підозрюваного чи обвинуваченого під нагляд</w:t>
      </w:r>
      <w:r w:rsidRPr="000A5B2C">
        <w:rPr>
          <w:lang w:val="uk-UA"/>
        </w:rPr>
        <w:t xml:space="preserve"> суд зобов</w:t>
      </w:r>
      <w:r w:rsidR="000A5B2C">
        <w:rPr>
          <w:lang w:val="uk-UA"/>
        </w:rPr>
        <w:t>’</w:t>
      </w:r>
      <w:r w:rsidRPr="000A5B2C">
        <w:rPr>
          <w:lang w:val="uk-UA"/>
        </w:rPr>
        <w:t xml:space="preserve">язаний зібрати відомості про особу батьків, опікунів або піклувальників, їхні стосунки з неповнолітнім і впевнитися у тому, що вони можуть належно здійснювати нагляд за </w:t>
      </w:r>
      <w:r w:rsidRPr="000A5B2C">
        <w:rPr>
          <w:lang w:val="uk-UA"/>
        </w:rPr>
        <w:t>неповнолітнім</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5. При відібранні зобов</w:t>
      </w:r>
      <w:r w:rsidR="000A5B2C">
        <w:rPr>
          <w:lang w:val="uk-UA"/>
        </w:rPr>
        <w:t>’</w:t>
      </w:r>
      <w:r w:rsidRPr="000A5B2C">
        <w:rPr>
          <w:lang w:val="uk-UA"/>
        </w:rPr>
        <w:t xml:space="preserve">язання про взяття під нагляд батьки, </w:t>
      </w:r>
      <w:r w:rsidRPr="000A5B2C">
        <w:rPr>
          <w:lang w:val="uk-UA"/>
        </w:rPr>
        <w:t xml:space="preserve">опікуни, піклувальники, адміністрація дитячої установи попереджаються про характер підозри чи </w:t>
      </w:r>
      <w:r w:rsidRPr="000A5B2C">
        <w:rPr>
          <w:lang w:val="uk-UA"/>
        </w:rPr>
        <w:t>обвинувачення</w:t>
      </w:r>
      <w:r w:rsidRPr="000A5B2C">
        <w:rPr>
          <w:lang w:val="uk-UA"/>
        </w:rPr>
        <w:t xml:space="preserve"> неповнолітнього і про їхню відповідальність у разі порушення взятого на себе зобов</w:t>
      </w:r>
      <w:r w:rsidR="000A5B2C">
        <w:rPr>
          <w:lang w:val="uk-UA"/>
        </w:rPr>
        <w:t>’</w:t>
      </w:r>
      <w:r w:rsidRPr="000A5B2C">
        <w:rPr>
          <w:lang w:val="uk-UA"/>
        </w:rPr>
        <w:t>язання. При порушенні цього зобов</w:t>
      </w:r>
      <w:r w:rsidR="000A5B2C">
        <w:rPr>
          <w:lang w:val="uk-UA"/>
        </w:rPr>
        <w:t>’</w:t>
      </w:r>
      <w:r w:rsidRPr="000A5B2C">
        <w:rPr>
          <w:lang w:val="uk-UA"/>
        </w:rPr>
        <w:t>язання на батьків, опікунів і п</w:t>
      </w:r>
      <w:r w:rsidRPr="000A5B2C">
        <w:rPr>
          <w:lang w:val="uk-UA"/>
        </w:rPr>
        <w:t>іклувальників накладається грошове стягнення від двох до п</w:t>
      </w:r>
      <w:r w:rsidR="000A5B2C">
        <w:rPr>
          <w:lang w:val="uk-UA"/>
        </w:rPr>
        <w:t>’</w:t>
      </w:r>
      <w:r w:rsidRPr="000A5B2C">
        <w:rPr>
          <w:lang w:val="uk-UA"/>
        </w:rPr>
        <w:t xml:space="preserve">яти </w:t>
      </w:r>
      <w:r w:rsidRPr="000A5B2C">
        <w:rPr>
          <w:lang w:val="uk-UA"/>
        </w:rPr>
        <w:t xml:space="preserve">розмірів </w:t>
      </w:r>
      <w:r w:rsidRPr="000A5B2C">
        <w:rPr>
          <w:lang w:val="uk-UA"/>
        </w:rPr>
        <w:t>прожиткового мінімуму для працездатних осіб.</w:t>
      </w:r>
    </w:p>
    <w:p w:rsidR="00000000" w:rsidRPr="000A5B2C" w:rsidRDefault="000665E5" w:rsidP="000A5B2C">
      <w:pPr>
        <w:pStyle w:val="a3"/>
        <w:spacing w:before="0" w:beforeAutospacing="0" w:after="0" w:afterAutospacing="0"/>
        <w:jc w:val="both"/>
        <w:rPr>
          <w:lang w:val="uk-UA"/>
        </w:rPr>
      </w:pPr>
      <w:r w:rsidRPr="000A5B2C">
        <w:rPr>
          <w:lang w:val="uk-UA"/>
        </w:rPr>
        <w:t>6. Питання передання неповнолітнього підозрюваного чи обвинуваченого під нагляд батьків, опікунів, піклувальників або адміністрації дитячої</w:t>
      </w:r>
      <w:r w:rsidRPr="000A5B2C">
        <w:rPr>
          <w:lang w:val="uk-UA"/>
        </w:rPr>
        <w:t xml:space="preserve"> установи розглядається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20.12.2016 р. </w:t>
      </w:r>
      <w:r w:rsidR="000A5B2C" w:rsidRPr="000A5B2C">
        <w:rPr>
          <w:i/>
          <w:lang w:val="uk-UA"/>
        </w:rPr>
        <w:t>№</w:t>
      </w:r>
      <w:r w:rsidRPr="000A5B2C">
        <w:rPr>
          <w:i/>
          <w:lang w:val="uk-UA"/>
        </w:rPr>
        <w:t xml:space="preserve"> 1791-</w:t>
      </w:r>
      <w:r w:rsidRPr="000A5B2C">
        <w:rPr>
          <w:i/>
          <w:lang w:val="uk-UA"/>
        </w:rPr>
        <w:t>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494. Виділення в окреме провадження щодо кримінального правопорушення, вчиненого неповнолітнім</w:t>
      </w:r>
    </w:p>
    <w:p w:rsidR="00000000" w:rsidRPr="000A5B2C" w:rsidRDefault="000665E5" w:rsidP="000A5B2C">
      <w:pPr>
        <w:pStyle w:val="a3"/>
        <w:spacing w:before="0" w:beforeAutospacing="0" w:after="0" w:afterAutospacing="0"/>
        <w:jc w:val="both"/>
        <w:rPr>
          <w:lang w:val="uk-UA"/>
        </w:rPr>
      </w:pPr>
      <w:r w:rsidRPr="000A5B2C">
        <w:rPr>
          <w:lang w:val="uk-UA"/>
        </w:rPr>
        <w:t>1. Якщо неповнолітній підозрюється у вчиненні кримінального правопорушення разом із повнолітнім, повинна бути з</w:t>
      </w:r>
      <w:r w:rsidR="000A5B2C">
        <w:rPr>
          <w:lang w:val="uk-UA"/>
        </w:rPr>
        <w:t>’</w:t>
      </w:r>
      <w:r w:rsidRPr="000A5B2C">
        <w:rPr>
          <w:lang w:val="uk-UA"/>
        </w:rPr>
        <w:t>ясована можливість виділення в окрем</w:t>
      </w:r>
      <w:r w:rsidRPr="000A5B2C">
        <w:rPr>
          <w:lang w:val="uk-UA"/>
        </w:rPr>
        <w:t xml:space="preserve">е цього кримінального провадження щодо неповнолітнього під час </w:t>
      </w:r>
      <w:r w:rsidRPr="000A5B2C">
        <w:rPr>
          <w:lang w:val="uk-UA"/>
        </w:rPr>
        <w:t>досудового розслідування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495. Тимчасове видалення неповнолітнього обвинуваченого із залу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1. Суд, вислухавши думку прокурора, захисника і законного представника неповн</w:t>
      </w:r>
      <w:r w:rsidRPr="000A5B2C">
        <w:rPr>
          <w:lang w:val="uk-UA"/>
        </w:rPr>
        <w:t>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000000" w:rsidRPr="000A5B2C" w:rsidRDefault="000665E5" w:rsidP="000A5B2C">
      <w:pPr>
        <w:pStyle w:val="a3"/>
        <w:spacing w:before="0" w:beforeAutospacing="0" w:after="0" w:afterAutospacing="0"/>
        <w:jc w:val="both"/>
        <w:rPr>
          <w:lang w:val="uk-UA"/>
        </w:rPr>
      </w:pPr>
      <w:r w:rsidRPr="000A5B2C">
        <w:rPr>
          <w:lang w:val="uk-UA"/>
        </w:rPr>
        <w:t xml:space="preserve">2. Після повернення неповнолітнього обвинуваченого </w:t>
      </w:r>
      <w:r w:rsidRPr="000A5B2C">
        <w:rPr>
          <w:lang w:val="uk-UA"/>
        </w:rPr>
        <w:t>головуючий</w:t>
      </w:r>
      <w:r w:rsidRPr="000A5B2C">
        <w:rPr>
          <w:lang w:val="uk-UA"/>
        </w:rPr>
        <w:t xml:space="preserve"> знайомить його з результатами дослі</w:t>
      </w:r>
      <w:r w:rsidRPr="000A5B2C">
        <w:rPr>
          <w:lang w:val="uk-UA"/>
        </w:rPr>
        <w:t>дження обставин, проведеного за його відсутності, і надає йому можливість поставити запитання особам, які були допитані за його відсутності.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496. Участь у судовому розгляді представників служби у справах дітей та уповноваженого підрозділу органів На</w:t>
      </w:r>
      <w:r w:rsidRPr="000A5B2C">
        <w:rPr>
          <w:rFonts w:eastAsia="Times New Roman"/>
          <w:sz w:val="24"/>
          <w:szCs w:val="24"/>
          <w:lang w:val="uk-UA"/>
        </w:rPr>
        <w:t>ціональної поліції</w:t>
      </w:r>
    </w:p>
    <w:p w:rsidR="00000000" w:rsidRPr="000A5B2C" w:rsidRDefault="000665E5" w:rsidP="000A5B2C">
      <w:pPr>
        <w:pStyle w:val="a3"/>
        <w:spacing w:before="0" w:beforeAutospacing="0" w:after="0" w:afterAutospacing="0"/>
        <w:jc w:val="both"/>
        <w:rPr>
          <w:lang w:val="uk-UA"/>
        </w:rPr>
      </w:pPr>
      <w:r w:rsidRPr="000A5B2C">
        <w:rPr>
          <w:lang w:val="uk-UA"/>
        </w:rPr>
        <w:t>1. Про час і місце судового розгляду за участю неповнолітнього обвинуваченого суд повідомляє відповідну службу у справах дітей та уповноважений підрозділ органів Національної поліції. Суд має право також викликати в судове засідання пред</w:t>
      </w:r>
      <w:r w:rsidRPr="000A5B2C">
        <w:rPr>
          <w:lang w:val="uk-UA"/>
        </w:rPr>
        <w:t>ставників цих установ.</w:t>
      </w:r>
    </w:p>
    <w:p w:rsidR="00000000" w:rsidRPr="000A5B2C" w:rsidRDefault="000665E5" w:rsidP="000A5B2C">
      <w:pPr>
        <w:pStyle w:val="a3"/>
        <w:spacing w:before="0" w:beforeAutospacing="0" w:after="0" w:afterAutospacing="0"/>
        <w:jc w:val="both"/>
        <w:rPr>
          <w:lang w:val="uk-UA"/>
        </w:rPr>
      </w:pPr>
      <w:r w:rsidRPr="000A5B2C">
        <w:rPr>
          <w:lang w:val="uk-UA"/>
        </w:rPr>
        <w:t>2. Представники служби у справах дітей та уповноваженого підрозділу органів Національної поліції мають право заявляти клопотання, ставити запитання неповнолітньому обвинуваченому, його законному представнику, потерпілому, свідкам, ек</w:t>
      </w:r>
      <w:r w:rsidRPr="000A5B2C">
        <w:rPr>
          <w:lang w:val="uk-UA"/>
        </w:rPr>
        <w:t>сперту і спеціалісту, висловлювати думку з приводу найбільш доцільних заходів щодо обвинуваченого з метою його перевиховання.</w:t>
      </w:r>
    </w:p>
    <w:p w:rsidR="00000000" w:rsidRPr="000A5B2C" w:rsidRDefault="000665E5" w:rsidP="000A5B2C">
      <w:pPr>
        <w:pStyle w:val="a3"/>
        <w:spacing w:before="0" w:beforeAutospacing="0" w:after="0" w:afterAutospacing="0"/>
        <w:jc w:val="right"/>
        <w:rPr>
          <w:i/>
          <w:lang w:val="uk-UA"/>
        </w:rPr>
      </w:pPr>
      <w:r w:rsidRPr="000A5B2C">
        <w:rPr>
          <w:i/>
          <w:lang w:val="uk-UA"/>
        </w:rPr>
        <w:lastRenderedPageBreak/>
        <w:t>(Із змінами, внесеними згідно із</w:t>
      </w:r>
      <w:r w:rsidRPr="000A5B2C">
        <w:rPr>
          <w:i/>
          <w:lang w:val="uk-UA"/>
        </w:rPr>
        <w:br/>
        <w:t xml:space="preserve">законами України від 12.02.2015 р. </w:t>
      </w:r>
      <w:r w:rsidR="000A5B2C" w:rsidRPr="000A5B2C">
        <w:rPr>
          <w:i/>
          <w:lang w:val="uk-UA"/>
        </w:rPr>
        <w:t>№</w:t>
      </w:r>
      <w:r w:rsidRPr="000A5B2C">
        <w:rPr>
          <w:i/>
          <w:lang w:val="uk-UA"/>
        </w:rPr>
        <w:t xml:space="preserve"> 193-VIII,</w:t>
      </w:r>
      <w:r w:rsidRPr="000A5B2C">
        <w:rPr>
          <w:i/>
          <w:lang w:val="uk-UA"/>
        </w:rPr>
        <w:br/>
        <w:t xml:space="preserve">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497. Порядок </w:t>
      </w:r>
      <w:r w:rsidRPr="000A5B2C">
        <w:rPr>
          <w:rFonts w:eastAsia="Times New Roman"/>
          <w:sz w:val="24"/>
          <w:szCs w:val="24"/>
          <w:lang w:val="uk-UA"/>
        </w:rPr>
        <w:t>застосування до неповнолітнього обвинуваченого примусових заходів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під час </w:t>
      </w:r>
      <w:r w:rsidRPr="000A5B2C">
        <w:rPr>
          <w:lang w:val="uk-UA"/>
        </w:rPr>
        <w:t>досудового розслідування</w:t>
      </w:r>
      <w:r w:rsidRPr="000A5B2C">
        <w:rPr>
          <w:lang w:val="uk-UA"/>
        </w:rPr>
        <w:t xml:space="preserve"> прокурор дійде висновку про можливість виправлення </w:t>
      </w:r>
      <w:r w:rsidRPr="000A5B2C">
        <w:rPr>
          <w:lang w:val="uk-UA"/>
        </w:rPr>
        <w:t>неповнолітнього</w:t>
      </w:r>
      <w:r w:rsidRPr="000A5B2C">
        <w:rPr>
          <w:lang w:val="uk-UA"/>
        </w:rPr>
        <w:t>, який обвинувачується у вчиненні вперше кримінального проступк</w:t>
      </w:r>
      <w:r w:rsidRPr="000A5B2C">
        <w:rPr>
          <w:lang w:val="uk-UA"/>
        </w:rPr>
        <w:t>у, злочину невеликої тяжкості або необережного злочину середньої тяжкості без застосування кримінального покарання, він складає клопотання про застосування до неповнолітнього обвинуваченого примусових заходів виховного характеру і надсилає його до суду.</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З підстав, передбачених частиною першою цієї статті, 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w:t>
      </w:r>
      <w:r w:rsidRPr="000A5B2C">
        <w:rPr>
          <w:lang w:val="uk-UA"/>
        </w:rPr>
        <w:t>ставник проти цього не заперечують.</w:t>
      </w:r>
    </w:p>
    <w:p w:rsidR="00000000" w:rsidRPr="000A5B2C" w:rsidRDefault="000665E5" w:rsidP="000A5B2C">
      <w:pPr>
        <w:pStyle w:val="a3"/>
        <w:spacing w:before="0" w:beforeAutospacing="0" w:after="0" w:afterAutospacing="0"/>
        <w:jc w:val="both"/>
        <w:rPr>
          <w:lang w:val="uk-UA"/>
        </w:rPr>
      </w:pPr>
      <w:r w:rsidRPr="000A5B2C">
        <w:rPr>
          <w:lang w:val="uk-UA"/>
        </w:rPr>
        <w:t>3. Під час судового розгляду суд за наявності підстав, передбачених частиною першою цієї статті, може прийняти рішення про застосування до неповнолітнього обвинуваченого примусових заходів виховного характеру, передбачен</w:t>
      </w:r>
      <w:r w:rsidRPr="000A5B2C">
        <w:rPr>
          <w:lang w:val="uk-UA"/>
        </w:rPr>
        <w:t xml:space="preserve">их </w:t>
      </w:r>
      <w:r w:rsidRPr="000A5B2C">
        <w:rPr>
          <w:lang w:val="uk-UA"/>
        </w:rPr>
        <w:t>законом України про кримінальну відповідальність</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2. Застосування примусових заходів виховного характеру до неповнолітніх, які не досягли віку кримінальної відповідальності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498. Підстави для застосування примусових заходів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xml:space="preserve">. </w:t>
      </w:r>
      <w:r w:rsidRPr="000A5B2C">
        <w:rPr>
          <w:lang w:val="uk-UA"/>
        </w:rPr>
        <w:t>Кримінальне провадження</w:t>
      </w:r>
      <w:r w:rsidRPr="000A5B2C">
        <w:rPr>
          <w:lang w:val="uk-UA"/>
        </w:rPr>
        <w:t xml:space="preserve"> щодо застосування примусових заходів виховного характеру, передбачених законом України про кримінальну відповідальність, здійснюється внаслідок вчинення особою, яка після досягнення одинадцятирічного віку до досягнення віку, з яко</w:t>
      </w:r>
      <w:r w:rsidRPr="000A5B2C">
        <w:rPr>
          <w:lang w:val="uk-UA"/>
        </w:rPr>
        <w:t>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499. Досудове розслідування у кримінальному провадженні щодо застосув</w:t>
      </w:r>
      <w:r w:rsidRPr="000A5B2C">
        <w:rPr>
          <w:rFonts w:eastAsia="Times New Roman"/>
          <w:sz w:val="24"/>
          <w:szCs w:val="24"/>
          <w:lang w:val="uk-UA"/>
        </w:rPr>
        <w:t>ання примусових заходів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Досудове розслідування</w:t>
      </w:r>
      <w:r w:rsidRPr="000A5B2C">
        <w:rPr>
          <w:lang w:val="uk-UA"/>
        </w:rPr>
        <w:t xml:space="preserve"> у кримінальному провадженні щодо застосування примусових заходів виховного характеру здійснюється згідно з правилами, передбаченими цим Кодексом. Таке досудове розслідування здійснюється</w:t>
      </w:r>
      <w:r w:rsidRPr="000A5B2C">
        <w:rPr>
          <w:lang w:val="uk-UA"/>
        </w:rPr>
        <w:t xml:space="preserve"> слідчим, який спеціально уповноважений керівником органу досудового розслідування на здійснення досудових розслідувань щодо </w:t>
      </w:r>
      <w:r w:rsidRPr="000A5B2C">
        <w:rPr>
          <w:lang w:val="uk-UA"/>
        </w:rPr>
        <w:t>неповнолітніх</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Під час досудового розслідування проводяться необхідні процесуальні дії для з</w:t>
      </w:r>
      <w:r w:rsidR="000A5B2C">
        <w:rPr>
          <w:lang w:val="uk-UA"/>
        </w:rPr>
        <w:t>’</w:t>
      </w:r>
      <w:r w:rsidRPr="000A5B2C">
        <w:rPr>
          <w:lang w:val="uk-UA"/>
        </w:rPr>
        <w:t>ясування обставин вчинення суспільно небезпечного діяння та особи неповнолітнього.</w:t>
      </w:r>
    </w:p>
    <w:p w:rsidR="00000000" w:rsidRPr="000A5B2C" w:rsidRDefault="000665E5" w:rsidP="000A5B2C">
      <w:pPr>
        <w:pStyle w:val="a3"/>
        <w:spacing w:before="0" w:beforeAutospacing="0" w:after="0" w:afterAutospacing="0"/>
        <w:jc w:val="both"/>
        <w:rPr>
          <w:lang w:val="uk-UA"/>
        </w:rPr>
      </w:pPr>
      <w:r w:rsidRPr="000A5B2C">
        <w:rPr>
          <w:lang w:val="uk-UA"/>
        </w:rPr>
        <w:t>3. Участь захисника у кримінальному провадженні є обов</w:t>
      </w:r>
      <w:r w:rsidR="000A5B2C">
        <w:rPr>
          <w:lang w:val="uk-UA"/>
        </w:rPr>
        <w:t>’</w:t>
      </w:r>
      <w:r w:rsidRPr="000A5B2C">
        <w:rPr>
          <w:lang w:val="uk-UA"/>
        </w:rPr>
        <w:t>язковою.</w:t>
      </w:r>
    </w:p>
    <w:p w:rsidR="00000000" w:rsidRPr="000A5B2C" w:rsidRDefault="000665E5" w:rsidP="000A5B2C">
      <w:pPr>
        <w:pStyle w:val="a3"/>
        <w:spacing w:before="0" w:beforeAutospacing="0" w:after="0" w:afterAutospacing="0"/>
        <w:jc w:val="both"/>
        <w:rPr>
          <w:lang w:val="uk-UA"/>
        </w:rPr>
      </w:pPr>
      <w:r w:rsidRPr="000A5B2C">
        <w:rPr>
          <w:lang w:val="uk-UA"/>
        </w:rPr>
        <w:t>4. За наявності достатніх пі</w:t>
      </w:r>
      <w:r w:rsidRPr="000A5B2C">
        <w:rPr>
          <w:lang w:val="uk-UA"/>
        </w:rPr>
        <w:t xml:space="preserve">дстав вважати, що особа, передбачена </w:t>
      </w:r>
      <w:r w:rsidRPr="000A5B2C">
        <w:rPr>
          <w:lang w:val="uk-UA"/>
        </w:rPr>
        <w:t>статтею 498 цього Кодексу</w:t>
      </w:r>
      <w:r w:rsidRPr="000A5B2C">
        <w:rPr>
          <w:lang w:val="uk-UA"/>
        </w:rPr>
        <w:t xml:space="preserve">, вчинила суспільно небезпечне діяння, що підпадає під ознаки діяння, за яке </w:t>
      </w:r>
      <w:r w:rsidRPr="000A5B2C">
        <w:rPr>
          <w:lang w:val="uk-UA"/>
        </w:rPr>
        <w:t>Кримінальним кодексом України</w:t>
      </w:r>
      <w:r w:rsidRPr="000A5B2C">
        <w:rPr>
          <w:lang w:val="uk-UA"/>
        </w:rPr>
        <w:t xml:space="preserve"> передбачено покарання у виді позбавлення волі на строк понад п</w:t>
      </w:r>
      <w:r w:rsidR="000A5B2C">
        <w:rPr>
          <w:lang w:val="uk-UA"/>
        </w:rPr>
        <w:t>’</w:t>
      </w:r>
      <w:r w:rsidRPr="000A5B2C">
        <w:rPr>
          <w:lang w:val="uk-UA"/>
        </w:rPr>
        <w:t>ять років, вона може бут</w:t>
      </w:r>
      <w:r w:rsidRPr="000A5B2C">
        <w:rPr>
          <w:lang w:val="uk-UA"/>
        </w:rPr>
        <w:t>и поміщена у приймальник-розподільник для дітей на строк до тридцяти днів на підставі ухвали слідчого судді, суду, постановленої за клопотанням прокурора згідно з правилами, передбаченими для обрання запобіжного заходу у вигляді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Слідчи</w:t>
      </w:r>
      <w:r w:rsidRPr="000A5B2C">
        <w:rPr>
          <w:lang w:val="uk-UA"/>
        </w:rPr>
        <w:t>й суддя</w:t>
      </w:r>
      <w:r w:rsidRPr="000A5B2C">
        <w:rPr>
          <w:lang w:val="uk-UA"/>
        </w:rPr>
        <w:t>, суд зобов</w:t>
      </w:r>
      <w:r w:rsidR="000A5B2C">
        <w:rPr>
          <w:lang w:val="uk-UA"/>
        </w:rPr>
        <w:t>’</w:t>
      </w:r>
      <w:r w:rsidRPr="000A5B2C">
        <w:rPr>
          <w:lang w:val="uk-UA"/>
        </w:rPr>
        <w:t xml:space="preserve">язані відмовити у поміщенні особи у приймальник-розподільник для дітей, якщо </w:t>
      </w:r>
      <w:r w:rsidRPr="000A5B2C">
        <w:rPr>
          <w:lang w:val="uk-UA"/>
        </w:rPr>
        <w:t>прокурор</w:t>
      </w:r>
      <w:r w:rsidRPr="000A5B2C">
        <w:rPr>
          <w:lang w:val="uk-UA"/>
        </w:rPr>
        <w:t xml:space="preserve"> не доведе наявність достатніх підстав вважати, що особа вчинила суспільно небезпечне діяння, яке підпадає під ознаки діяння, за яке </w:t>
      </w:r>
      <w:r w:rsidRPr="000A5B2C">
        <w:rPr>
          <w:lang w:val="uk-UA"/>
        </w:rPr>
        <w:t>Кримінальним кодекс</w:t>
      </w:r>
      <w:r w:rsidRPr="000A5B2C">
        <w:rPr>
          <w:lang w:val="uk-UA"/>
        </w:rPr>
        <w:t>ом України</w:t>
      </w:r>
      <w:r w:rsidRPr="000A5B2C">
        <w:rPr>
          <w:lang w:val="uk-UA"/>
        </w:rPr>
        <w:t xml:space="preserve"> передбачено покарання у виді позбавлення волі на строк понад п</w:t>
      </w:r>
      <w:r w:rsidR="000A5B2C">
        <w:rPr>
          <w:lang w:val="uk-UA"/>
        </w:rPr>
        <w:t>’</w:t>
      </w:r>
      <w:r w:rsidRPr="000A5B2C">
        <w:rPr>
          <w:lang w:val="uk-UA"/>
        </w:rPr>
        <w:t xml:space="preserve">ять років, наявність ризиків, які дають достатні підстави вважати, що особа може здійснити дії, передбачені частиною першою </w:t>
      </w:r>
      <w:r w:rsidRPr="000A5B2C">
        <w:rPr>
          <w:lang w:val="uk-UA"/>
        </w:rPr>
        <w:t>статті 177 цього Кодексу</w:t>
      </w:r>
      <w:r w:rsidRPr="000A5B2C">
        <w:rPr>
          <w:lang w:val="uk-UA"/>
        </w:rPr>
        <w:t>, та що жоден із більш м</w:t>
      </w:r>
      <w:r w:rsidR="000A5B2C">
        <w:rPr>
          <w:lang w:val="uk-UA"/>
        </w:rPr>
        <w:t>’</w:t>
      </w:r>
      <w:r w:rsidRPr="000A5B2C">
        <w:rPr>
          <w:lang w:val="uk-UA"/>
        </w:rPr>
        <w:t>яких захо</w:t>
      </w:r>
      <w:r w:rsidRPr="000A5B2C">
        <w:rPr>
          <w:lang w:val="uk-UA"/>
        </w:rPr>
        <w:t>дів не може запобігти цьому.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Строк тримання особи у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у приймальнику-розподільнику дл</w:t>
      </w:r>
      <w:r w:rsidRPr="000A5B2C">
        <w:rPr>
          <w:lang w:val="uk-UA"/>
        </w:rPr>
        <w:t>я дітей вирішується в порядку, передбаченому для скасування запобіжного заходу у вигляді тримання під вартою або продовження строку тримання під вартою відповідно.</w:t>
      </w:r>
    </w:p>
    <w:p w:rsidR="00000000" w:rsidRPr="000A5B2C" w:rsidRDefault="000665E5" w:rsidP="000A5B2C">
      <w:pPr>
        <w:pStyle w:val="a3"/>
        <w:spacing w:before="0" w:beforeAutospacing="0" w:after="0" w:afterAutospacing="0"/>
        <w:jc w:val="both"/>
        <w:rPr>
          <w:lang w:val="uk-UA"/>
        </w:rPr>
      </w:pPr>
      <w:r w:rsidRPr="000A5B2C">
        <w:rPr>
          <w:lang w:val="uk-UA"/>
        </w:rPr>
        <w:t>5. За відсутності підстав для закриття кримінального провадження прокурор затверджує складен</w:t>
      </w:r>
      <w:r w:rsidRPr="000A5B2C">
        <w:rPr>
          <w:lang w:val="uk-UA"/>
        </w:rPr>
        <w:t xml:space="preserve">е слідчим або самостійно складає клопотання про застосування до </w:t>
      </w:r>
      <w:r w:rsidRPr="000A5B2C">
        <w:rPr>
          <w:lang w:val="uk-UA"/>
        </w:rPr>
        <w:t>неповнолітнього</w:t>
      </w:r>
      <w:r w:rsidRPr="000A5B2C">
        <w:rPr>
          <w:lang w:val="uk-UA"/>
        </w:rPr>
        <w:t xml:space="preserve"> примусових заходів виховного характеру і надсилає його до суду в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500. Порядок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1. Судовий розгляд здійснюється в су</w:t>
      </w:r>
      <w:r w:rsidRPr="000A5B2C">
        <w:rPr>
          <w:lang w:val="uk-UA"/>
        </w:rPr>
        <w:t xml:space="preserve">довому засіданні за участю </w:t>
      </w:r>
      <w:r w:rsidRPr="000A5B2C">
        <w:rPr>
          <w:lang w:val="uk-UA"/>
        </w:rPr>
        <w:t>прокурора</w:t>
      </w:r>
      <w:r w:rsidRPr="000A5B2C">
        <w:rPr>
          <w:lang w:val="uk-UA"/>
        </w:rPr>
        <w:t>, законного представника, захисника та представників служби у справах дітей і уповноваженого підрозділу органів Національної поліції, якщо вони з</w:t>
      </w:r>
      <w:r w:rsidR="000A5B2C">
        <w:rPr>
          <w:lang w:val="uk-UA"/>
        </w:rPr>
        <w:t>’</w:t>
      </w:r>
      <w:r w:rsidRPr="000A5B2C">
        <w:rPr>
          <w:lang w:val="uk-UA"/>
        </w:rPr>
        <w:t>явилися або були викликані в судове засідання, згідно із загальними правил</w:t>
      </w:r>
      <w:r w:rsidRPr="000A5B2C">
        <w:rPr>
          <w:lang w:val="uk-UA"/>
        </w:rPr>
        <w:t>ами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2. 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законами України від 12.02.2015 р. </w:t>
      </w:r>
      <w:r w:rsidR="000A5B2C" w:rsidRPr="000A5B2C">
        <w:rPr>
          <w:i/>
          <w:lang w:val="uk-UA"/>
        </w:rPr>
        <w:t>№</w:t>
      </w:r>
      <w:r w:rsidRPr="000A5B2C">
        <w:rPr>
          <w:i/>
          <w:lang w:val="uk-UA"/>
        </w:rPr>
        <w:t xml:space="preserve"> 193-VIII,</w:t>
      </w:r>
      <w:r w:rsidRPr="000A5B2C">
        <w:rPr>
          <w:i/>
          <w:lang w:val="uk-UA"/>
        </w:rPr>
        <w:br/>
        <w:t>від 23.12.20</w:t>
      </w:r>
      <w:r w:rsidRPr="000A5B2C">
        <w:rPr>
          <w:i/>
          <w:lang w:val="uk-UA"/>
        </w:rPr>
        <w:t xml:space="preserve">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501. Ухвали суду в кримінальному провадженні щодо застосування примусових заходів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постановлення ухвали в </w:t>
      </w:r>
      <w:r w:rsidRPr="000A5B2C">
        <w:rPr>
          <w:lang w:val="uk-UA"/>
        </w:rPr>
        <w:t>кримінальному провадженні</w:t>
      </w:r>
      <w:r w:rsidRPr="000A5B2C">
        <w:rPr>
          <w:lang w:val="uk-UA"/>
        </w:rPr>
        <w:t xml:space="preserve"> щодо застосування примусових заходів виховного характеру суд з</w:t>
      </w:r>
      <w:r w:rsidR="000A5B2C">
        <w:rPr>
          <w:lang w:val="uk-UA"/>
        </w:rPr>
        <w:t>’</w:t>
      </w:r>
      <w:r w:rsidRPr="000A5B2C">
        <w:rPr>
          <w:lang w:val="uk-UA"/>
        </w:rPr>
        <w:t>ясовує</w:t>
      </w:r>
      <w:r w:rsidRPr="000A5B2C">
        <w:rPr>
          <w:lang w:val="uk-UA"/>
        </w:rPr>
        <w:t xml:space="preserve"> такі питання:</w:t>
      </w:r>
    </w:p>
    <w:p w:rsidR="00000000" w:rsidRPr="000A5B2C" w:rsidRDefault="000665E5" w:rsidP="000A5B2C">
      <w:pPr>
        <w:pStyle w:val="a3"/>
        <w:spacing w:before="0" w:beforeAutospacing="0" w:after="0" w:afterAutospacing="0"/>
        <w:jc w:val="both"/>
        <w:rPr>
          <w:lang w:val="uk-UA"/>
        </w:rPr>
      </w:pPr>
      <w:r w:rsidRPr="000A5B2C">
        <w:rPr>
          <w:lang w:val="uk-UA"/>
        </w:rPr>
        <w:t>1) чи мало місце суспільно небезпечне діяння;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чи вчинено це діяння </w:t>
      </w:r>
      <w:r w:rsidRPr="000A5B2C">
        <w:rPr>
          <w:lang w:val="uk-UA"/>
        </w:rPr>
        <w:t>неповнолітнім</w:t>
      </w:r>
      <w:r w:rsidRPr="000A5B2C">
        <w:rPr>
          <w:lang w:val="uk-UA"/>
        </w:rPr>
        <w:t xml:space="preserve"> у віці від одинадцяти років до настання віку, з якого настає кримінальна відповідальність за це діяння;</w:t>
      </w:r>
    </w:p>
    <w:p w:rsidR="00000000" w:rsidRPr="000A5B2C" w:rsidRDefault="000665E5" w:rsidP="000A5B2C">
      <w:pPr>
        <w:pStyle w:val="a3"/>
        <w:spacing w:before="0" w:beforeAutospacing="0" w:after="0" w:afterAutospacing="0"/>
        <w:jc w:val="both"/>
        <w:rPr>
          <w:lang w:val="uk-UA"/>
        </w:rPr>
      </w:pPr>
      <w:r w:rsidRPr="000A5B2C">
        <w:rPr>
          <w:lang w:val="uk-UA"/>
        </w:rPr>
        <w:t>3) чи слід застосувати до нього примусовий захід вихо</w:t>
      </w:r>
      <w:r w:rsidRPr="000A5B2C">
        <w:rPr>
          <w:lang w:val="uk-UA"/>
        </w:rPr>
        <w:t>вного характеру і якщо слід, то який саме.</w:t>
      </w:r>
    </w:p>
    <w:p w:rsidR="00000000" w:rsidRPr="000A5B2C" w:rsidRDefault="000665E5" w:rsidP="000A5B2C">
      <w:pPr>
        <w:pStyle w:val="a3"/>
        <w:spacing w:before="0" w:beforeAutospacing="0" w:after="0" w:afterAutospacing="0"/>
        <w:jc w:val="both"/>
        <w:rPr>
          <w:lang w:val="uk-UA"/>
        </w:rPr>
      </w:pPr>
      <w:r w:rsidRPr="000A5B2C">
        <w:rPr>
          <w:lang w:val="uk-UA"/>
        </w:rPr>
        <w:t>2. Якщо під час судового розгляду не буде доведено однієї з обставин, передбачених у пункті 1 або 2 частини першої цієї статті, суд зобов</w:t>
      </w:r>
      <w:r w:rsidR="000A5B2C">
        <w:rPr>
          <w:lang w:val="uk-UA"/>
        </w:rPr>
        <w:t>’</w:t>
      </w:r>
      <w:r w:rsidRPr="000A5B2C">
        <w:rPr>
          <w:lang w:val="uk-UA"/>
        </w:rPr>
        <w:t>язаний постановити ухвалу про відмову у застосуванні примусових заходів вих</w:t>
      </w:r>
      <w:r w:rsidRPr="000A5B2C">
        <w:rPr>
          <w:lang w:val="uk-UA"/>
        </w:rPr>
        <w:t>овного характеру і закрити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При застосуванні до неповнолітнього примусового заходу у вигляді направлення до спеціального навчально-виховного закладу на уповноважений підрозділ органів Національної поліції покладається обов</w:t>
      </w:r>
      <w:r w:rsidR="000A5B2C">
        <w:rPr>
          <w:lang w:val="uk-UA"/>
        </w:rPr>
        <w:t>’</w:t>
      </w:r>
      <w:r w:rsidRPr="000A5B2C">
        <w:rPr>
          <w:lang w:val="uk-UA"/>
        </w:rPr>
        <w:t>язок д</w:t>
      </w:r>
      <w:r w:rsidRPr="000A5B2C">
        <w:rPr>
          <w:lang w:val="uk-UA"/>
        </w:rPr>
        <w:t>оставити неповнолітнього до спеціального навчально-виховного закладу.</w:t>
      </w:r>
    </w:p>
    <w:p w:rsidR="00000000" w:rsidRPr="000A5B2C" w:rsidRDefault="000665E5" w:rsidP="000A5B2C">
      <w:pPr>
        <w:pStyle w:val="a3"/>
        <w:spacing w:before="0" w:beforeAutospacing="0" w:after="0" w:afterAutospacing="0"/>
        <w:jc w:val="both"/>
        <w:rPr>
          <w:lang w:val="uk-UA"/>
        </w:rPr>
      </w:pPr>
      <w:r w:rsidRPr="000A5B2C">
        <w:rPr>
          <w:lang w:val="uk-UA"/>
        </w:rPr>
        <w:t>4. 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w:t>
      </w:r>
      <w:r w:rsidRPr="000A5B2C">
        <w:rPr>
          <w:i/>
          <w:lang w:val="uk-UA"/>
        </w:rPr>
        <w:t xml:space="preserve"> внесеними згідно із</w:t>
      </w:r>
      <w:r w:rsidRPr="000A5B2C">
        <w:rPr>
          <w:i/>
          <w:lang w:val="uk-UA"/>
        </w:rPr>
        <w:br/>
        <w:t xml:space="preserve">законами України від 12.02.2015 р. </w:t>
      </w:r>
      <w:r w:rsidR="000A5B2C" w:rsidRPr="000A5B2C">
        <w:rPr>
          <w:i/>
          <w:lang w:val="uk-UA"/>
        </w:rPr>
        <w:t>№</w:t>
      </w:r>
      <w:r w:rsidRPr="000A5B2C">
        <w:rPr>
          <w:i/>
          <w:lang w:val="uk-UA"/>
        </w:rPr>
        <w:t xml:space="preserve"> 193-VIII,</w:t>
      </w:r>
      <w:r w:rsidRPr="000A5B2C">
        <w:rPr>
          <w:i/>
          <w:lang w:val="uk-UA"/>
        </w:rPr>
        <w:br/>
        <w:t xml:space="preserve">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502. Дострокове звільнення від примусового заходу виховного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 Ухвалою суду, в межах територіальної юрисдикції якого знаходиться спеціальна н</w:t>
      </w:r>
      <w:r w:rsidRPr="000A5B2C">
        <w:rPr>
          <w:lang w:val="uk-UA"/>
        </w:rPr>
        <w:t xml:space="preserve">авчально-виховна установа, </w:t>
      </w:r>
      <w:r w:rsidRPr="000A5B2C">
        <w:rPr>
          <w:lang w:val="uk-UA"/>
        </w:rPr>
        <w:t>неповнолітній</w:t>
      </w:r>
      <w:r w:rsidRPr="000A5B2C">
        <w:rPr>
          <w:lang w:val="uk-UA"/>
        </w:rPr>
        <w:t xml:space="preserve"> може бути достроково звільнений від примусового заходу виховного характеру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i/>
          <w:iCs/>
          <w:lang w:val="uk-UA"/>
        </w:rPr>
        <w:t xml:space="preserve"> </w:t>
      </w:r>
      <w:r w:rsidRPr="000A5B2C">
        <w:rPr>
          <w:lang w:val="uk-UA"/>
        </w:rPr>
        <w:t>Ухвала суду може бути постановлена за наслідками клопотання неповнолітнього, його захисника, закон</w:t>
      </w:r>
      <w:r w:rsidRPr="000A5B2C">
        <w:rPr>
          <w:lang w:val="uk-UA"/>
        </w:rPr>
        <w:t>ного представника або прокурора, якщо поведінка неповнолітнього під час перебування у навчально-виховній установі свідчить про його перевиховання. Під час розгляду клопотання суд з</w:t>
      </w:r>
      <w:r w:rsidR="000A5B2C">
        <w:rPr>
          <w:lang w:val="uk-UA"/>
        </w:rPr>
        <w:t>’</w:t>
      </w:r>
      <w:r w:rsidRPr="000A5B2C">
        <w:rPr>
          <w:lang w:val="uk-UA"/>
        </w:rPr>
        <w:t>ясовує думку ради спеціальної навчально-виховної установи, в якій перебуває</w:t>
      </w:r>
      <w:r w:rsidRPr="000A5B2C">
        <w:rPr>
          <w:lang w:val="uk-UA"/>
        </w:rPr>
        <w:t xml:space="preserve"> неповнолітній, щодо можливості його дострокового звільнення від примусового заходу виховного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Глава 39. Кримінальне провадження щодо застосування примусових заходів медичного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503. Підстави для здійснення кримінального провадженн</w:t>
      </w:r>
      <w:r w:rsidRPr="000A5B2C">
        <w:rPr>
          <w:rFonts w:eastAsia="Times New Roman"/>
          <w:sz w:val="24"/>
          <w:szCs w:val="24"/>
          <w:lang w:val="uk-UA"/>
        </w:rPr>
        <w:t>я щодо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Кримінальне провадження</w:t>
      </w:r>
      <w:r w:rsidRPr="000A5B2C">
        <w:rPr>
          <w:lang w:val="uk-UA"/>
        </w:rPr>
        <w:t xml:space="preserve"> щодо застосування примусових заходів медичного характеру, передбачених </w:t>
      </w:r>
      <w:r w:rsidRPr="000A5B2C">
        <w:rPr>
          <w:lang w:val="uk-UA"/>
        </w:rPr>
        <w:t>законом України про кримінальну відповідальність</w:t>
      </w:r>
      <w:r w:rsidRPr="000A5B2C">
        <w:rPr>
          <w:lang w:val="uk-UA"/>
        </w:rPr>
        <w:t>, здійснюється за наявності достатніх підстав вважа</w:t>
      </w:r>
      <w:r w:rsidRPr="000A5B2C">
        <w:rPr>
          <w:lang w:val="uk-UA"/>
        </w:rPr>
        <w:t>ти, що:</w:t>
      </w:r>
    </w:p>
    <w:p w:rsidR="00000000" w:rsidRPr="000A5B2C" w:rsidRDefault="000665E5" w:rsidP="000A5B2C">
      <w:pPr>
        <w:pStyle w:val="a3"/>
        <w:spacing w:before="0" w:beforeAutospacing="0" w:after="0" w:afterAutospacing="0"/>
        <w:jc w:val="both"/>
        <w:rPr>
          <w:lang w:val="uk-UA"/>
        </w:rPr>
      </w:pPr>
      <w:r w:rsidRPr="000A5B2C">
        <w:rPr>
          <w:lang w:val="uk-UA"/>
        </w:rPr>
        <w:t>1) особа вчинила суспільно небезпечне діяння, передбачене законом України про кримінальну відповідальність, у стані неосудності;</w:t>
      </w:r>
    </w:p>
    <w:p w:rsidR="00000000" w:rsidRPr="000A5B2C" w:rsidRDefault="000665E5" w:rsidP="000A5B2C">
      <w:pPr>
        <w:pStyle w:val="a3"/>
        <w:spacing w:before="0" w:beforeAutospacing="0" w:after="0" w:afterAutospacing="0"/>
        <w:jc w:val="both"/>
        <w:rPr>
          <w:lang w:val="uk-UA"/>
        </w:rPr>
      </w:pPr>
      <w:r w:rsidRPr="000A5B2C">
        <w:rPr>
          <w:lang w:val="uk-UA"/>
        </w:rPr>
        <w:t>2) особа вчинила кримінальне правопорушення у стані осудності, але захворіла на психічну хворобу до постановлення вирок</w:t>
      </w:r>
      <w:r w:rsidRPr="000A5B2C">
        <w:rPr>
          <w:lang w:val="uk-UA"/>
        </w:rPr>
        <w:t>у.</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під час </w:t>
      </w:r>
      <w:r w:rsidRPr="000A5B2C">
        <w:rPr>
          <w:lang w:val="uk-UA"/>
        </w:rPr>
        <w:t>досудового розслідування</w:t>
      </w:r>
      <w:r w:rsidRPr="000A5B2C">
        <w:rPr>
          <w:lang w:val="uk-UA"/>
        </w:rPr>
        <w:t xml:space="preserve"> будуть встановлені підстави для здійснення кримінального провадження щодо застосування примусових заходів медичного характеру,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виносить постанову про зміну порядку досудового розслідування і про</w:t>
      </w:r>
      <w:r w:rsidRPr="000A5B2C">
        <w:rPr>
          <w:lang w:val="uk-UA"/>
        </w:rPr>
        <w:t>довжує його згідно з правилами, передбаченими цією главою.</w:t>
      </w:r>
    </w:p>
    <w:p w:rsidR="00000000" w:rsidRPr="000A5B2C" w:rsidRDefault="000665E5" w:rsidP="000A5B2C">
      <w:pPr>
        <w:pStyle w:val="a3"/>
        <w:spacing w:before="0" w:beforeAutospacing="0" w:after="0" w:afterAutospacing="0"/>
        <w:jc w:val="both"/>
        <w:rPr>
          <w:lang w:val="uk-UA"/>
        </w:rPr>
      </w:pPr>
      <w:r w:rsidRPr="000A5B2C">
        <w:rPr>
          <w:lang w:val="uk-UA"/>
        </w:rPr>
        <w:t>3. 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w:t>
      </w:r>
      <w:r w:rsidRPr="000A5B2C">
        <w:rPr>
          <w:lang w:val="uk-UA"/>
        </w:rPr>
        <w:t>имінального правопорушення, за який особу звільнено від відповідальності або покарання, факт застосування до неї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4. Примусові заходи медичного характеру застосовуються лише до осіб, які є суспільно небезпечними.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w:t>
      </w:r>
      <w:r w:rsidRPr="000A5B2C">
        <w:rPr>
          <w:rFonts w:eastAsia="Times New Roman"/>
          <w:sz w:val="24"/>
          <w:szCs w:val="24"/>
          <w:lang w:val="uk-UA"/>
        </w:rPr>
        <w:t>тя 504. Порядок здійснення досудового розслідування у кримінальному провадженні щодо застосування примусових заходів медичного характеру та щодо обмежено осудних осіб</w:t>
      </w:r>
    </w:p>
    <w:p w:rsidR="00000000" w:rsidRPr="000A5B2C" w:rsidRDefault="000665E5" w:rsidP="000A5B2C">
      <w:pPr>
        <w:pStyle w:val="a3"/>
        <w:spacing w:before="0" w:beforeAutospacing="0" w:after="0" w:afterAutospacing="0"/>
        <w:jc w:val="both"/>
        <w:rPr>
          <w:lang w:val="uk-UA"/>
        </w:rPr>
      </w:pPr>
      <w:r w:rsidRPr="000A5B2C">
        <w:rPr>
          <w:lang w:val="uk-UA"/>
        </w:rPr>
        <w:t xml:space="preserve">1. Досудове розслідування у </w:t>
      </w:r>
      <w:r w:rsidRPr="000A5B2C">
        <w:rPr>
          <w:lang w:val="uk-UA"/>
        </w:rPr>
        <w:t>кримінальному провадженні</w:t>
      </w:r>
      <w:r w:rsidRPr="000A5B2C">
        <w:rPr>
          <w:lang w:val="uk-UA"/>
        </w:rPr>
        <w:t xml:space="preserve"> щодо застосування примусових заході</w:t>
      </w:r>
      <w:r w:rsidRPr="000A5B2C">
        <w:rPr>
          <w:lang w:val="uk-UA"/>
        </w:rPr>
        <w:t>в медичного характеру здійснюється слідчим згідно із загальними правилами, передбаченими цим Кодексом, з урахуванням положень цієї глави.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Досудове розслідування</w:t>
      </w:r>
      <w:r w:rsidRPr="000A5B2C">
        <w:rPr>
          <w:lang w:val="uk-UA"/>
        </w:rPr>
        <w:t xml:space="preserve"> щодо осіб, які підозрюються у вчиненні кримінального правопорушення у стані обмеженої осудно</w:t>
      </w:r>
      <w:r w:rsidRPr="000A5B2C">
        <w:rPr>
          <w:lang w:val="uk-UA"/>
        </w:rPr>
        <w:t>сті, здійснюється слідчим згідно із загальними правилами, передбаченими цим Кодексом. Суд, ухвалюючи вирок, може врахувати стан обмеженої осудності як підставу для застосування примусових заходів медичного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505. Обставини, що підлягають вс</w:t>
      </w:r>
      <w:r w:rsidRPr="000A5B2C">
        <w:rPr>
          <w:rFonts w:eastAsia="Times New Roman"/>
          <w:sz w:val="24"/>
          <w:szCs w:val="24"/>
          <w:lang w:val="uk-UA"/>
        </w:rPr>
        <w:t>тановленню під час досудового розслідування у кримінальному провадженні щодо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 Під час досудового розслідування у кримінальному провадженні щодо застосування примусових заходів медичного характеру встано</w:t>
      </w:r>
      <w:r w:rsidRPr="000A5B2C">
        <w:rPr>
          <w:lang w:val="uk-UA"/>
        </w:rPr>
        <w:t>влюються:</w:t>
      </w:r>
    </w:p>
    <w:p w:rsidR="00000000" w:rsidRPr="000A5B2C" w:rsidRDefault="000665E5" w:rsidP="000A5B2C">
      <w:pPr>
        <w:pStyle w:val="a3"/>
        <w:spacing w:before="0" w:beforeAutospacing="0" w:after="0" w:afterAutospacing="0"/>
        <w:jc w:val="both"/>
        <w:rPr>
          <w:lang w:val="uk-UA"/>
        </w:rPr>
      </w:pPr>
      <w:r w:rsidRPr="000A5B2C">
        <w:rPr>
          <w:lang w:val="uk-UA"/>
        </w:rPr>
        <w:t>1) час, місце, спосіб та інші обставини вчинення суспільно небезпечного діяння або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вчинення цього суспільно небезпечного діяння або кримінального правопорушення цією особою;</w:t>
      </w:r>
    </w:p>
    <w:p w:rsidR="00000000" w:rsidRPr="000A5B2C" w:rsidRDefault="000665E5" w:rsidP="000A5B2C">
      <w:pPr>
        <w:pStyle w:val="a3"/>
        <w:spacing w:before="0" w:beforeAutospacing="0" w:after="0" w:afterAutospacing="0"/>
        <w:jc w:val="both"/>
        <w:rPr>
          <w:lang w:val="uk-UA"/>
        </w:rPr>
      </w:pPr>
      <w:r w:rsidRPr="000A5B2C">
        <w:rPr>
          <w:lang w:val="uk-UA"/>
        </w:rPr>
        <w:t>3) наявність у цієї особи розладу психі</w:t>
      </w:r>
      <w:r w:rsidRPr="000A5B2C">
        <w:rPr>
          <w:lang w:val="uk-UA"/>
        </w:rPr>
        <w:t xml:space="preserve">чної діяльності в минулому, ступінь і характер розладу психічної діяльності чи психічної хвороби на час вчинення суспільно небезпечного діяння або кримінального правопорушення чи на час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поведінка особи до вчинення суспільно неб</w:t>
      </w:r>
      <w:r w:rsidRPr="000A5B2C">
        <w:rPr>
          <w:lang w:val="uk-UA"/>
        </w:rPr>
        <w:t>езпечного діяння або кримінального правопорушення і після нього;</w:t>
      </w:r>
    </w:p>
    <w:p w:rsidR="00000000" w:rsidRPr="000A5B2C" w:rsidRDefault="000665E5" w:rsidP="000A5B2C">
      <w:pPr>
        <w:pStyle w:val="a3"/>
        <w:spacing w:before="0" w:beforeAutospacing="0" w:after="0" w:afterAutospacing="0"/>
        <w:jc w:val="both"/>
        <w:rPr>
          <w:lang w:val="uk-UA"/>
        </w:rPr>
      </w:pPr>
      <w:r w:rsidRPr="000A5B2C">
        <w:rPr>
          <w:lang w:val="uk-UA"/>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000000" w:rsidRPr="000A5B2C" w:rsidRDefault="000665E5" w:rsidP="000A5B2C">
      <w:pPr>
        <w:pStyle w:val="a3"/>
        <w:spacing w:before="0" w:beforeAutospacing="0" w:after="0" w:afterAutospacing="0"/>
        <w:jc w:val="both"/>
        <w:rPr>
          <w:lang w:val="uk-UA"/>
        </w:rPr>
      </w:pPr>
      <w:r w:rsidRPr="000A5B2C">
        <w:rPr>
          <w:lang w:val="uk-UA"/>
        </w:rPr>
        <w:t>6) характер і розмір шкоди, завданої суспі</w:t>
      </w:r>
      <w:r w:rsidRPr="000A5B2C">
        <w:rPr>
          <w:lang w:val="uk-UA"/>
        </w:rPr>
        <w:t>льно небезпечним діянням або кримінальним правопорушенням;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7) обставини, що підтверджують, що гроші, цінності та інше майно, які підлягають спеціальній конфіскації, одержані внаслідок вчинення суспільно небезпечного діяння або кримінального правопорушення </w:t>
      </w:r>
      <w:r w:rsidRPr="000A5B2C">
        <w:rPr>
          <w:lang w:val="uk-UA"/>
        </w:rPr>
        <w:t>та/або є доходами від такого майна, або призначалися (використовувалися) для схиляння особи до вчинення суспільно небезпечного діяння або кримінального правопорушення, фінансування та/або матеріального забезпечення суспільно небезпечного діяння або криміна</w:t>
      </w:r>
      <w:r w:rsidRPr="000A5B2C">
        <w:rPr>
          <w:lang w:val="uk-UA"/>
        </w:rPr>
        <w:t>льного правопорушення чи винагороди за його вчинення, або є предметом суспільно небезпечного діяння або кримінального правопорушення, в тому числі пов</w:t>
      </w:r>
      <w:r w:rsidR="000A5B2C">
        <w:rPr>
          <w:lang w:val="uk-UA"/>
        </w:rPr>
        <w:t>’</w:t>
      </w:r>
      <w:r w:rsidRPr="000A5B2C">
        <w:rPr>
          <w:lang w:val="uk-UA"/>
        </w:rPr>
        <w:t>язаного з їх незаконним обігом, або підшукані, виготовлені, пристосовані або використані як засоби чи зна</w:t>
      </w:r>
      <w:r w:rsidRPr="000A5B2C">
        <w:rPr>
          <w:lang w:val="uk-UA"/>
        </w:rPr>
        <w:t>ряддя вчинення суспільно небезпечного діяння або кримінального правопорушення.</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13.05.2014 р. </w:t>
      </w:r>
      <w:r w:rsidR="000A5B2C" w:rsidRPr="000A5B2C">
        <w:rPr>
          <w:i/>
          <w:lang w:val="uk-UA"/>
        </w:rPr>
        <w:t>№</w:t>
      </w:r>
      <w:r w:rsidRPr="000A5B2C">
        <w:rPr>
          <w:i/>
          <w:lang w:val="uk-UA"/>
        </w:rPr>
        <w:t xml:space="preserve"> 1261-VII)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506. Права особи, яка бере участь у кримінальному провадженні щодо застосування приму</w:t>
      </w:r>
      <w:r w:rsidRPr="000A5B2C">
        <w:rPr>
          <w:rFonts w:eastAsia="Times New Roman"/>
          <w:sz w:val="24"/>
          <w:szCs w:val="24"/>
          <w:lang w:val="uk-UA"/>
        </w:rPr>
        <w:t>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стосовно якої передбачається застосування примусових заходів медичного характеру або вирішувалося питання про їх застосування, користується </w:t>
      </w:r>
      <w:r w:rsidRPr="000A5B2C">
        <w:rPr>
          <w:lang w:val="uk-UA"/>
        </w:rPr>
        <w:t>правами</w:t>
      </w:r>
      <w:r w:rsidRPr="000A5B2C">
        <w:rPr>
          <w:lang w:val="uk-UA"/>
        </w:rPr>
        <w:t xml:space="preserve"> підозрюваного та обвинуваченого в обсязі, який визначається хара</w:t>
      </w:r>
      <w:r w:rsidRPr="000A5B2C">
        <w:rPr>
          <w:lang w:val="uk-UA"/>
        </w:rPr>
        <w:t>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w:t>
      </w:r>
    </w:p>
    <w:p w:rsidR="00000000" w:rsidRPr="000A5B2C" w:rsidRDefault="000665E5" w:rsidP="000A5B2C">
      <w:pPr>
        <w:pStyle w:val="a3"/>
        <w:spacing w:before="0" w:beforeAutospacing="0" w:after="0" w:afterAutospacing="0"/>
        <w:jc w:val="both"/>
        <w:rPr>
          <w:lang w:val="uk-UA"/>
        </w:rPr>
      </w:pPr>
      <w:r w:rsidRPr="000A5B2C">
        <w:rPr>
          <w:lang w:val="uk-UA"/>
        </w:rPr>
        <w:t>2. Частину другу виключено.</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Законом України від</w:t>
      </w:r>
      <w:r w:rsidRPr="000A5B2C">
        <w:rPr>
          <w:i/>
          <w:lang w:val="uk-UA"/>
        </w:rPr>
        <w:t xml:space="preserve"> 14.11.2017 р. </w:t>
      </w:r>
      <w:r w:rsidR="000A5B2C" w:rsidRPr="000A5B2C">
        <w:rPr>
          <w:i/>
          <w:lang w:val="uk-UA"/>
        </w:rPr>
        <w:t>№</w:t>
      </w:r>
      <w:r w:rsidRPr="000A5B2C">
        <w:rPr>
          <w:i/>
          <w:lang w:val="uk-UA"/>
        </w:rPr>
        <w:t xml:space="preserve"> 2205-VIII,</w:t>
      </w:r>
      <w:r w:rsidRPr="000A5B2C">
        <w:rPr>
          <w:i/>
          <w:lang w:val="uk-UA"/>
        </w:rPr>
        <w:br/>
      </w:r>
      <w:r w:rsidRPr="000A5B2C">
        <w:rPr>
          <w:i/>
          <w:iCs/>
          <w:lang w:val="uk-UA"/>
        </w:rPr>
        <w:t xml:space="preserve">який вводиться в дію з </w:t>
      </w:r>
      <w:r w:rsidRPr="000A5B2C">
        <w:rPr>
          <w:i/>
          <w:iCs/>
          <w:lang w:val="uk-UA"/>
        </w:rPr>
        <w:t>10.06.2018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507. Участь захисника</w:t>
      </w:r>
    </w:p>
    <w:p w:rsidR="00000000" w:rsidRPr="000A5B2C" w:rsidRDefault="000665E5" w:rsidP="000A5B2C">
      <w:pPr>
        <w:pStyle w:val="a3"/>
        <w:spacing w:before="0" w:beforeAutospacing="0" w:after="0" w:afterAutospacing="0"/>
        <w:jc w:val="both"/>
        <w:rPr>
          <w:lang w:val="uk-UA"/>
        </w:rPr>
      </w:pPr>
      <w:r w:rsidRPr="000A5B2C">
        <w:rPr>
          <w:lang w:val="uk-UA"/>
        </w:rPr>
        <w:t xml:space="preserve">1. У </w:t>
      </w:r>
      <w:r w:rsidRPr="000A5B2C">
        <w:rPr>
          <w:lang w:val="uk-UA"/>
        </w:rPr>
        <w:t>кримінальному провадженні</w:t>
      </w:r>
      <w:r w:rsidRPr="000A5B2C">
        <w:rPr>
          <w:lang w:val="uk-UA"/>
        </w:rPr>
        <w:t xml:space="preserve"> щодо застосування примусових заходів медичного характеру участь захисника є обов</w:t>
      </w:r>
      <w:r w:rsidR="000A5B2C">
        <w:rPr>
          <w:lang w:val="uk-UA"/>
        </w:rPr>
        <w:t>’</w:t>
      </w:r>
      <w:r w:rsidRPr="000A5B2C">
        <w:rPr>
          <w:lang w:val="uk-UA"/>
        </w:rPr>
        <w:t>язковою.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508. Запобіжні заходи</w:t>
      </w:r>
    </w:p>
    <w:p w:rsidR="00000000" w:rsidRPr="000A5B2C" w:rsidRDefault="000665E5" w:rsidP="000A5B2C">
      <w:pPr>
        <w:pStyle w:val="a3"/>
        <w:spacing w:before="0" w:beforeAutospacing="0" w:after="0" w:afterAutospacing="0"/>
        <w:jc w:val="both"/>
        <w:rPr>
          <w:lang w:val="uk-UA"/>
        </w:rPr>
      </w:pPr>
      <w:r w:rsidRPr="000A5B2C">
        <w:rPr>
          <w:lang w:val="uk-UA"/>
        </w:rPr>
        <w:t>1.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000000" w:rsidRPr="000A5B2C" w:rsidRDefault="000665E5" w:rsidP="000A5B2C">
      <w:pPr>
        <w:pStyle w:val="a3"/>
        <w:spacing w:before="0" w:beforeAutospacing="0" w:after="0" w:afterAutospacing="0"/>
        <w:jc w:val="both"/>
        <w:rPr>
          <w:lang w:val="uk-UA"/>
        </w:rPr>
      </w:pPr>
      <w:r w:rsidRPr="000A5B2C">
        <w:rPr>
          <w:lang w:val="uk-UA"/>
        </w:rPr>
        <w:t xml:space="preserve">1) передання на піклування опікунам, </w:t>
      </w:r>
      <w:r w:rsidRPr="000A5B2C">
        <w:rPr>
          <w:lang w:val="uk-UA"/>
        </w:rPr>
        <w:t>близьким родичам</w:t>
      </w:r>
      <w:r w:rsidRPr="000A5B2C">
        <w:rPr>
          <w:lang w:val="uk-UA"/>
        </w:rPr>
        <w:t xml:space="preserve"> чи членам</w:t>
      </w:r>
      <w:r w:rsidRPr="000A5B2C">
        <w:rPr>
          <w:lang w:val="uk-UA"/>
        </w:rPr>
        <w:t xml:space="preserve"> сім</w:t>
      </w:r>
      <w:r w:rsidR="000A5B2C">
        <w:rPr>
          <w:lang w:val="uk-UA"/>
        </w:rPr>
        <w:t>’</w:t>
      </w:r>
      <w:r w:rsidRPr="000A5B2C">
        <w:rPr>
          <w:lang w:val="uk-UA"/>
        </w:rPr>
        <w:t>ї з обов</w:t>
      </w:r>
      <w:r w:rsidR="000A5B2C">
        <w:rPr>
          <w:lang w:val="uk-UA"/>
        </w:rPr>
        <w:t>’</w:t>
      </w:r>
      <w:r w:rsidRPr="000A5B2C">
        <w:rPr>
          <w:lang w:val="uk-UA"/>
        </w:rPr>
        <w:t>язковим лікарським наглядом;</w:t>
      </w:r>
    </w:p>
    <w:p w:rsidR="00000000" w:rsidRPr="000A5B2C" w:rsidRDefault="000665E5" w:rsidP="000A5B2C">
      <w:pPr>
        <w:pStyle w:val="a3"/>
        <w:spacing w:before="0" w:beforeAutospacing="0" w:after="0" w:afterAutospacing="0"/>
        <w:jc w:val="both"/>
        <w:rPr>
          <w:lang w:val="uk-UA"/>
        </w:rPr>
      </w:pPr>
      <w:r w:rsidRPr="000A5B2C">
        <w:rPr>
          <w:lang w:val="uk-UA"/>
        </w:rPr>
        <w:t>2) поміщення до закладу з надання психіатричної допомоги в умовах, що виключають її небезпечну поведінку.</w:t>
      </w:r>
    </w:p>
    <w:p w:rsidR="00000000" w:rsidRPr="000A5B2C" w:rsidRDefault="000665E5" w:rsidP="000A5B2C">
      <w:pPr>
        <w:pStyle w:val="a3"/>
        <w:spacing w:before="0" w:beforeAutospacing="0" w:after="0" w:afterAutospacing="0"/>
        <w:jc w:val="both"/>
        <w:rPr>
          <w:lang w:val="uk-UA"/>
        </w:rPr>
      </w:pPr>
      <w:r w:rsidRPr="000A5B2C">
        <w:rPr>
          <w:lang w:val="uk-UA"/>
        </w:rPr>
        <w:t>2. Передбачені частиною першою цієї статті запобіжні заходи застосовуються судом до особи з моменту встанов</w:t>
      </w:r>
      <w:r w:rsidRPr="000A5B2C">
        <w:rPr>
          <w:lang w:val="uk-UA"/>
        </w:rPr>
        <w:t>лення факту розладу психічної діяльності чи психічної хвороби.</w:t>
      </w:r>
    </w:p>
    <w:p w:rsidR="00000000" w:rsidRPr="000A5B2C" w:rsidRDefault="000665E5" w:rsidP="000A5B2C">
      <w:pPr>
        <w:pStyle w:val="a3"/>
        <w:spacing w:before="0" w:beforeAutospacing="0" w:after="0" w:afterAutospacing="0"/>
        <w:jc w:val="both"/>
        <w:rPr>
          <w:lang w:val="uk-UA"/>
        </w:rPr>
      </w:pPr>
      <w:r w:rsidRPr="000A5B2C">
        <w:rPr>
          <w:lang w:val="uk-UA"/>
        </w:rPr>
        <w:t>3. Застосування передбачених запобіжних заходів здійснюється згідно із загальними правилами, передбаченими цим Кодексом.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14.11.2017 р. </w:t>
      </w:r>
      <w:r w:rsidR="000A5B2C" w:rsidRPr="000A5B2C">
        <w:rPr>
          <w:i/>
          <w:lang w:val="uk-UA"/>
        </w:rPr>
        <w:t>№</w:t>
      </w:r>
      <w:r w:rsidRPr="000A5B2C">
        <w:rPr>
          <w:i/>
          <w:lang w:val="uk-UA"/>
        </w:rPr>
        <w:t xml:space="preserve"> 22</w:t>
      </w:r>
      <w:r w:rsidRPr="000A5B2C">
        <w:rPr>
          <w:i/>
          <w:lang w:val="uk-UA"/>
        </w:rPr>
        <w:t>05-VIII,</w:t>
      </w:r>
      <w:r w:rsidRPr="000A5B2C">
        <w:rPr>
          <w:i/>
          <w:lang w:val="uk-UA"/>
        </w:rPr>
        <w:br/>
      </w:r>
      <w:r w:rsidRPr="000A5B2C">
        <w:rPr>
          <w:i/>
          <w:iCs/>
          <w:lang w:val="uk-UA"/>
        </w:rPr>
        <w:t xml:space="preserve">який вводиться в дію з </w:t>
      </w:r>
      <w:r w:rsidRPr="000A5B2C">
        <w:rPr>
          <w:i/>
          <w:iCs/>
          <w:lang w:val="uk-UA"/>
        </w:rPr>
        <w:t>10.06.2018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509. Психіатрична експертиза</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зобов</w:t>
      </w:r>
      <w:r w:rsidR="000A5B2C">
        <w:rPr>
          <w:lang w:val="uk-UA"/>
        </w:rPr>
        <w:t>’</w:t>
      </w:r>
      <w:r w:rsidRPr="000A5B2C">
        <w:rPr>
          <w:lang w:val="uk-UA"/>
        </w:rPr>
        <w:t xml:space="preserve">язані залучити експерта (експертів) для проведення психіатричної експертизи у разі, якщо під час </w:t>
      </w:r>
      <w:r w:rsidRPr="000A5B2C">
        <w:rPr>
          <w:lang w:val="uk-UA"/>
        </w:rPr>
        <w:t>кримінального провадження</w:t>
      </w:r>
      <w:r w:rsidRPr="000A5B2C">
        <w:rPr>
          <w:lang w:val="uk-UA"/>
        </w:rPr>
        <w:t xml:space="preserve"> </w:t>
      </w:r>
      <w:r w:rsidRPr="000A5B2C">
        <w:rPr>
          <w:lang w:val="uk-UA"/>
        </w:rPr>
        <w:t>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w:t>
      </w:r>
      <w:r w:rsidRPr="000A5B2C">
        <w:rPr>
          <w:lang w:val="uk-UA"/>
        </w:rPr>
        <w:t>ихічну хворобу, яка позбавляє її можливості усвідомлювати свої дії або керувати ними. Такими обставинами, зокрема, є:</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0A5B2C" w:rsidRPr="000A5B2C">
        <w:trPr>
          <w:tblCellSpacing w:w="22" w:type="dxa"/>
        </w:trPr>
        <w:tc>
          <w:tcPr>
            <w:tcW w:w="0" w:type="auto"/>
            <w:hideMark/>
          </w:tcPr>
          <w:p w:rsidR="00000000" w:rsidRPr="000A5B2C" w:rsidRDefault="000665E5" w:rsidP="000A5B2C">
            <w:pPr>
              <w:pStyle w:val="a3"/>
              <w:spacing w:before="0" w:beforeAutospacing="0" w:after="0" w:afterAutospacing="0"/>
              <w:jc w:val="both"/>
              <w:rPr>
                <w:lang w:val="uk-UA"/>
              </w:rPr>
            </w:pPr>
            <w:r w:rsidRPr="000A5B2C">
              <w:rPr>
                <w:lang w:val="uk-UA"/>
              </w:rPr>
              <w:t>(</w:t>
            </w:r>
            <w:r w:rsidRPr="000A5B2C">
              <w:rPr>
                <w:lang w:val="uk-UA"/>
              </w:rPr>
              <w:t>через три місяці</w:t>
            </w:r>
            <w:r w:rsidRPr="000A5B2C">
              <w:rPr>
                <w:lang w:val="uk-UA"/>
              </w:rPr>
              <w:t xml:space="preserve"> після набрання чинності Законом України від 3 жовтня 2017 року </w:t>
            </w:r>
            <w:r w:rsidR="000A5B2C">
              <w:rPr>
                <w:lang w:val="uk-UA"/>
              </w:rPr>
              <w:t>№</w:t>
            </w:r>
            <w:r w:rsidRPr="000A5B2C">
              <w:rPr>
                <w:lang w:val="uk-UA"/>
              </w:rPr>
              <w:t xml:space="preserve"> 2147-VIII до абзацу першого частини першої статтю 50</w:t>
            </w:r>
            <w:r w:rsidRPr="000A5B2C">
              <w:rPr>
                <w:lang w:val="uk-UA"/>
              </w:rPr>
              <w:t xml:space="preserve">9 будуть </w:t>
            </w:r>
            <w:r w:rsidRPr="000A5B2C">
              <w:rPr>
                <w:lang w:val="uk-UA"/>
              </w:rPr>
              <w:lastRenderedPageBreak/>
              <w:t xml:space="preserve">внесені зміни, передбачені підпунктом 45 пункту 7 параграфа 1 розділу 4 Закону України від 03.10.2017 р. </w:t>
            </w:r>
            <w:r w:rsidR="000A5B2C">
              <w:rPr>
                <w:lang w:val="uk-UA"/>
              </w:rPr>
              <w:t>№</w:t>
            </w:r>
            <w:r w:rsidRPr="000A5B2C">
              <w:rPr>
                <w:lang w:val="uk-UA"/>
              </w:rPr>
              <w:t xml:space="preserve"> 2147-VIII)</w:t>
            </w:r>
          </w:p>
        </w:tc>
      </w:tr>
    </w:tbl>
    <w:p w:rsidR="00000000" w:rsidRPr="000A5B2C" w:rsidRDefault="000665E5" w:rsidP="000A5B2C">
      <w:pPr>
        <w:pStyle w:val="a3"/>
        <w:spacing w:before="0" w:beforeAutospacing="0" w:after="0" w:afterAutospacing="0"/>
        <w:jc w:val="both"/>
        <w:rPr>
          <w:lang w:val="uk-UA"/>
        </w:rPr>
      </w:pPr>
      <w:r w:rsidRPr="000A5B2C">
        <w:rPr>
          <w:lang w:val="uk-UA"/>
        </w:rPr>
        <w:lastRenderedPageBreak/>
        <w:br w:type="textWrapping" w:clear="all"/>
      </w:r>
    </w:p>
    <w:p w:rsidR="00000000" w:rsidRPr="000A5B2C" w:rsidRDefault="000665E5" w:rsidP="000A5B2C">
      <w:pPr>
        <w:pStyle w:val="a3"/>
        <w:spacing w:before="0" w:beforeAutospacing="0" w:after="0" w:afterAutospacing="0"/>
        <w:jc w:val="both"/>
        <w:rPr>
          <w:lang w:val="uk-UA"/>
        </w:rPr>
      </w:pPr>
      <w:r w:rsidRPr="000A5B2C">
        <w:rPr>
          <w:lang w:val="uk-UA"/>
        </w:rPr>
        <w:t>1) наявність згідно з медичним документом у особи розладу психічної діяльності або психічного захворювання;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поведінка особи </w:t>
      </w:r>
      <w:r w:rsidRPr="000A5B2C">
        <w:rPr>
          <w:lang w:val="uk-UA"/>
        </w:rPr>
        <w:t>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w:t>
      </w:r>
      <w:r w:rsidR="000A5B2C">
        <w:rPr>
          <w:lang w:val="uk-UA"/>
        </w:rPr>
        <w:t>’</w:t>
      </w:r>
      <w:r w:rsidRPr="000A5B2C">
        <w:rPr>
          <w:lang w:val="uk-UA"/>
        </w:rPr>
        <w:t>яті тощо).</w:t>
      </w:r>
    </w:p>
    <w:p w:rsidR="00000000" w:rsidRPr="000A5B2C" w:rsidRDefault="000665E5" w:rsidP="000A5B2C">
      <w:pPr>
        <w:pStyle w:val="a3"/>
        <w:spacing w:before="0" w:beforeAutospacing="0" w:after="0" w:afterAutospacing="0"/>
        <w:jc w:val="both"/>
        <w:rPr>
          <w:lang w:val="uk-UA"/>
        </w:rPr>
      </w:pPr>
      <w:r w:rsidRPr="000A5B2C">
        <w:rPr>
          <w:lang w:val="uk-UA"/>
        </w:rPr>
        <w:t>2. У разі необхідності здійснення тривалого спостереження та досліджен</w:t>
      </w:r>
      <w:r w:rsidRPr="000A5B2C">
        <w:rPr>
          <w:lang w:val="uk-UA"/>
        </w:rPr>
        <w:t>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психіатричної експертиз</w:t>
      </w:r>
      <w:r w:rsidRPr="000A5B2C">
        <w:rPr>
          <w:lang w:val="uk-UA"/>
        </w:rPr>
        <w:t xml:space="preserve">и вирішується під час </w:t>
      </w:r>
      <w:r w:rsidRPr="000A5B2C">
        <w:rPr>
          <w:lang w:val="uk-UA"/>
        </w:rPr>
        <w:t>досудового розслідування</w:t>
      </w:r>
      <w:r w:rsidRPr="000A5B2C">
        <w:rPr>
          <w:lang w:val="uk-UA"/>
        </w:rPr>
        <w:t xml:space="preserve"> - ухвалою слідчого судді за клопотанням </w:t>
      </w:r>
      <w:r w:rsidRPr="000A5B2C">
        <w:rPr>
          <w:lang w:val="uk-UA"/>
        </w:rPr>
        <w:t>сторони кримінального провадження</w:t>
      </w:r>
      <w:r w:rsidRPr="000A5B2C">
        <w:rPr>
          <w:lang w:val="uk-UA"/>
        </w:rPr>
        <w:t xml:space="preserve"> в порядку, передбаченому для подання та розгляду клопотань щодо обрання запобіжного заходу, а під час судового провадження - ухвалою су</w:t>
      </w:r>
      <w:r w:rsidRPr="000A5B2C">
        <w:rPr>
          <w:lang w:val="uk-UA"/>
        </w:rPr>
        <w:t>ду.</w:t>
      </w:r>
    </w:p>
    <w:p w:rsidR="00000000" w:rsidRPr="000A5B2C" w:rsidRDefault="000665E5" w:rsidP="000A5B2C">
      <w:pPr>
        <w:pStyle w:val="a3"/>
        <w:spacing w:before="0" w:beforeAutospacing="0" w:after="0" w:afterAutospacing="0"/>
        <w:jc w:val="both"/>
        <w:rPr>
          <w:lang w:val="uk-UA"/>
        </w:rPr>
      </w:pPr>
      <w:r w:rsidRPr="000A5B2C">
        <w:rPr>
          <w:lang w:val="uk-UA"/>
        </w:rPr>
        <w:t>3. 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510. Об</w:t>
      </w:r>
      <w:r w:rsidR="000A5B2C">
        <w:rPr>
          <w:rFonts w:eastAsia="Times New Roman"/>
          <w:sz w:val="24"/>
          <w:szCs w:val="24"/>
          <w:lang w:val="uk-UA"/>
        </w:rPr>
        <w:t>’</w:t>
      </w:r>
      <w:r w:rsidRPr="000A5B2C">
        <w:rPr>
          <w:rFonts w:eastAsia="Times New Roman"/>
          <w:sz w:val="24"/>
          <w:szCs w:val="24"/>
          <w:lang w:val="uk-UA"/>
        </w:rPr>
        <w:t>єднання і виділення кримінальних проваджень</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w:t>
      </w:r>
      <w:r w:rsidRPr="000A5B2C">
        <w:rPr>
          <w:lang w:val="uk-UA"/>
        </w:rPr>
        <w:t>нальне провадження</w:t>
      </w:r>
      <w:r w:rsidRPr="000A5B2C">
        <w:rPr>
          <w:lang w:val="uk-UA"/>
        </w:rPr>
        <w:t>, яке здійснюється у загальному порядку, передбаченому цим Кодексом, і кримінальне провадження щодо застосування примусових заходів медичного характеру можуть бути об</w:t>
      </w:r>
      <w:r w:rsidR="000A5B2C">
        <w:rPr>
          <w:lang w:val="uk-UA"/>
        </w:rPr>
        <w:t>’</w:t>
      </w:r>
      <w:r w:rsidRPr="000A5B2C">
        <w:rPr>
          <w:lang w:val="uk-UA"/>
        </w:rPr>
        <w:t>єднані в одне або виділені в окремі кримінальні провадження за наявност</w:t>
      </w:r>
      <w:r w:rsidRPr="000A5B2C">
        <w:rPr>
          <w:lang w:val="uk-UA"/>
        </w:rPr>
        <w:t>і підстав, передбачених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511. Закінчення досудового розслідування у кримінальному провадженні щодо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 Досудове розслідування у кримінальному провадженні щодо застосування примусових за</w:t>
      </w:r>
      <w:r w:rsidRPr="000A5B2C">
        <w:rPr>
          <w:lang w:val="uk-UA"/>
        </w:rPr>
        <w:t>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2. Про закриття кримінального провадження прокурор приймає постанову, яка може бути оскаржена в по</w:t>
      </w:r>
      <w:r w:rsidRPr="000A5B2C">
        <w:rPr>
          <w:lang w:val="uk-UA"/>
        </w:rPr>
        <w:t>рядку, передбаченому цим Кодексом. Постанова про закриття кримінального провадження надсилається до місцевих органів охорони здоров</w:t>
      </w:r>
      <w:r w:rsidR="000A5B2C">
        <w:rPr>
          <w:lang w:val="uk-UA"/>
        </w:rPr>
        <w:t>’</w:t>
      </w:r>
      <w:r w:rsidRPr="000A5B2C">
        <w:rPr>
          <w:lang w:val="uk-UA"/>
        </w:rPr>
        <w:t>я.</w:t>
      </w:r>
    </w:p>
    <w:p w:rsidR="00000000" w:rsidRPr="000A5B2C" w:rsidRDefault="000665E5" w:rsidP="000A5B2C">
      <w:pPr>
        <w:pStyle w:val="a3"/>
        <w:spacing w:before="0" w:beforeAutospacing="0" w:after="0" w:afterAutospacing="0"/>
        <w:jc w:val="both"/>
        <w:rPr>
          <w:lang w:val="uk-UA"/>
        </w:rPr>
      </w:pPr>
      <w:r w:rsidRPr="000A5B2C">
        <w:rPr>
          <w:lang w:val="uk-UA"/>
        </w:rPr>
        <w:t>3. Прокурор затверджує складене слідчим або самостійно складає клопотання про застосування примусових заходів медичного х</w:t>
      </w:r>
      <w:r w:rsidRPr="000A5B2C">
        <w:rPr>
          <w:lang w:val="uk-UA"/>
        </w:rPr>
        <w:t>арактеру і надсилає його суду в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512.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1. Судовий розгляд здійснюється одноособово суддею в судовому засіданні за участю прокурора, обов</w:t>
      </w:r>
      <w:r w:rsidR="000A5B2C">
        <w:rPr>
          <w:lang w:val="uk-UA"/>
        </w:rPr>
        <w:t>’</w:t>
      </w:r>
      <w:r w:rsidRPr="000A5B2C">
        <w:rPr>
          <w:lang w:val="uk-UA"/>
        </w:rPr>
        <w:t>язковою участю фізичної особи, стосовно якої вирішується пита</w:t>
      </w:r>
      <w:r w:rsidRPr="000A5B2C">
        <w:rPr>
          <w:lang w:val="uk-UA"/>
        </w:rPr>
        <w:t>ння про застосування примусових заходів медичного характеру, її законного представника та захисника згідно із загальними правилами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2. Судовий розгляд завершується постановленням ухвали про застосування примусових заходів медичного характеру </w:t>
      </w:r>
      <w:r w:rsidRPr="000A5B2C">
        <w:rPr>
          <w:lang w:val="uk-UA"/>
        </w:rPr>
        <w:t>або про відмову в їх застосуванні.</w:t>
      </w:r>
    </w:p>
    <w:p w:rsidR="00000000" w:rsidRPr="000A5B2C" w:rsidRDefault="000665E5" w:rsidP="000A5B2C">
      <w:pPr>
        <w:pStyle w:val="a3"/>
        <w:spacing w:before="0" w:beforeAutospacing="0" w:after="0" w:afterAutospacing="0"/>
        <w:jc w:val="both"/>
        <w:rPr>
          <w:lang w:val="uk-UA"/>
        </w:rPr>
      </w:pPr>
      <w:r w:rsidRPr="000A5B2C">
        <w:rPr>
          <w:lang w:val="uk-UA"/>
        </w:rPr>
        <w:t>3. У разі об</w:t>
      </w:r>
      <w:r w:rsidR="000A5B2C">
        <w:rPr>
          <w:lang w:val="uk-UA"/>
        </w:rPr>
        <w:t>’</w:t>
      </w:r>
      <w:r w:rsidRPr="000A5B2C">
        <w:rPr>
          <w:lang w:val="uk-UA"/>
        </w:rPr>
        <w:t xml:space="preserve">єднання в одне провадження кримінального провадження, яке здійснюється у загальному порядку, передбаченому цим Кодексом, та </w:t>
      </w:r>
      <w:r w:rsidRPr="000A5B2C">
        <w:rPr>
          <w:lang w:val="uk-UA"/>
        </w:rPr>
        <w:t>кримінального провадження</w:t>
      </w:r>
      <w:r w:rsidRPr="000A5B2C">
        <w:rPr>
          <w:lang w:val="uk-UA"/>
        </w:rPr>
        <w:t xml:space="preserve"> щодо застосування примусових заходів медичного характеру в</w:t>
      </w:r>
      <w:r w:rsidRPr="000A5B2C">
        <w:rPr>
          <w:lang w:val="uk-UA"/>
        </w:rPr>
        <w:t>они розглядаються в судовому засіданні в одному кримінальному провадженні з додержанням вимог цього Кодексу. Після закінчення судового розгляду суд виходить до нарадчої кімнати для ухвалення вироку щодо обвинуваченого та ухвали щодо застосування примусових</w:t>
      </w:r>
      <w:r w:rsidRPr="000A5B2C">
        <w:rPr>
          <w:lang w:val="uk-UA"/>
        </w:rPr>
        <w:t xml:space="preserve"> заходів медичного характеру.</w:t>
      </w:r>
    </w:p>
    <w:p w:rsidR="00000000" w:rsidRPr="000A5B2C" w:rsidRDefault="000665E5" w:rsidP="000A5B2C">
      <w:pPr>
        <w:pStyle w:val="a3"/>
        <w:spacing w:before="0" w:beforeAutospacing="0" w:after="0" w:afterAutospacing="0"/>
        <w:jc w:val="right"/>
        <w:rPr>
          <w:i/>
          <w:lang w:val="uk-UA"/>
        </w:rPr>
      </w:pPr>
      <w:r w:rsidRPr="000A5B2C">
        <w:rPr>
          <w:i/>
          <w:lang w:val="uk-UA"/>
        </w:rPr>
        <w:lastRenderedPageBreak/>
        <w:t>(Із змінами, внесеними згідно із</w:t>
      </w:r>
      <w:r w:rsidRPr="000A5B2C">
        <w:rPr>
          <w:i/>
          <w:lang w:val="uk-UA"/>
        </w:rPr>
        <w:br/>
        <w:t xml:space="preserve"> Законом України від 14.11.2017 р. </w:t>
      </w:r>
      <w:r w:rsidR="000A5B2C" w:rsidRPr="000A5B2C">
        <w:rPr>
          <w:i/>
          <w:lang w:val="uk-UA"/>
        </w:rPr>
        <w:t>№</w:t>
      </w:r>
      <w:r w:rsidRPr="000A5B2C">
        <w:rPr>
          <w:i/>
          <w:lang w:val="uk-UA"/>
        </w:rPr>
        <w:t xml:space="preserve"> 2205-VIII,</w:t>
      </w:r>
      <w:r w:rsidRPr="000A5B2C">
        <w:rPr>
          <w:i/>
          <w:lang w:val="uk-UA"/>
        </w:rPr>
        <w:br/>
      </w:r>
      <w:r w:rsidRPr="000A5B2C">
        <w:rPr>
          <w:i/>
          <w:iCs/>
          <w:lang w:val="uk-UA"/>
        </w:rPr>
        <w:t xml:space="preserve">який вводиться в дію з </w:t>
      </w:r>
      <w:r w:rsidRPr="000A5B2C">
        <w:rPr>
          <w:i/>
          <w:iCs/>
          <w:lang w:val="uk-UA"/>
        </w:rPr>
        <w:t>10.06.2018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513. Ухвала суду у кримінальному провадженні щодо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1. Під час постановлення ухвали про застосування примусових заходів медичного характеру суд з</w:t>
      </w:r>
      <w:r w:rsidR="000A5B2C">
        <w:rPr>
          <w:lang w:val="uk-UA"/>
        </w:rPr>
        <w:t>’</w:t>
      </w:r>
      <w:r w:rsidRPr="000A5B2C">
        <w:rPr>
          <w:lang w:val="uk-UA"/>
        </w:rPr>
        <w:t>ясовує такі питання:</w:t>
      </w:r>
    </w:p>
    <w:p w:rsidR="00000000" w:rsidRPr="000A5B2C" w:rsidRDefault="000665E5" w:rsidP="000A5B2C">
      <w:pPr>
        <w:pStyle w:val="a3"/>
        <w:spacing w:before="0" w:beforeAutospacing="0" w:after="0" w:afterAutospacing="0"/>
        <w:jc w:val="both"/>
        <w:rPr>
          <w:lang w:val="uk-UA"/>
        </w:rPr>
      </w:pPr>
      <w:r w:rsidRPr="000A5B2C">
        <w:rPr>
          <w:lang w:val="uk-UA"/>
        </w:rPr>
        <w:t>1) чи мало місце суспільно небез</w:t>
      </w:r>
      <w:r w:rsidRPr="000A5B2C">
        <w:rPr>
          <w:lang w:val="uk-UA"/>
        </w:rPr>
        <w:t>печне діяння,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2) чи вчинено це суспільно небезпечне діяння, кримінальне правопорушення особою;</w:t>
      </w:r>
    </w:p>
    <w:p w:rsidR="00000000" w:rsidRPr="000A5B2C" w:rsidRDefault="000665E5" w:rsidP="000A5B2C">
      <w:pPr>
        <w:pStyle w:val="a3"/>
        <w:spacing w:before="0" w:beforeAutospacing="0" w:after="0" w:afterAutospacing="0"/>
        <w:jc w:val="both"/>
        <w:rPr>
          <w:lang w:val="uk-UA"/>
        </w:rPr>
      </w:pPr>
      <w:r w:rsidRPr="000A5B2C">
        <w:rPr>
          <w:lang w:val="uk-UA"/>
        </w:rPr>
        <w:t>3) чи вчинила ця особа суспільно небезпечне діяння, кримінальне правопорушення у стані неосудності;</w:t>
      </w:r>
    </w:p>
    <w:p w:rsidR="00000000" w:rsidRPr="000A5B2C" w:rsidRDefault="000665E5" w:rsidP="000A5B2C">
      <w:pPr>
        <w:pStyle w:val="a3"/>
        <w:spacing w:before="0" w:beforeAutospacing="0" w:after="0" w:afterAutospacing="0"/>
        <w:jc w:val="both"/>
        <w:rPr>
          <w:lang w:val="uk-UA"/>
        </w:rPr>
      </w:pPr>
      <w:r w:rsidRPr="000A5B2C">
        <w:rPr>
          <w:lang w:val="uk-UA"/>
        </w:rPr>
        <w:t>4) чи не захворіла ця особа після</w:t>
      </w:r>
      <w:r w:rsidRPr="000A5B2C">
        <w:rPr>
          <w:lang w:val="uk-UA"/>
        </w:rPr>
        <w:t xml:space="preserve"> вчинення кримінального правопорушення на психічну хворобу, яка виключає застосування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5) чи слід застосовувати до цієї особи примусові заходи медичного характеру і якщо слід, то які.</w:t>
      </w:r>
    </w:p>
    <w:p w:rsidR="00000000" w:rsidRPr="000A5B2C" w:rsidRDefault="000665E5" w:rsidP="000A5B2C">
      <w:pPr>
        <w:pStyle w:val="a3"/>
        <w:spacing w:before="0" w:beforeAutospacing="0" w:after="0" w:afterAutospacing="0"/>
        <w:jc w:val="both"/>
        <w:rPr>
          <w:lang w:val="uk-UA"/>
        </w:rPr>
      </w:pPr>
      <w:r w:rsidRPr="000A5B2C">
        <w:rPr>
          <w:lang w:val="uk-UA"/>
        </w:rPr>
        <w:t>2. Визнавши доведеним, що ця особа вчинила суспільно небезпечн</w:t>
      </w:r>
      <w:r w:rsidRPr="000A5B2C">
        <w:rPr>
          <w:lang w:val="uk-UA"/>
        </w:rPr>
        <w:t>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постановляє ухвалу про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3. Встановивши, що с</w:t>
      </w:r>
      <w:r w:rsidRPr="000A5B2C">
        <w:rPr>
          <w:lang w:val="uk-UA"/>
        </w:rPr>
        <w:t>успільно небезпечне діяння, кримінальне правопорушення не було вчинено або вчинено іншою особою, а також якщо не доведено, що ця особа вчинила суспільно небезпечне діяння, кримінальне правопорушення, суд постановляє ухвалу про відмову в застосуванні примус</w:t>
      </w:r>
      <w:r w:rsidRPr="000A5B2C">
        <w:rPr>
          <w:lang w:val="uk-UA"/>
        </w:rPr>
        <w:t>ових заходів медичного характеру та закриває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4. Якщо буде встановлено, що суспільно небезпечне діяння особа вчинила у стані неосудності, а на момент судового розгляду видужала або внаслідок змін у стані її здоров</w:t>
      </w:r>
      <w:r w:rsidR="000A5B2C">
        <w:rPr>
          <w:lang w:val="uk-UA"/>
        </w:rPr>
        <w:t>’</w:t>
      </w:r>
      <w:r w:rsidRPr="000A5B2C">
        <w:rPr>
          <w:lang w:val="uk-UA"/>
        </w:rPr>
        <w:t xml:space="preserve">я відпала потреба </w:t>
      </w:r>
      <w:r w:rsidRPr="000A5B2C">
        <w:rPr>
          <w:lang w:val="uk-UA"/>
        </w:rPr>
        <w:t xml:space="preserve">в застосуванні примусових заходів медичного характеру, суд постановляє ухвалу про закриття </w:t>
      </w:r>
      <w:r w:rsidRPr="000A5B2C">
        <w:rPr>
          <w:lang w:val="uk-UA"/>
        </w:rPr>
        <w:t>кримінального провадження</w:t>
      </w:r>
      <w:r w:rsidRPr="000A5B2C">
        <w:rPr>
          <w:lang w:val="uk-UA"/>
        </w:rPr>
        <w:t xml:space="preserve"> щодо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5. Кримінальне провадження щодо застосування примусових заходів медичного характе</w:t>
      </w:r>
      <w:r w:rsidRPr="000A5B2C">
        <w:rPr>
          <w:lang w:val="uk-UA"/>
        </w:rPr>
        <w:t>ру може бути закрито судом, якщо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У такому разі після з</w:t>
      </w:r>
      <w:r w:rsidRPr="000A5B2C">
        <w:rPr>
          <w:lang w:val="uk-UA"/>
        </w:rPr>
        <w:t>акриття судом кримінального провадження щодо застосування примусових заходів медичного характеру прокурор повинен розпочати кримінальне провадження в загальному порядку.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514. Продовження, зміна або припинення застосування примусових заходів медичног</w:t>
      </w:r>
      <w:r w:rsidRPr="000A5B2C">
        <w:rPr>
          <w:rFonts w:eastAsia="Times New Roman"/>
          <w:sz w:val="24"/>
          <w:szCs w:val="24"/>
          <w:lang w:val="uk-UA"/>
        </w:rPr>
        <w:t>о характеру</w:t>
      </w:r>
    </w:p>
    <w:p w:rsidR="00000000" w:rsidRPr="000A5B2C" w:rsidRDefault="000665E5" w:rsidP="000A5B2C">
      <w:pPr>
        <w:pStyle w:val="a3"/>
        <w:spacing w:before="0" w:beforeAutospacing="0" w:after="0" w:afterAutospacing="0"/>
        <w:jc w:val="both"/>
        <w:rPr>
          <w:lang w:val="uk-UA"/>
        </w:rPr>
      </w:pPr>
      <w:r w:rsidRPr="000A5B2C">
        <w:rPr>
          <w:lang w:val="uk-UA"/>
        </w:rPr>
        <w:t>1. Продовження, зміна або припинення застосування примусових заходів медичного характеру здійснюється на підставі ухвали суду, в межах територіальної юрисдикції якого застосовується цей захід чи відбувається лікування.</w:t>
      </w:r>
    </w:p>
    <w:p w:rsidR="00000000" w:rsidRPr="000A5B2C" w:rsidRDefault="000665E5" w:rsidP="000A5B2C">
      <w:pPr>
        <w:pStyle w:val="a3"/>
        <w:spacing w:before="0" w:beforeAutospacing="0" w:after="0" w:afterAutospacing="0"/>
        <w:jc w:val="both"/>
        <w:rPr>
          <w:lang w:val="uk-UA"/>
        </w:rPr>
      </w:pPr>
      <w:r w:rsidRPr="000A5B2C">
        <w:rPr>
          <w:lang w:val="uk-UA"/>
        </w:rPr>
        <w:t>2. Зміна або припинення з</w:t>
      </w:r>
      <w:r w:rsidRPr="000A5B2C">
        <w:rPr>
          <w:lang w:val="uk-UA"/>
        </w:rPr>
        <w:t>астосування примусових заходів медичного характеру здійснюється, якщо особа, яка вчинила суспільно небезпечне діяння у стані неосудності, видужала або якщо внаслідок змін у стані її здоров</w:t>
      </w:r>
      <w:r w:rsidR="000A5B2C">
        <w:rPr>
          <w:lang w:val="uk-UA"/>
        </w:rPr>
        <w:t>’</w:t>
      </w:r>
      <w:r w:rsidRPr="000A5B2C">
        <w:rPr>
          <w:lang w:val="uk-UA"/>
        </w:rPr>
        <w:t>я відпала потреба в раніше застосовуваних заходах медичного характе</w:t>
      </w:r>
      <w:r w:rsidRPr="000A5B2C">
        <w:rPr>
          <w:lang w:val="uk-UA"/>
        </w:rPr>
        <w:t>ру.</w:t>
      </w:r>
    </w:p>
    <w:p w:rsidR="00000000" w:rsidRPr="000A5B2C" w:rsidRDefault="000665E5" w:rsidP="000A5B2C">
      <w:pPr>
        <w:pStyle w:val="a3"/>
        <w:spacing w:before="0" w:beforeAutospacing="0" w:after="0" w:afterAutospacing="0"/>
        <w:jc w:val="both"/>
        <w:rPr>
          <w:lang w:val="uk-UA"/>
        </w:rPr>
      </w:pPr>
      <w:r w:rsidRPr="000A5B2C">
        <w:rPr>
          <w:lang w:val="uk-UA"/>
        </w:rPr>
        <w:t>3. Розгляд питання про продовження, зміну чи припинення застосування судом примусових заходів медичного характеру здійснюється за письмовою заявою представника закладу з надання психіатричної допомоги (лікаря-психіатра), де тримається дана особа. До за</w:t>
      </w:r>
      <w:r w:rsidRPr="000A5B2C">
        <w:rPr>
          <w:lang w:val="uk-UA"/>
        </w:rPr>
        <w:t>яви додається висновок комісії лікарів-психіатрів, що обґрунтовує необхідність продовження, зміни або припинення застосування таких примусових заходів. Розгляд питання про зміну чи припинення застосування судом примусових заходів медичного характеру може т</w:t>
      </w:r>
      <w:r w:rsidRPr="000A5B2C">
        <w:rPr>
          <w:lang w:val="uk-UA"/>
        </w:rPr>
        <w:t xml:space="preserve">акож здійснюватися за письмовою заявою особи, до якої </w:t>
      </w:r>
      <w:r w:rsidRPr="000A5B2C">
        <w:rPr>
          <w:lang w:val="uk-UA"/>
        </w:rPr>
        <w:lastRenderedPageBreak/>
        <w:t>застосовуються примусові заходи медичного характеру, або її захисника чи законного представника у разі, якщо така особа за своїм станом здоров</w:t>
      </w:r>
      <w:r w:rsidR="000A5B2C">
        <w:rPr>
          <w:lang w:val="uk-UA"/>
        </w:rPr>
        <w:t>’</w:t>
      </w:r>
      <w:r w:rsidRPr="000A5B2C">
        <w:rPr>
          <w:lang w:val="uk-UA"/>
        </w:rPr>
        <w:t>я не може усвідомлювати свої дії (бездіяльність) чи керуват</w:t>
      </w:r>
      <w:r w:rsidRPr="000A5B2C">
        <w:rPr>
          <w:lang w:val="uk-UA"/>
        </w:rPr>
        <w:t>и ними, в тому числі не може усвідомлено подати до суду відповідну заяву. До заяви додається висновок комісії лікарів-психіатрів закладу, в якому особі надається психіатрична допомога, або, у разі наявності, висновок обраного особою незалежного лікаря-псих</w:t>
      </w:r>
      <w:r w:rsidRPr="000A5B2C">
        <w:rPr>
          <w:lang w:val="uk-UA"/>
        </w:rPr>
        <w:t>іатра.</w:t>
      </w:r>
    </w:p>
    <w:p w:rsidR="00000000" w:rsidRPr="000A5B2C" w:rsidRDefault="000665E5" w:rsidP="000A5B2C">
      <w:pPr>
        <w:pStyle w:val="a3"/>
        <w:spacing w:before="0" w:beforeAutospacing="0" w:after="0" w:afterAutospacing="0"/>
        <w:jc w:val="both"/>
        <w:rPr>
          <w:lang w:val="uk-UA"/>
        </w:rPr>
      </w:pPr>
      <w:r w:rsidRPr="000A5B2C">
        <w:rPr>
          <w:lang w:val="uk-UA"/>
        </w:rPr>
        <w:t xml:space="preserve">4. Питання про продовження застосування примусових заходів медичного характеру, призначених судовим рішенням суду іноземної держави стосовно особи, переданої в Україну в порядку, передбаченому </w:t>
      </w:r>
      <w:r w:rsidRPr="000A5B2C">
        <w:rPr>
          <w:lang w:val="uk-UA"/>
        </w:rPr>
        <w:t>статтями 605</w:t>
      </w:r>
      <w:r w:rsidRPr="000A5B2C">
        <w:rPr>
          <w:lang w:val="uk-UA"/>
        </w:rPr>
        <w:t xml:space="preserve"> - </w:t>
      </w:r>
      <w:r w:rsidRPr="000A5B2C">
        <w:rPr>
          <w:lang w:val="uk-UA"/>
        </w:rPr>
        <w:t>611 цього Кодексу</w:t>
      </w:r>
      <w:r w:rsidRPr="000A5B2C">
        <w:rPr>
          <w:lang w:val="uk-UA"/>
        </w:rPr>
        <w:t xml:space="preserve"> та міжнародними договор</w:t>
      </w:r>
      <w:r w:rsidRPr="000A5B2C">
        <w:rPr>
          <w:lang w:val="uk-UA"/>
        </w:rPr>
        <w:t>ами України, вирішується за результатами судового розгляду.</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законами України від 04.03.2015 р. </w:t>
      </w:r>
      <w:r w:rsidR="000A5B2C" w:rsidRPr="000A5B2C">
        <w:rPr>
          <w:i/>
          <w:lang w:val="uk-UA"/>
        </w:rPr>
        <w:t>№</w:t>
      </w:r>
      <w:r w:rsidRPr="000A5B2C">
        <w:rPr>
          <w:i/>
          <w:lang w:val="uk-UA"/>
        </w:rPr>
        <w:t xml:space="preserve"> 233-VIII,</w:t>
      </w:r>
      <w:r w:rsidRPr="000A5B2C">
        <w:rPr>
          <w:i/>
          <w:lang w:val="uk-UA"/>
        </w:rPr>
        <w:br/>
        <w:t xml:space="preserve">від 14.11.2017 р. </w:t>
      </w:r>
      <w:r w:rsidR="000A5B2C" w:rsidRPr="000A5B2C">
        <w:rPr>
          <w:i/>
          <w:lang w:val="uk-UA"/>
        </w:rPr>
        <w:t>№</w:t>
      </w:r>
      <w:r w:rsidRPr="000A5B2C">
        <w:rPr>
          <w:i/>
          <w:lang w:val="uk-UA"/>
        </w:rPr>
        <w:t xml:space="preserve"> 2205-VIII,</w:t>
      </w:r>
      <w:r w:rsidRPr="000A5B2C">
        <w:rPr>
          <w:i/>
          <w:lang w:val="uk-UA"/>
        </w:rPr>
        <w:br/>
      </w:r>
      <w:r w:rsidRPr="000A5B2C">
        <w:rPr>
          <w:i/>
          <w:iCs/>
          <w:lang w:val="uk-UA"/>
        </w:rPr>
        <w:t xml:space="preserve">який вводиться в дію з </w:t>
      </w:r>
      <w:r w:rsidRPr="000A5B2C">
        <w:rPr>
          <w:i/>
          <w:iCs/>
          <w:lang w:val="uk-UA"/>
        </w:rPr>
        <w:t>10.06.2018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515. Відновлення кримінального провадже</w:t>
      </w:r>
      <w:r w:rsidRPr="000A5B2C">
        <w:rPr>
          <w:rFonts w:eastAsia="Times New Roman"/>
          <w:sz w:val="24"/>
          <w:szCs w:val="24"/>
          <w:lang w:val="uk-UA"/>
        </w:rPr>
        <w:t>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w:t>
      </w:r>
      <w:r w:rsidRPr="000A5B2C">
        <w:rPr>
          <w:lang w:val="uk-UA"/>
        </w:rPr>
        <w:t>керувати ними, суд на підставі висновку комісії лікарів-психіатрів своєю ухвалою припиняє застосування примусових заходів медичного характеру.</w:t>
      </w:r>
    </w:p>
    <w:p w:rsidR="00000000" w:rsidRPr="000A5B2C" w:rsidRDefault="000665E5" w:rsidP="000A5B2C">
      <w:pPr>
        <w:pStyle w:val="a3"/>
        <w:spacing w:before="0" w:beforeAutospacing="0" w:after="0" w:afterAutospacing="0"/>
        <w:jc w:val="both"/>
        <w:rPr>
          <w:lang w:val="uk-UA"/>
        </w:rPr>
      </w:pPr>
      <w:r w:rsidRPr="000A5B2C">
        <w:rPr>
          <w:lang w:val="uk-UA"/>
        </w:rPr>
        <w:t>2. Постановлення ухвали суду про припинення застосування примусових заходів медичного характеру є підставою для п</w:t>
      </w:r>
      <w:r w:rsidRPr="000A5B2C">
        <w:rPr>
          <w:lang w:val="uk-UA"/>
        </w:rPr>
        <w:t xml:space="preserve">роведення </w:t>
      </w:r>
      <w:r w:rsidRPr="000A5B2C">
        <w:rPr>
          <w:lang w:val="uk-UA"/>
        </w:rPr>
        <w:t>досудового розслідування</w:t>
      </w:r>
      <w:r w:rsidRPr="000A5B2C">
        <w:rPr>
          <w:lang w:val="uk-UA"/>
        </w:rPr>
        <w:t xml:space="preserve"> чи судового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У разі засудження цієї особи до арешту, обмеження волі, тримання в дисциплінарному батальйоні військовослужбовців чи позбавлення волі час її перебування в медичній установі зараховується у стро</w:t>
      </w:r>
      <w:r w:rsidRPr="000A5B2C">
        <w:rPr>
          <w:lang w:val="uk-UA"/>
        </w:rPr>
        <w:t>к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на час розгляду питання про відновлення кримінального провадження закінчився строк давності </w:t>
      </w:r>
      <w:r w:rsidRPr="000A5B2C">
        <w:rPr>
          <w:lang w:val="uk-UA"/>
        </w:rPr>
        <w:t>притягнення до кримінальної відповідальності</w:t>
      </w:r>
      <w:r w:rsidRPr="000A5B2C">
        <w:rPr>
          <w:lang w:val="uk-UA"/>
        </w:rPr>
        <w:t xml:space="preserve"> або прийнято закон, який усуває кримінальну відповідальність за вчинене кримінальне пра</w:t>
      </w:r>
      <w:r w:rsidRPr="000A5B2C">
        <w:rPr>
          <w:lang w:val="uk-UA"/>
        </w:rPr>
        <w:t xml:space="preserve">вопорушення, </w:t>
      </w:r>
      <w:r w:rsidRPr="000A5B2C">
        <w:rPr>
          <w:lang w:val="uk-UA"/>
        </w:rPr>
        <w:t>кримінальне провадження</w:t>
      </w:r>
      <w:r w:rsidRPr="000A5B2C">
        <w:rPr>
          <w:lang w:val="uk-UA"/>
        </w:rPr>
        <w:t xml:space="preserve"> підлягає закриттю, якщо особа, щодо якої розглядається питання, не заперечує проти цього.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516. Оскарження ухвали суду</w:t>
      </w:r>
    </w:p>
    <w:p w:rsidR="00000000" w:rsidRPr="000A5B2C" w:rsidRDefault="000665E5" w:rsidP="000A5B2C">
      <w:pPr>
        <w:pStyle w:val="a3"/>
        <w:spacing w:before="0" w:beforeAutospacing="0" w:after="0" w:afterAutospacing="0"/>
        <w:jc w:val="both"/>
        <w:rPr>
          <w:lang w:val="uk-UA"/>
        </w:rPr>
      </w:pPr>
      <w:r w:rsidRPr="000A5B2C">
        <w:rPr>
          <w:lang w:val="uk-UA"/>
        </w:rPr>
        <w:t>1. Ухвала суду про застосування чи відмову в застосуванні примусових заходів медичного характе</w:t>
      </w:r>
      <w:r w:rsidRPr="000A5B2C">
        <w:rPr>
          <w:lang w:val="uk-UA"/>
        </w:rPr>
        <w:t>ру, продовження, зміну, припинення застосування примусових заходів медичного характеру або відмова у цьому може бути оскаржена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На ухвалу суду про закриття кримінального провадження щодо застосування примусових заходів</w:t>
      </w:r>
      <w:r w:rsidRPr="000A5B2C">
        <w:rPr>
          <w:lang w:val="uk-UA"/>
        </w:rPr>
        <w:t xml:space="preserve"> медичного характеру у такому разі можуть бути внесені заперечення, які викладаються в апеляційній скарзі, що подається за наслідками судового розгляду в загальному порядку, передбаченому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40. Кримінальне провадження, яке містить відомос</w:t>
      </w:r>
      <w:r w:rsidRPr="000A5B2C">
        <w:rPr>
          <w:rFonts w:eastAsia="Times New Roman"/>
          <w:sz w:val="24"/>
          <w:szCs w:val="24"/>
          <w:lang w:val="uk-UA"/>
        </w:rPr>
        <w:t>ті, що становлять державну таємницю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517. Охорона державної таємниці під час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Досудове розслідування та судове провадження у </w:t>
      </w:r>
      <w:r w:rsidRPr="000A5B2C">
        <w:rPr>
          <w:lang w:val="uk-UA"/>
        </w:rPr>
        <w:t>кримінальному провадженні, яке містить відомості, що становлять державну таємницю, проводяться з дотриманням вимог режиму секретності.</w:t>
      </w:r>
    </w:p>
    <w:p w:rsidR="00000000" w:rsidRPr="000A5B2C" w:rsidRDefault="000665E5" w:rsidP="000A5B2C">
      <w:pPr>
        <w:pStyle w:val="a3"/>
        <w:spacing w:before="0" w:beforeAutospacing="0" w:after="0" w:afterAutospacing="0"/>
        <w:jc w:val="both"/>
        <w:rPr>
          <w:lang w:val="uk-UA"/>
        </w:rPr>
      </w:pPr>
      <w:r w:rsidRPr="000A5B2C">
        <w:rPr>
          <w:lang w:val="uk-UA"/>
        </w:rPr>
        <w:t>2. Процесуальні рішення не повинні містити відомостей, що становлять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3. До участі у кримінальному пров</w:t>
      </w:r>
      <w:r w:rsidRPr="000A5B2C">
        <w:rPr>
          <w:lang w:val="uk-UA"/>
        </w:rPr>
        <w:t>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w:t>
      </w:r>
      <w:r w:rsidRPr="000A5B2C">
        <w:rPr>
          <w:lang w:val="uk-UA"/>
        </w:rPr>
        <w:t xml:space="preserve">в. </w:t>
      </w:r>
      <w:r w:rsidRPr="000A5B2C">
        <w:rPr>
          <w:lang w:val="uk-UA"/>
        </w:rPr>
        <w:t>Підозрюваний</w:t>
      </w:r>
      <w:r w:rsidRPr="000A5B2C">
        <w:rPr>
          <w:lang w:val="uk-UA"/>
        </w:rPr>
        <w:t xml:space="preserve"> чи </w:t>
      </w:r>
      <w:r w:rsidRPr="000A5B2C">
        <w:rPr>
          <w:lang w:val="uk-UA"/>
        </w:rPr>
        <w:t>обвинувачений</w:t>
      </w:r>
      <w:r w:rsidRPr="000A5B2C">
        <w:rPr>
          <w:lang w:val="uk-UA"/>
        </w:rPr>
        <w:t xml:space="preserve"> бере участь у </w:t>
      </w:r>
      <w:r w:rsidRPr="000A5B2C">
        <w:rPr>
          <w:lang w:val="uk-UA"/>
        </w:rPr>
        <w:lastRenderedPageBreak/>
        <w:t>кримінальному провадженні без оформлення допуску до державної таємниці після роз</w:t>
      </w:r>
      <w:r w:rsidR="000A5B2C">
        <w:rPr>
          <w:lang w:val="uk-UA"/>
        </w:rPr>
        <w:t>’</w:t>
      </w:r>
      <w:r w:rsidRPr="000A5B2C">
        <w:rPr>
          <w:lang w:val="uk-UA"/>
        </w:rPr>
        <w:t xml:space="preserve">яснення йому вимог </w:t>
      </w:r>
      <w:r w:rsidRPr="000A5B2C">
        <w:rPr>
          <w:lang w:val="uk-UA"/>
        </w:rPr>
        <w:t xml:space="preserve">статті 28 Закону України </w:t>
      </w:r>
      <w:r w:rsidR="000A5B2C">
        <w:rPr>
          <w:lang w:val="uk-UA"/>
        </w:rPr>
        <w:t>«</w:t>
      </w:r>
      <w:r w:rsidRPr="000A5B2C">
        <w:rPr>
          <w:lang w:val="uk-UA"/>
        </w:rPr>
        <w:t>Про державну таємницю</w:t>
      </w:r>
      <w:r w:rsidR="000A5B2C">
        <w:rPr>
          <w:lang w:val="uk-UA"/>
        </w:rPr>
        <w:t>»</w:t>
      </w:r>
      <w:r w:rsidRPr="000A5B2C">
        <w:rPr>
          <w:lang w:val="uk-UA"/>
        </w:rPr>
        <w:t xml:space="preserve"> та попередження про кримінальну відповідальність за розголош</w:t>
      </w:r>
      <w:r w:rsidRPr="000A5B2C">
        <w:rPr>
          <w:lang w:val="uk-UA"/>
        </w:rPr>
        <w:t>ення відомостей, що становлять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4. Доступ до матеріалів, які містять відомості, що становлять державну таємницю, надається захисникам та законним представникам підозрюваного, обвинуваченого, потерпілому та їхнім представникам, перекладачу</w:t>
      </w:r>
      <w:r w:rsidRPr="000A5B2C">
        <w:rPr>
          <w:lang w:val="uk-UA"/>
        </w:rPr>
        <w:t>,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здійснення своїх прав і обов</w:t>
      </w:r>
      <w:r w:rsidR="000A5B2C">
        <w:rPr>
          <w:lang w:val="uk-UA"/>
        </w:rPr>
        <w:t>’</w:t>
      </w:r>
      <w:r w:rsidRPr="000A5B2C">
        <w:rPr>
          <w:lang w:val="uk-UA"/>
        </w:rPr>
        <w:t xml:space="preserve">язків, передбачених цим Кодексом, виходячи з обставин, встановлених під час </w:t>
      </w:r>
      <w:r w:rsidRPr="000A5B2C">
        <w:rPr>
          <w:lang w:val="uk-UA"/>
        </w:rPr>
        <w:t>к</w:t>
      </w:r>
      <w:r w:rsidRPr="000A5B2C">
        <w:rPr>
          <w:lang w:val="uk-UA"/>
        </w:rPr>
        <w:t>римінального провадження</w:t>
      </w:r>
      <w:r w:rsidRPr="000A5B2C">
        <w:rPr>
          <w:lang w:val="uk-UA"/>
        </w:rPr>
        <w:t xml:space="preserve">. Рішення про надання доступу до конкретної таємної інформації та її матеріальних носіїв приймаються у формі наказу або письмового розпорядження </w:t>
      </w:r>
      <w:r w:rsidRPr="000A5B2C">
        <w:rPr>
          <w:lang w:val="uk-UA"/>
        </w:rPr>
        <w:t>керівником органу досудового розслідування</w:t>
      </w:r>
      <w:r w:rsidRPr="000A5B2C">
        <w:rPr>
          <w:lang w:val="uk-UA"/>
        </w:rPr>
        <w:t>, прокурором, судом.</w:t>
      </w:r>
    </w:p>
    <w:p w:rsidR="00000000" w:rsidRPr="000A5B2C" w:rsidRDefault="000665E5" w:rsidP="000A5B2C">
      <w:pPr>
        <w:pStyle w:val="a3"/>
        <w:spacing w:before="0" w:beforeAutospacing="0" w:after="0" w:afterAutospacing="0"/>
        <w:jc w:val="both"/>
        <w:rPr>
          <w:lang w:val="uk-UA"/>
        </w:rPr>
      </w:pPr>
      <w:r w:rsidRPr="000A5B2C">
        <w:rPr>
          <w:lang w:val="uk-UA"/>
        </w:rPr>
        <w:t>5. Потерпілому та його п</w:t>
      </w:r>
      <w:r w:rsidRPr="000A5B2C">
        <w:rPr>
          <w:lang w:val="uk-UA"/>
        </w:rPr>
        <w:t>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які містять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Захисникам та законним представникам підозрюваного чи обвинуваченого за</w:t>
      </w:r>
      <w:r w:rsidRPr="000A5B2C">
        <w:rPr>
          <w:lang w:val="uk-UA"/>
        </w:rPr>
        <w:t>бороняється робити копії з матеріалів, які містять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Підозрюваний, обвинувачений, його захисник та законний представник з метою підготовки та здійснення захисту можуть робити виписки з матеріалів, що містять державну таємницю. Такі виписки</w:t>
      </w:r>
      <w:r w:rsidRPr="000A5B2C">
        <w:rPr>
          <w:lang w:val="uk-UA"/>
        </w:rPr>
        <w:t xml:space="preserve">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w:t>
      </w:r>
      <w:r w:rsidRPr="000A5B2C">
        <w:rPr>
          <w:lang w:val="uk-UA"/>
        </w:rPr>
        <w:t>досудового розслідування</w:t>
      </w:r>
      <w:r w:rsidRPr="000A5B2C">
        <w:rPr>
          <w:lang w:val="uk-UA"/>
        </w:rPr>
        <w:t xml:space="preserve"> - у приміщенні органу досудового розслідування, під час судового провадження - у приміщенні суду. Ознайомлення із змістом виписок будь-кого, крім особи, яка їх зробила, не допускається.</w:t>
      </w:r>
    </w:p>
    <w:p w:rsidR="00000000" w:rsidRPr="000A5B2C" w:rsidRDefault="000665E5" w:rsidP="000A5B2C">
      <w:pPr>
        <w:pStyle w:val="a3"/>
        <w:spacing w:before="0" w:beforeAutospacing="0" w:after="0" w:afterAutospacing="0"/>
        <w:jc w:val="both"/>
        <w:rPr>
          <w:lang w:val="uk-UA"/>
        </w:rPr>
      </w:pPr>
      <w:r w:rsidRPr="000A5B2C">
        <w:rPr>
          <w:lang w:val="uk-UA"/>
        </w:rPr>
        <w:t>6. Матеріальні носії секретної інформації, як</w:t>
      </w:r>
      <w:r w:rsidRPr="000A5B2C">
        <w:rPr>
          <w:lang w:val="uk-UA"/>
        </w:rPr>
        <w:t>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7. Здійснення кримінального провадження, яке містить державну таємницю, не є п</w:t>
      </w:r>
      <w:r w:rsidRPr="000A5B2C">
        <w:rPr>
          <w:lang w:val="uk-UA"/>
        </w:rPr>
        <w:t>ідставою для обмеження прав його учасників, крім випадків, передбачених законом та обумовлених необхідністю забезпечення охорони державної таємниці.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518. Особливості проведення експертизи у кримінальному провадженні, яке містить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1.</w:t>
      </w:r>
      <w:r w:rsidRPr="000A5B2C">
        <w:rPr>
          <w:lang w:val="uk-UA"/>
        </w:rPr>
        <w:t xml:space="preserve">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w:t>
      </w:r>
      <w:r w:rsidRPr="000A5B2C">
        <w:rPr>
          <w:lang w:val="uk-UA"/>
        </w:rPr>
        <w:t>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w:t>
      </w:r>
      <w:r w:rsidRPr="000A5B2C">
        <w:rPr>
          <w:lang w:val="uk-UA"/>
        </w:rPr>
        <w:t>ниць відповідно до закону у сфері державної таємниці. У такому разі на зазначену особу поширюються обов</w:t>
      </w:r>
      <w:r w:rsidR="000A5B2C">
        <w:rPr>
          <w:lang w:val="uk-UA"/>
        </w:rPr>
        <w:t>’</w:t>
      </w:r>
      <w:r w:rsidRPr="000A5B2C">
        <w:rPr>
          <w:lang w:val="uk-UA"/>
        </w:rPr>
        <w:t>язки і права, які цим Кодексом передбачено для експертів.</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під час проведення експертизи використовуються методики, технології чи інформація, що </w:t>
      </w:r>
      <w:r w:rsidRPr="000A5B2C">
        <w:rPr>
          <w:lang w:val="uk-UA"/>
        </w:rPr>
        <w:t>містять охоронювану державою таємницю, в описовій частині висновку експертизи ці відомості не зазначаються.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41. Кримінальне провадження на території дипломатичних представництв, консульських установ України, на повітряному, морському чи річковому суд</w:t>
      </w:r>
      <w:r w:rsidRPr="000A5B2C">
        <w:rPr>
          <w:rFonts w:eastAsia="Times New Roman"/>
          <w:sz w:val="24"/>
          <w:szCs w:val="24"/>
          <w:lang w:val="uk-UA"/>
        </w:rPr>
        <w:t>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519. Службові особи, уповноважені на вчинення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 xml:space="preserve">1. Службовими особами, уповноваженими на </w:t>
      </w:r>
      <w:r w:rsidRPr="000A5B2C">
        <w:rPr>
          <w:lang w:val="uk-UA"/>
        </w:rPr>
        <w:t>вчинення процесуальних дій, є:</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керівник дипломатичного представництва чи консульської установи України - у разі вчинення кримінального правопорушення на території дипломатичного представництва чи консульської установи України за кордоном;</w:t>
      </w:r>
    </w:p>
    <w:p w:rsidR="00000000" w:rsidRPr="000A5B2C" w:rsidRDefault="000665E5" w:rsidP="000A5B2C">
      <w:pPr>
        <w:pStyle w:val="a3"/>
        <w:spacing w:before="0" w:beforeAutospacing="0" w:after="0" w:afterAutospacing="0"/>
        <w:jc w:val="both"/>
        <w:rPr>
          <w:lang w:val="uk-UA"/>
        </w:rPr>
      </w:pPr>
      <w:r w:rsidRPr="000A5B2C">
        <w:rPr>
          <w:lang w:val="uk-UA"/>
        </w:rPr>
        <w:t>2) капітан суд</w:t>
      </w:r>
      <w:r w:rsidRPr="000A5B2C">
        <w:rPr>
          <w:lang w:val="uk-UA"/>
        </w:rPr>
        <w:t>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00000" w:rsidRPr="000A5B2C" w:rsidRDefault="000665E5" w:rsidP="000A5B2C">
      <w:pPr>
        <w:pStyle w:val="a3"/>
        <w:spacing w:before="0" w:beforeAutospacing="0" w:after="0" w:afterAutospacing="0"/>
        <w:jc w:val="both"/>
        <w:rPr>
          <w:lang w:val="uk-UA"/>
        </w:rPr>
      </w:pPr>
      <w:r w:rsidRPr="000A5B2C">
        <w:rPr>
          <w:lang w:val="uk-UA"/>
        </w:rPr>
        <w:t>2. Керівник</w:t>
      </w:r>
      <w:r w:rsidRPr="000A5B2C">
        <w:rPr>
          <w:lang w:val="uk-UA"/>
        </w:rPr>
        <w:t xml:space="preserve"> дипломатичного представництва чи консульської установи України, капітан судна України зобов</w:t>
      </w:r>
      <w:r w:rsidR="000A5B2C">
        <w:rPr>
          <w:lang w:val="uk-UA"/>
        </w:rPr>
        <w:t>’</w:t>
      </w:r>
      <w:r w:rsidRPr="000A5B2C">
        <w:rPr>
          <w:lang w:val="uk-UA"/>
        </w:rPr>
        <w:t>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w:t>
      </w:r>
      <w:r w:rsidRPr="000A5B2C">
        <w:rPr>
          <w:lang w:val="uk-UA"/>
        </w:rPr>
        <w:t>ня.</w:t>
      </w:r>
    </w:p>
    <w:p w:rsidR="00000000" w:rsidRPr="000A5B2C" w:rsidRDefault="000665E5" w:rsidP="000A5B2C">
      <w:pPr>
        <w:pStyle w:val="a3"/>
        <w:spacing w:before="0" w:beforeAutospacing="0" w:after="0" w:afterAutospacing="0"/>
        <w:jc w:val="both"/>
        <w:rPr>
          <w:lang w:val="uk-UA"/>
        </w:rPr>
      </w:pPr>
      <w:r w:rsidRPr="000A5B2C">
        <w:rPr>
          <w:lang w:val="uk-UA"/>
        </w:rPr>
        <w:t xml:space="preserve">3. Службові особи, які здійснювали процесуальні дії, залучаються як свідки до </w:t>
      </w:r>
      <w:r w:rsidRPr="000A5B2C">
        <w:rPr>
          <w:lang w:val="uk-UA"/>
        </w:rPr>
        <w:t>кримінального провадження</w:t>
      </w:r>
      <w:r w:rsidRPr="000A5B2C">
        <w:rPr>
          <w:lang w:val="uk-UA"/>
        </w:rPr>
        <w:t xml:space="preserve"> після його продовження на території України. Вони зобов</w:t>
      </w:r>
      <w:r w:rsidR="000A5B2C">
        <w:rPr>
          <w:lang w:val="uk-UA"/>
        </w:rPr>
        <w:t>’</w:t>
      </w:r>
      <w:r w:rsidRPr="000A5B2C">
        <w:rPr>
          <w:lang w:val="uk-UA"/>
        </w:rPr>
        <w:t>язуються надавати пояснення слідчому, прокурору щодо проведених процесуальних дій.</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520. 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w:t>
      </w:r>
      <w:r w:rsidRPr="000A5B2C">
        <w:rPr>
          <w:rFonts w:eastAsia="Times New Roman"/>
          <w:sz w:val="24"/>
          <w:szCs w:val="24"/>
          <w:lang w:val="uk-UA"/>
        </w:rPr>
        <w:t>раїни, якщо це судно приписано до порту, розташованого в Україні</w:t>
      </w:r>
    </w:p>
    <w:p w:rsidR="00000000" w:rsidRPr="000A5B2C" w:rsidRDefault="000665E5" w:rsidP="000A5B2C">
      <w:pPr>
        <w:pStyle w:val="a3"/>
        <w:spacing w:before="0" w:beforeAutospacing="0" w:after="0" w:afterAutospacing="0"/>
        <w:jc w:val="both"/>
        <w:rPr>
          <w:lang w:val="uk-UA"/>
        </w:rPr>
      </w:pPr>
      <w:r w:rsidRPr="000A5B2C">
        <w:rPr>
          <w:lang w:val="uk-UA"/>
        </w:rPr>
        <w:t xml:space="preserve">1. Службові особи, передбачені частиною першою </w:t>
      </w:r>
      <w:r w:rsidRPr="000A5B2C">
        <w:rPr>
          <w:lang w:val="uk-UA"/>
        </w:rPr>
        <w:t>статті 519 цього Кодексу</w:t>
      </w:r>
      <w:r w:rsidRPr="000A5B2C">
        <w:rPr>
          <w:lang w:val="uk-UA"/>
        </w:rPr>
        <w:t>, зобов</w:t>
      </w:r>
      <w:r w:rsidR="000A5B2C">
        <w:rPr>
          <w:lang w:val="uk-UA"/>
        </w:rPr>
        <w:t>’</w:t>
      </w:r>
      <w:r w:rsidRPr="000A5B2C">
        <w:rPr>
          <w:lang w:val="uk-UA"/>
        </w:rPr>
        <w:t xml:space="preserve">язані негайно провести необхідні процесуальні дії після того, як із заяви, повідомлення, самостійного виявлення </w:t>
      </w:r>
      <w:r w:rsidRPr="000A5B2C">
        <w:rPr>
          <w:lang w:val="uk-UA"/>
        </w:rPr>
        <w:t>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w:t>
      </w:r>
      <w:r w:rsidRPr="000A5B2C">
        <w:rPr>
          <w:lang w:val="uk-UA"/>
        </w:rPr>
        <w:t>аїни під прапором або з розпізнавальним знаком України, якщо це судно приписано до порту, розташованого в Україні.</w:t>
      </w:r>
    </w:p>
    <w:p w:rsidR="00000000" w:rsidRPr="000A5B2C" w:rsidRDefault="000665E5" w:rsidP="000A5B2C">
      <w:pPr>
        <w:pStyle w:val="a3"/>
        <w:spacing w:before="0" w:beforeAutospacing="0" w:after="0" w:afterAutospacing="0"/>
        <w:jc w:val="both"/>
        <w:rPr>
          <w:lang w:val="uk-UA"/>
        </w:rPr>
      </w:pPr>
      <w:r w:rsidRPr="000A5B2C">
        <w:rPr>
          <w:lang w:val="uk-UA"/>
        </w:rPr>
        <w:t xml:space="preserve">2. Службові особи, передбачені частиною першою </w:t>
      </w:r>
      <w:r w:rsidRPr="000A5B2C">
        <w:rPr>
          <w:lang w:val="uk-UA"/>
        </w:rPr>
        <w:t>статті 519 цього Кодексу</w:t>
      </w:r>
      <w:r w:rsidRPr="000A5B2C">
        <w:rPr>
          <w:lang w:val="uk-UA"/>
        </w:rPr>
        <w:t>, уповноважені на:</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застосування заходів забезпечення кримінального </w:t>
      </w:r>
      <w:r w:rsidRPr="000A5B2C">
        <w:rPr>
          <w:lang w:val="uk-UA"/>
        </w:rPr>
        <w:t>провадження у вигляді тимчасового вилучення майна, здійснення законного затримання особи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проведення слідчих (розшукових) дій у вигляді обшуку житла чи іншого володіння особи і особистого обшуку без ухвали суду, огл</w:t>
      </w:r>
      <w:r w:rsidRPr="000A5B2C">
        <w:rPr>
          <w:lang w:val="uk-UA"/>
        </w:rPr>
        <w:t>яду місця вчинення кримінального правопорушення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Процесуальні дії під час кримінального провадження, що проводиться згідно з цією статтею, докладно описуються у відповідних процесуальних документах, а також фіксуються </w:t>
      </w:r>
      <w:r w:rsidRPr="000A5B2C">
        <w:rPr>
          <w:lang w:val="uk-UA"/>
        </w:rPr>
        <w:t>за допомогою технічних засобів фіксування кримінального провадження, крім випадків, коли таке фіксування неможливе з технічних причин.</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521. Строк звернення із клопотанням про арешт тимчасово вилученого майна</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прокурора про арешт тимчасо</w:t>
      </w:r>
      <w:r w:rsidRPr="000A5B2C">
        <w:rPr>
          <w:lang w:val="uk-UA"/>
        </w:rPr>
        <w:t>во вилученого майна повинно бути подане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майно має бути негайно повернуто особі, у я</w:t>
      </w:r>
      <w:r w:rsidRPr="000A5B2C">
        <w:rPr>
          <w:lang w:val="uk-UA"/>
        </w:rPr>
        <w:t>кої його було вилучено.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522. Строк законного затримання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1. Керівник дипломатичного представництва чи консульської установи </w:t>
      </w:r>
      <w:r w:rsidRPr="000A5B2C">
        <w:rPr>
          <w:lang w:val="uk-UA"/>
        </w:rPr>
        <w:t>України має право затримати особу на необхідний строк, але не більше ніж на сорок вісім годин, і зобов</w:t>
      </w:r>
      <w:r w:rsidR="000A5B2C">
        <w:rPr>
          <w:lang w:val="uk-UA"/>
        </w:rPr>
        <w:t>’</w:t>
      </w:r>
      <w:r w:rsidRPr="000A5B2C">
        <w:rPr>
          <w:lang w:val="uk-UA"/>
        </w:rPr>
        <w:t>язаний надати затриманій особі доступ до отримання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Капітан судна України має право затримати особу на строк, необхідний для її доставл</w:t>
      </w:r>
      <w:r w:rsidRPr="000A5B2C">
        <w:rPr>
          <w:lang w:val="uk-UA"/>
        </w:rPr>
        <w:t>ення на територію України.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Службові особи, передбачені частиною першою цієї статті, зобов</w:t>
      </w:r>
      <w:r w:rsidR="000A5B2C">
        <w:rPr>
          <w:lang w:val="uk-UA"/>
        </w:rPr>
        <w:t>’</w:t>
      </w:r>
      <w:r w:rsidRPr="000A5B2C">
        <w:rPr>
          <w:lang w:val="uk-UA"/>
        </w:rPr>
        <w:t>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w:t>
      </w:r>
      <w:r w:rsidRPr="000A5B2C">
        <w:rPr>
          <w:lang w:val="uk-UA"/>
        </w:rPr>
        <w:t xml:space="preserve">я про факт законного затримання слідчому органу досудового розслідування за місцем проведення </w:t>
      </w:r>
      <w:r w:rsidRPr="000A5B2C">
        <w:rPr>
          <w:lang w:val="uk-UA"/>
        </w:rPr>
        <w:t>досудового розслідування</w:t>
      </w:r>
      <w:r w:rsidRPr="000A5B2C">
        <w:rPr>
          <w:lang w:val="uk-UA"/>
        </w:rPr>
        <w:t xml:space="preserve">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523. Місце проведення досудового розслідування кримінальних правопорушень, вчинених на території дипломатичних представ</w:t>
      </w:r>
      <w:r w:rsidRPr="000A5B2C">
        <w:rPr>
          <w:rFonts w:eastAsia="Times New Roman"/>
          <w:sz w:val="24"/>
          <w:szCs w:val="24"/>
          <w:lang w:val="uk-UA"/>
        </w:rPr>
        <w:t>ництв, консульських установ, суден України</w:t>
      </w:r>
    </w:p>
    <w:p w:rsidR="00000000" w:rsidRPr="000A5B2C" w:rsidRDefault="000665E5" w:rsidP="000A5B2C">
      <w:pPr>
        <w:pStyle w:val="a3"/>
        <w:spacing w:before="0" w:beforeAutospacing="0" w:after="0" w:afterAutospacing="0"/>
        <w:jc w:val="both"/>
        <w:rPr>
          <w:lang w:val="uk-UA"/>
        </w:rPr>
      </w:pPr>
      <w:r w:rsidRPr="000A5B2C">
        <w:rPr>
          <w:lang w:val="uk-UA"/>
        </w:rPr>
        <w:t>1. Досудове розслідування кримінального правопорушення, вчиненого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w:t>
      </w:r>
      <w:r w:rsidRPr="000A5B2C">
        <w:rPr>
          <w:lang w:val="uk-UA"/>
        </w:rPr>
        <w:t>дикція якого поширюється на територію місцезнаходження центрального органу виконавчої влади у сфері закордонних справ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Досудове розслідування</w:t>
      </w:r>
      <w:r w:rsidRPr="000A5B2C">
        <w:rPr>
          <w:lang w:val="uk-UA"/>
        </w:rPr>
        <w:t xml:space="preserve"> кримінального правопорушення, вчиненого на повітряному, морському чи річковому судні, що перебуває за м</w:t>
      </w:r>
      <w:r w:rsidRPr="000A5B2C">
        <w:rPr>
          <w:lang w:val="uk-UA"/>
        </w:rPr>
        <w:t>ежами України під прапором або з розпізнавальним 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w:t>
      </w:r>
      <w:r w:rsidRPr="000A5B2C">
        <w:rPr>
          <w:rFonts w:eastAsia="Times New Roman"/>
          <w:sz w:val="24"/>
          <w:szCs w:val="24"/>
          <w:lang w:val="uk-UA"/>
        </w:rPr>
        <w:t>ва 41</w:t>
      </w:r>
      <w:r w:rsidRPr="000A5B2C">
        <w:rPr>
          <w:rFonts w:eastAsia="Times New Roman"/>
          <w:sz w:val="24"/>
          <w:szCs w:val="24"/>
          <w:vertAlign w:val="superscript"/>
          <w:lang w:val="uk-UA"/>
        </w:rPr>
        <w:t xml:space="preserve"> 1</w:t>
      </w:r>
      <w:r w:rsidRPr="000A5B2C">
        <w:rPr>
          <w:rFonts w:eastAsia="Times New Roman"/>
          <w:sz w:val="24"/>
          <w:szCs w:val="24"/>
          <w:lang w:val="uk-UA"/>
        </w:rPr>
        <w:t>. Заочне кримінальне провадження</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главою 41</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16.01.2014 р. </w:t>
      </w:r>
      <w:r w:rsidR="000A5B2C" w:rsidRPr="000A5B2C">
        <w:rPr>
          <w:i/>
          <w:lang w:val="uk-UA"/>
        </w:rPr>
        <w:t>№</w:t>
      </w:r>
      <w:r w:rsidRPr="000A5B2C">
        <w:rPr>
          <w:i/>
          <w:lang w:val="uk-UA"/>
        </w:rPr>
        <w:t xml:space="preserve"> 725-VII;</w:t>
      </w:r>
      <w:r w:rsidRPr="000A5B2C">
        <w:rPr>
          <w:i/>
          <w:lang w:val="uk-UA"/>
        </w:rPr>
        <w:br/>
        <w:t>виключена у зв</w:t>
      </w:r>
      <w:r w:rsidR="000A5B2C" w:rsidRPr="000A5B2C">
        <w:rPr>
          <w:i/>
          <w:lang w:val="uk-UA"/>
        </w:rPr>
        <w:t>’</w:t>
      </w:r>
      <w:r w:rsidRPr="000A5B2C">
        <w:rPr>
          <w:i/>
          <w:lang w:val="uk-UA"/>
        </w:rPr>
        <w:t>язку з втратою чинності</w:t>
      </w:r>
      <w:r w:rsidRPr="000A5B2C">
        <w:rPr>
          <w:i/>
          <w:lang w:val="uk-UA"/>
        </w:rPr>
        <w:br/>
        <w:t> </w:t>
      </w:r>
      <w:r w:rsidRPr="000A5B2C">
        <w:rPr>
          <w:i/>
          <w:lang w:val="uk-UA"/>
        </w:rPr>
        <w:t xml:space="preserve">Законом України від 16.01.2014 р. </w:t>
      </w:r>
      <w:r w:rsidR="000A5B2C" w:rsidRPr="000A5B2C">
        <w:rPr>
          <w:i/>
          <w:lang w:val="uk-UA"/>
        </w:rPr>
        <w:t>№</w:t>
      </w:r>
      <w:r w:rsidRPr="000A5B2C">
        <w:rPr>
          <w:i/>
          <w:lang w:val="uk-UA"/>
        </w:rPr>
        <w:t xml:space="preserve"> 725-VII</w:t>
      </w:r>
      <w:r w:rsidRPr="000A5B2C">
        <w:rPr>
          <w:i/>
          <w:lang w:val="uk-UA"/>
        </w:rPr>
        <w:br/>
      </w:r>
      <w:r w:rsidRPr="000A5B2C">
        <w:rPr>
          <w:i/>
          <w:lang w:val="uk-UA"/>
        </w:rPr>
        <w:t xml:space="preserve"> згідно із Законом України від 28.01.2014 р. </w:t>
      </w:r>
      <w:r w:rsidR="000A5B2C" w:rsidRPr="000A5B2C">
        <w:rPr>
          <w:i/>
          <w:lang w:val="uk-UA"/>
        </w:rPr>
        <w:t>№</w:t>
      </w:r>
      <w:r w:rsidRPr="000A5B2C">
        <w:rPr>
          <w:i/>
          <w:lang w:val="uk-UA"/>
        </w:rPr>
        <w:t xml:space="preserve"> 732-VI</w:t>
      </w:r>
      <w:r w:rsidRPr="000A5B2C">
        <w:rPr>
          <w:i/>
          <w:lang w:val="uk-UA"/>
        </w:rPr>
        <w:t>I,</w:t>
      </w:r>
      <w:r w:rsidRPr="000A5B2C">
        <w:rPr>
          <w:i/>
          <w:lang w:val="uk-UA"/>
        </w:rPr>
        <w:br/>
        <w:t> виключена згідно із Законом</w:t>
      </w:r>
      <w:r w:rsidRPr="000A5B2C">
        <w:rPr>
          <w:i/>
          <w:lang w:val="uk-UA"/>
        </w:rPr>
        <w:br/>
        <w:t xml:space="preserve"> України від 23.02.2014 р. </w:t>
      </w:r>
      <w:r w:rsidR="000A5B2C" w:rsidRPr="000A5B2C">
        <w:rPr>
          <w:i/>
          <w:lang w:val="uk-UA"/>
        </w:rPr>
        <w:t>№</w:t>
      </w:r>
      <w:r w:rsidRPr="000A5B2C">
        <w:rPr>
          <w:i/>
          <w:lang w:val="uk-UA"/>
        </w:rPr>
        <w:t xml:space="preserve"> 767-VII)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VII</w:t>
      </w:r>
      <w:r w:rsidRPr="000A5B2C">
        <w:rPr>
          <w:rFonts w:eastAsia="Times New Roman"/>
          <w:sz w:val="24"/>
          <w:szCs w:val="24"/>
          <w:lang w:val="uk-UA"/>
        </w:rPr>
        <w:br/>
        <w:t>ВІДНОВЛЕННЯ ВТРАЧЕНИХ МАТЕРІАЛІВ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524. Умови відновлення втрачених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Відновленню підлягають втрачені мате</w:t>
      </w:r>
      <w:r w:rsidRPr="000A5B2C">
        <w:rPr>
          <w:lang w:val="uk-UA"/>
        </w:rPr>
        <w:t xml:space="preserve">ріали в тому </w:t>
      </w:r>
      <w:r w:rsidRPr="000A5B2C">
        <w:rPr>
          <w:lang w:val="uk-UA"/>
        </w:rPr>
        <w:t>кримінальному провадженні</w:t>
      </w:r>
      <w:r w:rsidRPr="000A5B2C">
        <w:rPr>
          <w:lang w:val="uk-UA"/>
        </w:rPr>
        <w:t>, яке завершилося ухваленням вироку суду.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525. Особи, які мають право звертатися до суду із заявою про відновлення втрачених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Втрачені матеріали кримінального провадження м</w:t>
      </w:r>
      <w:r w:rsidRPr="000A5B2C">
        <w:rPr>
          <w:lang w:val="uk-UA"/>
        </w:rPr>
        <w:t xml:space="preserve">ожуть бути відновлені за заявою учасника судового провадження. </w:t>
      </w:r>
      <w:r w:rsidRPr="000A5B2C">
        <w:rPr>
          <w:lang w:val="uk-UA"/>
        </w:rPr>
        <w:t>Близькі родичі</w:t>
      </w:r>
      <w:r w:rsidRPr="000A5B2C">
        <w:rPr>
          <w:lang w:val="uk-UA"/>
        </w:rPr>
        <w:t xml:space="preserve"> обвинуваченого, який помер, мають право подати відповідну заяву, якщо це необхідно для його реабілітації.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526. Підсудність заяви про відновлення втрачених матеріалів кримі</w:t>
      </w:r>
      <w:r w:rsidRPr="000A5B2C">
        <w:rPr>
          <w:rFonts w:eastAsia="Times New Roman"/>
          <w:sz w:val="24"/>
          <w:szCs w:val="24"/>
          <w:lang w:val="uk-UA"/>
        </w:rPr>
        <w:t>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Заява про відновлення втрачених матеріалів кримінального провадження подається до суду, який ухвалив вирок.</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527. Зміст заяви про відновлення втрачених матеріалів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У заяві повинно бути зазначено, пр</w:t>
      </w:r>
      <w:r w:rsidRPr="000A5B2C">
        <w:rPr>
          <w:lang w:val="uk-UA"/>
        </w:rPr>
        <w:t>о відновлення яких саме матеріалів просить заявник, чи був ухвалений вирок, в якому процесуальному статусі перебував заявник, хто конкретно і в якості кого брав участь у судовому розгляді, місце проживання чи місцезнаходження цих осіб, що відомо заявнику п</w:t>
      </w:r>
      <w:r w:rsidRPr="000A5B2C">
        <w:rPr>
          <w:lang w:val="uk-UA"/>
        </w:rPr>
        <w:t xml:space="preserve">ро обставини втрати матеріалів </w:t>
      </w:r>
      <w:r w:rsidRPr="000A5B2C">
        <w:rPr>
          <w:lang w:val="uk-UA"/>
        </w:rPr>
        <w:t>кримінального провадження</w:t>
      </w:r>
      <w:r w:rsidRPr="000A5B2C">
        <w:rPr>
          <w:lang w:val="uk-UA"/>
        </w:rPr>
        <w:t>, про місцезнаходження копій документів кримінального провадження або відомостей щодо них, поновлення яких саме документів заявник вважає необхідним, для якої мети необхідне їх поновлення.</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До заяви</w:t>
      </w:r>
      <w:r w:rsidRPr="000A5B2C">
        <w:rPr>
          <w:lang w:val="uk-UA"/>
        </w:rPr>
        <w:t xml:space="preserve"> про відновлення втрачених матеріалів кримінального провадження додаються документи або їх копії, навіть якщо вони не посвідчені в установленому порядку, що збереглися у заявника.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528. Наслідки недодержання вимог до змісту заяви, відмова у відкритті</w:t>
      </w:r>
      <w:r w:rsidRPr="000A5B2C">
        <w:rPr>
          <w:rFonts w:eastAsia="Times New Roman"/>
          <w:sz w:val="24"/>
          <w:szCs w:val="24"/>
          <w:lang w:val="uk-UA"/>
        </w:rPr>
        <w:t xml:space="preserve"> провадження або залишення заяви без розгляду</w:t>
      </w:r>
    </w:p>
    <w:p w:rsidR="00000000" w:rsidRPr="000A5B2C" w:rsidRDefault="000665E5" w:rsidP="000A5B2C">
      <w:pPr>
        <w:pStyle w:val="a3"/>
        <w:spacing w:before="0" w:beforeAutospacing="0" w:after="0" w:afterAutospacing="0"/>
        <w:jc w:val="both"/>
        <w:rPr>
          <w:lang w:val="uk-UA"/>
        </w:rPr>
      </w:pPr>
      <w:r w:rsidRPr="000A5B2C">
        <w:rPr>
          <w:lang w:val="uk-UA"/>
        </w:rPr>
        <w:t>1. Якщо у заяві не зазначено мету відновлення втрачених матеріалів кримінального провадження або відомості, необхідні для їх відновлення, суд постановляє ухвалу про залишення заяви без руху, якою встановлює зая</w:t>
      </w:r>
      <w:r w:rsidRPr="000A5B2C">
        <w:rPr>
          <w:lang w:val="uk-UA"/>
        </w:rPr>
        <w:t>вникові строк, необхідний для усунення цих недоліків.</w:t>
      </w:r>
    </w:p>
    <w:p w:rsidR="00000000" w:rsidRPr="000A5B2C" w:rsidRDefault="000665E5" w:rsidP="000A5B2C">
      <w:pPr>
        <w:pStyle w:val="a3"/>
        <w:spacing w:before="0" w:beforeAutospacing="0" w:after="0" w:afterAutospacing="0"/>
        <w:jc w:val="both"/>
        <w:rPr>
          <w:lang w:val="uk-UA"/>
        </w:rPr>
      </w:pPr>
      <w:r w:rsidRPr="000A5B2C">
        <w:rPr>
          <w:lang w:val="uk-UA"/>
        </w:rPr>
        <w:t>2. Якщо мета звернення до суду, зазначена заявником, не пов</w:t>
      </w:r>
      <w:r w:rsidR="000A5B2C">
        <w:rPr>
          <w:lang w:val="uk-UA"/>
        </w:rPr>
        <w:t>’</w:t>
      </w:r>
      <w:r w:rsidRPr="000A5B2C">
        <w:rPr>
          <w:lang w:val="uk-UA"/>
        </w:rPr>
        <w:t>язана із захистом його прав та інтересів, суд своєю ухвалою відмовляє у відкритті провадження про відновлення втрачених матеріалів кримінально</w:t>
      </w:r>
      <w:r w:rsidRPr="000A5B2C">
        <w:rPr>
          <w:lang w:val="uk-UA"/>
        </w:rPr>
        <w:t>го провадження або залишає заяву без розгляду, якщо провадження було відкрито.</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529. Підготовка заяви до розгляду</w:t>
      </w:r>
    </w:p>
    <w:p w:rsidR="00000000" w:rsidRPr="000A5B2C" w:rsidRDefault="000665E5" w:rsidP="000A5B2C">
      <w:pPr>
        <w:pStyle w:val="a3"/>
        <w:spacing w:before="0" w:beforeAutospacing="0" w:after="0" w:afterAutospacing="0"/>
        <w:jc w:val="both"/>
        <w:rPr>
          <w:lang w:val="uk-UA"/>
        </w:rPr>
      </w:pPr>
      <w:r w:rsidRPr="000A5B2C">
        <w:rPr>
          <w:lang w:val="uk-UA"/>
        </w:rPr>
        <w:t xml:space="preserve">1. Одержавши заяву про відновлення втрачених матеріалів кримінального провадження, </w:t>
      </w:r>
      <w:r w:rsidRPr="000A5B2C">
        <w:rPr>
          <w:lang w:val="uk-UA"/>
        </w:rPr>
        <w:t>суддя</w:t>
      </w:r>
      <w:r w:rsidRPr="000A5B2C">
        <w:rPr>
          <w:lang w:val="uk-UA"/>
        </w:rPr>
        <w:t xml:space="preserve"> вживає заходів для одержання від прокурора відо</w:t>
      </w:r>
      <w:r w:rsidRPr="000A5B2C">
        <w:rPr>
          <w:lang w:val="uk-UA"/>
        </w:rPr>
        <w:t>мостей та копій відповідних процесуальних документів, які стосуються відновлюваних матеріалів.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530. Судовий розгляд</w:t>
      </w:r>
    </w:p>
    <w:p w:rsidR="00000000" w:rsidRPr="000A5B2C" w:rsidRDefault="000665E5" w:rsidP="000A5B2C">
      <w:pPr>
        <w:pStyle w:val="a3"/>
        <w:spacing w:before="0" w:beforeAutospacing="0" w:after="0" w:afterAutospacing="0"/>
        <w:jc w:val="both"/>
        <w:rPr>
          <w:lang w:val="uk-UA"/>
        </w:rPr>
      </w:pPr>
      <w:r w:rsidRPr="000A5B2C">
        <w:rPr>
          <w:lang w:val="uk-UA"/>
        </w:rPr>
        <w:t>1. Під час судового розгляду суд використовує ту частину матеріалів кримінального провадження, що збереглася, документи, видані фізич</w:t>
      </w:r>
      <w:r w:rsidRPr="000A5B2C">
        <w:rPr>
          <w:lang w:val="uk-UA"/>
        </w:rPr>
        <w:t>ним чи юридичним особам до втрати матеріалів кримінального провадження, копії цих документів, інші довідки, папери, відомості, які стосуються цього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Суд має право допитати як свідків осіб, які були присутніми під час вчинення процесуальних д</w:t>
      </w:r>
      <w:r w:rsidRPr="000A5B2C">
        <w:rPr>
          <w:lang w:val="uk-UA"/>
        </w:rPr>
        <w:t>ій, осіб (їх представників), які брали участь у судовому розгляді, а в необхідних випадках - осіб, які входили до складу суду, що здійснював судовий розгляд, а також осіб, які виконували судове рішення.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531. Судове рішення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На підставі зібраних і </w:t>
      </w:r>
      <w:r w:rsidRPr="000A5B2C">
        <w:rPr>
          <w:lang w:val="uk-UA"/>
        </w:rPr>
        <w:t xml:space="preserve">перевірених матеріалів суд постановляє ухвалу про відновлення матеріалів втраченого </w:t>
      </w:r>
      <w:r w:rsidRPr="000A5B2C">
        <w:rPr>
          <w:lang w:val="uk-UA"/>
        </w:rPr>
        <w:t>кримінального провадження</w:t>
      </w:r>
      <w:r w:rsidRPr="000A5B2C">
        <w:rPr>
          <w:lang w:val="uk-UA"/>
        </w:rPr>
        <w:t xml:space="preserve"> повністю або в частині, яку, на його думку, необхідно відновити.</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рішенні суду про відновлення матеріалів втраченого кримінального провадження зазначається, на підставі яких конкретно доказів, поданих суду і досліджених у судовому засіданні з участю всіх учасників судового провадження, суд вважає установленим зміст </w:t>
      </w:r>
      <w:r w:rsidRPr="000A5B2C">
        <w:rPr>
          <w:lang w:val="uk-UA"/>
        </w:rPr>
        <w:t>відновленого судового рішення, наводяться висновки суду про доведеність того, які докази досліджувалися судом і які процесуальні дії вчинялися.</w:t>
      </w:r>
    </w:p>
    <w:p w:rsidR="00000000" w:rsidRPr="000A5B2C" w:rsidRDefault="000665E5" w:rsidP="000A5B2C">
      <w:pPr>
        <w:pStyle w:val="a3"/>
        <w:spacing w:before="0" w:beforeAutospacing="0" w:after="0" w:afterAutospacing="0"/>
        <w:jc w:val="both"/>
        <w:rPr>
          <w:lang w:val="uk-UA"/>
        </w:rPr>
      </w:pPr>
      <w:r w:rsidRPr="000A5B2C">
        <w:rPr>
          <w:lang w:val="uk-UA"/>
        </w:rPr>
        <w:t xml:space="preserve">3. За недостатності зібраних матеріалів для точного відновлення матеріалів втраченого кримінального провадження </w:t>
      </w:r>
      <w:r w:rsidRPr="000A5B2C">
        <w:rPr>
          <w:lang w:val="uk-UA"/>
        </w:rPr>
        <w:t>суд ухвалою закриває розгляд заяви про відновлення матеріалів втраченого кримінального провадження і роз</w:t>
      </w:r>
      <w:r w:rsidR="000A5B2C">
        <w:rPr>
          <w:lang w:val="uk-UA"/>
        </w:rPr>
        <w:t>’</w:t>
      </w:r>
      <w:r w:rsidRPr="000A5B2C">
        <w:rPr>
          <w:lang w:val="uk-UA"/>
        </w:rPr>
        <w:t>яснює учасникам судового провадження право на повторне звернення з такою самою заявою за наявності необхідних документів.</w:t>
      </w:r>
    </w:p>
    <w:p w:rsidR="00000000" w:rsidRPr="000A5B2C" w:rsidRDefault="000665E5" w:rsidP="000A5B2C">
      <w:pPr>
        <w:pStyle w:val="a3"/>
        <w:spacing w:before="0" w:beforeAutospacing="0" w:after="0" w:afterAutospacing="0"/>
        <w:jc w:val="both"/>
        <w:rPr>
          <w:lang w:val="uk-UA"/>
        </w:rPr>
      </w:pPr>
      <w:r w:rsidRPr="000A5B2C">
        <w:rPr>
          <w:lang w:val="uk-UA"/>
        </w:rPr>
        <w:t>4. Строк зберігання матеріалі</w:t>
      </w:r>
      <w:r w:rsidRPr="000A5B2C">
        <w:rPr>
          <w:lang w:val="uk-UA"/>
        </w:rPr>
        <w:t>в кримінального провадження не має значення для вирішення заяви про їх відновлення.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VIII</w:t>
      </w:r>
      <w:r w:rsidRPr="000A5B2C">
        <w:rPr>
          <w:rFonts w:eastAsia="Times New Roman"/>
          <w:sz w:val="24"/>
          <w:szCs w:val="24"/>
          <w:lang w:val="uk-UA"/>
        </w:rPr>
        <w:br/>
        <w:t>ВИКОНАННЯ СУДОВИХ РІШЕНЬ</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532. Набрання судовим рішенням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 xml:space="preserve">1. Вирок або ухвала </w:t>
      </w:r>
      <w:r w:rsidRPr="000A5B2C">
        <w:rPr>
          <w:lang w:val="uk-UA"/>
        </w:rPr>
        <w:t>суду першої інстанції</w:t>
      </w:r>
      <w:r w:rsidRPr="000A5B2C">
        <w:rPr>
          <w:lang w:val="uk-UA"/>
        </w:rPr>
        <w:t>, ухвала слідчого судді, якщо інше не пере</w:t>
      </w:r>
      <w:r w:rsidRPr="000A5B2C">
        <w:rPr>
          <w:lang w:val="uk-UA"/>
        </w:rPr>
        <w:t>дбачено цим Кодексом, набирає законної сили після закінчення строку подання апеляційної скарги, встановленого цим Кодексом, якщо таку скаргу не було подано.</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подання апеляційної скарги судове рішення, якщо його не скасовано, набирає законної сили </w:t>
      </w:r>
      <w:r w:rsidRPr="000A5B2C">
        <w:rPr>
          <w:lang w:val="uk-UA"/>
        </w:rPr>
        <w:t xml:space="preserve">після ухвалення рішення </w:t>
      </w:r>
      <w:r w:rsidRPr="000A5B2C">
        <w:rPr>
          <w:lang w:val="uk-UA"/>
        </w:rPr>
        <w:t>судом апеляційної інстанції</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Якщо строк апеляційного оскарження буде поновлено, вважається, що вирок чи ухвала суду, ухвала слідчого судді не набрала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Судові рішення суду апеляційної та касаційної інстанцій набир</w:t>
      </w:r>
      <w:r w:rsidRPr="000A5B2C">
        <w:rPr>
          <w:lang w:val="uk-UA"/>
        </w:rPr>
        <w:t>ають законної сили з моменту їх проголошення.</w:t>
      </w:r>
    </w:p>
    <w:p w:rsidR="00000000" w:rsidRPr="000A5B2C" w:rsidRDefault="000665E5" w:rsidP="000A5B2C">
      <w:pPr>
        <w:pStyle w:val="a3"/>
        <w:spacing w:before="0" w:beforeAutospacing="0" w:after="0" w:afterAutospacing="0"/>
        <w:jc w:val="both"/>
        <w:rPr>
          <w:lang w:val="uk-UA"/>
        </w:rPr>
      </w:pPr>
      <w:r w:rsidRPr="000A5B2C">
        <w:rPr>
          <w:lang w:val="uk-UA"/>
        </w:rPr>
        <w:t>5. Ухвали слідчого судді та суду, які не можуть бути оскаржені, набирають законної сили з моменту їх оголошення.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533. Насл</w:t>
      </w:r>
      <w:r w:rsidRPr="000A5B2C">
        <w:rPr>
          <w:rFonts w:eastAsia="Times New Roman"/>
          <w:sz w:val="24"/>
          <w:szCs w:val="24"/>
          <w:lang w:val="uk-UA"/>
        </w:rPr>
        <w:t>ідки набрання законної сили судовим рішенням</w:t>
      </w:r>
    </w:p>
    <w:p w:rsidR="00000000" w:rsidRPr="000A5B2C" w:rsidRDefault="000665E5" w:rsidP="000A5B2C">
      <w:pPr>
        <w:pStyle w:val="a3"/>
        <w:spacing w:before="0" w:beforeAutospacing="0" w:after="0" w:afterAutospacing="0"/>
        <w:jc w:val="both"/>
        <w:rPr>
          <w:lang w:val="uk-UA"/>
        </w:rPr>
      </w:pPr>
      <w:r w:rsidRPr="000A5B2C">
        <w:rPr>
          <w:lang w:val="uk-UA"/>
        </w:rPr>
        <w:t>1. Вирок або ухвала суду, які набрали законної сили, обов</w:t>
      </w:r>
      <w:r w:rsidR="000A5B2C">
        <w:rPr>
          <w:lang w:val="uk-UA"/>
        </w:rPr>
        <w:t>’</w:t>
      </w:r>
      <w:r w:rsidRPr="000A5B2C">
        <w:rPr>
          <w:lang w:val="uk-UA"/>
        </w:rPr>
        <w:t xml:space="preserve">язкові для осіб, які беруть участь у </w:t>
      </w:r>
      <w:r w:rsidRPr="000A5B2C">
        <w:rPr>
          <w:lang w:val="uk-UA"/>
        </w:rPr>
        <w:t>кримінальному провадженні</w:t>
      </w:r>
      <w:r w:rsidRPr="000A5B2C">
        <w:rPr>
          <w:lang w:val="uk-UA"/>
        </w:rPr>
        <w:t xml:space="preserve">, а також для усіх фізичних та юридичних осіб, органів державної влади та </w:t>
      </w:r>
      <w:r w:rsidRPr="000A5B2C">
        <w:rPr>
          <w:lang w:val="uk-UA"/>
        </w:rPr>
        <w:t>органів місцевого</w:t>
      </w:r>
      <w:r w:rsidRPr="000A5B2C">
        <w:rPr>
          <w:lang w:val="uk-UA"/>
        </w:rPr>
        <w:t xml:space="preserve"> самоврядування</w:t>
      </w:r>
      <w:r w:rsidRPr="000A5B2C">
        <w:rPr>
          <w:lang w:val="uk-UA"/>
        </w:rPr>
        <w:t>, їх службових осіб, і підлягають виконанню на всій території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534. Порядок виконання судових рішень у кримінальному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1. У разі необхідності спосіб, строки і порядок виконання можуть бути визначені у самому судовому</w:t>
      </w:r>
      <w:r w:rsidRPr="000A5B2C">
        <w:rPr>
          <w:lang w:val="uk-UA"/>
        </w:rPr>
        <w:t xml:space="preserve"> рішенні.</w:t>
      </w:r>
    </w:p>
    <w:p w:rsidR="00000000" w:rsidRPr="000A5B2C" w:rsidRDefault="000665E5" w:rsidP="000A5B2C">
      <w:pPr>
        <w:pStyle w:val="a3"/>
        <w:spacing w:before="0" w:beforeAutospacing="0" w:after="0" w:afterAutospacing="0"/>
        <w:jc w:val="both"/>
        <w:rPr>
          <w:lang w:val="uk-UA"/>
        </w:rPr>
      </w:pPr>
      <w:r w:rsidRPr="000A5B2C">
        <w:rPr>
          <w:lang w:val="uk-UA"/>
        </w:rPr>
        <w:t>2. Судове рішення, яке набрало законної сили або яке належить виконати негайно, підлягає безумовному виконанню.</w:t>
      </w:r>
    </w:p>
    <w:p w:rsidR="00000000" w:rsidRPr="000A5B2C" w:rsidRDefault="000665E5" w:rsidP="000A5B2C">
      <w:pPr>
        <w:pStyle w:val="a3"/>
        <w:spacing w:before="0" w:beforeAutospacing="0" w:after="0" w:afterAutospacing="0"/>
        <w:jc w:val="both"/>
        <w:rPr>
          <w:lang w:val="uk-UA"/>
        </w:rPr>
      </w:pPr>
      <w:r w:rsidRPr="000A5B2C">
        <w:rPr>
          <w:lang w:val="uk-UA"/>
        </w:rPr>
        <w:t>3. Виправдувальний вирок або судове рішення, що звільняє обвинуваченого з-під варти, виконуються в цій частині негайно після їх прогол</w:t>
      </w:r>
      <w:r w:rsidRPr="000A5B2C">
        <w:rPr>
          <w:lang w:val="uk-UA"/>
        </w:rPr>
        <w:t>ошення в залі судового засідання.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4. У разі поновлення </w:t>
      </w:r>
      <w:r w:rsidRPr="000A5B2C">
        <w:rPr>
          <w:lang w:val="uk-UA"/>
        </w:rPr>
        <w:t>судом апеляційної інстанції</w:t>
      </w:r>
      <w:r w:rsidRPr="000A5B2C">
        <w:rPr>
          <w:lang w:val="uk-UA"/>
        </w:rPr>
        <w:t xml:space="preserve"> строку апеляційного оскарження одночасно вирішується питання про зупинення виконання вироку або ухвали. Виконання вироку або ухвали може бути зупинене також в інших випадках</w:t>
      </w:r>
      <w:r w:rsidRPr="000A5B2C">
        <w:rPr>
          <w:lang w:val="uk-UA"/>
        </w:rPr>
        <w:t>, передбачених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5. Процесуальні питання, пов</w:t>
      </w:r>
      <w:r w:rsidR="000A5B2C">
        <w:rPr>
          <w:lang w:val="uk-UA"/>
        </w:rPr>
        <w:t>’</w:t>
      </w:r>
      <w:r w:rsidRPr="000A5B2C">
        <w:rPr>
          <w:lang w:val="uk-UA"/>
        </w:rPr>
        <w:t xml:space="preserve">язані з виконанням судових рішень у кримінальному провадженні, вирішує суддя </w:t>
      </w:r>
      <w:r w:rsidRPr="000A5B2C">
        <w:rPr>
          <w:lang w:val="uk-UA"/>
        </w:rPr>
        <w:t>суду першої інстанції</w:t>
      </w:r>
      <w:r w:rsidRPr="000A5B2C">
        <w:rPr>
          <w:lang w:val="uk-UA"/>
        </w:rPr>
        <w:t xml:space="preserve"> одноособове, якщо інше не передбачено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535. Звернення судового рішення до викон</w:t>
      </w:r>
      <w:r w:rsidRPr="000A5B2C">
        <w:rPr>
          <w:rFonts w:eastAsia="Times New Roman"/>
          <w:sz w:val="24"/>
          <w:szCs w:val="24"/>
          <w:lang w:val="uk-UA"/>
        </w:rPr>
        <w:t>ання</w:t>
      </w:r>
    </w:p>
    <w:p w:rsidR="00000000" w:rsidRPr="000A5B2C" w:rsidRDefault="000665E5" w:rsidP="000A5B2C">
      <w:pPr>
        <w:pStyle w:val="a3"/>
        <w:spacing w:before="0" w:beforeAutospacing="0" w:after="0" w:afterAutospacing="0"/>
        <w:jc w:val="both"/>
        <w:rPr>
          <w:lang w:val="uk-UA"/>
        </w:rPr>
      </w:pPr>
      <w:r w:rsidRPr="000A5B2C">
        <w:rPr>
          <w:lang w:val="uk-UA"/>
        </w:rPr>
        <w:t>1. Судове рішення, що набрало законної сили, якщо інше не передбачено цим Кодексом,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w:t>
      </w:r>
      <w:r w:rsidRPr="000A5B2C">
        <w:rPr>
          <w:lang w:val="uk-UA"/>
        </w:rPr>
        <w:t>ду апеляційної чи касаційної інстанції.</w:t>
      </w:r>
    </w:p>
    <w:p w:rsidR="00000000" w:rsidRPr="000A5B2C" w:rsidRDefault="000665E5" w:rsidP="000A5B2C">
      <w:pPr>
        <w:pStyle w:val="a3"/>
        <w:spacing w:before="0" w:beforeAutospacing="0" w:after="0" w:afterAutospacing="0"/>
        <w:jc w:val="both"/>
        <w:rPr>
          <w:lang w:val="uk-UA"/>
        </w:rPr>
      </w:pPr>
      <w:r w:rsidRPr="000A5B2C">
        <w:rPr>
          <w:lang w:val="uk-UA"/>
        </w:rPr>
        <w:t>2. Суд разом із своїм розпорядженням про виконання судового рішення надсилає його копію відповідному органу чи установі, на які покладено обов</w:t>
      </w:r>
      <w:r w:rsidR="000A5B2C">
        <w:rPr>
          <w:lang w:val="uk-UA"/>
        </w:rPr>
        <w:t>’</w:t>
      </w:r>
      <w:r w:rsidRPr="000A5B2C">
        <w:rPr>
          <w:lang w:val="uk-UA"/>
        </w:rPr>
        <w:t>язок виконати судове рішення.</w:t>
      </w:r>
    </w:p>
    <w:p w:rsidR="00000000" w:rsidRPr="000A5B2C" w:rsidRDefault="000665E5" w:rsidP="000A5B2C">
      <w:pPr>
        <w:pStyle w:val="a3"/>
        <w:spacing w:before="0" w:beforeAutospacing="0" w:after="0" w:afterAutospacing="0"/>
        <w:jc w:val="both"/>
        <w:rPr>
          <w:lang w:val="uk-UA"/>
        </w:rPr>
      </w:pPr>
      <w:r w:rsidRPr="000A5B2C">
        <w:rPr>
          <w:lang w:val="uk-UA"/>
        </w:rPr>
        <w:t>Підставою для виконання суб</w:t>
      </w:r>
      <w:r w:rsidR="000A5B2C">
        <w:rPr>
          <w:lang w:val="uk-UA"/>
        </w:rPr>
        <w:t>’</w:t>
      </w:r>
      <w:r w:rsidRPr="000A5B2C">
        <w:rPr>
          <w:lang w:val="uk-UA"/>
        </w:rPr>
        <w:t>єктом державної</w:t>
      </w:r>
      <w:r w:rsidRPr="000A5B2C">
        <w:rPr>
          <w:lang w:val="uk-UA"/>
        </w:rPr>
        <w:t xml:space="preserve">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w:t>
      </w:r>
      <w:r w:rsidR="000A5B2C">
        <w:rPr>
          <w:lang w:val="uk-UA"/>
        </w:rPr>
        <w:t>’</w:t>
      </w:r>
      <w:r w:rsidRPr="000A5B2C">
        <w:rPr>
          <w:lang w:val="uk-UA"/>
        </w:rPr>
        <w:t>єкту державної реєстрації юридичних осіб, фізичних осіб - підприємців та грома</w:t>
      </w:r>
      <w:r w:rsidRPr="000A5B2C">
        <w:rPr>
          <w:lang w:val="uk-UA"/>
        </w:rPr>
        <w:t>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w:t>
      </w:r>
      <w:r w:rsidRPr="000A5B2C">
        <w:rPr>
          <w:lang w:val="uk-UA"/>
        </w:rPr>
        <w:t>ою судовою адміністрацією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якщо судове рішення або його частина підлягає виконанню </w:t>
      </w:r>
      <w:r w:rsidRPr="000A5B2C">
        <w:rPr>
          <w:lang w:val="uk-UA"/>
        </w:rPr>
        <w:t>органами державної виконавчої служби</w:t>
      </w:r>
      <w:r w:rsidRPr="000A5B2C">
        <w:rPr>
          <w:lang w:val="uk-UA"/>
        </w:rPr>
        <w:t xml:space="preserve">, приватним виконавцем, суд видає виконавчий лист, який звертається до виконання в порядку, передбаченому </w:t>
      </w:r>
      <w:r w:rsidRPr="000A5B2C">
        <w:rPr>
          <w:lang w:val="uk-UA"/>
        </w:rPr>
        <w:t>законом про в</w:t>
      </w:r>
      <w:r w:rsidRPr="000A5B2C">
        <w:rPr>
          <w:lang w:val="uk-UA"/>
        </w:rPr>
        <w:t>иконавче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Органи, особи, які виконують судове рішення, повідомляють суд, який постановив судове рішення, про його виконання.</w:t>
      </w:r>
    </w:p>
    <w:p w:rsidR="00000000" w:rsidRPr="000A5B2C" w:rsidRDefault="000665E5" w:rsidP="000A5B2C">
      <w:pPr>
        <w:pStyle w:val="a3"/>
        <w:spacing w:before="0" w:beforeAutospacing="0" w:after="0" w:afterAutospacing="0"/>
        <w:jc w:val="both"/>
        <w:rPr>
          <w:lang w:val="uk-UA"/>
        </w:rPr>
      </w:pPr>
      <w:r w:rsidRPr="000A5B2C">
        <w:rPr>
          <w:lang w:val="uk-UA"/>
        </w:rPr>
        <w:t>5. До набрання обвинувальним вироком законної сили обвинувачений, до якого застосовано запобіжний захід у вигляді тр</w:t>
      </w:r>
      <w:r w:rsidRPr="000A5B2C">
        <w:rPr>
          <w:lang w:val="uk-UA"/>
        </w:rPr>
        <w:t>имання під вартою, не може бути переведений у місце позбавлення волі в іншу місцевість.</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26.11.2015 р. </w:t>
      </w:r>
      <w:r w:rsidR="000A5B2C" w:rsidRPr="000A5B2C">
        <w:rPr>
          <w:i/>
          <w:lang w:val="uk-UA"/>
        </w:rPr>
        <w:t>№</w:t>
      </w:r>
      <w:r w:rsidRPr="000A5B2C">
        <w:rPr>
          <w:i/>
          <w:lang w:val="uk-UA"/>
        </w:rPr>
        <w:t xml:space="preserve"> 835-VIII,</w:t>
      </w:r>
      <w:r w:rsidRPr="000A5B2C">
        <w:rPr>
          <w:i/>
          <w:lang w:val="uk-UA"/>
        </w:rPr>
        <w:br/>
        <w:t xml:space="preserve">від 02.06.2016 р. </w:t>
      </w:r>
      <w:r w:rsidR="000A5B2C" w:rsidRPr="000A5B2C">
        <w:rPr>
          <w:i/>
          <w:lang w:val="uk-UA"/>
        </w:rPr>
        <w:t>№</w:t>
      </w:r>
      <w:r w:rsidRPr="000A5B2C">
        <w:rPr>
          <w:i/>
          <w:lang w:val="uk-UA"/>
        </w:rPr>
        <w:t xml:space="preserve"> 1404-VIII,</w:t>
      </w:r>
      <w:r w:rsidRPr="000A5B2C">
        <w:rPr>
          <w:i/>
          <w:lang w:val="uk-UA"/>
        </w:rPr>
        <w:br/>
      </w:r>
      <w:r w:rsidRPr="000A5B2C">
        <w:rPr>
          <w:i/>
          <w:iCs/>
          <w:lang w:val="uk-UA"/>
        </w:rPr>
        <w:lastRenderedPageBreak/>
        <w:t>зміни, внесені Законом України від 02.06.2</w:t>
      </w:r>
      <w:r w:rsidRPr="000A5B2C">
        <w:rPr>
          <w:i/>
          <w:iCs/>
          <w:lang w:val="uk-UA"/>
        </w:rPr>
        <w:t xml:space="preserve">016 р. </w:t>
      </w:r>
      <w:r w:rsidR="000A5B2C" w:rsidRPr="000A5B2C">
        <w:rPr>
          <w:i/>
          <w:iCs/>
          <w:lang w:val="uk-UA"/>
        </w:rPr>
        <w:t>№</w:t>
      </w:r>
      <w:r w:rsidRPr="000A5B2C">
        <w:rPr>
          <w:i/>
          <w:iCs/>
          <w:lang w:val="uk-UA"/>
        </w:rPr>
        <w:t xml:space="preserve"> 1404-VIII, в частині положень,</w:t>
      </w:r>
      <w:r w:rsidRPr="000A5B2C">
        <w:rPr>
          <w:i/>
          <w:lang w:val="uk-UA"/>
        </w:rPr>
        <w:br/>
      </w:r>
      <w:r w:rsidRPr="000A5B2C">
        <w:rPr>
          <w:i/>
          <w:iCs/>
          <w:lang w:val="uk-UA"/>
        </w:rPr>
        <w:t xml:space="preserve"> що стосуються діяльності приватних виконавців, вводяться в дію з </w:t>
      </w:r>
      <w:r w:rsidRPr="000A5B2C">
        <w:rPr>
          <w:i/>
          <w:iCs/>
          <w:lang w:val="uk-UA"/>
        </w:rPr>
        <w:t>05.01.2017 р.</w:t>
      </w:r>
      <w:r w:rsidRPr="000A5B2C">
        <w:rPr>
          <w:i/>
          <w:iCs/>
          <w:lang w:val="uk-UA"/>
        </w:rPr>
        <w:t>;</w:t>
      </w:r>
      <w:r w:rsidRPr="000A5B2C">
        <w:rPr>
          <w:i/>
          <w:lang w:val="uk-UA"/>
        </w:rPr>
        <w:br/>
        <w:t>із змінами, внесеними згідно із</w:t>
      </w:r>
      <w:r w:rsidRPr="000A5B2C">
        <w:rPr>
          <w:i/>
          <w:lang w:val="uk-UA"/>
        </w:rPr>
        <w:br/>
        <w:t xml:space="preserve"> Законом України від 03.10.2017 р. </w:t>
      </w:r>
      <w:r w:rsidR="000A5B2C" w:rsidRPr="000A5B2C">
        <w:rPr>
          <w:i/>
          <w:lang w:val="uk-UA"/>
        </w:rPr>
        <w:t>№</w:t>
      </w:r>
      <w:r w:rsidRPr="000A5B2C">
        <w:rPr>
          <w:i/>
          <w:lang w:val="uk-UA"/>
        </w:rPr>
        <w:t xml:space="preserve"> 2147-VIII)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536. Відстрочка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1.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w:t>
      </w:r>
    </w:p>
    <w:p w:rsidR="00000000" w:rsidRPr="000A5B2C" w:rsidRDefault="000665E5" w:rsidP="000A5B2C">
      <w:pPr>
        <w:pStyle w:val="a3"/>
        <w:spacing w:before="0" w:beforeAutospacing="0" w:after="0" w:afterAutospacing="0"/>
        <w:jc w:val="both"/>
        <w:rPr>
          <w:lang w:val="uk-UA"/>
        </w:rPr>
      </w:pPr>
      <w:r w:rsidRPr="000A5B2C">
        <w:rPr>
          <w:lang w:val="uk-UA"/>
        </w:rPr>
        <w:t>1) тяжкої хвороби засудженого, яка перешкоджає відбуванню покаран</w:t>
      </w:r>
      <w:r w:rsidRPr="000A5B2C">
        <w:rPr>
          <w:lang w:val="uk-UA"/>
        </w:rPr>
        <w:t>ня, - до його видужання;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вагітності засудженої або за наявності у неї </w:t>
      </w:r>
      <w:r w:rsidRPr="000A5B2C">
        <w:rPr>
          <w:lang w:val="uk-UA"/>
        </w:rPr>
        <w:t>малолітньої</w:t>
      </w:r>
      <w:r w:rsidRPr="000A5B2C">
        <w:rPr>
          <w:lang w:val="uk-UA"/>
        </w:rPr>
        <w:t xml:space="preserve"> дитини - на час вагітності або до досягнення дитиною трьох років, якщо особу засуджено за злочин, що не є особливо тяжким;</w:t>
      </w:r>
    </w:p>
    <w:p w:rsidR="00000000" w:rsidRPr="000A5B2C" w:rsidRDefault="000665E5" w:rsidP="000A5B2C">
      <w:pPr>
        <w:pStyle w:val="a3"/>
        <w:spacing w:before="0" w:beforeAutospacing="0" w:after="0" w:afterAutospacing="0"/>
        <w:jc w:val="both"/>
        <w:rPr>
          <w:lang w:val="uk-UA"/>
        </w:rPr>
      </w:pPr>
      <w:r w:rsidRPr="000A5B2C">
        <w:rPr>
          <w:lang w:val="uk-UA"/>
        </w:rPr>
        <w:t>3) якщо негайне відбування покарання може потягт</w:t>
      </w:r>
      <w:r w:rsidRPr="000A5B2C">
        <w:rPr>
          <w:lang w:val="uk-UA"/>
        </w:rPr>
        <w:t>и за собою винятково тяжкі наслідки для засудженого або його сім</w:t>
      </w:r>
      <w:r w:rsidR="000A5B2C">
        <w:rPr>
          <w:lang w:val="uk-UA"/>
        </w:rPr>
        <w:t>’</w:t>
      </w:r>
      <w:r w:rsidRPr="000A5B2C">
        <w:rPr>
          <w:lang w:val="uk-UA"/>
        </w:rPr>
        <w:t>ї через особливі обставини (пожежа, стихійне лихо, тяжка хвороба або смерть єдиного працездатного члена сім</w:t>
      </w:r>
      <w:r w:rsidR="000A5B2C">
        <w:rPr>
          <w:lang w:val="uk-UA"/>
        </w:rPr>
        <w:t>’</w:t>
      </w:r>
      <w:r w:rsidRPr="000A5B2C">
        <w:rPr>
          <w:lang w:val="uk-UA"/>
        </w:rPr>
        <w:t>ї тощо) - на строк, встановлений судом, але не більше одного року з дня набрання ви</w:t>
      </w:r>
      <w:r w:rsidRPr="000A5B2C">
        <w:rPr>
          <w:lang w:val="uk-UA"/>
        </w:rPr>
        <w:t>роком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Відстрочка виконання вироку не допускається щодо осіб, засуджених за тяжкі (крім випадків, передбачених пунктом 2 частини першої цієї статті) та особливо тяжкі злочини незалежно від строку покарання.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537. Питання, які вирішую</w:t>
      </w:r>
      <w:r w:rsidRPr="000A5B2C">
        <w:rPr>
          <w:rFonts w:eastAsia="Times New Roman"/>
          <w:sz w:val="24"/>
          <w:szCs w:val="24"/>
          <w:lang w:val="uk-UA"/>
        </w:rPr>
        <w:t>ться судом під час виконання вироків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Під час виконання вироків суд, визначений частиною другою </w:t>
      </w:r>
      <w:r w:rsidRPr="000A5B2C">
        <w:rPr>
          <w:lang w:val="uk-UA"/>
        </w:rPr>
        <w:t>статті 539 цього Кодексу</w:t>
      </w:r>
      <w:r w:rsidRPr="000A5B2C">
        <w:rPr>
          <w:lang w:val="uk-UA"/>
        </w:rPr>
        <w:t>, має право вирішувати такі питання:</w:t>
      </w:r>
    </w:p>
    <w:p w:rsidR="00000000" w:rsidRPr="000A5B2C" w:rsidRDefault="000665E5" w:rsidP="000A5B2C">
      <w:pPr>
        <w:pStyle w:val="a3"/>
        <w:spacing w:before="0" w:beforeAutospacing="0" w:after="0" w:afterAutospacing="0"/>
        <w:jc w:val="both"/>
        <w:rPr>
          <w:lang w:val="uk-UA"/>
        </w:rPr>
      </w:pPr>
      <w:r w:rsidRPr="000A5B2C">
        <w:rPr>
          <w:lang w:val="uk-UA"/>
        </w:rPr>
        <w:t>1) про відстрочку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2) про умовно-дострокове звільнення від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3) про заміну невідбутої частини покарання більш м</w:t>
      </w:r>
      <w:r w:rsidR="000A5B2C">
        <w:rPr>
          <w:lang w:val="uk-UA"/>
        </w:rPr>
        <w:t>’</w:t>
      </w:r>
      <w:r w:rsidRPr="000A5B2C">
        <w:rPr>
          <w:lang w:val="uk-UA"/>
        </w:rPr>
        <w:t>яким;</w:t>
      </w:r>
    </w:p>
    <w:p w:rsidR="00000000" w:rsidRPr="000A5B2C" w:rsidRDefault="000665E5" w:rsidP="000A5B2C">
      <w:pPr>
        <w:pStyle w:val="a3"/>
        <w:spacing w:before="0" w:beforeAutospacing="0" w:after="0" w:afterAutospacing="0"/>
        <w:jc w:val="both"/>
        <w:rPr>
          <w:lang w:val="uk-UA"/>
        </w:rPr>
      </w:pPr>
      <w:r w:rsidRPr="000A5B2C">
        <w:rPr>
          <w:lang w:val="uk-UA"/>
        </w:rPr>
        <w:t>4) про звільнення від відбування покарання вагітних жінок і жінок, які мають дітей віком до трьох років;</w:t>
      </w:r>
    </w:p>
    <w:p w:rsidR="00000000" w:rsidRPr="000A5B2C" w:rsidRDefault="000665E5" w:rsidP="000A5B2C">
      <w:pPr>
        <w:pStyle w:val="a3"/>
        <w:spacing w:before="0" w:beforeAutospacing="0" w:after="0" w:afterAutospacing="0"/>
        <w:jc w:val="both"/>
        <w:rPr>
          <w:lang w:val="uk-UA"/>
        </w:rPr>
      </w:pPr>
      <w:r w:rsidRPr="000A5B2C">
        <w:rPr>
          <w:lang w:val="uk-UA"/>
        </w:rPr>
        <w:t>5) про направлення для відбування покарання жінок, звільнених від відбування покарання внаслі</w:t>
      </w:r>
      <w:r w:rsidRPr="000A5B2C">
        <w:rPr>
          <w:lang w:val="uk-UA"/>
        </w:rPr>
        <w:t>док їх вагітності або наявності дітей віком до трьох років;</w:t>
      </w:r>
    </w:p>
    <w:p w:rsidR="00000000" w:rsidRPr="000A5B2C" w:rsidRDefault="000665E5" w:rsidP="000A5B2C">
      <w:pPr>
        <w:pStyle w:val="a3"/>
        <w:spacing w:before="0" w:beforeAutospacing="0" w:after="0" w:afterAutospacing="0"/>
        <w:jc w:val="both"/>
        <w:rPr>
          <w:lang w:val="uk-UA"/>
        </w:rPr>
      </w:pPr>
      <w:r w:rsidRPr="000A5B2C">
        <w:rPr>
          <w:lang w:val="uk-UA"/>
        </w:rPr>
        <w:t>6) про звільнення від покарання за хворобою;</w:t>
      </w:r>
    </w:p>
    <w:p w:rsidR="00000000" w:rsidRPr="000A5B2C" w:rsidRDefault="000665E5" w:rsidP="000A5B2C">
      <w:pPr>
        <w:pStyle w:val="a3"/>
        <w:spacing w:before="0" w:beforeAutospacing="0" w:after="0" w:afterAutospacing="0"/>
        <w:jc w:val="both"/>
        <w:rPr>
          <w:lang w:val="uk-UA"/>
        </w:rPr>
      </w:pPr>
      <w:r w:rsidRPr="000A5B2C">
        <w:rPr>
          <w:lang w:val="uk-UA"/>
        </w:rPr>
        <w:t>7) про застосування до засуджених примусового лікування та його припинення;</w:t>
      </w:r>
    </w:p>
    <w:p w:rsidR="00000000" w:rsidRPr="000A5B2C" w:rsidRDefault="000665E5" w:rsidP="000A5B2C">
      <w:pPr>
        <w:pStyle w:val="a3"/>
        <w:spacing w:before="0" w:beforeAutospacing="0" w:after="0" w:afterAutospacing="0"/>
        <w:jc w:val="both"/>
        <w:rPr>
          <w:lang w:val="uk-UA"/>
        </w:rPr>
      </w:pPr>
      <w:r w:rsidRPr="000A5B2C">
        <w:rPr>
          <w:lang w:val="uk-UA"/>
        </w:rPr>
        <w:t>8) про направлення звільненого від покарання з випробуванням для відбування</w:t>
      </w:r>
      <w:r w:rsidRPr="000A5B2C">
        <w:rPr>
          <w:lang w:val="uk-UA"/>
        </w:rPr>
        <w:t xml:space="preserve"> покарання, призначеного вироком;</w:t>
      </w:r>
    </w:p>
    <w:p w:rsidR="00000000" w:rsidRPr="000A5B2C" w:rsidRDefault="000665E5" w:rsidP="000A5B2C">
      <w:pPr>
        <w:pStyle w:val="a3"/>
        <w:spacing w:before="0" w:beforeAutospacing="0" w:after="0" w:afterAutospacing="0"/>
        <w:jc w:val="both"/>
        <w:rPr>
          <w:lang w:val="uk-UA"/>
        </w:rPr>
      </w:pPr>
      <w:r w:rsidRPr="000A5B2C">
        <w:rPr>
          <w:lang w:val="uk-UA"/>
        </w:rPr>
        <w:t>9) про звільнення від призначеного покарання з випробовуванням після закінчення іспитового строку;</w:t>
      </w:r>
    </w:p>
    <w:p w:rsidR="00000000" w:rsidRPr="000A5B2C" w:rsidRDefault="000665E5" w:rsidP="000A5B2C">
      <w:pPr>
        <w:pStyle w:val="a3"/>
        <w:spacing w:before="0" w:beforeAutospacing="0" w:after="0" w:afterAutospacing="0"/>
        <w:jc w:val="both"/>
        <w:rPr>
          <w:lang w:val="uk-UA"/>
        </w:rPr>
      </w:pPr>
      <w:r w:rsidRPr="000A5B2C">
        <w:rPr>
          <w:lang w:val="uk-UA"/>
        </w:rPr>
        <w:t xml:space="preserve">10) про заміну покарання відповідно до </w:t>
      </w:r>
      <w:r w:rsidRPr="000A5B2C">
        <w:rPr>
          <w:lang w:val="uk-UA"/>
        </w:rPr>
        <w:t>частини п</w:t>
      </w:r>
      <w:r w:rsidR="000A5B2C">
        <w:rPr>
          <w:lang w:val="uk-UA"/>
        </w:rPr>
        <w:t>’</w:t>
      </w:r>
      <w:r w:rsidRPr="000A5B2C">
        <w:rPr>
          <w:lang w:val="uk-UA"/>
        </w:rPr>
        <w:t>ятої статті 53</w:t>
      </w:r>
      <w:r w:rsidRPr="000A5B2C">
        <w:rPr>
          <w:lang w:val="uk-UA"/>
        </w:rPr>
        <w:t xml:space="preserve">, </w:t>
      </w:r>
      <w:r w:rsidRPr="000A5B2C">
        <w:rPr>
          <w:lang w:val="uk-UA"/>
        </w:rPr>
        <w:t>частини третьої статті 57</w:t>
      </w:r>
      <w:r w:rsidRPr="000A5B2C">
        <w:rPr>
          <w:lang w:val="uk-UA"/>
        </w:rPr>
        <w:t xml:space="preserve">, </w:t>
      </w:r>
      <w:r w:rsidRPr="000A5B2C">
        <w:rPr>
          <w:lang w:val="uk-UA"/>
        </w:rPr>
        <w:t>частини першої статті 58</w:t>
      </w:r>
      <w:r w:rsidRPr="000A5B2C">
        <w:rPr>
          <w:lang w:val="uk-UA"/>
        </w:rPr>
        <w:t xml:space="preserve">, </w:t>
      </w:r>
      <w:r w:rsidRPr="000A5B2C">
        <w:rPr>
          <w:lang w:val="uk-UA"/>
        </w:rPr>
        <w:t>частини першої статті 62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11) про застосування покарання за наявності кількох вироків;</w:t>
      </w:r>
    </w:p>
    <w:p w:rsidR="00000000" w:rsidRPr="000A5B2C" w:rsidRDefault="000665E5" w:rsidP="000A5B2C">
      <w:pPr>
        <w:pStyle w:val="a3"/>
        <w:spacing w:before="0" w:beforeAutospacing="0" w:after="0" w:afterAutospacing="0"/>
        <w:jc w:val="both"/>
        <w:rPr>
          <w:lang w:val="uk-UA"/>
        </w:rPr>
      </w:pPr>
      <w:r w:rsidRPr="000A5B2C">
        <w:rPr>
          <w:lang w:val="uk-UA"/>
        </w:rPr>
        <w:t>12) про тимчасове залишення засудженого у слідчому ізоляторі або переведення засудженого з арештного дому, виправного центру, дисциплінарно</w:t>
      </w:r>
      <w:r w:rsidRPr="000A5B2C">
        <w:rPr>
          <w:lang w:val="uk-UA"/>
        </w:rPr>
        <w:t xml:space="preserve">го батальйону або колонії до слідчого ізолятора для проведення відповідних процесуальних дій під час </w:t>
      </w:r>
      <w:r w:rsidRPr="000A5B2C">
        <w:rPr>
          <w:lang w:val="uk-UA"/>
        </w:rPr>
        <w:t>досудового розслідування</w:t>
      </w:r>
      <w:r w:rsidRPr="000A5B2C">
        <w:rPr>
          <w:lang w:val="uk-UA"/>
        </w:rPr>
        <w:t xml:space="preserve"> кримінальних правопорушень, вчинених іншою особою або цією самою особою, за які вона не була засуджена, чи у зв</w:t>
      </w:r>
      <w:r w:rsidR="000A5B2C">
        <w:rPr>
          <w:lang w:val="uk-UA"/>
        </w:rPr>
        <w:t>’</w:t>
      </w:r>
      <w:r w:rsidRPr="000A5B2C">
        <w:rPr>
          <w:lang w:val="uk-UA"/>
        </w:rPr>
        <w:t>язку з розглядом с</w:t>
      </w:r>
      <w:r w:rsidRPr="000A5B2C">
        <w:rPr>
          <w:lang w:val="uk-UA"/>
        </w:rPr>
        <w:t>прави в суді;</w:t>
      </w:r>
    </w:p>
    <w:p w:rsidR="00000000" w:rsidRPr="000A5B2C" w:rsidRDefault="000665E5" w:rsidP="000A5B2C">
      <w:pPr>
        <w:pStyle w:val="a3"/>
        <w:spacing w:before="0" w:beforeAutospacing="0" w:after="0" w:afterAutospacing="0"/>
        <w:jc w:val="both"/>
        <w:rPr>
          <w:lang w:val="uk-UA"/>
        </w:rPr>
      </w:pPr>
      <w:r w:rsidRPr="000A5B2C">
        <w:rPr>
          <w:lang w:val="uk-UA"/>
        </w:rPr>
        <w:t>13) про звільнення від покарання і пом</w:t>
      </w:r>
      <w:r w:rsidR="000A5B2C">
        <w:rPr>
          <w:lang w:val="uk-UA"/>
        </w:rPr>
        <w:t>’</w:t>
      </w:r>
      <w:r w:rsidRPr="000A5B2C">
        <w:rPr>
          <w:lang w:val="uk-UA"/>
        </w:rPr>
        <w:t xml:space="preserve">якшення покарання у випадках, передбачених </w:t>
      </w:r>
      <w:r w:rsidRPr="000A5B2C">
        <w:rPr>
          <w:lang w:val="uk-UA"/>
        </w:rPr>
        <w:t>частинами 2</w:t>
      </w:r>
      <w:r w:rsidRPr="000A5B2C">
        <w:rPr>
          <w:lang w:val="uk-UA"/>
        </w:rPr>
        <w:t xml:space="preserve"> і </w:t>
      </w:r>
      <w:r w:rsidRPr="000A5B2C">
        <w:rPr>
          <w:lang w:val="uk-UA"/>
        </w:rPr>
        <w:t>3 статті 74 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13</w:t>
      </w:r>
      <w:r w:rsidRPr="000A5B2C">
        <w:rPr>
          <w:vertAlign w:val="superscript"/>
          <w:lang w:val="uk-UA"/>
        </w:rPr>
        <w:t xml:space="preserve"> 1</w:t>
      </w:r>
      <w:r w:rsidRPr="000A5B2C">
        <w:rPr>
          <w:lang w:val="uk-UA"/>
        </w:rPr>
        <w:t>) про оскарження інших рішень, дій чи бездіяльності адміністрації установи виконання покарань;</w:t>
      </w:r>
    </w:p>
    <w:p w:rsidR="00000000" w:rsidRPr="000A5B2C" w:rsidRDefault="000665E5" w:rsidP="000A5B2C">
      <w:pPr>
        <w:pStyle w:val="a3"/>
        <w:spacing w:before="0" w:beforeAutospacing="0" w:after="0" w:afterAutospacing="0"/>
        <w:jc w:val="both"/>
        <w:rPr>
          <w:lang w:val="uk-UA"/>
        </w:rPr>
      </w:pPr>
      <w:r w:rsidRPr="000A5B2C">
        <w:rPr>
          <w:lang w:val="uk-UA"/>
        </w:rPr>
        <w:t>13</w:t>
      </w:r>
      <w:r w:rsidRPr="000A5B2C">
        <w:rPr>
          <w:vertAlign w:val="superscript"/>
          <w:lang w:val="uk-UA"/>
        </w:rPr>
        <w:t xml:space="preserve"> 2</w:t>
      </w:r>
      <w:r w:rsidRPr="000A5B2C">
        <w:rPr>
          <w:lang w:val="uk-UA"/>
        </w:rPr>
        <w:t>) про застосування заходу стягнення до осіб, позбавлених волі, у виді переведення засудженого до приміщення камерного типу (одиночної камери);</w:t>
      </w:r>
    </w:p>
    <w:p w:rsidR="00000000" w:rsidRPr="000A5B2C" w:rsidRDefault="000665E5" w:rsidP="000A5B2C">
      <w:pPr>
        <w:pStyle w:val="a3"/>
        <w:spacing w:before="0" w:beforeAutospacing="0" w:after="0" w:afterAutospacing="0"/>
        <w:jc w:val="both"/>
        <w:rPr>
          <w:lang w:val="uk-UA"/>
        </w:rPr>
      </w:pPr>
      <w:r w:rsidRPr="000A5B2C">
        <w:rPr>
          <w:lang w:val="uk-UA"/>
        </w:rPr>
        <w:t>13</w:t>
      </w:r>
      <w:r w:rsidRPr="000A5B2C">
        <w:rPr>
          <w:vertAlign w:val="superscript"/>
          <w:lang w:val="uk-UA"/>
        </w:rPr>
        <w:t xml:space="preserve"> 3</w:t>
      </w:r>
      <w:r w:rsidRPr="000A5B2C">
        <w:rPr>
          <w:lang w:val="uk-UA"/>
        </w:rPr>
        <w:t>) про зміну обов</w:t>
      </w:r>
      <w:r w:rsidR="000A5B2C">
        <w:rPr>
          <w:lang w:val="uk-UA"/>
        </w:rPr>
        <w:t>’</w:t>
      </w:r>
      <w:r w:rsidRPr="000A5B2C">
        <w:rPr>
          <w:lang w:val="uk-UA"/>
        </w:rPr>
        <w:t>язків, покладених на засудженого, звільненого від відбування покарання з випробуванням;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14) </w:t>
      </w:r>
      <w:r w:rsidRPr="000A5B2C">
        <w:rPr>
          <w:lang w:val="uk-UA"/>
        </w:rPr>
        <w:t>інші питання про всякого роду сумніви і протиріччя, що виникають при виконанні вироку.</w:t>
      </w:r>
    </w:p>
    <w:p w:rsidR="00000000" w:rsidRPr="000A5B2C" w:rsidRDefault="000665E5" w:rsidP="000A5B2C">
      <w:pPr>
        <w:pStyle w:val="a3"/>
        <w:spacing w:before="0" w:beforeAutospacing="0" w:after="0" w:afterAutospacing="0"/>
        <w:jc w:val="both"/>
        <w:rPr>
          <w:lang w:val="uk-UA"/>
        </w:rPr>
      </w:pPr>
      <w:r w:rsidRPr="000A5B2C">
        <w:rPr>
          <w:lang w:val="uk-UA"/>
        </w:rPr>
        <w:t>2. Оскарження рішень, дій чи бездіяльності адміністрації установи попереднього ув</w:t>
      </w:r>
      <w:r w:rsidR="000A5B2C">
        <w:rPr>
          <w:lang w:val="uk-UA"/>
        </w:rPr>
        <w:t>’</w:t>
      </w:r>
      <w:r w:rsidRPr="000A5B2C">
        <w:rPr>
          <w:lang w:val="uk-UA"/>
        </w:rPr>
        <w:t>язнення здійснюється в порядку, встановленому для пункту 13</w:t>
      </w:r>
      <w:r w:rsidRPr="000A5B2C">
        <w:rPr>
          <w:vertAlign w:val="superscript"/>
          <w:lang w:val="uk-UA"/>
        </w:rPr>
        <w:t xml:space="preserve"> 1</w:t>
      </w:r>
      <w:r w:rsidRPr="000A5B2C">
        <w:rPr>
          <w:lang w:val="uk-UA"/>
        </w:rPr>
        <w:t xml:space="preserve"> частини першої цієї статт</w:t>
      </w:r>
      <w:r w:rsidRPr="000A5B2C">
        <w:rPr>
          <w:lang w:val="uk-UA"/>
        </w:rPr>
        <w:t>і.</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законами України від 07.09.2016 р. </w:t>
      </w:r>
      <w:r w:rsidR="000A5B2C" w:rsidRPr="000A5B2C">
        <w:rPr>
          <w:i/>
          <w:lang w:val="uk-UA"/>
        </w:rPr>
        <w:t>№</w:t>
      </w:r>
      <w:r w:rsidRPr="000A5B2C">
        <w:rPr>
          <w:i/>
          <w:lang w:val="uk-UA"/>
        </w:rPr>
        <w:t xml:space="preserve"> 1491-VIII,</w:t>
      </w:r>
      <w:r w:rsidRPr="000A5B2C">
        <w:rPr>
          <w:i/>
          <w:lang w:val="uk-UA"/>
        </w:rPr>
        <w:br/>
        <w:t xml:space="preserve">від 07.09.2016 р. </w:t>
      </w:r>
      <w:r w:rsidR="000A5B2C" w:rsidRPr="000A5B2C">
        <w:rPr>
          <w:i/>
          <w:lang w:val="uk-UA"/>
        </w:rPr>
        <w:t>№</w:t>
      </w:r>
      <w:r w:rsidRPr="000A5B2C">
        <w:rPr>
          <w:i/>
          <w:lang w:val="uk-UA"/>
        </w:rPr>
        <w:t xml:space="preserve"> 1492-VIII)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538. Питання, які вирішуються судом після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1. Після відбуття покарання у виді позбавлення волі або обмеження волі</w:t>
      </w:r>
      <w:r w:rsidRPr="000A5B2C">
        <w:rPr>
          <w:lang w:val="uk-UA"/>
        </w:rPr>
        <w:t xml:space="preserve"> суд, який ухвалив вирок, має право розглянути питання про зняття судимості з цієї особи за її клопотанням.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539. Порядок вирішення судом питань, пов</w:t>
      </w:r>
      <w:r w:rsidR="000A5B2C">
        <w:rPr>
          <w:rFonts w:eastAsia="Times New Roman"/>
          <w:sz w:val="24"/>
          <w:szCs w:val="24"/>
          <w:lang w:val="uk-UA"/>
        </w:rPr>
        <w:t>’</w:t>
      </w:r>
      <w:r w:rsidRPr="000A5B2C">
        <w:rPr>
          <w:rFonts w:eastAsia="Times New Roman"/>
          <w:sz w:val="24"/>
          <w:szCs w:val="24"/>
          <w:lang w:val="uk-UA"/>
        </w:rPr>
        <w:t>язаних із виконанням вироку</w:t>
      </w:r>
    </w:p>
    <w:p w:rsidR="00000000" w:rsidRPr="000A5B2C" w:rsidRDefault="000665E5" w:rsidP="000A5B2C">
      <w:pPr>
        <w:pStyle w:val="a3"/>
        <w:spacing w:before="0" w:beforeAutospacing="0" w:after="0" w:afterAutospacing="0"/>
        <w:jc w:val="both"/>
        <w:rPr>
          <w:lang w:val="uk-UA"/>
        </w:rPr>
      </w:pPr>
      <w:r w:rsidRPr="000A5B2C">
        <w:rPr>
          <w:lang w:val="uk-UA"/>
        </w:rPr>
        <w:t xml:space="preserve">1. Питання, які виникають під час та після виконання вироку вирішуються судом за клопотанням (поданням) прокурора, засудженого, його </w:t>
      </w:r>
      <w:r w:rsidRPr="000A5B2C">
        <w:rPr>
          <w:lang w:val="uk-UA"/>
        </w:rPr>
        <w:t>захисника</w:t>
      </w:r>
      <w:r w:rsidRPr="000A5B2C">
        <w:rPr>
          <w:lang w:val="uk-UA"/>
        </w:rPr>
        <w:t>, законного представника, органу або установи виконання покарань, а також інших осіб, установ або органів у випадк</w:t>
      </w:r>
      <w:r w:rsidRPr="000A5B2C">
        <w:rPr>
          <w:lang w:val="uk-UA"/>
        </w:rPr>
        <w:t>ах, встановлених законом.</w:t>
      </w:r>
    </w:p>
    <w:p w:rsidR="00000000" w:rsidRPr="000A5B2C" w:rsidRDefault="000665E5" w:rsidP="000A5B2C">
      <w:pPr>
        <w:pStyle w:val="a3"/>
        <w:spacing w:before="0" w:beforeAutospacing="0" w:after="0" w:afterAutospacing="0"/>
        <w:jc w:val="both"/>
        <w:rPr>
          <w:lang w:val="uk-UA"/>
        </w:rPr>
      </w:pPr>
      <w:r w:rsidRPr="000A5B2C">
        <w:rPr>
          <w:lang w:val="uk-UA"/>
        </w:rPr>
        <w:t>Потерпілий</w:t>
      </w:r>
      <w:r w:rsidRPr="000A5B2C">
        <w:rPr>
          <w:lang w:val="uk-UA"/>
        </w:rPr>
        <w:t xml:space="preserve">, </w:t>
      </w:r>
      <w:r w:rsidRPr="000A5B2C">
        <w:rPr>
          <w:lang w:val="uk-UA"/>
        </w:rPr>
        <w:t>цивільний позивач</w:t>
      </w:r>
      <w:r w:rsidRPr="000A5B2C">
        <w:rPr>
          <w:lang w:val="uk-UA"/>
        </w:rPr>
        <w:t xml:space="preserve">, </w:t>
      </w:r>
      <w:r w:rsidRPr="000A5B2C">
        <w:rPr>
          <w:lang w:val="uk-UA"/>
        </w:rPr>
        <w:t>цивільний відповідач</w:t>
      </w:r>
      <w:r w:rsidRPr="000A5B2C">
        <w:rPr>
          <w:lang w:val="uk-UA"/>
        </w:rPr>
        <w:t xml:space="preserve"> та інші особи мають право звертатися до суду з клопотаннями про вирішення питань, які безпосередньо стосуються їх прав, обов</w:t>
      </w:r>
      <w:r w:rsidR="000A5B2C">
        <w:rPr>
          <w:lang w:val="uk-UA"/>
        </w:rPr>
        <w:t>’</w:t>
      </w:r>
      <w:r w:rsidRPr="000A5B2C">
        <w:rPr>
          <w:lang w:val="uk-UA"/>
        </w:rPr>
        <w:t>язків чи законних інтересів.</w:t>
      </w:r>
    </w:p>
    <w:p w:rsidR="00000000" w:rsidRPr="000A5B2C" w:rsidRDefault="000665E5" w:rsidP="000A5B2C">
      <w:pPr>
        <w:pStyle w:val="a3"/>
        <w:spacing w:before="0" w:beforeAutospacing="0" w:after="0" w:afterAutospacing="0"/>
        <w:jc w:val="both"/>
        <w:rPr>
          <w:lang w:val="uk-UA"/>
        </w:rPr>
      </w:pPr>
      <w:r w:rsidRPr="000A5B2C">
        <w:rPr>
          <w:lang w:val="uk-UA"/>
        </w:rPr>
        <w:t xml:space="preserve">2. Клопотання (подання) </w:t>
      </w:r>
      <w:r w:rsidRPr="000A5B2C">
        <w:rPr>
          <w:lang w:val="uk-UA"/>
        </w:rPr>
        <w:t>про вирішення питання, пов</w:t>
      </w:r>
      <w:r w:rsidR="000A5B2C">
        <w:rPr>
          <w:lang w:val="uk-UA"/>
        </w:rPr>
        <w:t>’</w:t>
      </w:r>
      <w:r w:rsidRPr="000A5B2C">
        <w:rPr>
          <w:lang w:val="uk-UA"/>
        </w:rPr>
        <w:t>язаного із виконанням вироку, подається: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місцевого суду, в межах територіальної юрисдикції якого засуджений відбуває покарання, - у разі необхідності вирішення питань, передбачених пунктами 2 - 4, 6, 7 (крім клопотання про </w:t>
      </w:r>
      <w:r w:rsidRPr="000A5B2C">
        <w:rPr>
          <w:lang w:val="uk-UA"/>
        </w:rPr>
        <w:t>припинення примусового лікування, яке подається до місцевого суду, в межах територіальної юрисдикції якого знаходиться установа або заклад, в якому засуджений перебуває на лікуванні), 13</w:t>
      </w:r>
      <w:r w:rsidRPr="000A5B2C">
        <w:rPr>
          <w:vertAlign w:val="superscript"/>
          <w:lang w:val="uk-UA"/>
        </w:rPr>
        <w:t xml:space="preserve"> 1</w:t>
      </w:r>
      <w:r w:rsidRPr="000A5B2C">
        <w:rPr>
          <w:lang w:val="uk-UA"/>
        </w:rPr>
        <w:t xml:space="preserve">, 14 частини першої </w:t>
      </w:r>
      <w:r w:rsidRPr="000A5B2C">
        <w:rPr>
          <w:lang w:val="uk-UA"/>
        </w:rPr>
        <w:t>статті 537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2) до місцевого суду, </w:t>
      </w:r>
      <w:r w:rsidRPr="000A5B2C">
        <w:rPr>
          <w:lang w:val="uk-UA"/>
        </w:rPr>
        <w:t xml:space="preserve">в межах територіальної юрисдикції якого виконується вирок, - у разі необхідності вирішення питань, передбачених пунктами 10 (у частині клопотань про заміну покарання відповідно до </w:t>
      </w:r>
      <w:r w:rsidRPr="000A5B2C">
        <w:rPr>
          <w:lang w:val="uk-UA"/>
        </w:rPr>
        <w:t>частини третьої статті 57</w:t>
      </w:r>
      <w:r w:rsidRPr="000A5B2C">
        <w:rPr>
          <w:lang w:val="uk-UA"/>
        </w:rPr>
        <w:t xml:space="preserve">, </w:t>
      </w:r>
      <w:r w:rsidRPr="000A5B2C">
        <w:rPr>
          <w:lang w:val="uk-UA"/>
        </w:rPr>
        <w:t>частини першої статті 58</w:t>
      </w:r>
      <w:r w:rsidRPr="000A5B2C">
        <w:rPr>
          <w:lang w:val="uk-UA"/>
        </w:rPr>
        <w:t xml:space="preserve">, </w:t>
      </w:r>
      <w:r w:rsidRPr="000A5B2C">
        <w:rPr>
          <w:lang w:val="uk-UA"/>
        </w:rPr>
        <w:t>частини першої статті 6</w:t>
      </w:r>
      <w:r w:rsidRPr="000A5B2C">
        <w:rPr>
          <w:lang w:val="uk-UA"/>
        </w:rPr>
        <w:t>2 Кримінального кодексу України</w:t>
      </w:r>
      <w:r w:rsidRPr="000A5B2C">
        <w:rPr>
          <w:lang w:val="uk-UA"/>
        </w:rPr>
        <w:t>), 11, 13, 13</w:t>
      </w:r>
      <w:r w:rsidRPr="000A5B2C">
        <w:rPr>
          <w:vertAlign w:val="superscript"/>
          <w:lang w:val="uk-UA"/>
        </w:rPr>
        <w:t xml:space="preserve"> 2</w:t>
      </w:r>
      <w:r w:rsidRPr="000A5B2C">
        <w:rPr>
          <w:lang w:val="uk-UA"/>
        </w:rPr>
        <w:t xml:space="preserve"> частини першої </w:t>
      </w:r>
      <w:r w:rsidRPr="000A5B2C">
        <w:rPr>
          <w:lang w:val="uk-UA"/>
        </w:rPr>
        <w:t>статті 537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до місцевого суду, в межах територіальної юрисдикції якого проживає засуджений, - у разі необхідності вирішення питань, передбачених пунктами 5, 8, 9, 13</w:t>
      </w:r>
      <w:r w:rsidRPr="000A5B2C">
        <w:rPr>
          <w:vertAlign w:val="superscript"/>
          <w:lang w:val="uk-UA"/>
        </w:rPr>
        <w:t xml:space="preserve"> 3</w:t>
      </w:r>
      <w:r w:rsidRPr="000A5B2C">
        <w:rPr>
          <w:lang w:val="uk-UA"/>
        </w:rPr>
        <w:t xml:space="preserve"> частини п</w:t>
      </w:r>
      <w:r w:rsidRPr="000A5B2C">
        <w:rPr>
          <w:lang w:val="uk-UA"/>
        </w:rPr>
        <w:t xml:space="preserve">ершої </w:t>
      </w:r>
      <w:r w:rsidRPr="000A5B2C">
        <w:rPr>
          <w:lang w:val="uk-UA"/>
        </w:rPr>
        <w:t>статті 537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4) до суду, який ухвалив вирок, - у разі необхідності вирішення питань, передбачених пунктами 1, 10 (в частині клопотання про заміну покарання відповідно до </w:t>
      </w:r>
      <w:r w:rsidRPr="000A5B2C">
        <w:rPr>
          <w:lang w:val="uk-UA"/>
        </w:rPr>
        <w:t>частини п</w:t>
      </w:r>
      <w:r w:rsidR="000A5B2C">
        <w:rPr>
          <w:lang w:val="uk-UA"/>
        </w:rPr>
        <w:t>’</w:t>
      </w:r>
      <w:r w:rsidRPr="000A5B2C">
        <w:rPr>
          <w:lang w:val="uk-UA"/>
        </w:rPr>
        <w:t>ятої статті 53 Кримінального кодексу України</w:t>
      </w:r>
      <w:r w:rsidRPr="000A5B2C">
        <w:rPr>
          <w:lang w:val="uk-UA"/>
        </w:rPr>
        <w:t>), 12 (у разі</w:t>
      </w:r>
      <w:r w:rsidRPr="000A5B2C">
        <w:rPr>
          <w:lang w:val="uk-UA"/>
        </w:rPr>
        <w:t xml:space="preserve"> якщо вирішення питання необхідне в зв</w:t>
      </w:r>
      <w:r w:rsidR="000A5B2C">
        <w:rPr>
          <w:lang w:val="uk-UA"/>
        </w:rPr>
        <w:t>’</w:t>
      </w:r>
      <w:r w:rsidRPr="000A5B2C">
        <w:rPr>
          <w:lang w:val="uk-UA"/>
        </w:rPr>
        <w:t xml:space="preserve">язку із здійсненням судового розгляду, воно вирішується судом, який його здійснює), 14 частини першої </w:t>
      </w:r>
      <w:r w:rsidRPr="000A5B2C">
        <w:rPr>
          <w:lang w:val="uk-UA"/>
        </w:rPr>
        <w:t>статті 537</w:t>
      </w:r>
      <w:r w:rsidRPr="000A5B2C">
        <w:rPr>
          <w:lang w:val="uk-UA"/>
        </w:rPr>
        <w:t xml:space="preserve">, </w:t>
      </w:r>
      <w:r w:rsidRPr="000A5B2C">
        <w:rPr>
          <w:lang w:val="uk-UA"/>
        </w:rPr>
        <w:t>статті 538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Клопотання (подання) про вирішення питання, пов</w:t>
      </w:r>
      <w:r w:rsidR="000A5B2C">
        <w:rPr>
          <w:lang w:val="uk-UA"/>
        </w:rPr>
        <w:t>’</w:t>
      </w:r>
      <w:r w:rsidRPr="000A5B2C">
        <w:rPr>
          <w:lang w:val="uk-UA"/>
        </w:rPr>
        <w:t>язаного із виконанням виро</w:t>
      </w:r>
      <w:r w:rsidRPr="000A5B2C">
        <w:rPr>
          <w:lang w:val="uk-UA"/>
        </w:rPr>
        <w:t xml:space="preserve">ку, розглядається протягом десяти днів з дня його надходження до суду суддею одноособове згідно з правилами судового розгляду, передбаченими </w:t>
      </w:r>
      <w:r w:rsidRPr="000A5B2C">
        <w:rPr>
          <w:lang w:val="uk-UA"/>
        </w:rPr>
        <w:t>статтями 318</w:t>
      </w:r>
      <w:r w:rsidRPr="000A5B2C">
        <w:rPr>
          <w:lang w:val="uk-UA"/>
        </w:rPr>
        <w:t xml:space="preserve"> - </w:t>
      </w:r>
      <w:r w:rsidRPr="000A5B2C">
        <w:rPr>
          <w:lang w:val="uk-UA"/>
        </w:rPr>
        <w:t>380 цього Кодексу</w:t>
      </w:r>
      <w:r w:rsidRPr="000A5B2C">
        <w:rPr>
          <w:lang w:val="uk-UA"/>
        </w:rPr>
        <w:t>, з урахуванням положень цього розділу.</w:t>
      </w:r>
    </w:p>
    <w:p w:rsidR="00000000" w:rsidRPr="000A5B2C" w:rsidRDefault="000665E5" w:rsidP="000A5B2C">
      <w:pPr>
        <w:pStyle w:val="a3"/>
        <w:spacing w:before="0" w:beforeAutospacing="0" w:after="0" w:afterAutospacing="0"/>
        <w:jc w:val="both"/>
        <w:rPr>
          <w:lang w:val="uk-UA"/>
        </w:rPr>
      </w:pPr>
      <w:r w:rsidRPr="000A5B2C">
        <w:rPr>
          <w:lang w:val="uk-UA"/>
        </w:rPr>
        <w:t>4. Клопотання (подання) про застосування за</w:t>
      </w:r>
      <w:r w:rsidRPr="000A5B2C">
        <w:rPr>
          <w:lang w:val="uk-UA"/>
        </w:rPr>
        <w:t>ходів стягнення до осіб, позбавлених волі, у виді переведення засудженого до приміщення камерного типу (одиночної камери) та про примусове годування засудженого розглядаються протягом 24 годин з моменту надходження відповідного клопотання (подання) до суду</w:t>
      </w:r>
      <w:r w:rsidRPr="000A5B2C">
        <w:rPr>
          <w:lang w:val="uk-UA"/>
        </w:rPr>
        <w:t xml:space="preserve"> суддею одноособово.</w:t>
      </w:r>
    </w:p>
    <w:p w:rsidR="00000000" w:rsidRPr="000A5B2C" w:rsidRDefault="000665E5" w:rsidP="000A5B2C">
      <w:pPr>
        <w:pStyle w:val="a3"/>
        <w:spacing w:before="0" w:beforeAutospacing="0" w:after="0" w:afterAutospacing="0"/>
        <w:jc w:val="both"/>
        <w:rPr>
          <w:lang w:val="uk-UA"/>
        </w:rPr>
      </w:pPr>
      <w:r w:rsidRPr="000A5B2C">
        <w:rPr>
          <w:lang w:val="uk-UA"/>
        </w:rPr>
        <w:t xml:space="preserve">5. У судове засідання викликаються засуджений, його захисник, законний представник, </w:t>
      </w:r>
      <w:r w:rsidRPr="000A5B2C">
        <w:rPr>
          <w:lang w:val="uk-UA"/>
        </w:rPr>
        <w:t>прокурор</w:t>
      </w:r>
      <w:r w:rsidRPr="000A5B2C">
        <w:rPr>
          <w:lang w:val="uk-UA"/>
        </w:rPr>
        <w:t>. Про час та місце розгляду клопотання (подання) повідомляються орган або установа виконання покарань, що відає виконанням покарання або здійсн</w:t>
      </w:r>
      <w:r w:rsidRPr="000A5B2C">
        <w:rPr>
          <w:lang w:val="uk-UA"/>
        </w:rPr>
        <w:t xml:space="preserve">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w:t>
      </w:r>
      <w:r w:rsidRPr="000A5B2C">
        <w:rPr>
          <w:lang w:val="uk-UA"/>
        </w:rPr>
        <w:lastRenderedPageBreak/>
        <w:t>розгляду відповідних питань; спостережна комісія, служба у справах дітей, якщо розгл</w:t>
      </w:r>
      <w:r w:rsidRPr="000A5B2C">
        <w:rPr>
          <w:lang w:val="uk-UA"/>
        </w:rPr>
        <w:t xml:space="preserve">ядається погоджене з ними клопотання; </w:t>
      </w:r>
      <w:r w:rsidRPr="000A5B2C">
        <w:rPr>
          <w:lang w:val="uk-UA"/>
        </w:rPr>
        <w:t>цивільний позивач</w:t>
      </w:r>
      <w:r w:rsidRPr="000A5B2C">
        <w:rPr>
          <w:lang w:val="uk-UA"/>
        </w:rPr>
        <w:t xml:space="preserve"> і </w:t>
      </w:r>
      <w:r w:rsidRPr="000A5B2C">
        <w:rPr>
          <w:lang w:val="uk-UA"/>
        </w:rPr>
        <w:t>цивільний відповідач</w:t>
      </w:r>
      <w:r w:rsidRPr="000A5B2C">
        <w:rPr>
          <w:lang w:val="uk-UA"/>
        </w:rPr>
        <w:t>, якщо питання стосується виконання вироку в частині цивільного позову, інші особи у разі необхідності.</w:t>
      </w:r>
    </w:p>
    <w:p w:rsidR="00000000" w:rsidRPr="000A5B2C" w:rsidRDefault="000665E5" w:rsidP="000A5B2C">
      <w:pPr>
        <w:pStyle w:val="a3"/>
        <w:spacing w:before="0" w:beforeAutospacing="0" w:after="0" w:afterAutospacing="0"/>
        <w:jc w:val="both"/>
        <w:rPr>
          <w:lang w:val="uk-UA"/>
        </w:rPr>
      </w:pPr>
      <w:r w:rsidRPr="000A5B2C">
        <w:rPr>
          <w:lang w:val="uk-UA"/>
        </w:rPr>
        <w:t>Неприбуття в судове засідання осіб, які були належним чином повідомлені пр</w:t>
      </w:r>
      <w:r w:rsidRPr="000A5B2C">
        <w:rPr>
          <w:lang w:val="uk-UA"/>
        </w:rPr>
        <w:t>о місце та час розгляду клопотання (подання), не перешкоджає проведенню судового розгляду, крім випадків, коли їх участь визнана судом обов</w:t>
      </w:r>
      <w:r w:rsidR="000A5B2C">
        <w:rPr>
          <w:lang w:val="uk-UA"/>
        </w:rPr>
        <w:t>’</w:t>
      </w:r>
      <w:r w:rsidRPr="000A5B2C">
        <w:rPr>
          <w:lang w:val="uk-UA"/>
        </w:rPr>
        <w:t>язковою або особа повідомила про поважні причини неприбуття.</w:t>
      </w:r>
    </w:p>
    <w:p w:rsidR="00000000" w:rsidRPr="000A5B2C" w:rsidRDefault="000665E5" w:rsidP="000A5B2C">
      <w:pPr>
        <w:pStyle w:val="a3"/>
        <w:spacing w:before="0" w:beforeAutospacing="0" w:after="0" w:afterAutospacing="0"/>
        <w:jc w:val="both"/>
        <w:rPr>
          <w:lang w:val="uk-UA"/>
        </w:rPr>
      </w:pPr>
      <w:r w:rsidRPr="000A5B2C">
        <w:rPr>
          <w:lang w:val="uk-UA"/>
        </w:rPr>
        <w:t>6. За наслідками розгляду клопотання (подання) суд пост</w:t>
      </w:r>
      <w:r w:rsidRPr="000A5B2C">
        <w:rPr>
          <w:lang w:val="uk-UA"/>
        </w:rPr>
        <w:t>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w:t>
      </w:r>
      <w:r w:rsidR="000A5B2C">
        <w:rPr>
          <w:lang w:val="uk-UA"/>
        </w:rPr>
        <w:t>’</w:t>
      </w:r>
      <w:r w:rsidRPr="000A5B2C">
        <w:rPr>
          <w:lang w:val="uk-UA"/>
        </w:rPr>
        <w:t>яким зупиняє її виконання.</w:t>
      </w:r>
    </w:p>
    <w:p w:rsidR="00000000" w:rsidRPr="000A5B2C" w:rsidRDefault="000665E5" w:rsidP="000A5B2C">
      <w:pPr>
        <w:pStyle w:val="a3"/>
        <w:spacing w:before="0" w:beforeAutospacing="0" w:after="0" w:afterAutospacing="0"/>
        <w:jc w:val="both"/>
        <w:rPr>
          <w:lang w:val="uk-UA"/>
        </w:rPr>
      </w:pPr>
      <w:r w:rsidRPr="000A5B2C">
        <w:rPr>
          <w:lang w:val="uk-UA"/>
        </w:rPr>
        <w:t>7. У разі набрання зак</w:t>
      </w:r>
      <w:r w:rsidRPr="000A5B2C">
        <w:rPr>
          <w:lang w:val="uk-UA"/>
        </w:rPr>
        <w:t>онної сили ухвалою суду про відмову в задоволенні клопотання щодо умовно-дострокового звільнення засудженого від відбування покарання або заміну невідбутої частини покарання більш м</w:t>
      </w:r>
      <w:r w:rsidR="000A5B2C">
        <w:rPr>
          <w:lang w:val="uk-UA"/>
        </w:rPr>
        <w:t>’</w:t>
      </w:r>
      <w:r w:rsidRPr="000A5B2C">
        <w:rPr>
          <w:lang w:val="uk-UA"/>
        </w:rPr>
        <w:t xml:space="preserve">яким покаранням розгляд повторного клопотання з цього самого питання щодо </w:t>
      </w:r>
      <w:r w:rsidRPr="000A5B2C">
        <w:rPr>
          <w:lang w:val="uk-UA"/>
        </w:rPr>
        <w:t>осіб, засуджених за тяжкі та особливо тяжкі злочини до позбавлення волі на строк не менше п</w:t>
      </w:r>
      <w:r w:rsidR="000A5B2C">
        <w:rPr>
          <w:lang w:val="uk-UA"/>
        </w:rPr>
        <w:t>’</w:t>
      </w:r>
      <w:r w:rsidRPr="000A5B2C">
        <w:rPr>
          <w:lang w:val="uk-UA"/>
        </w:rPr>
        <w:t>яти років, може мати місце не раніше як через рік з дня винесення ухвали суду про відмову, а щодо засуджених за інші злочини та неповнолітніх засуджених - не раніше</w:t>
      </w:r>
      <w:r w:rsidRPr="000A5B2C">
        <w:rPr>
          <w:lang w:val="uk-UA"/>
        </w:rPr>
        <w:t xml:space="preserve"> як через шість місяців.</w:t>
      </w:r>
    </w:p>
    <w:p w:rsidR="00000000" w:rsidRPr="000A5B2C" w:rsidRDefault="000665E5" w:rsidP="000A5B2C">
      <w:pPr>
        <w:pStyle w:val="a3"/>
        <w:spacing w:before="0" w:beforeAutospacing="0" w:after="0" w:afterAutospacing="0"/>
        <w:jc w:val="both"/>
        <w:rPr>
          <w:lang w:val="uk-UA"/>
        </w:rPr>
      </w:pPr>
      <w:r w:rsidRPr="000A5B2C">
        <w:rPr>
          <w:lang w:val="uk-UA"/>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ухвали суду про відмову.</w:t>
      </w:r>
    </w:p>
    <w:p w:rsidR="00000000" w:rsidRPr="000A5B2C" w:rsidRDefault="000665E5" w:rsidP="000A5B2C">
      <w:pPr>
        <w:pStyle w:val="a3"/>
        <w:spacing w:before="0" w:beforeAutospacing="0" w:after="0" w:afterAutospacing="0"/>
        <w:jc w:val="both"/>
        <w:rPr>
          <w:lang w:val="uk-UA"/>
        </w:rPr>
      </w:pPr>
      <w:r w:rsidRPr="000A5B2C">
        <w:rPr>
          <w:lang w:val="uk-UA"/>
        </w:rPr>
        <w:t>8</w:t>
      </w:r>
      <w:r w:rsidRPr="000A5B2C">
        <w:rPr>
          <w:lang w:val="uk-UA"/>
        </w:rPr>
        <w:t xml:space="preserve">. 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w:t>
      </w:r>
      <w:r w:rsidRPr="000A5B2C">
        <w:rPr>
          <w:lang w:val="uk-UA"/>
        </w:rPr>
        <w:t>суддя</w:t>
      </w:r>
      <w:r w:rsidRPr="000A5B2C">
        <w:rPr>
          <w:lang w:val="uk-UA"/>
        </w:rPr>
        <w:t xml:space="preserve"> вправі застосувати примусові заходи медичного характеру відповідно до </w:t>
      </w:r>
      <w:r w:rsidRPr="000A5B2C">
        <w:rPr>
          <w:lang w:val="uk-UA"/>
        </w:rPr>
        <w:t>статей 92 - 95 Кримін</w:t>
      </w:r>
      <w:r w:rsidRPr="000A5B2C">
        <w:rPr>
          <w:lang w:val="uk-UA"/>
        </w:rPr>
        <w:t>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Розгляд справ щодо питань, визначених у пункті 13</w:t>
      </w:r>
      <w:r w:rsidRPr="000A5B2C">
        <w:rPr>
          <w:vertAlign w:val="superscript"/>
          <w:lang w:val="uk-UA"/>
        </w:rPr>
        <w:t xml:space="preserve"> 1</w:t>
      </w:r>
      <w:r w:rsidRPr="000A5B2C">
        <w:rPr>
          <w:lang w:val="uk-UA"/>
        </w:rPr>
        <w:t xml:space="preserve"> частини першої статті 537 цього Кодексу, здійснюється в порядку адміністративного судочинства.</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законами України від 07.09.2016 р</w:t>
      </w:r>
      <w:r w:rsidRPr="000A5B2C">
        <w:rPr>
          <w:i/>
          <w:lang w:val="uk-UA"/>
        </w:rPr>
        <w:t xml:space="preserve">. </w:t>
      </w:r>
      <w:r w:rsidR="000A5B2C" w:rsidRPr="000A5B2C">
        <w:rPr>
          <w:i/>
          <w:lang w:val="uk-UA"/>
        </w:rPr>
        <w:t>№</w:t>
      </w:r>
      <w:r w:rsidRPr="000A5B2C">
        <w:rPr>
          <w:i/>
          <w:lang w:val="uk-UA"/>
        </w:rPr>
        <w:t xml:space="preserve"> 1491-VIII,</w:t>
      </w:r>
      <w:r w:rsidRPr="000A5B2C">
        <w:rPr>
          <w:i/>
          <w:lang w:val="uk-UA"/>
        </w:rPr>
        <w:br/>
        <w:t xml:space="preserve">від 07.09.2016 р. </w:t>
      </w:r>
      <w:r w:rsidR="000A5B2C" w:rsidRPr="000A5B2C">
        <w:rPr>
          <w:i/>
          <w:lang w:val="uk-UA"/>
        </w:rPr>
        <w:t>№</w:t>
      </w:r>
      <w:r w:rsidRPr="000A5B2C">
        <w:rPr>
          <w:i/>
          <w:lang w:val="uk-UA"/>
        </w:rPr>
        <w:t xml:space="preserve"> 1492-VIII)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540. Зарахування у строк відбування покарання часу перебування засудженого в лікувальній установі</w:t>
      </w:r>
    </w:p>
    <w:p w:rsidR="00000000" w:rsidRPr="000A5B2C" w:rsidRDefault="000665E5" w:rsidP="000A5B2C">
      <w:pPr>
        <w:pStyle w:val="a3"/>
        <w:spacing w:before="0" w:beforeAutospacing="0" w:after="0" w:afterAutospacing="0"/>
        <w:jc w:val="both"/>
        <w:rPr>
          <w:lang w:val="uk-UA"/>
        </w:rPr>
      </w:pPr>
      <w:r w:rsidRPr="000A5B2C">
        <w:rPr>
          <w:lang w:val="uk-UA"/>
        </w:rPr>
        <w:t>1. Час перебування засудженого в лікувальній установі під час відбування покарання у виді позбавлення вол</w:t>
      </w:r>
      <w:r w:rsidRPr="000A5B2C">
        <w:rPr>
          <w:lang w:val="uk-UA"/>
        </w:rPr>
        <w:t>і зараховується у строк позбавлення волі.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IX</w:t>
      </w:r>
      <w:r w:rsidRPr="000A5B2C">
        <w:rPr>
          <w:rFonts w:eastAsia="Times New Roman"/>
          <w:sz w:val="24"/>
          <w:szCs w:val="24"/>
          <w:lang w:val="uk-UA"/>
        </w:rPr>
        <w:br/>
        <w:t>МІЖНАРОДНЕ СПІВРОБІТНИЦТВО ПІД ЧАС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42. Загальні засади міжнародного співробітництва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541. Роз</w:t>
      </w:r>
      <w:r w:rsidR="000A5B2C">
        <w:rPr>
          <w:rFonts w:eastAsia="Times New Roman"/>
          <w:sz w:val="24"/>
          <w:szCs w:val="24"/>
          <w:lang w:val="uk-UA"/>
        </w:rPr>
        <w:t>’</w:t>
      </w:r>
      <w:r w:rsidRPr="000A5B2C">
        <w:rPr>
          <w:rFonts w:eastAsia="Times New Roman"/>
          <w:sz w:val="24"/>
          <w:szCs w:val="24"/>
          <w:lang w:val="uk-UA"/>
        </w:rPr>
        <w:t>яснення термінів</w:t>
      </w:r>
    </w:p>
    <w:p w:rsidR="00000000" w:rsidRPr="000A5B2C" w:rsidRDefault="000665E5" w:rsidP="000A5B2C">
      <w:pPr>
        <w:pStyle w:val="a3"/>
        <w:spacing w:before="0" w:beforeAutospacing="0" w:after="0" w:afterAutospacing="0"/>
        <w:jc w:val="both"/>
        <w:rPr>
          <w:lang w:val="uk-UA"/>
        </w:rPr>
      </w:pPr>
      <w:r w:rsidRPr="000A5B2C">
        <w:rPr>
          <w:lang w:val="uk-UA"/>
        </w:rPr>
        <w:t>1. Терміни, що їх вжито в цьому розділі Кодексу, якщо н</w:t>
      </w:r>
      <w:r w:rsidRPr="000A5B2C">
        <w:rPr>
          <w:lang w:val="uk-UA"/>
        </w:rPr>
        <w:t>емає окремих вказівок, мають таке значення: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міжнародна правова допомога - проведення компетентними органами однієї держави процесуальних дій, виконання яких необхідне для </w:t>
      </w:r>
      <w:r w:rsidRPr="000A5B2C">
        <w:rPr>
          <w:lang w:val="uk-UA"/>
        </w:rPr>
        <w:t>досудового розслідування</w:t>
      </w:r>
      <w:r w:rsidRPr="000A5B2C">
        <w:rPr>
          <w:lang w:val="uk-UA"/>
        </w:rPr>
        <w:t>, судового розгляду або для виконання вироку, ухваленого с</w:t>
      </w:r>
      <w:r w:rsidRPr="000A5B2C">
        <w:rPr>
          <w:lang w:val="uk-UA"/>
        </w:rPr>
        <w:t>удом іншої держави або міжнародною судовою установою;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видача особи (екстрадиція) - видача особи державі, компетентними органами якої ця особа розшукується для </w:t>
      </w:r>
      <w:r w:rsidRPr="000A5B2C">
        <w:rPr>
          <w:lang w:val="uk-UA"/>
        </w:rPr>
        <w:t>притягнення до кримінальної відповідальності</w:t>
      </w:r>
      <w:r w:rsidRPr="000A5B2C">
        <w:rPr>
          <w:lang w:val="uk-UA"/>
        </w:rPr>
        <w:t xml:space="preserve"> або виконання вироку. Екстрадиція включає: офіцій</w:t>
      </w:r>
      <w:r w:rsidRPr="000A5B2C">
        <w:rPr>
          <w:lang w:val="uk-UA"/>
        </w:rPr>
        <w:t>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w:t>
      </w:r>
      <w:r w:rsidRPr="000A5B2C">
        <w:rPr>
          <w:lang w:val="uk-UA"/>
        </w:rPr>
        <w:t>ію запитуючої держави;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3) перейняття кримінального провадження -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000000" w:rsidRPr="000A5B2C" w:rsidRDefault="000665E5" w:rsidP="000A5B2C">
      <w:pPr>
        <w:pStyle w:val="a3"/>
        <w:spacing w:before="0" w:beforeAutospacing="0" w:after="0" w:afterAutospacing="0"/>
        <w:jc w:val="both"/>
        <w:rPr>
          <w:lang w:val="uk-UA"/>
        </w:rPr>
      </w:pPr>
      <w:r w:rsidRPr="000A5B2C">
        <w:rPr>
          <w:lang w:val="uk-UA"/>
        </w:rPr>
        <w:t>4) зап</w:t>
      </w:r>
      <w:r w:rsidRPr="000A5B2C">
        <w:rPr>
          <w:lang w:val="uk-UA"/>
        </w:rPr>
        <w:t>итуюча сторона - держава, компетентний орган якої звертається із запитом, або міжнародна судова установа;</w:t>
      </w:r>
    </w:p>
    <w:p w:rsidR="00000000" w:rsidRPr="000A5B2C" w:rsidRDefault="000665E5" w:rsidP="000A5B2C">
      <w:pPr>
        <w:pStyle w:val="a3"/>
        <w:spacing w:before="0" w:beforeAutospacing="0" w:after="0" w:afterAutospacing="0"/>
        <w:jc w:val="both"/>
        <w:rPr>
          <w:lang w:val="uk-UA"/>
        </w:rPr>
      </w:pPr>
      <w:r w:rsidRPr="000A5B2C">
        <w:rPr>
          <w:lang w:val="uk-UA"/>
        </w:rPr>
        <w:t>5) запитувана сторона - держава, до компетентного органу якої направляється запит;</w:t>
      </w:r>
    </w:p>
    <w:p w:rsidR="00000000" w:rsidRPr="000A5B2C" w:rsidRDefault="000665E5" w:rsidP="000A5B2C">
      <w:pPr>
        <w:pStyle w:val="a3"/>
        <w:spacing w:before="0" w:beforeAutospacing="0" w:after="0" w:afterAutospacing="0"/>
        <w:jc w:val="both"/>
        <w:rPr>
          <w:lang w:val="uk-UA"/>
        </w:rPr>
      </w:pPr>
      <w:r w:rsidRPr="000A5B2C">
        <w:rPr>
          <w:lang w:val="uk-UA"/>
        </w:rPr>
        <w:t>6) уповноважений (центральний) орган -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w:t>
      </w:r>
      <w:r w:rsidRPr="000A5B2C">
        <w:rPr>
          <w:lang w:val="uk-UA"/>
        </w:rPr>
        <w:t>ну про надання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 xml:space="preserve">7) компетентний орган - орган, що здійснює </w:t>
      </w:r>
      <w:r w:rsidRPr="000A5B2C">
        <w:rPr>
          <w:lang w:val="uk-UA"/>
        </w:rPr>
        <w:t>кримінальне провадження</w:t>
      </w:r>
      <w:r w:rsidRPr="000A5B2C">
        <w:rPr>
          <w:lang w:val="uk-UA"/>
        </w:rPr>
        <w:t>, який звертається із запитом згідно з цим розділом або який забезпечує виконання запиту про надання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8) екстрадиц</w:t>
      </w:r>
      <w:r w:rsidRPr="000A5B2C">
        <w:rPr>
          <w:lang w:val="uk-UA"/>
        </w:rPr>
        <w:t>ійна перевірка -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w:t>
      </w:r>
    </w:p>
    <w:p w:rsidR="00000000" w:rsidRPr="000A5B2C" w:rsidRDefault="000665E5" w:rsidP="000A5B2C">
      <w:pPr>
        <w:pStyle w:val="a3"/>
        <w:spacing w:before="0" w:beforeAutospacing="0" w:after="0" w:afterAutospacing="0"/>
        <w:jc w:val="both"/>
        <w:rPr>
          <w:lang w:val="uk-UA"/>
        </w:rPr>
      </w:pPr>
      <w:r w:rsidRPr="000A5B2C">
        <w:rPr>
          <w:lang w:val="uk-UA"/>
        </w:rPr>
        <w:t>9) екст</w:t>
      </w:r>
      <w:r w:rsidRPr="000A5B2C">
        <w:rPr>
          <w:lang w:val="uk-UA"/>
        </w:rPr>
        <w:t>радиційний арешт - застосування запобіжного заходу у вигляді тримання особи під вартою з метою забезпечення її видачі (екстрадиції);</w:t>
      </w:r>
    </w:p>
    <w:p w:rsidR="00000000" w:rsidRPr="000A5B2C" w:rsidRDefault="000665E5" w:rsidP="000A5B2C">
      <w:pPr>
        <w:pStyle w:val="a3"/>
        <w:spacing w:before="0" w:beforeAutospacing="0" w:after="0" w:afterAutospacing="0"/>
        <w:jc w:val="both"/>
        <w:rPr>
          <w:lang w:val="uk-UA"/>
        </w:rPr>
      </w:pPr>
      <w:r w:rsidRPr="000A5B2C">
        <w:rPr>
          <w:lang w:val="uk-UA"/>
        </w:rPr>
        <w:t>10) тимчасовий арешт - взяття під варту особи, розшукуваної за вчинення злочину за межами України, на строк, визначений цим</w:t>
      </w:r>
      <w:r w:rsidRPr="000A5B2C">
        <w:rPr>
          <w:lang w:val="uk-UA"/>
        </w:rPr>
        <w:t xml:space="preserve"> Кодексом або міжнародним договором України, до отримання запиту про видачу (екстрадицію);</w:t>
      </w:r>
    </w:p>
    <w:p w:rsidR="00000000" w:rsidRPr="000A5B2C" w:rsidRDefault="000665E5" w:rsidP="000A5B2C">
      <w:pPr>
        <w:pStyle w:val="a3"/>
        <w:spacing w:before="0" w:beforeAutospacing="0" w:after="0" w:afterAutospacing="0"/>
        <w:jc w:val="both"/>
        <w:rPr>
          <w:lang w:val="uk-UA"/>
        </w:rPr>
      </w:pPr>
      <w:r w:rsidRPr="000A5B2C">
        <w:rPr>
          <w:lang w:val="uk-UA"/>
        </w:rPr>
        <w:t>11) тимчасова видача - видача на певний строк особи, яка відбуває покарання на території однієї держави, іншій державі для проведення процесуальних дій з її участю т</w:t>
      </w:r>
      <w:r w:rsidRPr="000A5B2C">
        <w:rPr>
          <w:lang w:val="uk-UA"/>
        </w:rPr>
        <w:t xml:space="preserve">а </w:t>
      </w:r>
      <w:r w:rsidRPr="000A5B2C">
        <w:rPr>
          <w:lang w:val="uk-UA"/>
        </w:rPr>
        <w:t>притягнення до кримінальної відповідальності</w:t>
      </w:r>
      <w:r w:rsidRPr="000A5B2C">
        <w:rPr>
          <w:lang w:val="uk-UA"/>
        </w:rPr>
        <w:t xml:space="preserve"> з метою запобігання закінченню строків давності або втраті доказів у кримінальній справі.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542. Обсяг міжнародного співробітництва під час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Міжнародне співробітництво під час </w:t>
      </w:r>
      <w:r w:rsidRPr="000A5B2C">
        <w:rPr>
          <w:lang w:val="uk-UA"/>
        </w:rPr>
        <w:t>кримінального провадження</w:t>
      </w:r>
      <w:r w:rsidRPr="000A5B2C">
        <w:rPr>
          <w:lang w:val="uk-UA"/>
        </w:rPr>
        <w:t xml:space="preserve"> 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w:t>
      </w:r>
      <w:r w:rsidRPr="000A5B2C">
        <w:rPr>
          <w:lang w:val="uk-UA"/>
        </w:rPr>
        <w:t>йняття кримінального переслідування, передачі засуджених осіб та виконання вироків. Міжнародним договором України можуть бути передбачені інші, ніж у цьому Кодексі, форми співробітництва під час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543. Законодавство, що регу</w:t>
      </w:r>
      <w:r w:rsidRPr="000A5B2C">
        <w:rPr>
          <w:rFonts w:eastAsia="Times New Roman"/>
          <w:sz w:val="24"/>
          <w:szCs w:val="24"/>
          <w:lang w:val="uk-UA"/>
        </w:rPr>
        <w:t>лює міжнародне співробітництво під час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w:t>
      </w:r>
      <w:r w:rsidRPr="000A5B2C">
        <w:rPr>
          <w:lang w:val="uk-UA"/>
        </w:rPr>
        <w:t>виконання такого запиту визначаються цим Кодексом і чинними міжнародними договорами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544. Надання та отримання міжнародної правової допомоги чи іншого міжнародного співробітництва без договору</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відсутності міжнародного договору України </w:t>
      </w:r>
      <w:r w:rsidRPr="000A5B2C">
        <w:rPr>
          <w:lang w:val="uk-UA"/>
        </w:rPr>
        <w:t>міжнародна правова допомога чи інше співробітництво може бути надано на підставі запиту іншої держави чи запитано на засадах взаємності.</w:t>
      </w:r>
    </w:p>
    <w:p w:rsidR="00000000" w:rsidRPr="000A5B2C" w:rsidRDefault="000665E5" w:rsidP="000A5B2C">
      <w:pPr>
        <w:pStyle w:val="a3"/>
        <w:spacing w:before="0" w:beforeAutospacing="0" w:after="0" w:afterAutospacing="0"/>
        <w:jc w:val="both"/>
        <w:rPr>
          <w:lang w:val="uk-UA"/>
        </w:rPr>
      </w:pPr>
      <w:r w:rsidRPr="000A5B2C">
        <w:rPr>
          <w:lang w:val="uk-UA"/>
        </w:rPr>
        <w:t>2. Уповноважений (центральний) орган України, направляючи до такої держави запит, письмово гарантує запитуваній стороні</w:t>
      </w:r>
      <w:r w:rsidRPr="000A5B2C">
        <w:rPr>
          <w:lang w:val="uk-UA"/>
        </w:rPr>
        <w:t xml:space="preserve"> розглянути в майбутньому її запит про надання такого самого виду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3. Згідно з умовами частини першої цієї статті уповноважений (центральний) орган України розглядає запит іноземної держави лише за наявності письмової гарантії</w:t>
      </w:r>
      <w:r w:rsidRPr="000A5B2C">
        <w:rPr>
          <w:lang w:val="uk-UA"/>
        </w:rPr>
        <w:t xml:space="preserve"> </w:t>
      </w:r>
      <w:r w:rsidRPr="000A5B2C">
        <w:rPr>
          <w:lang w:val="uk-UA"/>
        </w:rPr>
        <w:lastRenderedPageBreak/>
        <w:t>запитуючої сторони прийняти і розглянути в майбутньому запит України на засадах взаємності.</w:t>
      </w:r>
    </w:p>
    <w:p w:rsidR="00000000" w:rsidRPr="000A5B2C" w:rsidRDefault="000665E5" w:rsidP="000A5B2C">
      <w:pPr>
        <w:pStyle w:val="a3"/>
        <w:spacing w:before="0" w:beforeAutospacing="0" w:after="0" w:afterAutospacing="0"/>
        <w:jc w:val="both"/>
        <w:rPr>
          <w:lang w:val="uk-UA"/>
        </w:rPr>
      </w:pPr>
      <w:r w:rsidRPr="000A5B2C">
        <w:rPr>
          <w:lang w:val="uk-UA"/>
        </w:rPr>
        <w:t>4. Уповноважений (центральний) орган України при зверненні за міжнародною правовою допомогою до такої держави та наданні такій державі міжнародної правової допомог</w:t>
      </w:r>
      <w:r w:rsidRPr="000A5B2C">
        <w:rPr>
          <w:lang w:val="uk-UA"/>
        </w:rPr>
        <w:t>и керується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5. 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w:t>
      </w:r>
      <w:r w:rsidRPr="000A5B2C">
        <w:rPr>
          <w:lang w:val="uk-UA"/>
        </w:rPr>
        <w:t>ого компетентному органу запитуваної сторони дипломатичним шляхом.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545. Центральний орган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Генеральна прокуратура України</w:t>
      </w:r>
      <w:r w:rsidRPr="000A5B2C">
        <w:rPr>
          <w:lang w:val="uk-UA"/>
        </w:rPr>
        <w:t xml:space="preserve"> звертається із запитами про міжнародну правову допомогу у кримінальному провадженні під час </w:t>
      </w:r>
      <w:r w:rsidRPr="000A5B2C">
        <w:rPr>
          <w:lang w:val="uk-UA"/>
        </w:rPr>
        <w:t>досудового розслідування</w:t>
      </w:r>
      <w:r w:rsidRPr="000A5B2C">
        <w:rPr>
          <w:lang w:val="uk-UA"/>
        </w:rPr>
        <w:t xml:space="preserve"> </w:t>
      </w:r>
      <w:r w:rsidRPr="000A5B2C">
        <w:rPr>
          <w:lang w:val="uk-UA"/>
        </w:rPr>
        <w:t>та розглядає відповідні запити іноземних компетентних органів,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w:t>
      </w:r>
      <w:r w:rsidRPr="000A5B2C">
        <w:rPr>
          <w:lang w:val="uk-UA"/>
        </w:rPr>
        <w:t>ни. </w:t>
      </w:r>
    </w:p>
    <w:p w:rsidR="00000000" w:rsidRPr="000A5B2C" w:rsidRDefault="000665E5" w:rsidP="000A5B2C">
      <w:pPr>
        <w:pStyle w:val="a3"/>
        <w:spacing w:before="0" w:beforeAutospacing="0" w:after="0" w:afterAutospacing="0"/>
        <w:jc w:val="both"/>
        <w:rPr>
          <w:lang w:val="uk-UA"/>
        </w:rPr>
      </w:pPr>
      <w:r w:rsidRPr="000A5B2C">
        <w:rPr>
          <w:lang w:val="uk-UA"/>
        </w:rPr>
        <w:t xml:space="preserve">2. Міністерство юстиції України звертається із запитами судів про міжнародну правову допомогу у </w:t>
      </w:r>
      <w:r w:rsidRPr="000A5B2C">
        <w:rPr>
          <w:lang w:val="uk-UA"/>
        </w:rPr>
        <w:t>кримінальному провадженні</w:t>
      </w:r>
      <w:r w:rsidRPr="000A5B2C">
        <w:rPr>
          <w:lang w:val="uk-UA"/>
        </w:rPr>
        <w:t xml:space="preserve"> під час судового провадження та розглядає відповідні запити судів іноземних держав.</w:t>
      </w:r>
    </w:p>
    <w:p w:rsidR="00000000" w:rsidRPr="000A5B2C" w:rsidRDefault="000665E5" w:rsidP="000A5B2C">
      <w:pPr>
        <w:pStyle w:val="a3"/>
        <w:spacing w:before="0" w:beforeAutospacing="0" w:after="0" w:afterAutospacing="0"/>
        <w:jc w:val="both"/>
        <w:rPr>
          <w:lang w:val="uk-UA"/>
        </w:rPr>
      </w:pPr>
      <w:r w:rsidRPr="000A5B2C">
        <w:rPr>
          <w:lang w:val="uk-UA"/>
        </w:rPr>
        <w:t>3. Генеральна прокуратура України та Міністер</w:t>
      </w:r>
      <w:r w:rsidRPr="000A5B2C">
        <w:rPr>
          <w:lang w:val="uk-UA"/>
        </w:rPr>
        <w:t>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корупційних кримінальних правопорушень, у вигляді дові</w:t>
      </w:r>
      <w:r w:rsidRPr="000A5B2C">
        <w:rPr>
          <w:lang w:val="uk-UA"/>
        </w:rPr>
        <w:t>дки.</w:t>
      </w:r>
    </w:p>
    <w:p w:rsidR="00000000" w:rsidRPr="000A5B2C" w:rsidRDefault="000665E5" w:rsidP="000A5B2C">
      <w:pPr>
        <w:pStyle w:val="a3"/>
        <w:spacing w:before="0" w:beforeAutospacing="0" w:after="0" w:afterAutospacing="0"/>
        <w:jc w:val="both"/>
        <w:rPr>
          <w:lang w:val="uk-UA"/>
        </w:rPr>
      </w:pPr>
      <w:r w:rsidRPr="000A5B2C">
        <w:rPr>
          <w:lang w:val="uk-UA"/>
        </w:rPr>
        <w:t>4. Якщо цим Кодексом або чинним міжнародним договором України передбачено інший порядок зносин, на визначений цими законодавчими актами орган поширюються повноваження, передбачені частинами першою, другою цієї статті.</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w:t>
      </w:r>
      <w:r w:rsidRPr="000A5B2C">
        <w:rPr>
          <w:i/>
          <w:lang w:val="uk-UA"/>
        </w:rPr>
        <w:t>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від 12.02.2015 р. </w:t>
      </w:r>
      <w:r w:rsidR="000A5B2C" w:rsidRPr="000A5B2C">
        <w:rPr>
          <w:i/>
          <w:lang w:val="uk-UA"/>
        </w:rPr>
        <w:t>№</w:t>
      </w:r>
      <w:r w:rsidRPr="000A5B2C">
        <w:rPr>
          <w:i/>
          <w:lang w:val="uk-UA"/>
        </w:rPr>
        <w:t xml:space="preserve"> 198-VIII)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546. Інформація, що містить державну таємницю</w:t>
      </w:r>
    </w:p>
    <w:p w:rsidR="00000000" w:rsidRPr="000A5B2C" w:rsidRDefault="000665E5" w:rsidP="000A5B2C">
      <w:pPr>
        <w:pStyle w:val="a3"/>
        <w:spacing w:before="0" w:beforeAutospacing="0" w:after="0" w:afterAutospacing="0"/>
        <w:jc w:val="both"/>
        <w:rPr>
          <w:lang w:val="uk-UA"/>
        </w:rPr>
      </w:pPr>
      <w:r w:rsidRPr="000A5B2C">
        <w:rPr>
          <w:lang w:val="uk-UA"/>
        </w:rPr>
        <w:t xml:space="preserve">1. Якщо внаслідок виконання в Україні запиту про міжнародну правову допомогу отримані відомості, які згідно із </w:t>
      </w:r>
      <w:r w:rsidRPr="000A5B2C">
        <w:rPr>
          <w:lang w:val="uk-UA"/>
        </w:rPr>
        <w:t xml:space="preserve">законом віднесені до державної таємниці, вони можуть бути передані запитуючій стороні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w:t>
      </w:r>
      <w:r w:rsidRPr="000A5B2C">
        <w:rPr>
          <w:lang w:val="uk-UA"/>
        </w:rPr>
        <w:t>наявності договору про взаємний захист інформації та згідно з передбаченими ним вимогами і правилами.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547. Виконання процесуальних дій дипломатичними представництвами або консульськими установами</w:t>
      </w:r>
    </w:p>
    <w:p w:rsidR="00000000" w:rsidRPr="000A5B2C" w:rsidRDefault="000665E5" w:rsidP="000A5B2C">
      <w:pPr>
        <w:pStyle w:val="a3"/>
        <w:spacing w:before="0" w:beforeAutospacing="0" w:after="0" w:afterAutospacing="0"/>
        <w:jc w:val="both"/>
        <w:rPr>
          <w:lang w:val="uk-UA"/>
        </w:rPr>
      </w:pPr>
      <w:r w:rsidRPr="000A5B2C">
        <w:rPr>
          <w:lang w:val="uk-UA"/>
        </w:rPr>
        <w:t>1. Консульські установи або дипломатичні представницт</w:t>
      </w:r>
      <w:r w:rsidRPr="000A5B2C">
        <w:rPr>
          <w:lang w:val="uk-UA"/>
        </w:rPr>
        <w:t>ва інших держав в Україні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548. Запит про міжнародне співробітництво</w:t>
      </w:r>
    </w:p>
    <w:p w:rsidR="00000000" w:rsidRPr="000A5B2C" w:rsidRDefault="000665E5" w:rsidP="000A5B2C">
      <w:pPr>
        <w:pStyle w:val="a3"/>
        <w:spacing w:before="0" w:beforeAutospacing="0" w:after="0" w:afterAutospacing="0"/>
        <w:jc w:val="both"/>
        <w:rPr>
          <w:lang w:val="uk-UA"/>
        </w:rPr>
      </w:pPr>
      <w:r w:rsidRPr="000A5B2C">
        <w:rPr>
          <w:lang w:val="uk-UA"/>
        </w:rPr>
        <w:t xml:space="preserve">1. Запит (доручення, клопотання) про міжнародне співробітництво складається органом, який здійснює </w:t>
      </w:r>
      <w:r w:rsidRPr="000A5B2C">
        <w:rPr>
          <w:lang w:val="uk-UA"/>
        </w:rPr>
        <w:t>кримінальне провадження</w:t>
      </w:r>
      <w:r w:rsidRPr="000A5B2C">
        <w:rPr>
          <w:lang w:val="uk-UA"/>
        </w:rPr>
        <w:t>, або уповноваженим ним органом згідно з вимогами цього Кодексу та відповідного міжнародного договору України, а за його відсутності -</w:t>
      </w:r>
      <w:r w:rsidRPr="000A5B2C">
        <w:rPr>
          <w:lang w:val="uk-UA"/>
        </w:rPr>
        <w:t xml:space="preserve"> згідно 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Запит і долучені до нього документи складаються у письмовій формі, засвідчуються підписом уповноваженої особи та печаткою відповідного органу.</w:t>
      </w:r>
    </w:p>
    <w:p w:rsidR="00000000" w:rsidRPr="000A5B2C" w:rsidRDefault="000665E5" w:rsidP="000A5B2C">
      <w:pPr>
        <w:pStyle w:val="a3"/>
        <w:spacing w:before="0" w:beforeAutospacing="0" w:after="0" w:afterAutospacing="0"/>
        <w:jc w:val="both"/>
        <w:rPr>
          <w:lang w:val="uk-UA"/>
        </w:rPr>
      </w:pPr>
      <w:r w:rsidRPr="000A5B2C">
        <w:rPr>
          <w:lang w:val="uk-UA"/>
        </w:rPr>
        <w:t>3. Запит і долучені до нього документи супроводжуються засвідченим у встановленому пор</w:t>
      </w:r>
      <w:r w:rsidRPr="000A5B2C">
        <w:rPr>
          <w:lang w:val="uk-UA"/>
        </w:rPr>
        <w:t>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4. Запит надсилається за кордон поштою, а в невідкладних випадк</w:t>
      </w:r>
      <w:r w:rsidRPr="000A5B2C">
        <w:rPr>
          <w:lang w:val="uk-UA"/>
        </w:rPr>
        <w:t>ах електронним, факсимільним або іншим засобом зв</w:t>
      </w:r>
      <w:r w:rsidR="000A5B2C">
        <w:rPr>
          <w:lang w:val="uk-UA"/>
        </w:rPr>
        <w:t>’</w:t>
      </w:r>
      <w:r w:rsidRPr="000A5B2C">
        <w:rPr>
          <w:lang w:val="uk-UA"/>
        </w:rPr>
        <w:t>язку. У такому разі оригінал запиту надсилається поштою не пізніше трьох днів з моменту його передання електронною поштою, факсимільним або іншим засобом зв</w:t>
      </w:r>
      <w:r w:rsidR="000A5B2C">
        <w:rPr>
          <w:lang w:val="uk-UA"/>
        </w:rPr>
        <w:t>’</w:t>
      </w:r>
      <w:r w:rsidRPr="000A5B2C">
        <w:rPr>
          <w:lang w:val="uk-UA"/>
        </w:rPr>
        <w:t>язку.</w:t>
      </w:r>
    </w:p>
    <w:p w:rsidR="00000000" w:rsidRPr="000A5B2C" w:rsidRDefault="000665E5" w:rsidP="000A5B2C">
      <w:pPr>
        <w:pStyle w:val="a3"/>
        <w:spacing w:before="0" w:beforeAutospacing="0" w:after="0" w:afterAutospacing="0"/>
        <w:jc w:val="both"/>
        <w:rPr>
          <w:lang w:val="uk-UA"/>
        </w:rPr>
      </w:pPr>
      <w:r w:rsidRPr="000A5B2C">
        <w:rPr>
          <w:lang w:val="uk-UA"/>
        </w:rPr>
        <w:t>5. Уповноважений (центральний) орган Україн</w:t>
      </w:r>
      <w:r w:rsidRPr="000A5B2C">
        <w:rPr>
          <w:lang w:val="uk-UA"/>
        </w:rPr>
        <w:t>и може прийняти до розгляду запит, який надійшов від запитуючої сторони електронним, факсимільним або іншим засобом зв</w:t>
      </w:r>
      <w:r w:rsidR="000A5B2C">
        <w:rPr>
          <w:lang w:val="uk-UA"/>
        </w:rPr>
        <w:t>’</w:t>
      </w:r>
      <w:r w:rsidRPr="000A5B2C">
        <w:rPr>
          <w:lang w:val="uk-UA"/>
        </w:rPr>
        <w:t>язку. Виконання такого запиту здійснюється виключно за умови підтвердження надіслання або передачі його оригіналу. Направлення компетентн</w:t>
      </w:r>
      <w:r w:rsidRPr="000A5B2C">
        <w:rPr>
          <w:lang w:val="uk-UA"/>
        </w:rPr>
        <w:t>ому органу іноземної держави матеріалів виконання запиту можливе тільки після отримання українською стороною оригіналу запиту.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549. Зберігання та передання речових доказів і документів</w:t>
      </w:r>
    </w:p>
    <w:p w:rsidR="00000000" w:rsidRPr="000A5B2C" w:rsidRDefault="000665E5" w:rsidP="000A5B2C">
      <w:pPr>
        <w:pStyle w:val="a3"/>
        <w:spacing w:before="0" w:beforeAutospacing="0" w:after="0" w:afterAutospacing="0"/>
        <w:jc w:val="both"/>
        <w:rPr>
          <w:lang w:val="uk-UA"/>
        </w:rPr>
      </w:pPr>
      <w:r w:rsidRPr="000A5B2C">
        <w:rPr>
          <w:lang w:val="uk-UA"/>
        </w:rPr>
        <w:t>1. Речові докази і документи, передані запитуваною стороною на в</w:t>
      </w:r>
      <w:r w:rsidRPr="000A5B2C">
        <w:rPr>
          <w:lang w:val="uk-UA"/>
        </w:rPr>
        <w:t>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w:t>
      </w:r>
      <w:r w:rsidRPr="000A5B2C">
        <w:rPr>
          <w:lang w:val="uk-UA"/>
        </w:rPr>
        <w:t>таються запитуваній стороні, якщо не було досягнуто домовленості про інше.</w:t>
      </w:r>
    </w:p>
    <w:p w:rsidR="00000000" w:rsidRPr="000A5B2C" w:rsidRDefault="000665E5" w:rsidP="000A5B2C">
      <w:pPr>
        <w:pStyle w:val="a3"/>
        <w:spacing w:before="0" w:beforeAutospacing="0" w:after="0" w:afterAutospacing="0"/>
        <w:jc w:val="both"/>
        <w:rPr>
          <w:lang w:val="uk-UA"/>
        </w:rPr>
      </w:pPr>
      <w:r w:rsidRPr="000A5B2C">
        <w:rPr>
          <w:lang w:val="uk-UA"/>
        </w:rPr>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w:t>
      </w:r>
      <w:r w:rsidRPr="000A5B2C">
        <w:rPr>
          <w:lang w:val="uk-UA"/>
        </w:rPr>
        <w:t xml:space="preserve">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w:t>
      </w:r>
      <w:r w:rsidRPr="000A5B2C">
        <w:rPr>
          <w:lang w:val="uk-UA"/>
        </w:rPr>
        <w:t>досудового розслідування</w:t>
      </w:r>
      <w:r w:rsidRPr="000A5B2C">
        <w:rPr>
          <w:lang w:val="uk-UA"/>
        </w:rPr>
        <w:t xml:space="preserve"> та судового розгляду в ін</w:t>
      </w:r>
      <w:r w:rsidRPr="000A5B2C">
        <w:rPr>
          <w:lang w:val="uk-UA"/>
        </w:rPr>
        <w:t>шому кримінальному провадженні або відсутні правомірні вимоги третіх осіб щодо права на відповідне майно чи спір щодо нього розглядається у суді.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550. Доказова сила офіційних документів</w:t>
      </w:r>
    </w:p>
    <w:p w:rsidR="00000000" w:rsidRPr="000A5B2C" w:rsidRDefault="000665E5" w:rsidP="000A5B2C">
      <w:pPr>
        <w:pStyle w:val="a3"/>
        <w:spacing w:before="0" w:beforeAutospacing="0" w:after="0" w:afterAutospacing="0"/>
        <w:jc w:val="both"/>
        <w:rPr>
          <w:lang w:val="uk-UA"/>
        </w:rPr>
      </w:pPr>
      <w:r w:rsidRPr="000A5B2C">
        <w:rPr>
          <w:lang w:val="uk-UA"/>
        </w:rPr>
        <w:t>1. Документи, які направляються у зв</w:t>
      </w:r>
      <w:r w:rsidR="000A5B2C">
        <w:rPr>
          <w:lang w:val="uk-UA"/>
        </w:rPr>
        <w:t>’</w:t>
      </w:r>
      <w:r w:rsidRPr="000A5B2C">
        <w:rPr>
          <w:lang w:val="uk-UA"/>
        </w:rPr>
        <w:t>язку із запитом про міжнар</w:t>
      </w:r>
      <w:r w:rsidRPr="000A5B2C">
        <w:rPr>
          <w:lang w:val="uk-UA"/>
        </w:rPr>
        <w:t>одне співробітництво, якщо їх складено, засвідчено у відповідній формі офіційною особою компетентного органу запитуючої сторони або запитуваної сторони і скріплено гербовою печаткою компетентного органу, приймаються на території України без додаткового зас</w:t>
      </w:r>
      <w:r w:rsidRPr="000A5B2C">
        <w:rPr>
          <w:lang w:val="uk-UA"/>
        </w:rPr>
        <w:t>відчення (легалізації) у разі, якщо це передбачено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2. Відомості, які містяться в матеріалах, отриманих у результаті виконання дій, передбачених у запиті про міжнародне співробітництво, органами іноземної держави та за процеду</w:t>
      </w:r>
      <w:r w:rsidRPr="000A5B2C">
        <w:rPr>
          <w:lang w:val="uk-UA"/>
        </w:rPr>
        <w:t>рою, передбаченою законодавством запитуваної держави, не потребують легалізації і визнаються судом допустимими, якщо під час їх отримання не було порушено засади справедливого судочинства, права людини і основоположні свободи.</w:t>
      </w:r>
    </w:p>
    <w:p w:rsidR="00000000" w:rsidRPr="000A5B2C" w:rsidRDefault="000665E5" w:rsidP="000A5B2C">
      <w:pPr>
        <w:pStyle w:val="a3"/>
        <w:spacing w:before="0" w:beforeAutospacing="0" w:after="0" w:afterAutospacing="0"/>
        <w:jc w:val="both"/>
        <w:rPr>
          <w:lang w:val="uk-UA"/>
        </w:rPr>
      </w:pPr>
      <w:r w:rsidRPr="000A5B2C">
        <w:rPr>
          <w:lang w:val="uk-UA"/>
        </w:rPr>
        <w:t xml:space="preserve">3. Правовий статус учасників </w:t>
      </w:r>
      <w:r w:rsidRPr="000A5B2C">
        <w:rPr>
          <w:lang w:val="uk-UA"/>
        </w:rPr>
        <w:t>кримінального провадження</w:t>
      </w:r>
      <w:r w:rsidRPr="000A5B2C">
        <w:rPr>
          <w:lang w:val="uk-UA"/>
        </w:rPr>
        <w:t xml:space="preserve"> в іноземній державі не потребує додаткового встановлення за правилами цього Кодексу.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43. Міжнародна правова допомога при проведенні процесуальних дій</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551. Запит про міжнародну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1. Суд, прокурор або слі</w:t>
      </w:r>
      <w:r w:rsidRPr="000A5B2C">
        <w:rPr>
          <w:lang w:val="uk-UA"/>
        </w:rPr>
        <w:t>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яке він здійснює.</w:t>
      </w:r>
    </w:p>
    <w:p w:rsidR="00000000" w:rsidRPr="000A5B2C" w:rsidRDefault="000665E5" w:rsidP="000A5B2C">
      <w:pPr>
        <w:pStyle w:val="a3"/>
        <w:spacing w:before="0" w:beforeAutospacing="0" w:after="0" w:afterAutospacing="0"/>
        <w:jc w:val="both"/>
        <w:rPr>
          <w:lang w:val="uk-UA"/>
        </w:rPr>
      </w:pPr>
      <w:r w:rsidRPr="000A5B2C">
        <w:rPr>
          <w:i/>
          <w:iCs/>
          <w:lang w:val="uk-UA"/>
        </w:rPr>
        <w:t>2.</w:t>
      </w:r>
      <w:r w:rsidRPr="000A5B2C">
        <w:rPr>
          <w:lang w:val="uk-UA"/>
        </w:rPr>
        <w:t xml:space="preserve"> Уповноважений (центральний) орган України розглядає запит на предмет обґрунтов</w:t>
      </w:r>
      <w:r w:rsidRPr="000A5B2C">
        <w:rPr>
          <w:lang w:val="uk-UA"/>
        </w:rPr>
        <w:t>аності і відповідності вимогам законів та міжнародних договорів України.</w:t>
      </w:r>
    </w:p>
    <w:p w:rsidR="00000000" w:rsidRPr="000A5B2C" w:rsidRDefault="000665E5" w:rsidP="000A5B2C">
      <w:pPr>
        <w:pStyle w:val="a3"/>
        <w:spacing w:before="0" w:beforeAutospacing="0" w:after="0" w:afterAutospacing="0"/>
        <w:jc w:val="both"/>
        <w:rPr>
          <w:lang w:val="uk-UA"/>
        </w:rPr>
      </w:pPr>
      <w:r w:rsidRPr="000A5B2C">
        <w:rPr>
          <w:lang w:val="uk-UA"/>
        </w:rPr>
        <w:t>3. У разі прийняття рішення про направлення запиту уповноважений (центральний) орган України протягом десяти днів надсилає запит уповноваженому (центральному) органу запитуваної сторо</w:t>
      </w:r>
      <w:r w:rsidRPr="000A5B2C">
        <w:rPr>
          <w:lang w:val="uk-UA"/>
        </w:rPr>
        <w:t>ни безпосередньо або дипломатичним шляхом.</w:t>
      </w:r>
    </w:p>
    <w:p w:rsidR="00000000" w:rsidRPr="000A5B2C" w:rsidRDefault="000665E5" w:rsidP="000A5B2C">
      <w:pPr>
        <w:pStyle w:val="a3"/>
        <w:spacing w:before="0" w:beforeAutospacing="0" w:after="0" w:afterAutospacing="0"/>
        <w:jc w:val="both"/>
        <w:rPr>
          <w:lang w:val="uk-UA"/>
        </w:rPr>
      </w:pPr>
      <w:r w:rsidRPr="000A5B2C">
        <w:rPr>
          <w:lang w:val="uk-UA"/>
        </w:rPr>
        <w:t>4. У разі відмови у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w:t>
      </w:r>
      <w:r w:rsidRPr="000A5B2C">
        <w:rPr>
          <w:lang w:val="uk-UA"/>
        </w:rPr>
        <w:t>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552. Зміст та форма запиту про міжнародну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Зміст та форма запиту про міжнародну правову допомогу повинні відповідати вимогам цього Кодексу або міжнародного договору України, що застосовується у конкретному випадку. Запит може б</w:t>
      </w:r>
      <w:r w:rsidRPr="000A5B2C">
        <w:rPr>
          <w:lang w:val="uk-UA"/>
        </w:rPr>
        <w:t>ути складений у формі доручення.</w:t>
      </w:r>
    </w:p>
    <w:p w:rsidR="00000000" w:rsidRPr="000A5B2C" w:rsidRDefault="000665E5" w:rsidP="000A5B2C">
      <w:pPr>
        <w:pStyle w:val="a3"/>
        <w:spacing w:before="0" w:beforeAutospacing="0" w:after="0" w:afterAutospacing="0"/>
        <w:jc w:val="both"/>
        <w:rPr>
          <w:lang w:val="uk-UA"/>
        </w:rPr>
      </w:pPr>
      <w:r w:rsidRPr="000A5B2C">
        <w:rPr>
          <w:lang w:val="uk-UA"/>
        </w:rPr>
        <w:t>2. Запит повинен містити:</w:t>
      </w:r>
    </w:p>
    <w:p w:rsidR="00000000" w:rsidRPr="000A5B2C" w:rsidRDefault="000665E5" w:rsidP="000A5B2C">
      <w:pPr>
        <w:pStyle w:val="a3"/>
        <w:spacing w:before="0" w:beforeAutospacing="0" w:after="0" w:afterAutospacing="0"/>
        <w:jc w:val="both"/>
        <w:rPr>
          <w:lang w:val="uk-UA"/>
        </w:rPr>
      </w:pPr>
      <w:r w:rsidRPr="000A5B2C">
        <w:rPr>
          <w:lang w:val="uk-UA"/>
        </w:rPr>
        <w:t>1) назву органу, який звертається за допомогою, та компетентного органу запитуваної сторони;</w:t>
      </w:r>
    </w:p>
    <w:p w:rsidR="00000000" w:rsidRPr="000A5B2C" w:rsidRDefault="000665E5" w:rsidP="000A5B2C">
      <w:pPr>
        <w:pStyle w:val="a3"/>
        <w:spacing w:before="0" w:beforeAutospacing="0" w:after="0" w:afterAutospacing="0"/>
        <w:jc w:val="both"/>
        <w:rPr>
          <w:lang w:val="uk-UA"/>
        </w:rPr>
      </w:pPr>
      <w:r w:rsidRPr="000A5B2C">
        <w:rPr>
          <w:lang w:val="uk-UA"/>
        </w:rPr>
        <w:t>2) посилання на відповідний міжнародний договір або на дотримання засади взаємності;</w:t>
      </w:r>
    </w:p>
    <w:p w:rsidR="00000000" w:rsidRPr="000A5B2C" w:rsidRDefault="000665E5" w:rsidP="000A5B2C">
      <w:pPr>
        <w:pStyle w:val="a3"/>
        <w:spacing w:before="0" w:beforeAutospacing="0" w:after="0" w:afterAutospacing="0"/>
        <w:jc w:val="both"/>
        <w:rPr>
          <w:lang w:val="uk-UA"/>
        </w:rPr>
      </w:pPr>
      <w:r w:rsidRPr="000A5B2C">
        <w:rPr>
          <w:lang w:val="uk-UA"/>
        </w:rPr>
        <w:t>3) найменування кри</w:t>
      </w:r>
      <w:r w:rsidRPr="000A5B2C">
        <w:rPr>
          <w:lang w:val="uk-UA"/>
        </w:rPr>
        <w:t>мінального провадження, щодо якого запитується міжнародна правова допомога;</w:t>
      </w:r>
    </w:p>
    <w:p w:rsidR="00000000" w:rsidRPr="000A5B2C" w:rsidRDefault="000665E5" w:rsidP="000A5B2C">
      <w:pPr>
        <w:pStyle w:val="a3"/>
        <w:spacing w:before="0" w:beforeAutospacing="0" w:after="0" w:afterAutospacing="0"/>
        <w:jc w:val="both"/>
        <w:rPr>
          <w:lang w:val="uk-UA"/>
        </w:rPr>
      </w:pPr>
      <w:r w:rsidRPr="000A5B2C">
        <w:rPr>
          <w:lang w:val="uk-UA"/>
        </w:rPr>
        <w:t>4) стислий опис кримінального правопорушення, що є предметом кримінального провадження, та його правову кваліфікацію;</w:t>
      </w:r>
    </w:p>
    <w:p w:rsidR="00000000" w:rsidRPr="000A5B2C" w:rsidRDefault="000665E5" w:rsidP="000A5B2C">
      <w:pPr>
        <w:pStyle w:val="a3"/>
        <w:spacing w:before="0" w:beforeAutospacing="0" w:after="0" w:afterAutospacing="0"/>
        <w:jc w:val="both"/>
        <w:rPr>
          <w:lang w:val="uk-UA"/>
        </w:rPr>
      </w:pPr>
      <w:r w:rsidRPr="000A5B2C">
        <w:rPr>
          <w:lang w:val="uk-UA"/>
        </w:rPr>
        <w:t xml:space="preserve">5) відомості про повідомлену підозру, </w:t>
      </w:r>
      <w:r w:rsidRPr="000A5B2C">
        <w:rPr>
          <w:lang w:val="uk-UA"/>
        </w:rPr>
        <w:t>обвинувачення</w:t>
      </w:r>
      <w:r w:rsidRPr="000A5B2C">
        <w:rPr>
          <w:lang w:val="uk-UA"/>
        </w:rPr>
        <w:t xml:space="preserve"> з викладен</w:t>
      </w:r>
      <w:r w:rsidRPr="000A5B2C">
        <w:rPr>
          <w:lang w:val="uk-UA"/>
        </w:rPr>
        <w:t xml:space="preserve">ням повного тексту відповідних статей </w:t>
      </w:r>
      <w:r w:rsidRPr="000A5B2C">
        <w:rPr>
          <w:lang w:val="uk-UA"/>
        </w:rPr>
        <w:t>Кримінального кодексу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6) відомості про відповідну особу, зокрема її ім</w:t>
      </w:r>
      <w:r w:rsidR="000A5B2C">
        <w:rPr>
          <w:lang w:val="uk-UA"/>
        </w:rPr>
        <w:t>’</w:t>
      </w:r>
      <w:r w:rsidRPr="000A5B2C">
        <w:rPr>
          <w:lang w:val="uk-UA"/>
        </w:rPr>
        <w:t xml:space="preserve">я та прізвище, процесуальний статус, місце проживання або перебування, громадянство, інші відомості, які можуть сприяти виконанню запиту, </w:t>
      </w:r>
      <w:r w:rsidRPr="000A5B2C">
        <w:rPr>
          <w:lang w:val="uk-UA"/>
        </w:rPr>
        <w:t>а також зв</w:t>
      </w:r>
      <w:r w:rsidR="000A5B2C">
        <w:rPr>
          <w:lang w:val="uk-UA"/>
        </w:rPr>
        <w:t>’</w:t>
      </w:r>
      <w:r w:rsidRPr="000A5B2C">
        <w:rPr>
          <w:lang w:val="uk-UA"/>
        </w:rPr>
        <w:t>язок цієї особи із предметом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7) чіткий перелік запитуваних процесуальних дій та обґрунтування їхнього зв</w:t>
      </w:r>
      <w:r w:rsidR="000A5B2C">
        <w:rPr>
          <w:lang w:val="uk-UA"/>
        </w:rPr>
        <w:t>’</w:t>
      </w:r>
      <w:r w:rsidRPr="000A5B2C">
        <w:rPr>
          <w:lang w:val="uk-UA"/>
        </w:rPr>
        <w:t xml:space="preserve">язку із предметом </w:t>
      </w:r>
      <w:r w:rsidRPr="000A5B2C">
        <w:rPr>
          <w:lang w:val="uk-UA"/>
        </w:rPr>
        <w:t>кримінального провадження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відомості про осіб, присутність яких вважається необхідною під час виконання процесуальних дій, і обґрунтування цієї необхідності;</w:t>
      </w:r>
    </w:p>
    <w:p w:rsidR="00000000" w:rsidRPr="000A5B2C" w:rsidRDefault="000665E5" w:rsidP="000A5B2C">
      <w:pPr>
        <w:pStyle w:val="a3"/>
        <w:spacing w:before="0" w:beforeAutospacing="0" w:after="0" w:afterAutospacing="0"/>
        <w:jc w:val="both"/>
        <w:rPr>
          <w:lang w:val="uk-UA"/>
        </w:rPr>
      </w:pPr>
      <w:r w:rsidRPr="000A5B2C">
        <w:rPr>
          <w:lang w:val="uk-UA"/>
        </w:rPr>
        <w:t>9) інші відомості, які можуть сприяти виконанню запиту або передбачені міжнародним договором чи вимогою компетентного орга</w:t>
      </w:r>
      <w:r w:rsidRPr="000A5B2C">
        <w:rPr>
          <w:lang w:val="uk-UA"/>
        </w:rPr>
        <w:t>ну запитуваної сторони.</w:t>
      </w:r>
    </w:p>
    <w:p w:rsidR="00000000" w:rsidRPr="000A5B2C" w:rsidRDefault="000665E5" w:rsidP="000A5B2C">
      <w:pPr>
        <w:pStyle w:val="a3"/>
        <w:spacing w:before="0" w:beforeAutospacing="0" w:after="0" w:afterAutospacing="0"/>
        <w:jc w:val="both"/>
        <w:rPr>
          <w:lang w:val="uk-UA"/>
        </w:rPr>
      </w:pPr>
      <w:r w:rsidRPr="000A5B2C">
        <w:rPr>
          <w:lang w:val="uk-UA"/>
        </w:rPr>
        <w:t>3. 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цього Кодексу з метою роз</w:t>
      </w:r>
      <w:r w:rsidR="000A5B2C">
        <w:rPr>
          <w:lang w:val="uk-UA"/>
        </w:rPr>
        <w:t>’</w:t>
      </w:r>
      <w:r w:rsidRPr="000A5B2C">
        <w:rPr>
          <w:lang w:val="uk-UA"/>
        </w:rPr>
        <w:t>яснення особі її процесуальних прав і обов</w:t>
      </w:r>
      <w:r w:rsidR="000A5B2C">
        <w:rPr>
          <w:lang w:val="uk-UA"/>
        </w:rPr>
        <w:t>’</w:t>
      </w:r>
      <w:r w:rsidRPr="000A5B2C">
        <w:rPr>
          <w:lang w:val="uk-UA"/>
        </w:rPr>
        <w:t>язків</w:t>
      </w:r>
      <w:r w:rsidRPr="000A5B2C">
        <w:rPr>
          <w:lang w:val="uk-UA"/>
        </w:rPr>
        <w:t>. До запиту також додається перелік питань, які слід поставити особі, або відомості, які необхідно отримати від особи.</w:t>
      </w:r>
    </w:p>
    <w:p w:rsidR="00000000" w:rsidRPr="000A5B2C" w:rsidRDefault="000665E5" w:rsidP="000A5B2C">
      <w:pPr>
        <w:pStyle w:val="a3"/>
        <w:spacing w:before="0" w:beforeAutospacing="0" w:after="0" w:afterAutospacing="0"/>
        <w:jc w:val="both"/>
        <w:rPr>
          <w:lang w:val="uk-UA"/>
        </w:rPr>
      </w:pPr>
      <w:r w:rsidRPr="000A5B2C">
        <w:rPr>
          <w:lang w:val="uk-UA"/>
        </w:rPr>
        <w:t>4. До запиту про проведення обшуку, огляду місця події, вилучення, арешту чи конфіскації майна або інших процесуальних дій, дозвіл на про</w:t>
      </w:r>
      <w:r w:rsidRPr="000A5B2C">
        <w:rPr>
          <w:lang w:val="uk-UA"/>
        </w:rPr>
        <w:t>ведення яких надається судом згідно з цим Кодексом, додається інформація про докази, які обґрунтовують потребу у відповідних заходах.</w:t>
      </w:r>
    </w:p>
    <w:p w:rsidR="00000000" w:rsidRPr="000A5B2C" w:rsidRDefault="000665E5" w:rsidP="000A5B2C">
      <w:pPr>
        <w:pStyle w:val="a3"/>
        <w:spacing w:before="0" w:beforeAutospacing="0" w:after="0" w:afterAutospacing="0"/>
        <w:jc w:val="both"/>
        <w:rPr>
          <w:lang w:val="uk-UA"/>
        </w:rPr>
      </w:pPr>
      <w:r w:rsidRPr="000A5B2C">
        <w:rPr>
          <w:lang w:val="uk-UA"/>
        </w:rPr>
        <w:t>5. Не вимагається надання інформації згідно з пунктами 4, 5, 8 частини другої цієї статті до запиту про вручення особі док</w:t>
      </w:r>
      <w:r w:rsidRPr="000A5B2C">
        <w:rPr>
          <w:lang w:val="uk-UA"/>
        </w:rPr>
        <w:t>ументів або викликів до суду.</w:t>
      </w:r>
    </w:p>
    <w:p w:rsidR="00000000" w:rsidRPr="000A5B2C" w:rsidRDefault="000665E5" w:rsidP="000A5B2C">
      <w:pPr>
        <w:pStyle w:val="a3"/>
        <w:spacing w:before="0" w:beforeAutospacing="0" w:after="0" w:afterAutospacing="0"/>
        <w:jc w:val="both"/>
        <w:rPr>
          <w:lang w:val="uk-UA"/>
        </w:rPr>
      </w:pPr>
      <w:r w:rsidRPr="000A5B2C">
        <w:rPr>
          <w:lang w:val="uk-UA"/>
        </w:rPr>
        <w:t xml:space="preserve">6. На стадії </w:t>
      </w:r>
      <w:r w:rsidRPr="000A5B2C">
        <w:rPr>
          <w:lang w:val="uk-UA"/>
        </w:rPr>
        <w:t>досудового розслідування</w:t>
      </w:r>
      <w:r w:rsidRPr="000A5B2C">
        <w:rPr>
          <w:lang w:val="uk-UA"/>
        </w:rPr>
        <w:t xml:space="preserve"> запит про міжнародну правову допомогу погоджується у письмовій формі прокурором, який здійснює нагляд за дотриманням законів при проведенні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553. Наслідки в</w:t>
      </w:r>
      <w:r w:rsidRPr="000A5B2C">
        <w:rPr>
          <w:rFonts w:eastAsia="Times New Roman"/>
          <w:sz w:val="24"/>
          <w:szCs w:val="24"/>
          <w:lang w:val="uk-UA"/>
        </w:rPr>
        <w:t>иконання запиту в іноземній державі</w:t>
      </w:r>
    </w:p>
    <w:p w:rsidR="00000000" w:rsidRPr="000A5B2C" w:rsidRDefault="000665E5" w:rsidP="000A5B2C">
      <w:pPr>
        <w:pStyle w:val="a3"/>
        <w:spacing w:before="0" w:beforeAutospacing="0" w:after="0" w:afterAutospacing="0"/>
        <w:jc w:val="both"/>
        <w:rPr>
          <w:lang w:val="uk-UA"/>
        </w:rPr>
      </w:pPr>
      <w:r w:rsidRPr="000A5B2C">
        <w:rPr>
          <w:lang w:val="uk-UA"/>
        </w:rPr>
        <w:t>1. Докази 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крім випадків, кол</w:t>
      </w:r>
      <w:r w:rsidRPr="000A5B2C">
        <w:rPr>
          <w:lang w:val="uk-UA"/>
        </w:rPr>
        <w:t>и досягнуто домовленості про інше із запитуваною стороною.</w:t>
      </w:r>
    </w:p>
    <w:p w:rsidR="00000000" w:rsidRPr="000A5B2C" w:rsidRDefault="000665E5" w:rsidP="000A5B2C">
      <w:pPr>
        <w:pStyle w:val="a3"/>
        <w:spacing w:before="0" w:beforeAutospacing="0" w:after="0" w:afterAutospacing="0"/>
        <w:jc w:val="both"/>
        <w:rPr>
          <w:lang w:val="uk-UA"/>
        </w:rPr>
      </w:pPr>
      <w:r w:rsidRPr="000A5B2C">
        <w:rPr>
          <w:lang w:val="uk-UA"/>
        </w:rPr>
        <w:t>2. Відомості, 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w:t>
      </w:r>
      <w:r w:rsidRPr="000A5B2C">
        <w:rPr>
          <w:lang w:val="uk-UA"/>
        </w:rPr>
        <w:t>ув переданий запитуваній стороні з порушенням передбаченого порядку, встановленого цим Кодексом або міжнародним договором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554. Розгляд запиту іноземного компетентного органу про міжнародну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 xml:space="preserve">1. Отримавши запит про міжнародну </w:t>
      </w:r>
      <w:r w:rsidRPr="000A5B2C">
        <w:rPr>
          <w:lang w:val="uk-UA"/>
        </w:rPr>
        <w:t>правову допомогу від запитуючої сторони, уповноважений (центральний) орган України розглядає його на предмет обґрунтованості і відповідності вимогам законів або міжнародних договорів України.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У разі прийняття рішення про задоволення запиту уповноважений</w:t>
      </w:r>
      <w:r w:rsidRPr="000A5B2C">
        <w:rPr>
          <w:lang w:val="uk-UA"/>
        </w:rPr>
        <w:t xml:space="preserve"> (центральний) орган України надсилає запит компетентному органу України для виконання.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3. У межах повноважень </w:t>
      </w:r>
      <w:r w:rsidRPr="000A5B2C">
        <w:rPr>
          <w:lang w:val="uk-UA"/>
        </w:rPr>
        <w:t>Генеральна прокуратура України</w:t>
      </w:r>
      <w:r w:rsidRPr="000A5B2C">
        <w:rPr>
          <w:lang w:val="uk-UA"/>
        </w:rPr>
        <w:t xml:space="preserve"> має право надавати вказівки щодо забезпечення належного, повного та своєчасного виконання такого запиту. Наведені </w:t>
      </w:r>
      <w:r w:rsidRPr="000A5B2C">
        <w:rPr>
          <w:lang w:val="uk-UA"/>
        </w:rPr>
        <w:t>вказівки є обов</w:t>
      </w:r>
      <w:r w:rsidR="000A5B2C">
        <w:rPr>
          <w:lang w:val="uk-UA"/>
        </w:rPr>
        <w:t>’</w:t>
      </w:r>
      <w:r w:rsidRPr="000A5B2C">
        <w:rPr>
          <w:lang w:val="uk-UA"/>
        </w:rPr>
        <w:t>язковими до виконання відповідним компетентним органом України.</w:t>
      </w:r>
    </w:p>
    <w:p w:rsidR="00000000" w:rsidRPr="000A5B2C" w:rsidRDefault="000665E5" w:rsidP="000A5B2C">
      <w:pPr>
        <w:pStyle w:val="a3"/>
        <w:spacing w:before="0" w:beforeAutospacing="0" w:after="0" w:afterAutospacing="0"/>
        <w:jc w:val="both"/>
        <w:rPr>
          <w:lang w:val="uk-UA"/>
        </w:rPr>
      </w:pPr>
      <w:r w:rsidRPr="000A5B2C">
        <w:rPr>
          <w:lang w:val="uk-UA"/>
        </w:rPr>
        <w:t>4. Виключно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rsidR="00000000" w:rsidRPr="000A5B2C" w:rsidRDefault="000665E5" w:rsidP="000A5B2C">
      <w:pPr>
        <w:pStyle w:val="a3"/>
        <w:spacing w:before="0" w:beforeAutospacing="0" w:after="0" w:afterAutospacing="0"/>
        <w:jc w:val="both"/>
        <w:rPr>
          <w:lang w:val="uk-UA"/>
        </w:rPr>
      </w:pPr>
      <w:r w:rsidRPr="000A5B2C">
        <w:rPr>
          <w:lang w:val="uk-UA"/>
        </w:rPr>
        <w:t>1) присутності пред</w:t>
      </w:r>
      <w:r w:rsidRPr="000A5B2C">
        <w:rPr>
          <w:lang w:val="uk-UA"/>
        </w:rPr>
        <w:t xml:space="preserve">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 частини третьої </w:t>
      </w:r>
      <w:r w:rsidRPr="000A5B2C">
        <w:rPr>
          <w:lang w:val="uk-UA"/>
        </w:rPr>
        <w:t>статті 545 цього Кодексу</w:t>
      </w:r>
      <w:r w:rsidRPr="000A5B2C">
        <w:rPr>
          <w:lang w:val="uk-UA"/>
        </w:rPr>
        <w:t xml:space="preserve">, </w:t>
      </w:r>
      <w:r w:rsidRPr="000A5B2C">
        <w:rPr>
          <w:lang w:val="uk-UA"/>
        </w:rPr>
        <w:t>його копію невідкладно надсилають до уповноваженого (центрального) органу для вирішення в цій частині;</w:t>
      </w:r>
    </w:p>
    <w:p w:rsidR="00000000" w:rsidRPr="000A5B2C" w:rsidRDefault="000665E5" w:rsidP="000A5B2C">
      <w:pPr>
        <w:pStyle w:val="a3"/>
        <w:spacing w:before="0" w:beforeAutospacing="0" w:after="0" w:afterAutospacing="0"/>
        <w:jc w:val="both"/>
        <w:rPr>
          <w:lang w:val="uk-UA"/>
        </w:rPr>
      </w:pPr>
      <w:r w:rsidRPr="000A5B2C">
        <w:rPr>
          <w:lang w:val="uk-UA"/>
        </w:rPr>
        <w:t xml:space="preserve">2) надання компетентним органам іноземної держави гарантій щодо умов виконання запиту (доручення), передбачених частиною другою </w:t>
      </w:r>
      <w:r w:rsidRPr="000A5B2C">
        <w:rPr>
          <w:lang w:val="uk-UA"/>
        </w:rPr>
        <w:t>статті 544 цього Кодексу</w:t>
      </w:r>
      <w:r w:rsidRPr="000A5B2C">
        <w:rPr>
          <w:lang w:val="uk-UA"/>
        </w:rPr>
        <w:t>,</w:t>
      </w:r>
      <w:r w:rsidRPr="000A5B2C">
        <w:rPr>
          <w:lang w:val="uk-UA"/>
        </w:rPr>
        <w:t xml:space="preserve"> та отримання таких гарантій від інших держав;</w:t>
      </w:r>
    </w:p>
    <w:p w:rsidR="00000000" w:rsidRPr="000A5B2C" w:rsidRDefault="000665E5" w:rsidP="000A5B2C">
      <w:pPr>
        <w:pStyle w:val="a3"/>
        <w:spacing w:before="0" w:beforeAutospacing="0" w:after="0" w:afterAutospacing="0"/>
        <w:jc w:val="both"/>
        <w:rPr>
          <w:lang w:val="uk-UA"/>
        </w:rPr>
      </w:pPr>
      <w:r w:rsidRPr="000A5B2C">
        <w:rPr>
          <w:lang w:val="uk-UA"/>
        </w:rPr>
        <w:t>3) тимчасової передачі особи, яка відбуває покарання, для участі у слідчих (розшукових) та інших процесуальних діях.</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555. Повідомлення про результати розгляду запиту</w:t>
      </w:r>
    </w:p>
    <w:p w:rsidR="00000000" w:rsidRPr="000A5B2C" w:rsidRDefault="000665E5" w:rsidP="000A5B2C">
      <w:pPr>
        <w:pStyle w:val="a3"/>
        <w:spacing w:before="0" w:beforeAutospacing="0" w:after="0" w:afterAutospacing="0"/>
        <w:jc w:val="both"/>
        <w:rPr>
          <w:lang w:val="uk-UA"/>
        </w:rPr>
      </w:pPr>
      <w:r w:rsidRPr="000A5B2C">
        <w:rPr>
          <w:lang w:val="uk-UA"/>
        </w:rPr>
        <w:t>1. У разі задоволення запиту уповнов</w:t>
      </w:r>
      <w:r w:rsidRPr="000A5B2C">
        <w:rPr>
          <w:lang w:val="uk-UA"/>
        </w:rPr>
        <w:t>ажений (центральний) орган України зобов</w:t>
      </w:r>
      <w:r w:rsidR="000A5B2C">
        <w:rPr>
          <w:lang w:val="uk-UA"/>
        </w:rPr>
        <w:t>’</w:t>
      </w:r>
      <w:r w:rsidRPr="000A5B2C">
        <w:rPr>
          <w:lang w:val="uk-UA"/>
        </w:rPr>
        <w:t>язаний забезпечити передання уповноваженому (центральному) органу запитуючої сторони матеріалів, одержаних у результаті виконання запиту.</w:t>
      </w:r>
    </w:p>
    <w:p w:rsidR="00000000" w:rsidRPr="000A5B2C" w:rsidRDefault="000665E5" w:rsidP="000A5B2C">
      <w:pPr>
        <w:pStyle w:val="a3"/>
        <w:spacing w:before="0" w:beforeAutospacing="0" w:after="0" w:afterAutospacing="0"/>
        <w:jc w:val="both"/>
        <w:rPr>
          <w:lang w:val="uk-UA"/>
        </w:rPr>
      </w:pPr>
      <w:r w:rsidRPr="000A5B2C">
        <w:rPr>
          <w:lang w:val="uk-UA"/>
        </w:rPr>
        <w:t>2. У разі відмови у задоволенні запиту уповноважений (центральний) орган Укра</w:t>
      </w:r>
      <w:r w:rsidRPr="000A5B2C">
        <w:rPr>
          <w:lang w:val="uk-UA"/>
        </w:rPr>
        <w:t>їни повідомляє запитуючій стороні причини відмови, а також умови, за яких запит може бути розглянутий повторно, і повертає запит.</w:t>
      </w:r>
    </w:p>
    <w:p w:rsidR="00000000" w:rsidRPr="000A5B2C" w:rsidRDefault="000665E5" w:rsidP="000A5B2C">
      <w:pPr>
        <w:pStyle w:val="a3"/>
        <w:spacing w:before="0" w:beforeAutospacing="0" w:after="0" w:afterAutospacing="0"/>
        <w:jc w:val="both"/>
        <w:rPr>
          <w:lang w:val="uk-UA"/>
        </w:rPr>
      </w:pPr>
      <w:r w:rsidRPr="000A5B2C">
        <w:rPr>
          <w:lang w:val="uk-UA"/>
        </w:rPr>
        <w:t>3. Якщо є підстави для відмови у задоволенні запиту або для його відкладення, уповноважений (центральний) орган України може у</w:t>
      </w:r>
      <w:r w:rsidRPr="000A5B2C">
        <w:rPr>
          <w:lang w:val="uk-UA"/>
        </w:rPr>
        <w:t>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556. Конфіденційність</w:t>
      </w:r>
    </w:p>
    <w:p w:rsidR="00000000" w:rsidRPr="000A5B2C" w:rsidRDefault="000665E5" w:rsidP="000A5B2C">
      <w:pPr>
        <w:pStyle w:val="a3"/>
        <w:spacing w:before="0" w:beforeAutospacing="0" w:after="0" w:afterAutospacing="0"/>
        <w:jc w:val="both"/>
        <w:rPr>
          <w:lang w:val="uk-UA"/>
        </w:rPr>
      </w:pPr>
      <w:r w:rsidRPr="000A5B2C">
        <w:rPr>
          <w:lang w:val="uk-UA"/>
        </w:rPr>
        <w:t>1. На прохання запитуючо</w:t>
      </w:r>
      <w:r w:rsidRPr="000A5B2C">
        <w:rPr>
          <w:lang w:val="uk-UA"/>
        </w:rPr>
        <w:t>ї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000000" w:rsidRPr="000A5B2C" w:rsidRDefault="000665E5" w:rsidP="000A5B2C">
      <w:pPr>
        <w:pStyle w:val="a3"/>
        <w:spacing w:before="0" w:beforeAutospacing="0" w:after="0" w:afterAutospacing="0"/>
        <w:jc w:val="both"/>
        <w:rPr>
          <w:lang w:val="uk-UA"/>
        </w:rPr>
      </w:pPr>
      <w:r w:rsidRPr="000A5B2C">
        <w:rPr>
          <w:lang w:val="uk-UA"/>
        </w:rPr>
        <w:t>2. За необхід</w:t>
      </w:r>
      <w:r w:rsidRPr="000A5B2C">
        <w:rPr>
          <w:lang w:val="uk-UA"/>
        </w:rPr>
        <w:t>ності погоджуються умови та терміни збереження конфіденційних відомостей, отриманих у результаті виконання запиту.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557. Відмова у виконанні запиту про міжнародну правову допомогу</w:t>
      </w:r>
    </w:p>
    <w:p w:rsidR="00000000" w:rsidRPr="000A5B2C" w:rsidRDefault="000665E5" w:rsidP="000A5B2C">
      <w:pPr>
        <w:pStyle w:val="a3"/>
        <w:spacing w:before="0" w:beforeAutospacing="0" w:after="0" w:afterAutospacing="0"/>
        <w:jc w:val="both"/>
        <w:rPr>
          <w:lang w:val="uk-UA"/>
        </w:rPr>
      </w:pPr>
      <w:r w:rsidRPr="000A5B2C">
        <w:rPr>
          <w:lang w:val="uk-UA"/>
        </w:rPr>
        <w:t>1. Запитуючій стороні може бути відмовлено у задоволенні запиту про пр</w:t>
      </w:r>
      <w:r w:rsidRPr="000A5B2C">
        <w:rPr>
          <w:lang w:val="uk-UA"/>
        </w:rPr>
        <w:t>авову допомогу у випадках, передбачених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2. За відсутності міжнародного договору України у виконанні запиту повинно бути відмовлено, якщо:</w:t>
      </w:r>
    </w:p>
    <w:p w:rsidR="00000000" w:rsidRPr="000A5B2C" w:rsidRDefault="000665E5" w:rsidP="000A5B2C">
      <w:pPr>
        <w:pStyle w:val="a3"/>
        <w:spacing w:before="0" w:beforeAutospacing="0" w:after="0" w:afterAutospacing="0"/>
        <w:jc w:val="both"/>
        <w:rPr>
          <w:lang w:val="uk-UA"/>
        </w:rPr>
      </w:pPr>
      <w:r w:rsidRPr="000A5B2C">
        <w:rPr>
          <w:lang w:val="uk-UA"/>
        </w:rPr>
        <w:t>1) виконання запиту суперечитиме конституційним засадам чи може завдати шкоди сувереніт</w:t>
      </w:r>
      <w:r w:rsidRPr="000A5B2C">
        <w:rPr>
          <w:lang w:val="uk-UA"/>
        </w:rPr>
        <w:t>ету, безпеці, громадському порядку або іншим інтересам України;</w:t>
      </w:r>
    </w:p>
    <w:p w:rsidR="00000000" w:rsidRPr="000A5B2C" w:rsidRDefault="000665E5" w:rsidP="000A5B2C">
      <w:pPr>
        <w:pStyle w:val="a3"/>
        <w:spacing w:before="0" w:beforeAutospacing="0" w:after="0" w:afterAutospacing="0"/>
        <w:jc w:val="both"/>
        <w:rPr>
          <w:lang w:val="uk-UA"/>
        </w:rPr>
      </w:pPr>
      <w:r w:rsidRPr="000A5B2C">
        <w:rPr>
          <w:lang w:val="uk-UA"/>
        </w:rPr>
        <w:t>2) запит стосується правопорушення, за яке в Україні стосовно тієї самої особи судом прийнято рішення, яке набрало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3) запитуюча сторона не забезпечує взаємності у цій сфері;</w:t>
      </w:r>
    </w:p>
    <w:p w:rsidR="00000000" w:rsidRPr="000A5B2C" w:rsidRDefault="000665E5" w:rsidP="000A5B2C">
      <w:pPr>
        <w:pStyle w:val="a3"/>
        <w:spacing w:before="0" w:beforeAutospacing="0" w:after="0" w:afterAutospacing="0"/>
        <w:jc w:val="both"/>
        <w:rPr>
          <w:lang w:val="uk-UA"/>
        </w:rPr>
      </w:pPr>
      <w:r w:rsidRPr="000A5B2C">
        <w:rPr>
          <w:lang w:val="uk-UA"/>
        </w:rPr>
        <w:t>4) запит стосується діяння, яке не є кримінальним правопорушенням за законом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5) є достатні підстави вважати, що запит спрямований на переслідування, засудження або покарання особи за ознаками її раси, кольору шкіри</w:t>
      </w:r>
      <w:r w:rsidRPr="000A5B2C">
        <w:rPr>
          <w:lang w:val="uk-UA"/>
        </w:rPr>
        <w:t>,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6) запит стосується кримінального правопорушення, яке є предметом </w:t>
      </w:r>
      <w:r w:rsidRPr="000A5B2C">
        <w:rPr>
          <w:lang w:val="uk-UA"/>
        </w:rPr>
        <w:t>досудового розслідування</w:t>
      </w:r>
      <w:r w:rsidRPr="000A5B2C">
        <w:rPr>
          <w:lang w:val="uk-UA"/>
        </w:rPr>
        <w:t xml:space="preserve"> або судо</w:t>
      </w:r>
      <w:r w:rsidRPr="000A5B2C">
        <w:rPr>
          <w:lang w:val="uk-UA"/>
        </w:rPr>
        <w:t>вого розгляду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558. Порядок виконання запиту (доручення) про міжнародну правову допомогу на території України</w:t>
      </w:r>
    </w:p>
    <w:p w:rsidR="00000000" w:rsidRPr="000A5B2C" w:rsidRDefault="000665E5" w:rsidP="000A5B2C">
      <w:pPr>
        <w:pStyle w:val="a3"/>
        <w:spacing w:before="0" w:beforeAutospacing="0" w:after="0" w:afterAutospacing="0"/>
        <w:jc w:val="both"/>
        <w:rPr>
          <w:lang w:val="uk-UA"/>
        </w:rPr>
      </w:pPr>
      <w:r w:rsidRPr="000A5B2C">
        <w:rPr>
          <w:lang w:val="uk-UA"/>
        </w:rPr>
        <w:t>1. Центральний орган України щодо міжнародної правової допомоги або орган, уповноважений здійснювати зносини відповідно до частин</w:t>
      </w:r>
      <w:r w:rsidRPr="000A5B2C">
        <w:rPr>
          <w:lang w:val="uk-UA"/>
        </w:rPr>
        <w:t xml:space="preserve">и третьої </w:t>
      </w:r>
      <w:r w:rsidRPr="000A5B2C">
        <w:rPr>
          <w:lang w:val="uk-UA"/>
        </w:rPr>
        <w:t>статті 545 цього Кодексу</w:t>
      </w:r>
      <w:r w:rsidRPr="000A5B2C">
        <w:rPr>
          <w:lang w:val="uk-UA"/>
        </w:rPr>
        <w:t>, за результатами розгляду запиту компетентного органу іноземної держави про міжнародну правову допомогу приймає рішення щодо:</w:t>
      </w:r>
    </w:p>
    <w:p w:rsidR="00000000" w:rsidRPr="000A5B2C" w:rsidRDefault="000665E5" w:rsidP="000A5B2C">
      <w:pPr>
        <w:pStyle w:val="a3"/>
        <w:spacing w:before="0" w:beforeAutospacing="0" w:after="0" w:afterAutospacing="0"/>
        <w:jc w:val="both"/>
        <w:rPr>
          <w:lang w:val="uk-UA"/>
        </w:rPr>
      </w:pPr>
      <w:r w:rsidRPr="000A5B2C">
        <w:rPr>
          <w:lang w:val="uk-UA"/>
        </w:rPr>
        <w:t xml:space="preserve">1) доручення його виконання органу досудового розслідування, прокуратури або суду з одночасним </w:t>
      </w:r>
      <w:r w:rsidRPr="000A5B2C">
        <w:rPr>
          <w:lang w:val="uk-UA"/>
        </w:rPr>
        <w:t>вжиттям заходів щодо забезпечення умов конфіденційності;</w:t>
      </w:r>
    </w:p>
    <w:p w:rsidR="00000000" w:rsidRPr="000A5B2C" w:rsidRDefault="000665E5" w:rsidP="000A5B2C">
      <w:pPr>
        <w:pStyle w:val="a3"/>
        <w:spacing w:before="0" w:beforeAutospacing="0" w:after="0" w:afterAutospacing="0"/>
        <w:jc w:val="both"/>
        <w:rPr>
          <w:lang w:val="uk-UA"/>
        </w:rPr>
      </w:pPr>
      <w:r w:rsidRPr="000A5B2C">
        <w:rPr>
          <w:lang w:val="uk-UA"/>
        </w:rPr>
        <w:t>2) можливості виконання запиту із застосуванням законодавства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3) відкладення виконання, якщо це може перешкоджати </w:t>
      </w:r>
      <w:r w:rsidRPr="000A5B2C">
        <w:rPr>
          <w:lang w:val="uk-UA"/>
        </w:rPr>
        <w:t>кримінальному провадженню</w:t>
      </w:r>
      <w:r w:rsidRPr="000A5B2C">
        <w:rPr>
          <w:lang w:val="uk-UA"/>
        </w:rPr>
        <w:t xml:space="preserve"> на території Україні, або погоджує з ком</w:t>
      </w:r>
      <w:r w:rsidRPr="000A5B2C">
        <w:rPr>
          <w:lang w:val="uk-UA"/>
        </w:rPr>
        <w:t>петентним органом іноземної держави можливість виконання запиту на певних умовах;</w:t>
      </w:r>
    </w:p>
    <w:p w:rsidR="00000000" w:rsidRPr="000A5B2C" w:rsidRDefault="000665E5" w:rsidP="000A5B2C">
      <w:pPr>
        <w:pStyle w:val="a3"/>
        <w:spacing w:before="0" w:beforeAutospacing="0" w:after="0" w:afterAutospacing="0"/>
        <w:jc w:val="both"/>
        <w:rPr>
          <w:lang w:val="uk-UA"/>
        </w:rPr>
      </w:pPr>
      <w:r w:rsidRPr="000A5B2C">
        <w:rPr>
          <w:lang w:val="uk-UA"/>
        </w:rPr>
        <w:t xml:space="preserve">4) відмови у виконанні запиту з підстав, передбачених </w:t>
      </w:r>
      <w:r w:rsidRPr="000A5B2C">
        <w:rPr>
          <w:lang w:val="uk-UA"/>
        </w:rPr>
        <w:t>статтею 557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5) можливості виконання запиту, якщо витрати на таке виконання явно перевищуватимуть завдану </w:t>
      </w:r>
      <w:r w:rsidRPr="000A5B2C">
        <w:rPr>
          <w:lang w:val="uk-UA"/>
        </w:rPr>
        <w:t>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rsidR="00000000" w:rsidRPr="000A5B2C" w:rsidRDefault="000665E5" w:rsidP="000A5B2C">
      <w:pPr>
        <w:pStyle w:val="a3"/>
        <w:spacing w:before="0" w:beforeAutospacing="0" w:after="0" w:afterAutospacing="0"/>
        <w:jc w:val="both"/>
        <w:rPr>
          <w:lang w:val="uk-UA"/>
        </w:rPr>
      </w:pPr>
      <w:r w:rsidRPr="000A5B2C">
        <w:rPr>
          <w:lang w:val="uk-UA"/>
        </w:rPr>
        <w:t>6) вчинення інших дій, передбачених міжнародним договором, згода на обов</w:t>
      </w:r>
      <w:r w:rsidR="000A5B2C">
        <w:rPr>
          <w:lang w:val="uk-UA"/>
        </w:rPr>
        <w:t>’</w:t>
      </w:r>
      <w:r w:rsidRPr="000A5B2C">
        <w:rPr>
          <w:lang w:val="uk-UA"/>
        </w:rPr>
        <w:t>язковість якого надана Верх</w:t>
      </w:r>
      <w:r w:rsidRPr="000A5B2C">
        <w:rPr>
          <w:lang w:val="uk-UA"/>
        </w:rPr>
        <w:t>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2. Запит компетентного органу іноземної держави про міжнародну правову допомогу виконується упродовж одного місяця з дати його надходження до безпосереднього виконавця. За необхідності виконання складних та великих за обсягами процесуа</w:t>
      </w:r>
      <w:r w:rsidRPr="000A5B2C">
        <w:rPr>
          <w:lang w:val="uk-UA"/>
        </w:rPr>
        <w:t>льних дій, у тому числі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w:t>
      </w:r>
      <w:r w:rsidRPr="000A5B2C">
        <w:rPr>
          <w:lang w:val="uk-UA"/>
        </w:rPr>
        <w:t xml:space="preserve">ними органами іноземної держави відповідно до частини третьої </w:t>
      </w:r>
      <w:r w:rsidRPr="000A5B2C">
        <w:rPr>
          <w:lang w:val="uk-UA"/>
        </w:rPr>
        <w:t>статті 545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w:t>
      </w:r>
      <w:r w:rsidRPr="000A5B2C">
        <w:rPr>
          <w:lang w:val="uk-UA"/>
        </w:rPr>
        <w:t>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w:t>
      </w:r>
      <w:r w:rsidRPr="000A5B2C">
        <w:rPr>
          <w:lang w:val="uk-UA"/>
        </w:rPr>
        <w:t xml:space="preserve">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розслідування, для перевірки повн</w:t>
      </w:r>
      <w:r w:rsidRPr="000A5B2C">
        <w:rPr>
          <w:lang w:val="uk-UA"/>
        </w:rPr>
        <w:t>оти і законності проведених слідчих (розшукових) та інших процесуальних дій.</w:t>
      </w:r>
    </w:p>
    <w:p w:rsidR="00000000" w:rsidRPr="000A5B2C" w:rsidRDefault="000665E5" w:rsidP="000A5B2C">
      <w:pPr>
        <w:pStyle w:val="a3"/>
        <w:spacing w:before="0" w:beforeAutospacing="0" w:after="0" w:afterAutospacing="0"/>
        <w:jc w:val="both"/>
        <w:rPr>
          <w:lang w:val="uk-UA"/>
        </w:rPr>
      </w:pPr>
      <w:r w:rsidRPr="000A5B2C">
        <w:rPr>
          <w:lang w:val="uk-UA"/>
        </w:rPr>
        <w:t>4. 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міжнародни</w:t>
      </w:r>
      <w:r w:rsidRPr="000A5B2C">
        <w:rPr>
          <w:lang w:val="uk-UA"/>
        </w:rPr>
        <w:t>м договором, згода на обов</w:t>
      </w:r>
      <w:r w:rsidR="000A5B2C">
        <w:rPr>
          <w:lang w:val="uk-UA"/>
        </w:rPr>
        <w:t>’</w:t>
      </w:r>
      <w:r w:rsidRPr="000A5B2C">
        <w:rPr>
          <w:lang w:val="uk-UA"/>
        </w:rPr>
        <w:t>язковість якого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5. 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вимог цієї статті, а</w:t>
      </w:r>
      <w:r w:rsidRPr="000A5B2C">
        <w:rPr>
          <w:lang w:val="uk-UA"/>
        </w:rPr>
        <w:t xml:space="preserve"> отримані документи направляються центральним органом України щодо міжнародної правової допомоги дипломатичним шляхом.</w:t>
      </w:r>
    </w:p>
    <w:p w:rsidR="00000000" w:rsidRPr="000A5B2C" w:rsidRDefault="000665E5" w:rsidP="000A5B2C">
      <w:pPr>
        <w:pStyle w:val="a3"/>
        <w:spacing w:before="0" w:beforeAutospacing="0" w:after="0" w:afterAutospacing="0"/>
        <w:jc w:val="both"/>
        <w:rPr>
          <w:lang w:val="uk-UA"/>
        </w:rPr>
      </w:pPr>
      <w:r w:rsidRPr="000A5B2C">
        <w:rPr>
          <w:lang w:val="uk-UA"/>
        </w:rPr>
        <w:t>6. При передачі матеріалів компетентному органу іноземної держави центральний орган України щодо міжнародної правової допомоги або орган,</w:t>
      </w:r>
      <w:r w:rsidRPr="000A5B2C">
        <w:rPr>
          <w:lang w:val="uk-UA"/>
        </w:rPr>
        <w:t xml:space="preserve"> уповноважений здійснювати зносини з компетентними органами іноземної держави відповідно до частини третьої </w:t>
      </w:r>
      <w:r w:rsidRPr="000A5B2C">
        <w:rPr>
          <w:lang w:val="uk-UA"/>
        </w:rPr>
        <w:t>статті 545 цього Кодексу</w:t>
      </w:r>
      <w:r w:rsidRPr="000A5B2C">
        <w:rPr>
          <w:lang w:val="uk-UA"/>
        </w:rPr>
        <w:t xml:space="preserve">, може встановити відповідно до законодавства та міжнародного </w:t>
      </w:r>
      <w:r w:rsidRPr="000A5B2C">
        <w:rPr>
          <w:lang w:val="uk-UA"/>
        </w:rPr>
        <w:lastRenderedPageBreak/>
        <w:t>договору, згода на обов</w:t>
      </w:r>
      <w:r w:rsidR="000A5B2C">
        <w:rPr>
          <w:lang w:val="uk-UA"/>
        </w:rPr>
        <w:t>’</w:t>
      </w:r>
      <w:r w:rsidRPr="000A5B2C">
        <w:rPr>
          <w:lang w:val="uk-UA"/>
        </w:rPr>
        <w:t>язковість якого надана Верховною Радою</w:t>
      </w:r>
      <w:r w:rsidRPr="000A5B2C">
        <w:rPr>
          <w:lang w:val="uk-UA"/>
        </w:rPr>
        <w:t xml:space="preserve"> України, обмеження щодо використання таких матеріалів.</w:t>
      </w:r>
    </w:p>
    <w:p w:rsidR="00000000" w:rsidRPr="000A5B2C" w:rsidRDefault="000665E5" w:rsidP="000A5B2C">
      <w:pPr>
        <w:pStyle w:val="a3"/>
        <w:spacing w:before="0" w:beforeAutospacing="0" w:after="0" w:afterAutospacing="0"/>
        <w:jc w:val="both"/>
        <w:rPr>
          <w:lang w:val="uk-UA"/>
        </w:rPr>
      </w:pPr>
      <w:r w:rsidRPr="000A5B2C">
        <w:rPr>
          <w:lang w:val="uk-UA"/>
        </w:rPr>
        <w:t xml:space="preserve">7. У разі неможливості виконати запит про міжнародну правову допомогу, а також у разі відмови у наданні міжнародної правової допомоги з підстав, передбачених </w:t>
      </w:r>
      <w:r w:rsidRPr="000A5B2C">
        <w:rPr>
          <w:lang w:val="uk-UA"/>
        </w:rPr>
        <w:t>статтею 557 цього Кодексу</w:t>
      </w:r>
      <w:r w:rsidRPr="000A5B2C">
        <w:rPr>
          <w:lang w:val="uk-UA"/>
        </w:rPr>
        <w:t>, центральний орг</w:t>
      </w:r>
      <w:r w:rsidRPr="000A5B2C">
        <w:rPr>
          <w:lang w:val="uk-UA"/>
        </w:rPr>
        <w:t xml:space="preserve">ан України щодо міжнародної правової допомоги або орган, уповноважений здійснювати зносини відповідно до частини третьої </w:t>
      </w:r>
      <w:r w:rsidRPr="000A5B2C">
        <w:rPr>
          <w:lang w:val="uk-UA"/>
        </w:rPr>
        <w:t>статті 545 цього Кодексу</w:t>
      </w:r>
      <w:r w:rsidRPr="000A5B2C">
        <w:rPr>
          <w:lang w:val="uk-UA"/>
        </w:rPr>
        <w:t>, повертає такий запит компетентному органу іноземної держави із зазначенням причин.</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559. Відкладення на</w:t>
      </w:r>
      <w:r w:rsidRPr="000A5B2C">
        <w:rPr>
          <w:rFonts w:eastAsia="Times New Roman"/>
          <w:sz w:val="24"/>
          <w:szCs w:val="24"/>
          <w:lang w:val="uk-UA"/>
        </w:rPr>
        <w:t>дання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 xml:space="preserve">1. Надання правової допомоги може бути повністю або частково відкладене, якщо виконання доручення перешкоджатиме </w:t>
      </w:r>
      <w:r w:rsidRPr="000A5B2C">
        <w:rPr>
          <w:lang w:val="uk-UA"/>
        </w:rPr>
        <w:t>досудовому розслідуванню</w:t>
      </w:r>
      <w:r w:rsidRPr="000A5B2C">
        <w:rPr>
          <w:lang w:val="uk-UA"/>
        </w:rPr>
        <w:t xml:space="preserve"> або судовому розгляду, що триває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560. Завершення процедури надан</w:t>
      </w:r>
      <w:r w:rsidRPr="000A5B2C">
        <w:rPr>
          <w:rFonts w:eastAsia="Times New Roman"/>
          <w:sz w:val="24"/>
          <w:szCs w:val="24"/>
          <w:lang w:val="uk-UA"/>
        </w:rPr>
        <w:t>ня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1. 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виконання запиту</w:t>
      </w:r>
      <w:r w:rsidRPr="000A5B2C">
        <w:rPr>
          <w:lang w:val="uk-UA"/>
        </w:rPr>
        <w:t xml:space="preserve"> уповноважений (центральний) орган має право вимагати додаткових заходів для виконання запиту.</w:t>
      </w:r>
    </w:p>
    <w:p w:rsidR="00000000" w:rsidRPr="000A5B2C" w:rsidRDefault="000665E5" w:rsidP="000A5B2C">
      <w:pPr>
        <w:pStyle w:val="a3"/>
        <w:spacing w:before="0" w:beforeAutospacing="0" w:after="0" w:afterAutospacing="0"/>
        <w:jc w:val="both"/>
        <w:rPr>
          <w:lang w:val="uk-UA"/>
        </w:rPr>
      </w:pPr>
      <w:r w:rsidRPr="000A5B2C">
        <w:rPr>
          <w:lang w:val="uk-UA"/>
        </w:rPr>
        <w:t>2. Документи, отримані внаслідок виконання запиту, засвідчуються гербовою печаткою компетентного органу, який проводив процесуальні дії, та передаються уповноваж</w:t>
      </w:r>
      <w:r w:rsidRPr="000A5B2C">
        <w:rPr>
          <w:lang w:val="uk-UA"/>
        </w:rPr>
        <w:t>еному (центральному) органу України для передання запитуючій стороні без перекладу, якщо інше не передбачено міжнародним договором.</w:t>
      </w:r>
    </w:p>
    <w:p w:rsidR="00000000" w:rsidRPr="000A5B2C" w:rsidRDefault="000665E5" w:rsidP="000A5B2C">
      <w:pPr>
        <w:pStyle w:val="a3"/>
        <w:spacing w:before="0" w:beforeAutospacing="0" w:after="0" w:afterAutospacing="0"/>
        <w:jc w:val="both"/>
        <w:rPr>
          <w:lang w:val="uk-UA"/>
        </w:rPr>
      </w:pPr>
      <w:r w:rsidRPr="000A5B2C">
        <w:rPr>
          <w:lang w:val="uk-UA"/>
        </w:rPr>
        <w:t>3. Уповноважений (центральний) орган України надсилає матеріали, отримані під час виконання запиту, уповноваженому (централь</w:t>
      </w:r>
      <w:r w:rsidRPr="000A5B2C">
        <w:rPr>
          <w:lang w:val="uk-UA"/>
        </w:rPr>
        <w:t>ному) органу запитуючої сторони протягом десяти календарних днів після їх отримання від компетентного органу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561. Процесуальні дії, які можуть бути проведені в порядку надання міжнародної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1. На території України з метою ви</w:t>
      </w:r>
      <w:r w:rsidRPr="000A5B2C">
        <w:rPr>
          <w:lang w:val="uk-UA"/>
        </w:rPr>
        <w:t>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562. Процесуальні дії, які потребують спеціального дозволу</w:t>
      </w:r>
    </w:p>
    <w:p w:rsidR="00000000" w:rsidRPr="000A5B2C" w:rsidRDefault="000665E5" w:rsidP="000A5B2C">
      <w:pPr>
        <w:pStyle w:val="a3"/>
        <w:spacing w:before="0" w:beforeAutospacing="0" w:after="0" w:afterAutospacing="0"/>
        <w:jc w:val="both"/>
        <w:rPr>
          <w:lang w:val="uk-UA"/>
        </w:rPr>
      </w:pPr>
      <w:r w:rsidRPr="000A5B2C">
        <w:rPr>
          <w:lang w:val="uk-UA"/>
        </w:rPr>
        <w:t>1. 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w:t>
      </w:r>
      <w:r w:rsidRPr="000A5B2C">
        <w:rPr>
          <w:lang w:val="uk-UA"/>
        </w:rPr>
        <w:t>баченому цим Кодексом, 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2. У разі якщо при зверненні за допомогою в і</w:t>
      </w:r>
      <w:r w:rsidRPr="000A5B2C">
        <w:rPr>
          <w:lang w:val="uk-UA"/>
        </w:rPr>
        <w:t>ноземній державі необхідно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встановленому цим Кодекс</w:t>
      </w:r>
      <w:r w:rsidRPr="000A5B2C">
        <w:rPr>
          <w:lang w:val="uk-UA"/>
        </w:rPr>
        <w:t>ом. При цьому належно засвідчена копія такого дозволу долучається до матеріалів запиту.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563. Присутність представників компетентних органів запитуючої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Представник компетентного органу іноземної держави, дозвіл на присутність якого надано </w:t>
      </w:r>
      <w:r w:rsidRPr="000A5B2C">
        <w:rPr>
          <w:lang w:val="uk-UA"/>
        </w:rPr>
        <w:t>відповідно до вимог цього Кодексу,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000000" w:rsidRPr="000A5B2C" w:rsidRDefault="000665E5" w:rsidP="000A5B2C">
      <w:pPr>
        <w:pStyle w:val="a3"/>
        <w:spacing w:before="0" w:beforeAutospacing="0" w:after="0" w:afterAutospacing="0"/>
        <w:jc w:val="both"/>
        <w:rPr>
          <w:lang w:val="uk-UA"/>
        </w:rPr>
      </w:pPr>
      <w:r w:rsidRPr="000A5B2C">
        <w:rPr>
          <w:lang w:val="uk-UA"/>
        </w:rPr>
        <w:t>2. Особи, передбачен</w:t>
      </w:r>
      <w:r w:rsidRPr="000A5B2C">
        <w:rPr>
          <w:lang w:val="uk-UA"/>
        </w:rPr>
        <w:t xml:space="preserve">і частиною першою цієї статті, мають право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w:t>
      </w:r>
      <w:r w:rsidRPr="000A5B2C">
        <w:rPr>
          <w:lang w:val="uk-UA"/>
        </w:rPr>
        <w:t>технічних засобів.</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564. Вручення документів</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порядку, встановленому цією ст</w:t>
      </w:r>
      <w:r w:rsidRPr="000A5B2C">
        <w:rPr>
          <w:lang w:val="uk-UA"/>
        </w:rPr>
        <w:t>аттею.</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Слідчий</w:t>
      </w:r>
      <w:r w:rsidRPr="000A5B2C">
        <w:rPr>
          <w:lang w:val="uk-UA"/>
        </w:rPr>
        <w:t xml:space="preserve">, </w:t>
      </w:r>
      <w:r w:rsidRPr="000A5B2C">
        <w:rPr>
          <w:lang w:val="uk-UA"/>
        </w:rPr>
        <w:t>прокурор</w:t>
      </w:r>
      <w:r w:rsidRPr="000A5B2C">
        <w:rPr>
          <w:lang w:val="uk-UA"/>
        </w:rPr>
        <w:t xml:space="preserve">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w:t>
      </w:r>
      <w:r w:rsidR="000A5B2C">
        <w:rPr>
          <w:lang w:val="uk-UA"/>
        </w:rPr>
        <w:t>’</w:t>
      </w:r>
      <w:r w:rsidRPr="000A5B2C">
        <w:rPr>
          <w:lang w:val="uk-UA"/>
        </w:rPr>
        <w:t>явилася без поважних причин, до неї може бути застосовано привід у поряд</w:t>
      </w:r>
      <w:r w:rsidRPr="000A5B2C">
        <w:rPr>
          <w:lang w:val="uk-UA"/>
        </w:rPr>
        <w:t>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з викладом її заяв а</w:t>
      </w:r>
      <w:r w:rsidRPr="000A5B2C">
        <w:rPr>
          <w:lang w:val="uk-UA"/>
        </w:rPr>
        <w:t>бо зауважень при отриманні документів. У випадках, передбачених міжнародним договором, згода на обов</w:t>
      </w:r>
      <w:r w:rsidR="000A5B2C">
        <w:rPr>
          <w:lang w:val="uk-UA"/>
        </w:rPr>
        <w:t>’</w:t>
      </w:r>
      <w:r w:rsidRPr="000A5B2C">
        <w:rPr>
          <w:lang w:val="uk-UA"/>
        </w:rPr>
        <w:t>язковість якого надана Верховною Радою України, складається також окреме підтвердження, що підписується особою, яка отримала документи, та особою, яка здій</w:t>
      </w:r>
      <w:r w:rsidRPr="000A5B2C">
        <w:rPr>
          <w:lang w:val="uk-UA"/>
        </w:rPr>
        <w:t>снила їх вручення.</w:t>
      </w:r>
    </w:p>
    <w:p w:rsidR="00000000" w:rsidRPr="000A5B2C" w:rsidRDefault="000665E5" w:rsidP="000A5B2C">
      <w:pPr>
        <w:pStyle w:val="a3"/>
        <w:spacing w:before="0" w:beforeAutospacing="0" w:after="0" w:afterAutospacing="0"/>
        <w:jc w:val="both"/>
        <w:rPr>
          <w:lang w:val="uk-UA"/>
        </w:rPr>
      </w:pPr>
      <w:r w:rsidRPr="000A5B2C">
        <w:rPr>
          <w:lang w:val="uk-UA"/>
        </w:rPr>
        <w:t>4. У разі відмови особи отримати документи, що підлягають врученню, про це зазначається у протоколі. При цьому документи, що підлягають врученню, вважаються врученими, про що зазначається у протоколі.</w:t>
      </w:r>
    </w:p>
    <w:p w:rsidR="00000000" w:rsidRPr="000A5B2C" w:rsidRDefault="000665E5" w:rsidP="000A5B2C">
      <w:pPr>
        <w:pStyle w:val="a3"/>
        <w:spacing w:before="0" w:beforeAutospacing="0" w:after="0" w:afterAutospacing="0"/>
        <w:jc w:val="both"/>
        <w:rPr>
          <w:lang w:val="uk-UA"/>
        </w:rPr>
      </w:pPr>
      <w:r w:rsidRPr="000A5B2C">
        <w:rPr>
          <w:lang w:val="uk-UA"/>
        </w:rPr>
        <w:t>5. Якщо документи, що підлягають вру</w:t>
      </w:r>
      <w:r w:rsidRPr="000A5B2C">
        <w:rPr>
          <w:lang w:val="uk-UA"/>
        </w:rPr>
        <w:t>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000000" w:rsidRPr="000A5B2C" w:rsidRDefault="000665E5" w:rsidP="000A5B2C">
      <w:pPr>
        <w:pStyle w:val="a3"/>
        <w:spacing w:before="0" w:beforeAutospacing="0" w:after="0" w:afterAutospacing="0"/>
        <w:jc w:val="both"/>
        <w:rPr>
          <w:lang w:val="uk-UA"/>
        </w:rPr>
      </w:pPr>
      <w:r w:rsidRPr="000A5B2C">
        <w:rPr>
          <w:lang w:val="uk-UA"/>
        </w:rPr>
        <w:t>6. Протокол про вруче</w:t>
      </w:r>
      <w:r w:rsidRPr="000A5B2C">
        <w:rPr>
          <w:lang w:val="uk-UA"/>
        </w:rPr>
        <w:t xml:space="preserve">ння документів передається разом з іншими документами, доданими до запиту, компетентному органу іноземної держави у порядку, передбаченому </w:t>
      </w:r>
      <w:r w:rsidRPr="000A5B2C">
        <w:rPr>
          <w:lang w:val="uk-UA"/>
        </w:rPr>
        <w:t>статтею 558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565. Тимчасова передача</w:t>
      </w:r>
    </w:p>
    <w:p w:rsidR="00000000" w:rsidRPr="000A5B2C" w:rsidRDefault="000665E5" w:rsidP="000A5B2C">
      <w:pPr>
        <w:pStyle w:val="a3"/>
        <w:spacing w:before="0" w:beforeAutospacing="0" w:after="0" w:afterAutospacing="0"/>
        <w:jc w:val="both"/>
        <w:rPr>
          <w:lang w:val="uk-UA"/>
        </w:rPr>
      </w:pPr>
      <w:r w:rsidRPr="000A5B2C">
        <w:rPr>
          <w:lang w:val="uk-UA"/>
        </w:rPr>
        <w:t>1. Якщо для давання показань або участі в інших процесуальн</w:t>
      </w:r>
      <w:r w:rsidRPr="000A5B2C">
        <w:rPr>
          <w:lang w:val="uk-UA"/>
        </w:rPr>
        <w:t>их діях під час кримінального провадження необхідна присутність особи, яка тримається під вартою або відбуває покарання у виді позбавлення волі на території іноземної держави і не притягується до кримінальної відповідальності в цьому кримінальному провадже</w:t>
      </w:r>
      <w:r w:rsidRPr="000A5B2C">
        <w:rPr>
          <w:lang w:val="uk-UA"/>
        </w:rPr>
        <w:t xml:space="preserve">нні, орган досудового розслідування, </w:t>
      </w:r>
      <w:r w:rsidRPr="000A5B2C">
        <w:rPr>
          <w:lang w:val="uk-UA"/>
        </w:rPr>
        <w:t>прокурор</w:t>
      </w:r>
      <w:r w:rsidRPr="000A5B2C">
        <w:rPr>
          <w:lang w:val="uk-UA"/>
        </w:rPr>
        <w:t xml:space="preserve">, </w:t>
      </w:r>
      <w:r w:rsidRPr="000A5B2C">
        <w:rPr>
          <w:lang w:val="uk-UA"/>
        </w:rPr>
        <w:t>суддя</w:t>
      </w:r>
      <w:r w:rsidRPr="000A5B2C">
        <w:rPr>
          <w:lang w:val="uk-UA"/>
        </w:rPr>
        <w:t xml:space="preserve"> або суд України, які здійснюють кримінальне провадження, складають прохання про тимчасову передачу такої особи в Україну.</w:t>
      </w:r>
    </w:p>
    <w:p w:rsidR="00000000" w:rsidRPr="000A5B2C" w:rsidRDefault="000665E5" w:rsidP="000A5B2C">
      <w:pPr>
        <w:pStyle w:val="a3"/>
        <w:spacing w:before="0" w:beforeAutospacing="0" w:after="0" w:afterAutospacing="0"/>
        <w:jc w:val="both"/>
        <w:rPr>
          <w:lang w:val="uk-UA"/>
        </w:rPr>
      </w:pPr>
      <w:r w:rsidRPr="000A5B2C">
        <w:rPr>
          <w:lang w:val="uk-UA"/>
        </w:rPr>
        <w:t>2. Прохання про тимчасову передачу оформляється та направляється відповідно до по</w:t>
      </w:r>
      <w:r w:rsidRPr="000A5B2C">
        <w:rPr>
          <w:lang w:val="uk-UA"/>
        </w:rPr>
        <w:t xml:space="preserve">рядку, передбаченого </w:t>
      </w:r>
      <w:r w:rsidRPr="000A5B2C">
        <w:rPr>
          <w:lang w:val="uk-UA"/>
        </w:rPr>
        <w:t>статтями 548</w:t>
      </w:r>
      <w:r w:rsidRPr="000A5B2C">
        <w:rPr>
          <w:lang w:val="uk-UA"/>
        </w:rPr>
        <w:t xml:space="preserve">, </w:t>
      </w:r>
      <w:r w:rsidRPr="000A5B2C">
        <w:rPr>
          <w:lang w:val="uk-UA"/>
        </w:rPr>
        <w:t>551</w:t>
      </w:r>
      <w:r w:rsidRPr="000A5B2C">
        <w:rPr>
          <w:lang w:val="uk-UA"/>
        </w:rPr>
        <w:t xml:space="preserve"> та </w:t>
      </w:r>
      <w:r w:rsidRPr="000A5B2C">
        <w:rPr>
          <w:lang w:val="uk-UA"/>
        </w:rPr>
        <w:t>552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У разі задоволення компетентним органом іноземної держави прохання про тимчасову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000000" w:rsidRPr="000A5B2C" w:rsidRDefault="000665E5" w:rsidP="000A5B2C">
      <w:pPr>
        <w:pStyle w:val="a3"/>
        <w:spacing w:before="0" w:beforeAutospacing="0" w:after="0" w:afterAutospacing="0"/>
        <w:jc w:val="both"/>
        <w:rPr>
          <w:lang w:val="uk-UA"/>
        </w:rPr>
      </w:pPr>
      <w:r w:rsidRPr="000A5B2C">
        <w:rPr>
          <w:lang w:val="uk-UA"/>
        </w:rPr>
        <w:t>4. Орган досудового р</w:t>
      </w:r>
      <w:r w:rsidRPr="000A5B2C">
        <w:rPr>
          <w:lang w:val="uk-UA"/>
        </w:rPr>
        <w:t>озслідування, прокурор, суддя або суд України, які здійснюють</w:t>
      </w:r>
      <w:r w:rsidRPr="000A5B2C">
        <w:rPr>
          <w:lang w:val="uk-UA"/>
        </w:rPr>
        <w:t xml:space="preserve"> кримінальне провадження</w:t>
      </w:r>
      <w:r w:rsidRPr="000A5B2C">
        <w:rPr>
          <w:lang w:val="uk-UA"/>
        </w:rPr>
        <w:t xml:space="preserve">,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w:t>
      </w:r>
      <w:r w:rsidRPr="000A5B2C">
        <w:rPr>
          <w:lang w:val="uk-UA"/>
        </w:rPr>
        <w:t>за двадцять днів до закінчення такого строку.</w:t>
      </w:r>
    </w:p>
    <w:p w:rsidR="00000000" w:rsidRPr="000A5B2C" w:rsidRDefault="000665E5" w:rsidP="000A5B2C">
      <w:pPr>
        <w:pStyle w:val="a3"/>
        <w:spacing w:before="0" w:beforeAutospacing="0" w:after="0" w:afterAutospacing="0"/>
        <w:jc w:val="both"/>
        <w:rPr>
          <w:lang w:val="uk-UA"/>
        </w:rPr>
      </w:pPr>
      <w:r w:rsidRPr="000A5B2C">
        <w:rPr>
          <w:lang w:val="uk-UA"/>
        </w:rPr>
        <w:t>5. Рішення компетентного органу іноземної держави про тримання особи під вартою або про призначення їй покарання у виді позбавлення волі є підставою для тримання під вартою в Україні особи, яка тимчасово переда</w:t>
      </w:r>
      <w:r w:rsidRPr="000A5B2C">
        <w:rPr>
          <w:lang w:val="uk-UA"/>
        </w:rPr>
        <w:t>на в Україну.</w:t>
      </w:r>
    </w:p>
    <w:p w:rsidR="00000000" w:rsidRPr="000A5B2C" w:rsidRDefault="000665E5" w:rsidP="000A5B2C">
      <w:pPr>
        <w:pStyle w:val="a3"/>
        <w:spacing w:before="0" w:beforeAutospacing="0" w:after="0" w:afterAutospacing="0"/>
        <w:jc w:val="both"/>
        <w:rPr>
          <w:lang w:val="uk-UA"/>
        </w:rPr>
      </w:pPr>
      <w:r w:rsidRPr="000A5B2C">
        <w:rPr>
          <w:lang w:val="uk-UA"/>
        </w:rPr>
        <w:t>6. Тимчасова передача до іноземної держави особи, яка відбуває покарання на території України, можлива на прохання компетентного органу іноземної держави з дотриманням умов, передбачених частинами першою і третьою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7. Тимчасова пе</w:t>
      </w:r>
      <w:r w:rsidRPr="000A5B2C">
        <w:rPr>
          <w:lang w:val="uk-UA"/>
        </w:rPr>
        <w:t>редача особи здійснюється лише за наявності письмової згоди такої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566. Виклик особи, яка перебуває за межами України</w:t>
      </w:r>
    </w:p>
    <w:p w:rsidR="00000000" w:rsidRPr="000A5B2C" w:rsidRDefault="000665E5" w:rsidP="000A5B2C">
      <w:pPr>
        <w:pStyle w:val="a3"/>
        <w:spacing w:before="0" w:beforeAutospacing="0" w:after="0" w:afterAutospacing="0"/>
        <w:jc w:val="both"/>
        <w:rPr>
          <w:lang w:val="uk-UA"/>
        </w:rPr>
      </w:pPr>
      <w:r w:rsidRPr="000A5B2C">
        <w:rPr>
          <w:lang w:val="uk-UA"/>
        </w:rPr>
        <w:t>1. Особу, яка перебуває за межами України, для провадження слідчих чи інших процесуальних дій на території України викликають</w:t>
      </w:r>
      <w:r w:rsidRPr="000A5B2C">
        <w:rPr>
          <w:lang w:val="uk-UA"/>
        </w:rPr>
        <w:t xml:space="preserve"> повісткою на підставі запиту (доручення) про міжнародну правову допомогу. Викликаній особі, крім </w:t>
      </w:r>
      <w:r w:rsidRPr="000A5B2C">
        <w:rPr>
          <w:lang w:val="uk-UA"/>
        </w:rPr>
        <w:t>підозрюваного</w:t>
      </w:r>
      <w:r w:rsidRPr="000A5B2C">
        <w:rPr>
          <w:lang w:val="uk-UA"/>
        </w:rPr>
        <w:t xml:space="preserve"> та </w:t>
      </w:r>
      <w:r w:rsidRPr="000A5B2C">
        <w:rPr>
          <w:lang w:val="uk-UA"/>
        </w:rPr>
        <w:lastRenderedPageBreak/>
        <w:t>обвинуваченого</w:t>
      </w:r>
      <w:r w:rsidRPr="000A5B2C">
        <w:rPr>
          <w:lang w:val="uk-UA"/>
        </w:rPr>
        <w:t>, повідомляється про розмір і порядок відшкодування витрат, пов</w:t>
      </w:r>
      <w:r w:rsidR="000A5B2C">
        <w:rPr>
          <w:lang w:val="uk-UA"/>
        </w:rPr>
        <w:t>’</w:t>
      </w:r>
      <w:r w:rsidRPr="000A5B2C">
        <w:rPr>
          <w:lang w:val="uk-UA"/>
        </w:rPr>
        <w:t>язаних з викликом. Запит (доручення) у рамках міжнародної право</w:t>
      </w:r>
      <w:r w:rsidRPr="000A5B2C">
        <w:rPr>
          <w:lang w:val="uk-UA"/>
        </w:rPr>
        <w:t>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w:t>
      </w:r>
      <w:r w:rsidR="000A5B2C">
        <w:rPr>
          <w:lang w:val="uk-UA"/>
        </w:rPr>
        <w:t>’</w:t>
      </w:r>
      <w:r w:rsidRPr="000A5B2C">
        <w:rPr>
          <w:lang w:val="uk-UA"/>
        </w:rPr>
        <w:t>язковість якого надана Ве</w:t>
      </w:r>
      <w:r w:rsidRPr="000A5B2C">
        <w:rPr>
          <w:lang w:val="uk-UA"/>
        </w:rPr>
        <w:t>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2. 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забезпечення крим</w:t>
      </w:r>
      <w:r w:rsidRPr="000A5B2C">
        <w:rPr>
          <w:lang w:val="uk-UA"/>
        </w:rPr>
        <w:t>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вчинене до перетинання державного кордону України (при в</w:t>
      </w:r>
      <w:r w:rsidR="000A5B2C">
        <w:rPr>
          <w:lang w:val="uk-UA"/>
        </w:rPr>
        <w:t>’</w:t>
      </w:r>
      <w:r w:rsidRPr="000A5B2C">
        <w:rPr>
          <w:lang w:val="uk-UA"/>
        </w:rPr>
        <w:t>їзді в Україну). Стосовно такої особи не може бути приведений до виконання вирок, ухвалений до перетину державного кордону України у зв</w:t>
      </w:r>
      <w:r w:rsidR="000A5B2C">
        <w:rPr>
          <w:lang w:val="uk-UA"/>
        </w:rPr>
        <w:t>’</w:t>
      </w:r>
      <w:r w:rsidRPr="000A5B2C">
        <w:rPr>
          <w:lang w:val="uk-UA"/>
        </w:rPr>
        <w:t xml:space="preserve">язку з викликом. Підозрюваний, обвинувачений або засуджений може бути затриманий, стосовно нього може бути застосований </w:t>
      </w:r>
      <w:r w:rsidRPr="000A5B2C">
        <w:rPr>
          <w:lang w:val="uk-UA"/>
        </w:rPr>
        <w:t>запобіжний захід або приведений до виконання вирок лише за злочин, зазначений у повістці.</w:t>
      </w:r>
    </w:p>
    <w:p w:rsidR="00000000" w:rsidRPr="000A5B2C" w:rsidRDefault="000665E5" w:rsidP="000A5B2C">
      <w:pPr>
        <w:pStyle w:val="a3"/>
        <w:spacing w:before="0" w:beforeAutospacing="0" w:after="0" w:afterAutospacing="0"/>
        <w:jc w:val="both"/>
        <w:rPr>
          <w:lang w:val="uk-UA"/>
        </w:rPr>
      </w:pPr>
      <w:r w:rsidRPr="000A5B2C">
        <w:rPr>
          <w:lang w:val="uk-UA"/>
        </w:rPr>
        <w:t>3. Викликана особа втрачає гарантії, передбачені цією статтею, якщо не залишить територію України, маючи таку можливість, протягом п</w:t>
      </w:r>
      <w:r w:rsidR="000A5B2C">
        <w:rPr>
          <w:lang w:val="uk-UA"/>
        </w:rPr>
        <w:t>’</w:t>
      </w:r>
      <w:r w:rsidRPr="000A5B2C">
        <w:rPr>
          <w:lang w:val="uk-UA"/>
        </w:rPr>
        <w:t xml:space="preserve">ятнадцяти діб або іншого строку, </w:t>
      </w:r>
      <w:r w:rsidRPr="000A5B2C">
        <w:rPr>
          <w:lang w:val="uk-UA"/>
        </w:rPr>
        <w:t>передбаченого міжнародним договором, згода на обов</w:t>
      </w:r>
      <w:r w:rsidR="000A5B2C">
        <w:rPr>
          <w:lang w:val="uk-UA"/>
        </w:rPr>
        <w:t>’</w:t>
      </w:r>
      <w:r w:rsidRPr="000A5B2C">
        <w:rPr>
          <w:lang w:val="uk-UA"/>
        </w:rPr>
        <w:t>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у проведенні слідчих чи інши</w:t>
      </w:r>
      <w:r w:rsidRPr="000A5B2C">
        <w:rPr>
          <w:lang w:val="uk-UA"/>
        </w:rPr>
        <w:t>х процесуальних дій за її участю.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567. Допит за запитом компетентного органу іноземної держави шляхом проведення відео- або телефонної конференції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1. Допит за запитом компетентного органу іноземної держави проводиться у присутності </w:t>
      </w:r>
      <w:r w:rsidRPr="000A5B2C">
        <w:rPr>
          <w:lang w:val="uk-UA"/>
        </w:rPr>
        <w:t>слідчого судді</w:t>
      </w:r>
      <w:r w:rsidRPr="000A5B2C">
        <w:rPr>
          <w:lang w:val="uk-UA"/>
        </w:rPr>
        <w:t xml:space="preserve"> за</w:t>
      </w:r>
      <w:r w:rsidRPr="000A5B2C">
        <w:rPr>
          <w:lang w:val="uk-UA"/>
        </w:rPr>
        <w:t xml:space="preserve"> місцезнаходженням особи за допомогою відео- або телефонної конференції у таких випадках:</w:t>
      </w:r>
    </w:p>
    <w:p w:rsidR="00000000" w:rsidRPr="000A5B2C" w:rsidRDefault="000665E5" w:rsidP="000A5B2C">
      <w:pPr>
        <w:pStyle w:val="a3"/>
        <w:spacing w:before="0" w:beforeAutospacing="0" w:after="0" w:afterAutospacing="0"/>
        <w:jc w:val="both"/>
        <w:rPr>
          <w:lang w:val="uk-UA"/>
        </w:rPr>
      </w:pPr>
      <w:r w:rsidRPr="000A5B2C">
        <w:rPr>
          <w:lang w:val="uk-UA"/>
        </w:rPr>
        <w:t>1) неможливості прибуття певних осіб до компетентного органу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2) для забезпечення безпеки осіб;</w:t>
      </w:r>
    </w:p>
    <w:p w:rsidR="00000000" w:rsidRPr="000A5B2C" w:rsidRDefault="000665E5" w:rsidP="000A5B2C">
      <w:pPr>
        <w:pStyle w:val="a3"/>
        <w:spacing w:before="0" w:beforeAutospacing="0" w:after="0" w:afterAutospacing="0"/>
        <w:jc w:val="both"/>
        <w:rPr>
          <w:lang w:val="uk-UA"/>
        </w:rPr>
      </w:pPr>
      <w:r w:rsidRPr="000A5B2C">
        <w:rPr>
          <w:lang w:val="uk-UA"/>
        </w:rPr>
        <w:t>3) з інших підстав, визначених слідчим суддею (судом).</w:t>
      </w:r>
    </w:p>
    <w:p w:rsidR="00000000" w:rsidRPr="000A5B2C" w:rsidRDefault="000665E5" w:rsidP="000A5B2C">
      <w:pPr>
        <w:pStyle w:val="a3"/>
        <w:spacing w:before="0" w:beforeAutospacing="0" w:after="0" w:afterAutospacing="0"/>
        <w:jc w:val="both"/>
        <w:rPr>
          <w:lang w:val="uk-UA"/>
        </w:rPr>
      </w:pPr>
      <w:r w:rsidRPr="000A5B2C">
        <w:rPr>
          <w:lang w:val="uk-UA"/>
        </w:rPr>
        <w:t>2. Допит шляхом відео- або телефонної конференції виконується у порядку, передбаченому процесуальним законом запитуючої сторони у тій мірі, в якій такий порядок не суперечить засадам кримінального проц</w:t>
      </w:r>
      <w:r w:rsidRPr="000A5B2C">
        <w:rPr>
          <w:lang w:val="uk-UA"/>
        </w:rPr>
        <w:t>есуального законодавства України та загальновизнаним стандартам забезпечення прав людини і основоположних свобод.</w:t>
      </w:r>
    </w:p>
    <w:p w:rsidR="00000000" w:rsidRPr="000A5B2C" w:rsidRDefault="000665E5" w:rsidP="000A5B2C">
      <w:pPr>
        <w:pStyle w:val="a3"/>
        <w:spacing w:before="0" w:beforeAutospacing="0" w:after="0" w:afterAutospacing="0"/>
        <w:jc w:val="both"/>
        <w:rPr>
          <w:lang w:val="uk-UA"/>
        </w:rPr>
      </w:pPr>
      <w:r w:rsidRPr="000A5B2C">
        <w:rPr>
          <w:lang w:val="uk-UA"/>
        </w:rPr>
        <w:t>3. Компетентний орган запитуючої сторони повинен забезпечити участь перекладача під час проведення відео- або телефонної конференції.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w:t>
      </w:r>
      <w:r w:rsidRPr="000A5B2C">
        <w:rPr>
          <w:lang w:val="uk-UA"/>
        </w:rPr>
        <w:t>під час допиту слідчий суддя виявив порушення порядку, передбаченого частиною другою цієї статті, особою, яка здійснює допит, він повідомляє про це учасників процесуальної дії та зупиняє допит з метою вжиття заходів для його усунення. Допит продовжується т</w:t>
      </w:r>
      <w:r w:rsidRPr="000A5B2C">
        <w:rPr>
          <w:lang w:val="uk-UA"/>
        </w:rPr>
        <w:t>ільки після узгодження з компетентним органом запитуючої сторони необхідних змін у процедурі.</w:t>
      </w:r>
    </w:p>
    <w:p w:rsidR="00000000" w:rsidRPr="000A5B2C" w:rsidRDefault="000665E5" w:rsidP="000A5B2C">
      <w:pPr>
        <w:pStyle w:val="a3"/>
        <w:spacing w:before="0" w:beforeAutospacing="0" w:after="0" w:afterAutospacing="0"/>
        <w:jc w:val="both"/>
        <w:rPr>
          <w:lang w:val="uk-UA"/>
        </w:rPr>
      </w:pPr>
      <w:r w:rsidRPr="000A5B2C">
        <w:rPr>
          <w:lang w:val="uk-UA"/>
        </w:rPr>
        <w:t>5. Протокол допиту та носії відео- або аудіоінформації надсилаються до компетентного органу запитуючої сторони.</w:t>
      </w:r>
    </w:p>
    <w:p w:rsidR="00000000" w:rsidRPr="000A5B2C" w:rsidRDefault="000665E5" w:rsidP="000A5B2C">
      <w:pPr>
        <w:pStyle w:val="a3"/>
        <w:spacing w:before="0" w:beforeAutospacing="0" w:after="0" w:afterAutospacing="0"/>
        <w:jc w:val="both"/>
        <w:rPr>
          <w:lang w:val="uk-UA"/>
        </w:rPr>
      </w:pPr>
      <w:r w:rsidRPr="000A5B2C">
        <w:rPr>
          <w:lang w:val="uk-UA"/>
        </w:rPr>
        <w:t>6. За правилами, передбаченими цією статтею, прово</w:t>
      </w:r>
      <w:r w:rsidRPr="000A5B2C">
        <w:rPr>
          <w:lang w:val="uk-UA"/>
        </w:rPr>
        <w:t>дяться допити за допомогою відео- або телефонної конференції за запитами компетентного органу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568. Розшук, арешт і конфіскація майна</w:t>
      </w:r>
    </w:p>
    <w:p w:rsidR="00000000" w:rsidRPr="000A5B2C" w:rsidRDefault="000665E5" w:rsidP="000A5B2C">
      <w:pPr>
        <w:pStyle w:val="a3"/>
        <w:spacing w:before="0" w:beforeAutospacing="0" w:after="0" w:afterAutospacing="0"/>
        <w:jc w:val="both"/>
        <w:rPr>
          <w:lang w:val="uk-UA"/>
        </w:rPr>
      </w:pPr>
      <w:r w:rsidRPr="000A5B2C">
        <w:rPr>
          <w:lang w:val="uk-UA"/>
        </w:rPr>
        <w:t>1. На підставі запиту про міжнародну правову допомогу відповідні органи України проводять передбачені цим К</w:t>
      </w:r>
      <w:r w:rsidRPr="000A5B2C">
        <w:rPr>
          <w:lang w:val="uk-UA"/>
        </w:rPr>
        <w:t xml:space="preserve">одексом процесуальні дії, а також інші передбачені спеціальним законом дії з метою виявлення та арешту майна, грошей і цінностей, отриманих злочинним шляхом, а також майна, яке належить </w:t>
      </w:r>
      <w:r w:rsidRPr="000A5B2C">
        <w:rPr>
          <w:lang w:val="uk-UA"/>
        </w:rPr>
        <w:t>підозрюваним</w:t>
      </w:r>
      <w:r w:rsidRPr="000A5B2C">
        <w:rPr>
          <w:lang w:val="uk-UA"/>
        </w:rPr>
        <w:t xml:space="preserve">, </w:t>
      </w:r>
      <w:r w:rsidRPr="000A5B2C">
        <w:rPr>
          <w:lang w:val="uk-UA"/>
        </w:rPr>
        <w:t>обвинуваченим</w:t>
      </w:r>
      <w:r w:rsidRPr="000A5B2C">
        <w:rPr>
          <w:lang w:val="uk-UA"/>
        </w:rPr>
        <w:t xml:space="preserve"> або засудженим особам.</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При накладенні а</w:t>
      </w:r>
      <w:r w:rsidRPr="000A5B2C">
        <w:rPr>
          <w:lang w:val="uk-UA"/>
        </w:rPr>
        <w:t>решту на майно, зазначене в частині першій цієї статті, забезпечуються необхідні заходи, зокрема передбачені пунктом 5 частини шостої статті 100 цього Кодексу з метою його збереження до прийняття судом рішення щодо такого майна, про що повідомляють запитую</w:t>
      </w:r>
      <w:r w:rsidRPr="000A5B2C">
        <w:rPr>
          <w:lang w:val="uk-UA"/>
        </w:rPr>
        <w:t>чій стороні.</w:t>
      </w:r>
    </w:p>
    <w:p w:rsidR="00000000" w:rsidRPr="000A5B2C" w:rsidRDefault="000665E5" w:rsidP="000A5B2C">
      <w:pPr>
        <w:pStyle w:val="a3"/>
        <w:spacing w:before="0" w:beforeAutospacing="0" w:after="0" w:afterAutospacing="0"/>
        <w:jc w:val="both"/>
        <w:rPr>
          <w:lang w:val="uk-UA"/>
        </w:rPr>
      </w:pPr>
      <w:r w:rsidRPr="000A5B2C">
        <w:rPr>
          <w:lang w:val="uk-UA"/>
        </w:rPr>
        <w:t>3. За запитом запитуючої сторони виявлене майно:</w:t>
      </w:r>
    </w:p>
    <w:p w:rsidR="00000000" w:rsidRPr="000A5B2C" w:rsidRDefault="000665E5" w:rsidP="000A5B2C">
      <w:pPr>
        <w:pStyle w:val="a3"/>
        <w:spacing w:before="0" w:beforeAutospacing="0" w:after="0" w:afterAutospacing="0"/>
        <w:jc w:val="both"/>
        <w:rPr>
          <w:lang w:val="uk-UA"/>
        </w:rPr>
      </w:pPr>
      <w:r w:rsidRPr="000A5B2C">
        <w:rPr>
          <w:lang w:val="uk-UA"/>
        </w:rPr>
        <w:t xml:space="preserve">1) може бути передане компетентному органу запитуючої сторони як доказ у </w:t>
      </w:r>
      <w:r w:rsidRPr="000A5B2C">
        <w:rPr>
          <w:lang w:val="uk-UA"/>
        </w:rPr>
        <w:t>кримінальному провадженні</w:t>
      </w:r>
      <w:r w:rsidRPr="000A5B2C">
        <w:rPr>
          <w:lang w:val="uk-UA"/>
        </w:rPr>
        <w:t xml:space="preserve"> з дотриманням вимог </w:t>
      </w:r>
      <w:r w:rsidRPr="000A5B2C">
        <w:rPr>
          <w:lang w:val="uk-UA"/>
        </w:rPr>
        <w:t>статті 562 цього Кодексу</w:t>
      </w:r>
      <w:r w:rsidRPr="000A5B2C">
        <w:rPr>
          <w:lang w:val="uk-UA"/>
        </w:rPr>
        <w:t xml:space="preserve"> або для повернення власнику;</w:t>
      </w:r>
    </w:p>
    <w:p w:rsidR="00000000" w:rsidRPr="000A5B2C" w:rsidRDefault="000665E5" w:rsidP="000A5B2C">
      <w:pPr>
        <w:pStyle w:val="a3"/>
        <w:spacing w:before="0" w:beforeAutospacing="0" w:after="0" w:afterAutospacing="0"/>
        <w:jc w:val="both"/>
        <w:rPr>
          <w:lang w:val="uk-UA"/>
        </w:rPr>
      </w:pPr>
      <w:r w:rsidRPr="000A5B2C">
        <w:rPr>
          <w:lang w:val="uk-UA"/>
        </w:rPr>
        <w:t>2) може бути конфіско</w:t>
      </w:r>
      <w:r w:rsidRPr="000A5B2C">
        <w:rPr>
          <w:lang w:val="uk-UA"/>
        </w:rPr>
        <w:t>ване, якщо це передбачено вироком чи іншим рішенням суду запитуючої сторони, які набрали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 xml:space="preserve">4. Майно, передбачене пунктом 1 частини третьої цієї статті, не передається запитуваній стороні або його передання може бути відстрочене чи тимчасовим, </w:t>
      </w:r>
      <w:r w:rsidRPr="000A5B2C">
        <w:rPr>
          <w:lang w:val="uk-UA"/>
        </w:rPr>
        <w:t>якщо це майно потребується для цілей розгляду цивільної або кримінальної справи в Україні чи не може бути вивезено за кордон з інших підстав, передбачених законом.</w:t>
      </w:r>
    </w:p>
    <w:p w:rsidR="00000000" w:rsidRPr="000A5B2C" w:rsidRDefault="000665E5" w:rsidP="000A5B2C">
      <w:pPr>
        <w:pStyle w:val="a3"/>
        <w:spacing w:before="0" w:beforeAutospacing="0" w:after="0" w:afterAutospacing="0"/>
        <w:jc w:val="both"/>
        <w:rPr>
          <w:lang w:val="uk-UA"/>
        </w:rPr>
      </w:pPr>
      <w:r w:rsidRPr="000A5B2C">
        <w:rPr>
          <w:lang w:val="uk-UA"/>
        </w:rPr>
        <w:t>5. Майно, конфісковане згідно з пунктом 2 частини третьої цієї статті, передається в дохід Д</w:t>
      </w:r>
      <w:r w:rsidRPr="000A5B2C">
        <w:rPr>
          <w:lang w:val="uk-UA"/>
        </w:rPr>
        <w:t>ержавного бюджету України, крім випадків, передбачених частиною шостою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6. За клопотанням центрального органу України суд може прийняти рішення про передачу майна, конфіскованого згідно з пунктом 2 частини третьої цієї статті, а так само його г</w:t>
      </w:r>
      <w:r w:rsidRPr="000A5B2C">
        <w:rPr>
          <w:lang w:val="uk-UA"/>
        </w:rPr>
        <w:t>рошового еквівалента:</w:t>
      </w:r>
    </w:p>
    <w:p w:rsidR="00000000" w:rsidRPr="000A5B2C" w:rsidRDefault="000665E5" w:rsidP="000A5B2C">
      <w:pPr>
        <w:pStyle w:val="a3"/>
        <w:spacing w:before="0" w:beforeAutospacing="0" w:after="0" w:afterAutospacing="0"/>
        <w:jc w:val="both"/>
        <w:rPr>
          <w:lang w:val="uk-UA"/>
        </w:rPr>
      </w:pPr>
      <w:r w:rsidRPr="000A5B2C">
        <w:rPr>
          <w:lang w:val="uk-UA"/>
        </w:rPr>
        <w:t>1) запитуючій стороні, яка прийняла рішення про конфіскацію для відшкодування потерпілим шкоди, завданої злочином;</w:t>
      </w:r>
    </w:p>
    <w:p w:rsidR="00000000" w:rsidRPr="000A5B2C" w:rsidRDefault="000665E5" w:rsidP="000A5B2C">
      <w:pPr>
        <w:pStyle w:val="a3"/>
        <w:spacing w:before="0" w:beforeAutospacing="0" w:after="0" w:afterAutospacing="0"/>
        <w:jc w:val="both"/>
        <w:rPr>
          <w:lang w:val="uk-UA"/>
        </w:rPr>
      </w:pPr>
      <w:r w:rsidRPr="000A5B2C">
        <w:rPr>
          <w:lang w:val="uk-UA"/>
        </w:rPr>
        <w:t>2) згідно з міжнародними договорами України, що регулюють питання розподілу конфіскованого майна або його грошового екв</w:t>
      </w:r>
      <w:r w:rsidRPr="000A5B2C">
        <w:rPr>
          <w:lang w:val="uk-UA"/>
        </w:rPr>
        <w:t>івалента.</w:t>
      </w:r>
    </w:p>
    <w:p w:rsidR="00000000" w:rsidRPr="000A5B2C" w:rsidRDefault="000665E5" w:rsidP="000A5B2C">
      <w:pPr>
        <w:pStyle w:val="a3"/>
        <w:spacing w:before="0" w:beforeAutospacing="0" w:after="0" w:afterAutospacing="0"/>
        <w:jc w:val="both"/>
        <w:rPr>
          <w:lang w:val="uk-UA"/>
        </w:rPr>
      </w:pPr>
      <w:r w:rsidRPr="000A5B2C">
        <w:rPr>
          <w:lang w:val="uk-UA"/>
        </w:rPr>
        <w:t xml:space="preserve">7. Передання майна, на яке накладено арешт, а також конфіскованого майна може бути відкладено, якщо це необхідно для </w:t>
      </w:r>
      <w:r w:rsidRPr="000A5B2C">
        <w:rPr>
          <w:lang w:val="uk-UA"/>
        </w:rPr>
        <w:t>досудового розслідування</w:t>
      </w:r>
      <w:r w:rsidRPr="000A5B2C">
        <w:rPr>
          <w:lang w:val="uk-UA"/>
        </w:rPr>
        <w:t xml:space="preserve"> та судового розгляду в Україні або розгляду спору про права інших осіб.</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w:t>
      </w:r>
      <w:r w:rsidRPr="000A5B2C">
        <w:rPr>
          <w:i/>
          <w:lang w:val="uk-UA"/>
        </w:rPr>
        <w:t>но із</w:t>
      </w:r>
      <w:r w:rsidRPr="000A5B2C">
        <w:rPr>
          <w:i/>
          <w:lang w:val="uk-UA"/>
        </w:rPr>
        <w:br/>
        <w:t xml:space="preserve"> Законом України від 10.11.2015 р. </w:t>
      </w:r>
      <w:r w:rsidR="000A5B2C" w:rsidRPr="000A5B2C">
        <w:rPr>
          <w:i/>
          <w:lang w:val="uk-UA"/>
        </w:rPr>
        <w:t>№</w:t>
      </w:r>
      <w:r w:rsidRPr="000A5B2C">
        <w:rPr>
          <w:i/>
          <w:lang w:val="uk-UA"/>
        </w:rPr>
        <w:t xml:space="preserve"> 772-VIII,</w:t>
      </w:r>
      <w:r w:rsidRPr="000A5B2C">
        <w:rPr>
          <w:i/>
          <w:lang w:val="uk-UA"/>
        </w:rPr>
        <w:br/>
      </w:r>
      <w:r w:rsidRPr="000A5B2C">
        <w:rPr>
          <w:i/>
          <w:iCs/>
          <w:lang w:val="uk-UA"/>
        </w:rPr>
        <w:t xml:space="preserve">який вводиться в дію з </w:t>
      </w:r>
      <w:r w:rsidRPr="000A5B2C">
        <w:rPr>
          <w:i/>
          <w:iCs/>
          <w:lang w:val="uk-UA"/>
        </w:rPr>
        <w:t>11.06.2016 р.</w:t>
      </w:r>
      <w:r w:rsidRPr="000A5B2C">
        <w:rPr>
          <w:i/>
          <w:iCs/>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569. Контрольована поставка</w:t>
      </w:r>
    </w:p>
    <w:p w:rsidR="00000000" w:rsidRPr="000A5B2C" w:rsidRDefault="000665E5" w:rsidP="000A5B2C">
      <w:pPr>
        <w:pStyle w:val="a3"/>
        <w:spacing w:before="0" w:beforeAutospacing="0" w:after="0" w:afterAutospacing="0"/>
        <w:jc w:val="both"/>
        <w:rPr>
          <w:lang w:val="uk-UA"/>
        </w:rPr>
      </w:pPr>
      <w:r w:rsidRPr="000A5B2C">
        <w:rPr>
          <w:lang w:val="uk-UA"/>
        </w:rPr>
        <w:t>1. Слідчий органу досудового розслідування України у разі виявлення ним контрабандної поставки при проведенні процесуальних дій, у</w:t>
      </w:r>
      <w:r w:rsidRPr="000A5B2C">
        <w:rPr>
          <w:lang w:val="uk-UA"/>
        </w:rPr>
        <w:t xml:space="preserve"> тому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w:t>
      </w:r>
      <w:r w:rsidRPr="000A5B2C">
        <w:rPr>
          <w:lang w:val="uk-UA"/>
        </w:rPr>
        <w:t>митний кордон України</w:t>
      </w:r>
      <w:r w:rsidRPr="000A5B2C">
        <w:rPr>
          <w:lang w:val="uk-UA"/>
        </w:rPr>
        <w:t xml:space="preserve"> з метою в</w:t>
      </w:r>
      <w:r w:rsidRPr="000A5B2C">
        <w:rPr>
          <w:lang w:val="uk-UA"/>
        </w:rPr>
        <w:t>иявлення, викриття та документування злочинної діяльності міжнародних злочинних організацій.</w:t>
      </w:r>
    </w:p>
    <w:p w:rsidR="00000000" w:rsidRPr="000A5B2C" w:rsidRDefault="000665E5" w:rsidP="000A5B2C">
      <w:pPr>
        <w:pStyle w:val="a3"/>
        <w:spacing w:before="0" w:beforeAutospacing="0" w:after="0" w:afterAutospacing="0"/>
        <w:jc w:val="both"/>
        <w:rPr>
          <w:lang w:val="uk-UA"/>
        </w:rPr>
      </w:pPr>
      <w:r w:rsidRPr="000A5B2C">
        <w:rPr>
          <w:lang w:val="uk-UA"/>
        </w:rPr>
        <w:t>2. Про виявлення контрабандної поставки згідно з правилами цього Кодексу складається протокол, який направляється компетентному органу держави, на територію якої п</w:t>
      </w:r>
      <w:r w:rsidRPr="000A5B2C">
        <w:rPr>
          <w:lang w:val="uk-UA"/>
        </w:rPr>
        <w:t xml:space="preserve">ропущено контрольовану поставку, а в разі одержання таких матеріалів від відповідних органів іншої держави вони долучаються до матеріалів </w:t>
      </w:r>
      <w:r w:rsidRPr="000A5B2C">
        <w:rPr>
          <w:lang w:val="uk-UA"/>
        </w:rPr>
        <w:t>досудового розслідування</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570. Прикордонне переслідування</w:t>
      </w:r>
    </w:p>
    <w:p w:rsidR="00000000" w:rsidRPr="000A5B2C" w:rsidRDefault="000665E5" w:rsidP="000A5B2C">
      <w:pPr>
        <w:pStyle w:val="a3"/>
        <w:spacing w:before="0" w:beforeAutospacing="0" w:after="0" w:afterAutospacing="0"/>
        <w:jc w:val="both"/>
        <w:rPr>
          <w:lang w:val="uk-UA"/>
        </w:rPr>
      </w:pPr>
      <w:r w:rsidRPr="000A5B2C">
        <w:rPr>
          <w:lang w:val="uk-UA"/>
        </w:rPr>
        <w:t>1. У разі проведення компетентними органами України п</w:t>
      </w:r>
      <w:r w:rsidRPr="000A5B2C">
        <w:rPr>
          <w:lang w:val="uk-UA"/>
        </w:rPr>
        <w:t>рикордонного переслідування особи,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2. Матеріали кримінального провадження щодо докуме</w:t>
      </w:r>
      <w:r w:rsidRPr="000A5B2C">
        <w:rPr>
          <w:lang w:val="uk-UA"/>
        </w:rPr>
        <w:t xml:space="preserve">нтування незаконної діяльності зазначеної особи на території України згідно з міжнародними договорами про прикордонне переслідування передаються відповідним органам держави, де цю особу притягнуто до кримінальної відповідальності, а в разі одержання таких </w:t>
      </w:r>
      <w:r w:rsidRPr="000A5B2C">
        <w:rPr>
          <w:lang w:val="uk-UA"/>
        </w:rPr>
        <w:t>матеріалів від відповідних органів іншої держави, вони долучаються до матеріалів досудового розслідування.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571. Створення і діяльність спільних слідчих груп</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Для проведення </w:t>
      </w:r>
      <w:r w:rsidRPr="000A5B2C">
        <w:rPr>
          <w:lang w:val="uk-UA"/>
        </w:rPr>
        <w:t>досудового розслідування</w:t>
      </w:r>
      <w:r w:rsidRPr="000A5B2C">
        <w:rPr>
          <w:lang w:val="uk-UA"/>
        </w:rPr>
        <w:t xml:space="preserve"> обставин кримінальних правопорушень, вчинених на </w:t>
      </w:r>
      <w:r w:rsidRPr="000A5B2C">
        <w:rPr>
          <w:lang w:val="uk-UA"/>
        </w:rPr>
        <w:t>територіях декількох держав, або якщо порушуються інтереси цих держав, можуть створюватися спільні слідчі групи.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Генеральна прокуратура України</w:t>
      </w:r>
      <w:r w:rsidRPr="000A5B2C">
        <w:rPr>
          <w:lang w:val="uk-UA"/>
        </w:rPr>
        <w:t xml:space="preserve"> розглядає і вирішує питання про створення спільних слідчих груп за запитом слідчого органу досудового розслід</w:t>
      </w:r>
      <w:r w:rsidRPr="000A5B2C">
        <w:rPr>
          <w:lang w:val="uk-UA"/>
        </w:rPr>
        <w:t>ування України, прокурора України та компетентних органів іноземних держав.</w:t>
      </w:r>
    </w:p>
    <w:p w:rsidR="00000000" w:rsidRPr="000A5B2C" w:rsidRDefault="000665E5" w:rsidP="000A5B2C">
      <w:pPr>
        <w:pStyle w:val="a3"/>
        <w:spacing w:before="0" w:beforeAutospacing="0" w:after="0" w:afterAutospacing="0"/>
        <w:jc w:val="both"/>
        <w:rPr>
          <w:lang w:val="uk-UA"/>
        </w:rPr>
      </w:pPr>
      <w:r w:rsidRPr="000A5B2C">
        <w:rPr>
          <w:lang w:val="uk-UA"/>
        </w:rPr>
        <w:t>3. 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інформацією. Координацію їх діяльності здійснює ініціатор створення спільної слідч</w:t>
      </w:r>
      <w:r w:rsidRPr="000A5B2C">
        <w:rPr>
          <w:lang w:val="uk-UA"/>
        </w:rPr>
        <w:t>ої групи або один з її членів.</w:t>
      </w:r>
    </w:p>
    <w:p w:rsidR="00000000" w:rsidRPr="000A5B2C" w:rsidRDefault="000665E5" w:rsidP="000A5B2C">
      <w:pPr>
        <w:pStyle w:val="a3"/>
        <w:spacing w:before="0" w:beforeAutospacing="0" w:after="0" w:afterAutospacing="0"/>
        <w:jc w:val="both"/>
        <w:rPr>
          <w:lang w:val="uk-UA"/>
        </w:rPr>
      </w:pPr>
      <w:r w:rsidRPr="000A5B2C">
        <w:rPr>
          <w:lang w:val="uk-UA"/>
        </w:rPr>
        <w:t>4. Слідчі (розшукові) та інші процесуальні дії виконуються членами спільної слідчої групи тієї держави, на території якої вони проводяться.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572. Оскарження рішення, дій чи бездіяльності органів державної влади, їх поса</w:t>
      </w:r>
      <w:r w:rsidRPr="000A5B2C">
        <w:rPr>
          <w:rFonts w:eastAsia="Times New Roman"/>
          <w:sz w:val="24"/>
          <w:szCs w:val="24"/>
          <w:lang w:val="uk-UA"/>
        </w:rPr>
        <w:t>дових чи службових осіб, відшкодування завданої шкоди та витрати, пов</w:t>
      </w:r>
      <w:r w:rsidR="000A5B2C">
        <w:rPr>
          <w:rFonts w:eastAsia="Times New Roman"/>
          <w:sz w:val="24"/>
          <w:szCs w:val="24"/>
          <w:lang w:val="uk-UA"/>
        </w:rPr>
        <w:t>’</w:t>
      </w:r>
      <w:r w:rsidRPr="000A5B2C">
        <w:rPr>
          <w:rFonts w:eastAsia="Times New Roman"/>
          <w:sz w:val="24"/>
          <w:szCs w:val="24"/>
          <w:lang w:val="uk-UA"/>
        </w:rPr>
        <w:t>язані з наданням міжнародної правової допомоги на території України</w:t>
      </w:r>
    </w:p>
    <w:p w:rsidR="00000000" w:rsidRPr="000A5B2C" w:rsidRDefault="000665E5" w:rsidP="000A5B2C">
      <w:pPr>
        <w:pStyle w:val="a3"/>
        <w:spacing w:before="0" w:beforeAutospacing="0" w:after="0" w:afterAutospacing="0"/>
        <w:jc w:val="both"/>
        <w:rPr>
          <w:lang w:val="uk-UA"/>
        </w:rPr>
      </w:pPr>
      <w:r w:rsidRPr="000A5B2C">
        <w:rPr>
          <w:lang w:val="uk-UA"/>
        </w:rPr>
        <w:t>1. Особи, які вважають, що рішеннями, діями або бездіяльністю органів державної влади України, їх посадових чи службов</w:t>
      </w:r>
      <w:r w:rsidRPr="000A5B2C">
        <w:rPr>
          <w:lang w:val="uk-UA"/>
        </w:rPr>
        <w:t>их осіб, вчинених у зв</w:t>
      </w:r>
      <w:r w:rsidR="000A5B2C">
        <w:rPr>
          <w:lang w:val="uk-UA"/>
        </w:rPr>
        <w:t>’</w:t>
      </w:r>
      <w:r w:rsidRPr="000A5B2C">
        <w:rPr>
          <w:lang w:val="uk-UA"/>
        </w:rPr>
        <w:t>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000000" w:rsidRPr="000A5B2C" w:rsidRDefault="000665E5" w:rsidP="000A5B2C">
      <w:pPr>
        <w:pStyle w:val="a3"/>
        <w:spacing w:before="0" w:beforeAutospacing="0" w:after="0" w:afterAutospacing="0"/>
        <w:jc w:val="both"/>
        <w:rPr>
          <w:lang w:val="uk-UA"/>
        </w:rPr>
      </w:pPr>
      <w:r w:rsidRPr="000A5B2C">
        <w:rPr>
          <w:lang w:val="uk-UA"/>
        </w:rPr>
        <w:t>2. Якщо неправомірними діями чи бездіяльністю органів державної</w:t>
      </w:r>
      <w:r w:rsidRPr="000A5B2C">
        <w:rPr>
          <w:lang w:val="uk-UA"/>
        </w:rPr>
        <w:t xml:space="preserve"> влади України, їх посадових чи службових осіб, а також присутніх при виконанні запиту представників запитуючої сторони завдана шкода фізичним або юридичним особам, то ці особи мають право вимагати її відшкодування за рахунок держави.</w:t>
      </w:r>
    </w:p>
    <w:p w:rsidR="00000000" w:rsidRPr="000A5B2C" w:rsidRDefault="000665E5" w:rsidP="000A5B2C">
      <w:pPr>
        <w:pStyle w:val="a3"/>
        <w:spacing w:before="0" w:beforeAutospacing="0" w:after="0" w:afterAutospacing="0"/>
        <w:jc w:val="both"/>
        <w:rPr>
          <w:lang w:val="uk-UA"/>
        </w:rPr>
      </w:pPr>
      <w:r w:rsidRPr="000A5B2C">
        <w:rPr>
          <w:lang w:val="uk-UA"/>
        </w:rPr>
        <w:t>3. Оскарження рішень,</w:t>
      </w:r>
      <w:r w:rsidRPr="000A5B2C">
        <w:rPr>
          <w:lang w:val="uk-UA"/>
        </w:rPr>
        <w:t xml:space="preserve"> дій чи бездіяльності органів державної влади України, їх посадових чи службових осіб та відшкодування завданої шкоди здійснюється у порядку, передбаченому законами України.</w:t>
      </w:r>
    </w:p>
    <w:p w:rsidR="00000000" w:rsidRPr="000A5B2C" w:rsidRDefault="000665E5" w:rsidP="000A5B2C">
      <w:pPr>
        <w:pStyle w:val="a3"/>
        <w:spacing w:before="0" w:beforeAutospacing="0" w:after="0" w:afterAutospacing="0"/>
        <w:jc w:val="both"/>
        <w:rPr>
          <w:lang w:val="uk-UA"/>
        </w:rPr>
      </w:pPr>
      <w:r w:rsidRPr="000A5B2C">
        <w:rPr>
          <w:lang w:val="uk-UA"/>
        </w:rPr>
        <w:t>4. Витрати, пов</w:t>
      </w:r>
      <w:r w:rsidR="000A5B2C">
        <w:rPr>
          <w:lang w:val="uk-UA"/>
        </w:rPr>
        <w:t>’</w:t>
      </w:r>
      <w:r w:rsidRPr="000A5B2C">
        <w:rPr>
          <w:lang w:val="uk-UA"/>
        </w:rPr>
        <w:t>язані з наданням міжнародної правової допомоги на території Україн</w:t>
      </w:r>
      <w:r w:rsidRPr="000A5B2C">
        <w:rPr>
          <w:lang w:val="uk-UA"/>
        </w:rPr>
        <w:t>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виконання запитів про надання міжнародної правової допомоги на території Укр</w:t>
      </w:r>
      <w:r w:rsidRPr="000A5B2C">
        <w:rPr>
          <w:lang w:val="uk-UA"/>
        </w:rPr>
        <w:t>аїни.</w:t>
      </w:r>
    </w:p>
    <w:p w:rsidR="00000000" w:rsidRPr="000A5B2C" w:rsidRDefault="000665E5" w:rsidP="000A5B2C">
      <w:pPr>
        <w:pStyle w:val="a3"/>
        <w:spacing w:before="0" w:beforeAutospacing="0" w:after="0" w:afterAutospacing="0"/>
        <w:jc w:val="both"/>
        <w:rPr>
          <w:lang w:val="uk-UA"/>
        </w:rPr>
      </w:pPr>
      <w:r w:rsidRPr="000A5B2C">
        <w:rPr>
          <w:lang w:val="uk-UA"/>
        </w:rPr>
        <w:t>5. Якщо інше не передбачено міжнародними договорами, згода на обов</w:t>
      </w:r>
      <w:r w:rsidR="000A5B2C">
        <w:rPr>
          <w:lang w:val="uk-UA"/>
        </w:rPr>
        <w:t>’</w:t>
      </w:r>
      <w:r w:rsidRPr="000A5B2C">
        <w:rPr>
          <w:lang w:val="uk-UA"/>
        </w:rPr>
        <w:t>язковість яких надана Верховною Радою України, за рахунок компетентного органу іноземної держави відшкодовуються витрати, пов</w:t>
      </w:r>
      <w:r w:rsidR="000A5B2C">
        <w:rPr>
          <w:lang w:val="uk-UA"/>
        </w:rPr>
        <w:t>’</w:t>
      </w:r>
      <w:r w:rsidRPr="000A5B2C">
        <w:rPr>
          <w:lang w:val="uk-UA"/>
        </w:rPr>
        <w:t>язані з виконанням запиту про міжнародну правову допомогу</w:t>
      </w:r>
      <w:r w:rsidRPr="000A5B2C">
        <w:rPr>
          <w:lang w:val="uk-UA"/>
        </w:rPr>
        <w:t>, на:</w:t>
      </w:r>
    </w:p>
    <w:p w:rsidR="00000000" w:rsidRPr="000A5B2C" w:rsidRDefault="000665E5" w:rsidP="000A5B2C">
      <w:pPr>
        <w:pStyle w:val="a3"/>
        <w:spacing w:before="0" w:beforeAutospacing="0" w:after="0" w:afterAutospacing="0"/>
        <w:jc w:val="both"/>
        <w:rPr>
          <w:lang w:val="uk-UA"/>
        </w:rPr>
      </w:pPr>
      <w:r w:rsidRPr="000A5B2C">
        <w:rPr>
          <w:lang w:val="uk-UA"/>
        </w:rPr>
        <w:t xml:space="preserve">1) виклик на територію іноземної держави учасників </w:t>
      </w:r>
      <w:r w:rsidRPr="000A5B2C">
        <w:rPr>
          <w:lang w:val="uk-UA"/>
        </w:rPr>
        <w:t>кримінального провадження</w:t>
      </w:r>
      <w:r w:rsidRPr="000A5B2C">
        <w:rPr>
          <w:lang w:val="uk-UA"/>
        </w:rPr>
        <w:t>, свідків та експертів, у тому числі в разі тимчасової передачі осіб;</w:t>
      </w:r>
    </w:p>
    <w:p w:rsidR="00000000" w:rsidRPr="000A5B2C" w:rsidRDefault="000665E5" w:rsidP="000A5B2C">
      <w:pPr>
        <w:pStyle w:val="a3"/>
        <w:spacing w:before="0" w:beforeAutospacing="0" w:after="0" w:afterAutospacing="0"/>
        <w:jc w:val="both"/>
        <w:rPr>
          <w:lang w:val="uk-UA"/>
        </w:rPr>
      </w:pPr>
      <w:r w:rsidRPr="000A5B2C">
        <w:rPr>
          <w:lang w:val="uk-UA"/>
        </w:rPr>
        <w:t>2) проведення експертиз;</w:t>
      </w:r>
    </w:p>
    <w:p w:rsidR="00000000" w:rsidRPr="000A5B2C" w:rsidRDefault="000665E5" w:rsidP="000A5B2C">
      <w:pPr>
        <w:pStyle w:val="a3"/>
        <w:spacing w:before="0" w:beforeAutospacing="0" w:after="0" w:afterAutospacing="0"/>
        <w:jc w:val="both"/>
        <w:rPr>
          <w:lang w:val="uk-UA"/>
        </w:rPr>
      </w:pPr>
      <w:r w:rsidRPr="000A5B2C">
        <w:rPr>
          <w:lang w:val="uk-UA"/>
        </w:rPr>
        <w:t>3) забезпечення безпеки учасників кримінального провадження.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44. Видача о</w:t>
      </w:r>
      <w:r w:rsidRPr="000A5B2C">
        <w:rPr>
          <w:rFonts w:eastAsia="Times New Roman"/>
          <w:sz w:val="24"/>
          <w:szCs w:val="24"/>
          <w:lang w:val="uk-UA"/>
        </w:rPr>
        <w:t>сіб, які вчинили кримінальне правопорушення (екстрадиція)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573. Направлення запиту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1. Запит про видачу особи (екстрадицію) направляється за умови, якщо за законом України хоча б за один із злочинів, у зв</w:t>
      </w:r>
      <w:r w:rsidR="000A5B2C">
        <w:rPr>
          <w:lang w:val="uk-UA"/>
        </w:rPr>
        <w:t>’</w:t>
      </w:r>
      <w:r w:rsidRPr="000A5B2C">
        <w:rPr>
          <w:lang w:val="uk-UA"/>
        </w:rPr>
        <w:t>язку з якими за</w:t>
      </w:r>
      <w:r w:rsidRPr="000A5B2C">
        <w:rPr>
          <w:lang w:val="uk-UA"/>
        </w:rPr>
        <w:t>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становить не менше чотирьох місяців.</w:t>
      </w:r>
    </w:p>
    <w:p w:rsidR="00000000" w:rsidRPr="000A5B2C" w:rsidRDefault="000665E5" w:rsidP="000A5B2C">
      <w:pPr>
        <w:pStyle w:val="a3"/>
        <w:spacing w:before="0" w:beforeAutospacing="0" w:after="0" w:afterAutospacing="0"/>
        <w:jc w:val="both"/>
        <w:rPr>
          <w:lang w:val="uk-UA"/>
        </w:rPr>
      </w:pPr>
      <w:r w:rsidRPr="000A5B2C">
        <w:rPr>
          <w:lang w:val="uk-UA"/>
        </w:rPr>
        <w:t>2. Запит компетентного органу інозем</w:t>
      </w:r>
      <w:r w:rsidRPr="000A5B2C">
        <w:rPr>
          <w:lang w:val="uk-UA"/>
        </w:rPr>
        <w:t>ної держави про видачу особи може розглядатися лише у разі дотримання вимог, передбачених частиною першою цієї статті.</w:t>
      </w:r>
    </w:p>
    <w:p w:rsidR="00000000" w:rsidRPr="000A5B2C" w:rsidRDefault="000665E5" w:rsidP="000A5B2C">
      <w:pPr>
        <w:pStyle w:val="a3"/>
        <w:spacing w:before="0" w:beforeAutospacing="0" w:after="0" w:afterAutospacing="0"/>
        <w:jc w:val="both"/>
        <w:rPr>
          <w:lang w:val="uk-UA"/>
        </w:rPr>
      </w:pPr>
      <w:r w:rsidRPr="000A5B2C">
        <w:rPr>
          <w:lang w:val="uk-UA"/>
        </w:rPr>
        <w:t>3. Запити про тимчасову видачу і транзитне перевезення особи направляються та розглядаються у такому самому порядку, як і запити про вида</w:t>
      </w:r>
      <w:r w:rsidRPr="000A5B2C">
        <w:rPr>
          <w:lang w:val="uk-UA"/>
        </w:rPr>
        <w:t xml:space="preserve">чу особи (екстрадицію). При розгляді запитів компетентних органів іноземних держав про транзитне перевезення </w:t>
      </w:r>
      <w:r w:rsidRPr="000A5B2C">
        <w:rPr>
          <w:lang w:val="uk-UA"/>
        </w:rPr>
        <w:lastRenderedPageBreak/>
        <w:t xml:space="preserve">екстрадиційній перевірці підлягають лише обставини, передбачені частинами першою і другою </w:t>
      </w:r>
      <w:r w:rsidRPr="000A5B2C">
        <w:rPr>
          <w:lang w:val="uk-UA"/>
        </w:rPr>
        <w:t>статті 589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4. Центральний орган України ма</w:t>
      </w:r>
      <w:r w:rsidRPr="000A5B2C">
        <w:rPr>
          <w:lang w:val="uk-UA"/>
        </w:rPr>
        <w:t>є право відмовити в направленні запиту до іноземної держави, якщо існують передбачені цим Кодексом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w:t>
      </w:r>
      <w:r w:rsidRPr="000A5B2C">
        <w:rPr>
          <w:lang w:val="uk-UA"/>
        </w:rPr>
        <w:t>ної держави, якщо видача буде явно невиправданою з огляду на співвідношення тяжкості вчиненого особою кримінального правопорушення та ймовірних витрат, необхідних для екстрадиції.</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574. Центральний орган України щодо видачі особи (екстрадиції)</w:t>
      </w:r>
    </w:p>
    <w:p w:rsidR="00000000" w:rsidRPr="000A5B2C" w:rsidRDefault="000665E5" w:rsidP="000A5B2C">
      <w:pPr>
        <w:pStyle w:val="a3"/>
        <w:spacing w:before="0" w:beforeAutospacing="0" w:after="0" w:afterAutospacing="0"/>
        <w:jc w:val="both"/>
        <w:rPr>
          <w:lang w:val="uk-UA"/>
        </w:rPr>
      </w:pPr>
      <w:r w:rsidRPr="000A5B2C">
        <w:rPr>
          <w:lang w:val="uk-UA"/>
        </w:rPr>
        <w:t>1. Цен</w:t>
      </w:r>
      <w:r w:rsidRPr="000A5B2C">
        <w:rPr>
          <w:lang w:val="uk-UA"/>
        </w:rPr>
        <w:t xml:space="preserve">тральними органами України щодо видачі особи (екстрадиції), якщо інше не передбачено міжнародним договором України, є відповідно </w:t>
      </w:r>
      <w:r w:rsidRPr="000A5B2C">
        <w:rPr>
          <w:lang w:val="uk-UA"/>
        </w:rPr>
        <w:t>Генеральна прокуратура України</w:t>
      </w:r>
      <w:r w:rsidRPr="000A5B2C">
        <w:rPr>
          <w:lang w:val="uk-UA"/>
        </w:rPr>
        <w:t xml:space="preserve"> та Міністерство юстиції України.</w:t>
      </w:r>
    </w:p>
    <w:p w:rsidR="00000000" w:rsidRPr="000A5B2C" w:rsidRDefault="000665E5" w:rsidP="000A5B2C">
      <w:pPr>
        <w:pStyle w:val="a3"/>
        <w:spacing w:before="0" w:beforeAutospacing="0" w:after="0" w:afterAutospacing="0"/>
        <w:jc w:val="both"/>
        <w:rPr>
          <w:lang w:val="uk-UA"/>
        </w:rPr>
      </w:pPr>
      <w:r w:rsidRPr="000A5B2C">
        <w:rPr>
          <w:lang w:val="uk-UA"/>
        </w:rPr>
        <w:t>2. Генеральна прокуратура України є центральним органом України</w:t>
      </w:r>
      <w:r w:rsidRPr="000A5B2C">
        <w:rPr>
          <w:lang w:val="uk-UA"/>
        </w:rPr>
        <w:t xml:space="preserve"> щодо видачі (екстрадиції) підозрюваних, обвинувачених у кримінальних провадженнях під час </w:t>
      </w:r>
      <w:r w:rsidRPr="000A5B2C">
        <w:rPr>
          <w:lang w:val="uk-UA"/>
        </w:rPr>
        <w:t>досудового розслідування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3. Міністерство юстиції України є центральним органом України щодо видачі (екстрадиції) підсудних, засуджених у </w:t>
      </w:r>
      <w:r w:rsidRPr="000A5B2C">
        <w:rPr>
          <w:lang w:val="uk-UA"/>
        </w:rPr>
        <w:t>кримінальних провадженнях</w:t>
      </w:r>
      <w:r w:rsidRPr="000A5B2C">
        <w:rPr>
          <w:lang w:val="uk-UA"/>
        </w:rPr>
        <w:t xml:space="preserve"> п</w:t>
      </w:r>
      <w:r w:rsidRPr="000A5B2C">
        <w:rPr>
          <w:lang w:val="uk-UA"/>
        </w:rPr>
        <w:t>ід час судового провадження або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4. Центральні органи України щодо видачі особи (екстрадиції) відповідно до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1) звертаються до компетентних органів іноземних держав із запитами про видачу особи (екстрадицію), тимчасову видачу</w:t>
      </w:r>
      <w:r w:rsidRPr="000A5B2C">
        <w:rPr>
          <w:lang w:val="uk-UA"/>
        </w:rPr>
        <w:t xml:space="preserve"> або транзитне перевезення;</w:t>
      </w:r>
    </w:p>
    <w:p w:rsidR="00000000" w:rsidRPr="000A5B2C" w:rsidRDefault="000665E5" w:rsidP="000A5B2C">
      <w:pPr>
        <w:pStyle w:val="a3"/>
        <w:spacing w:before="0" w:beforeAutospacing="0" w:after="0" w:afterAutospacing="0"/>
        <w:jc w:val="both"/>
        <w:rPr>
          <w:lang w:val="uk-UA"/>
        </w:rPr>
      </w:pPr>
      <w:r w:rsidRPr="000A5B2C">
        <w:rPr>
          <w:lang w:val="uk-UA"/>
        </w:rPr>
        <w:t>2) розглядають запити компетентних органів іноземних держав про видачу особи (екстрадицію), тимчасову видачу або транзитне перевезення та приймають рішення щодо них;</w:t>
      </w:r>
    </w:p>
    <w:p w:rsidR="00000000" w:rsidRPr="000A5B2C" w:rsidRDefault="000665E5" w:rsidP="000A5B2C">
      <w:pPr>
        <w:pStyle w:val="a3"/>
        <w:spacing w:before="0" w:beforeAutospacing="0" w:after="0" w:afterAutospacing="0"/>
        <w:jc w:val="both"/>
        <w:rPr>
          <w:lang w:val="uk-UA"/>
        </w:rPr>
      </w:pPr>
      <w:r w:rsidRPr="000A5B2C">
        <w:rPr>
          <w:lang w:val="uk-UA"/>
        </w:rPr>
        <w:t>3) організовують проведення екстрадиційної перевірки;</w:t>
      </w:r>
    </w:p>
    <w:p w:rsidR="00000000" w:rsidRPr="000A5B2C" w:rsidRDefault="000665E5" w:rsidP="000A5B2C">
      <w:pPr>
        <w:pStyle w:val="a3"/>
        <w:spacing w:before="0" w:beforeAutospacing="0" w:after="0" w:afterAutospacing="0"/>
        <w:jc w:val="both"/>
        <w:rPr>
          <w:lang w:val="uk-UA"/>
        </w:rPr>
      </w:pPr>
      <w:r w:rsidRPr="000A5B2C">
        <w:rPr>
          <w:lang w:val="uk-UA"/>
        </w:rPr>
        <w:t>4) орган</w:t>
      </w:r>
      <w:r w:rsidRPr="000A5B2C">
        <w:rPr>
          <w:lang w:val="uk-UA"/>
        </w:rPr>
        <w:t>ізовують прийом-передачу осіб, щодо яких прийнято рішення про видачу (екстрадицію), тимчасову видачу чи транзитне перевезення;</w:t>
      </w:r>
    </w:p>
    <w:p w:rsidR="00000000" w:rsidRPr="000A5B2C" w:rsidRDefault="000665E5" w:rsidP="000A5B2C">
      <w:pPr>
        <w:pStyle w:val="a3"/>
        <w:spacing w:before="0" w:beforeAutospacing="0" w:after="0" w:afterAutospacing="0"/>
        <w:jc w:val="both"/>
        <w:rPr>
          <w:lang w:val="uk-UA"/>
        </w:rPr>
      </w:pPr>
      <w:r w:rsidRPr="000A5B2C">
        <w:rPr>
          <w:lang w:val="uk-UA"/>
        </w:rPr>
        <w:t>5) здійснюють інші повноваження, визначені цим розділом або міжнародним договором про видачу особи (екстрадицію).</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575. Пор</w:t>
      </w:r>
      <w:r w:rsidRPr="000A5B2C">
        <w:rPr>
          <w:rFonts w:eastAsia="Times New Roman"/>
          <w:sz w:val="24"/>
          <w:szCs w:val="24"/>
          <w:lang w:val="uk-UA"/>
        </w:rPr>
        <w:t>ядок підготовки документів та направлення запитів</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про видачу особи в Україну готує </w:t>
      </w:r>
      <w:r w:rsidRPr="000A5B2C">
        <w:rPr>
          <w:lang w:val="uk-UA"/>
        </w:rPr>
        <w:t>слідчий</w:t>
      </w:r>
      <w:r w:rsidRPr="000A5B2C">
        <w:rPr>
          <w:lang w:val="uk-UA"/>
        </w:rPr>
        <w:t xml:space="preserve">, </w:t>
      </w:r>
      <w:r w:rsidRPr="000A5B2C">
        <w:rPr>
          <w:lang w:val="uk-UA"/>
        </w:rPr>
        <w:t>прокурор</w:t>
      </w:r>
      <w:r w:rsidRPr="000A5B2C">
        <w:rPr>
          <w:lang w:val="uk-UA"/>
        </w:rPr>
        <w:t xml:space="preserve">, який здійснює нагляд за додержанням законів під час проведення </w:t>
      </w:r>
      <w:r w:rsidRPr="000A5B2C">
        <w:rPr>
          <w:lang w:val="uk-UA"/>
        </w:rPr>
        <w:t>досудового розслідування</w:t>
      </w:r>
      <w:r w:rsidRPr="000A5B2C">
        <w:rPr>
          <w:lang w:val="uk-UA"/>
        </w:rPr>
        <w:t>, або суд, який розглядає справу чи яким ухвалено вирок, з дотриманням вимог, передбачених цим Кодексом та відповідним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2. Клопотання складається у письмовій формі і повинно містити дані про особу, видача якої вимагається, обс</w:t>
      </w:r>
      <w:r w:rsidRPr="000A5B2C">
        <w:rPr>
          <w:lang w:val="uk-UA"/>
        </w:rPr>
        <w:t>тавини і кваліфікацію вчиненого нею злочину. До клопотання додаються такі документи:</w:t>
      </w:r>
    </w:p>
    <w:p w:rsidR="00000000" w:rsidRPr="000A5B2C" w:rsidRDefault="000665E5" w:rsidP="000A5B2C">
      <w:pPr>
        <w:pStyle w:val="a3"/>
        <w:spacing w:before="0" w:beforeAutospacing="0" w:after="0" w:afterAutospacing="0"/>
        <w:jc w:val="both"/>
        <w:rPr>
          <w:lang w:val="uk-UA"/>
        </w:rPr>
      </w:pPr>
      <w:r w:rsidRPr="000A5B2C">
        <w:rPr>
          <w:lang w:val="uk-UA"/>
        </w:rPr>
        <w:t xml:space="preserve">1) засвідчена копія ухвали слідчого судді або суду про тримання особи під вартою, якщо видача запитується для </w:t>
      </w:r>
      <w:r w:rsidRPr="000A5B2C">
        <w:rPr>
          <w:lang w:val="uk-UA"/>
        </w:rPr>
        <w:t>притягнення до кримінальної відповідальності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копія вироку</w:t>
      </w:r>
      <w:r w:rsidRPr="000A5B2C">
        <w:rPr>
          <w:lang w:val="uk-UA"/>
        </w:rPr>
        <w:t xml:space="preserve"> з підтвердженням набуття ним законної сили, якщо видача запитується для приведення вироку до виконання;</w:t>
      </w:r>
    </w:p>
    <w:p w:rsidR="00000000" w:rsidRPr="000A5B2C" w:rsidRDefault="000665E5" w:rsidP="000A5B2C">
      <w:pPr>
        <w:pStyle w:val="a3"/>
        <w:spacing w:before="0" w:beforeAutospacing="0" w:after="0" w:afterAutospacing="0"/>
        <w:jc w:val="both"/>
        <w:rPr>
          <w:lang w:val="uk-UA"/>
        </w:rPr>
      </w:pPr>
      <w:r w:rsidRPr="000A5B2C">
        <w:rPr>
          <w:lang w:val="uk-UA"/>
        </w:rPr>
        <w:t>3) довідка про відомості, які вказують на вчинення кримінального правопорушення особою, або довідка про докази, якими підтверджується винуватість розшу</w:t>
      </w:r>
      <w:r w:rsidRPr="000A5B2C">
        <w:rPr>
          <w:lang w:val="uk-UA"/>
        </w:rPr>
        <w:t>куваної особи у його вчиненні;</w:t>
      </w:r>
    </w:p>
    <w:p w:rsidR="00000000" w:rsidRPr="000A5B2C" w:rsidRDefault="000665E5" w:rsidP="000A5B2C">
      <w:pPr>
        <w:pStyle w:val="a3"/>
        <w:spacing w:before="0" w:beforeAutospacing="0" w:after="0" w:afterAutospacing="0"/>
        <w:jc w:val="both"/>
        <w:rPr>
          <w:lang w:val="uk-UA"/>
        </w:rPr>
      </w:pPr>
      <w:r w:rsidRPr="000A5B2C">
        <w:rPr>
          <w:lang w:val="uk-UA"/>
        </w:rPr>
        <w:t>4) положення статті закону України про кримінальну відповідальність, за яким кваліфікується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5) висновок компетентних органів України про громадянство особи, видача якої запитується, складений згідн</w:t>
      </w:r>
      <w:r w:rsidRPr="000A5B2C">
        <w:rPr>
          <w:lang w:val="uk-UA"/>
        </w:rPr>
        <w:t>о з вимогами закону про громадянство України;</w:t>
      </w:r>
    </w:p>
    <w:p w:rsidR="00000000" w:rsidRPr="000A5B2C" w:rsidRDefault="000665E5" w:rsidP="000A5B2C">
      <w:pPr>
        <w:pStyle w:val="a3"/>
        <w:spacing w:before="0" w:beforeAutospacing="0" w:after="0" w:afterAutospacing="0"/>
        <w:jc w:val="both"/>
        <w:rPr>
          <w:lang w:val="uk-UA"/>
        </w:rPr>
      </w:pPr>
      <w:r w:rsidRPr="000A5B2C">
        <w:rPr>
          <w:lang w:val="uk-UA"/>
        </w:rPr>
        <w:t>6) довідка про частину невідбутого покарання, якщо йдеться про видачу особи, яка вже відбула частину призначеного судом покарання;</w:t>
      </w:r>
    </w:p>
    <w:p w:rsidR="00000000" w:rsidRPr="000A5B2C" w:rsidRDefault="000665E5" w:rsidP="000A5B2C">
      <w:pPr>
        <w:pStyle w:val="a3"/>
        <w:spacing w:before="0" w:beforeAutospacing="0" w:after="0" w:afterAutospacing="0"/>
        <w:jc w:val="both"/>
        <w:rPr>
          <w:lang w:val="uk-UA"/>
        </w:rPr>
      </w:pPr>
      <w:r w:rsidRPr="000A5B2C">
        <w:rPr>
          <w:lang w:val="uk-UA"/>
        </w:rPr>
        <w:t>7) інформація про перебіг строків давності;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8) інші відомості, передбачені міжн</w:t>
      </w:r>
      <w:r w:rsidRPr="000A5B2C">
        <w:rPr>
          <w:lang w:val="uk-UA"/>
        </w:rPr>
        <w:t>ародним договором України, який також чинний для іноземної держави, на території якої встановлено розшукувану особу.</w:t>
      </w:r>
    </w:p>
    <w:p w:rsidR="00000000" w:rsidRPr="000A5B2C" w:rsidRDefault="000665E5" w:rsidP="000A5B2C">
      <w:pPr>
        <w:pStyle w:val="a3"/>
        <w:spacing w:before="0" w:beforeAutospacing="0" w:after="0" w:afterAutospacing="0"/>
        <w:jc w:val="both"/>
        <w:rPr>
          <w:lang w:val="uk-UA"/>
        </w:rPr>
      </w:pPr>
      <w:r w:rsidRPr="000A5B2C">
        <w:rPr>
          <w:lang w:val="uk-UA"/>
        </w:rPr>
        <w:t>3. Клопотання та передбачені частиною другою цієї статті документи підписуються слідчим, прокурором або суддею, засвідчуються печаткою відп</w:t>
      </w:r>
      <w:r w:rsidRPr="000A5B2C">
        <w:rPr>
          <w:lang w:val="uk-UA"/>
        </w:rPr>
        <w:t>овідного органу та перекладаються мовою, передбаченою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w:t>
      </w:r>
      <w:r w:rsidRPr="000A5B2C">
        <w:rPr>
          <w:lang w:val="uk-UA"/>
        </w:rPr>
        <w:t>тримання особи на території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органу, що здійснює контроль за додержанням податкового зак</w:t>
      </w:r>
      <w:r w:rsidRPr="000A5B2C">
        <w:rPr>
          <w:lang w:val="uk-UA"/>
        </w:rPr>
        <w:t xml:space="preserve">онодавства, органу Державного бюро розслідувань України, органу Державної кримінально-виконавчої служби України, Національного антикорупційного бюро України безпосередньо передає </w:t>
      </w:r>
      <w:r w:rsidRPr="000A5B2C">
        <w:rPr>
          <w:lang w:val="uk-UA"/>
        </w:rPr>
        <w:t>Генеральній прокуратурі України</w:t>
      </w:r>
      <w:r w:rsidRPr="000A5B2C">
        <w:rPr>
          <w:lang w:val="uk-UA"/>
        </w:rPr>
        <w:t xml:space="preserve"> клопотання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5.</w:t>
      </w:r>
      <w:r w:rsidRPr="000A5B2C">
        <w:rPr>
          <w:lang w:val="uk-UA"/>
        </w:rPr>
        <w:t xml:space="preserve"> 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органу України </w:t>
      </w:r>
      <w:r w:rsidRPr="000A5B2C">
        <w:rPr>
          <w:lang w:val="uk-UA"/>
        </w:rPr>
        <w:t>або уповноваженою ним особою протягом п</w:t>
      </w:r>
      <w:r w:rsidR="000A5B2C">
        <w:rPr>
          <w:lang w:val="uk-UA"/>
        </w:rPr>
        <w:t>’</w:t>
      </w:r>
      <w:r w:rsidRPr="000A5B2C">
        <w:rPr>
          <w:lang w:val="uk-UA"/>
        </w:rPr>
        <w:t>яти днів з дня отримання клопотання.</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законами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xml:space="preserve"> від 21.04.2015 р. </w:t>
      </w:r>
      <w:r w:rsidR="000A5B2C" w:rsidRPr="000A5B2C">
        <w:rPr>
          <w:i/>
          <w:lang w:val="uk-UA"/>
        </w:rPr>
        <w:t>№</w:t>
      </w:r>
      <w:r w:rsidRPr="000A5B2C">
        <w:rPr>
          <w:i/>
          <w:lang w:val="uk-UA"/>
        </w:rPr>
        <w:t xml:space="preserve"> 335-VIII</w:t>
      </w:r>
      <w:r w:rsidRPr="000A5B2C">
        <w:rPr>
          <w:i/>
          <w:lang w:val="uk-UA"/>
        </w:rPr>
        <w:t>,</w:t>
      </w:r>
      <w:r w:rsidRPr="000A5B2C">
        <w:rPr>
          <w:i/>
          <w:lang w:val="uk-UA"/>
        </w:rPr>
        <w:br/>
        <w:t>від 14.10.2</w:t>
      </w:r>
      <w:r w:rsidRPr="000A5B2C">
        <w:rPr>
          <w:i/>
          <w:lang w:val="uk-UA"/>
        </w:rPr>
        <w:t xml:space="preserve">014 р. </w:t>
      </w:r>
      <w:r w:rsidR="000A5B2C" w:rsidRPr="000A5B2C">
        <w:rPr>
          <w:i/>
          <w:lang w:val="uk-UA"/>
        </w:rPr>
        <w:t>№</w:t>
      </w:r>
      <w:r w:rsidRPr="000A5B2C">
        <w:rPr>
          <w:i/>
          <w:lang w:val="uk-UA"/>
        </w:rPr>
        <w:t xml:space="preserve"> 1698-VII,</w:t>
      </w:r>
      <w:r w:rsidRPr="000A5B2C">
        <w:rPr>
          <w:i/>
          <w:lang w:val="uk-UA"/>
        </w:rPr>
        <w:br/>
        <w:t xml:space="preserve">від 23.12.2015 р. </w:t>
      </w:r>
      <w:r w:rsidR="000A5B2C" w:rsidRPr="000A5B2C">
        <w:rPr>
          <w:i/>
          <w:lang w:val="uk-UA"/>
        </w:rPr>
        <w:t>№</w:t>
      </w:r>
      <w:r w:rsidRPr="000A5B2C">
        <w:rPr>
          <w:i/>
          <w:lang w:val="uk-UA"/>
        </w:rPr>
        <w:t xml:space="preserve"> 901-VIII,</w:t>
      </w:r>
      <w:r w:rsidRPr="000A5B2C">
        <w:rPr>
          <w:i/>
          <w:lang w:val="uk-UA"/>
        </w:rPr>
        <w:br/>
        <w:t xml:space="preserve">від 21.12.2016 р. </w:t>
      </w:r>
      <w:r w:rsidR="000A5B2C" w:rsidRPr="000A5B2C">
        <w:rPr>
          <w:i/>
          <w:lang w:val="uk-UA"/>
        </w:rPr>
        <w:t>№</w:t>
      </w:r>
      <w:r w:rsidRPr="000A5B2C">
        <w:rPr>
          <w:i/>
          <w:lang w:val="uk-UA"/>
        </w:rPr>
        <w:t xml:space="preserve"> 1798-VIII)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576. Межі кримінальної відповідальності виданої особи</w:t>
      </w:r>
    </w:p>
    <w:p w:rsidR="00000000" w:rsidRPr="000A5B2C" w:rsidRDefault="000665E5" w:rsidP="000A5B2C">
      <w:pPr>
        <w:pStyle w:val="a3"/>
        <w:spacing w:before="0" w:beforeAutospacing="0" w:after="0" w:afterAutospacing="0"/>
        <w:jc w:val="both"/>
        <w:rPr>
          <w:lang w:val="uk-UA"/>
        </w:rPr>
      </w:pPr>
      <w:r w:rsidRPr="000A5B2C">
        <w:rPr>
          <w:lang w:val="uk-UA"/>
        </w:rPr>
        <w:t>1. Видана в Україну особа може бути притягнута до кримінальної відповідальності або щодо неї може бути виконано вир</w:t>
      </w:r>
      <w:r w:rsidRPr="000A5B2C">
        <w:rPr>
          <w:lang w:val="uk-UA"/>
        </w:rPr>
        <w:t>ок суду лише за ті злочини, за які здійснена видача (екстрадиція).</w:t>
      </w:r>
    </w:p>
    <w:p w:rsidR="00000000" w:rsidRPr="000A5B2C" w:rsidRDefault="000665E5" w:rsidP="000A5B2C">
      <w:pPr>
        <w:pStyle w:val="a3"/>
        <w:spacing w:before="0" w:beforeAutospacing="0" w:after="0" w:afterAutospacing="0"/>
        <w:jc w:val="both"/>
        <w:rPr>
          <w:lang w:val="uk-UA"/>
        </w:rPr>
      </w:pPr>
      <w:r w:rsidRPr="000A5B2C">
        <w:rPr>
          <w:lang w:val="uk-UA"/>
        </w:rPr>
        <w:t>2. Обмеження, висловлені компетентним органом іноземної держави під час прийняття рішення про видачу особи в Україну, є обов</w:t>
      </w:r>
      <w:r w:rsidR="000A5B2C">
        <w:rPr>
          <w:lang w:val="uk-UA"/>
        </w:rPr>
        <w:t>’</w:t>
      </w:r>
      <w:r w:rsidRPr="000A5B2C">
        <w:rPr>
          <w:lang w:val="uk-UA"/>
        </w:rPr>
        <w:t>язковими при прийнятті відповідних процесуальних рішень.</w:t>
      </w:r>
    </w:p>
    <w:p w:rsidR="00000000" w:rsidRPr="000A5B2C" w:rsidRDefault="000665E5" w:rsidP="000A5B2C">
      <w:pPr>
        <w:pStyle w:val="a3"/>
        <w:spacing w:before="0" w:beforeAutospacing="0" w:after="0" w:afterAutospacing="0"/>
        <w:jc w:val="both"/>
        <w:rPr>
          <w:lang w:val="uk-UA"/>
        </w:rPr>
      </w:pPr>
      <w:r w:rsidRPr="000A5B2C">
        <w:rPr>
          <w:lang w:val="uk-UA"/>
        </w:rPr>
        <w:t>3. Якщо</w:t>
      </w:r>
      <w:r w:rsidRPr="000A5B2C">
        <w:rPr>
          <w:lang w:val="uk-UA"/>
        </w:rPr>
        <w:t xml:space="preserve">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000000" w:rsidRPr="000A5B2C" w:rsidRDefault="000665E5" w:rsidP="000A5B2C">
      <w:pPr>
        <w:pStyle w:val="a3"/>
        <w:spacing w:before="0" w:beforeAutospacing="0" w:after="0" w:afterAutospacing="0"/>
        <w:jc w:val="both"/>
        <w:rPr>
          <w:lang w:val="uk-UA"/>
        </w:rPr>
      </w:pPr>
      <w:r w:rsidRPr="000A5B2C">
        <w:rPr>
          <w:lang w:val="uk-UA"/>
        </w:rPr>
        <w:t>4. У разі вчинення особою д</w:t>
      </w:r>
      <w:r w:rsidRPr="000A5B2C">
        <w:rPr>
          <w:lang w:val="uk-UA"/>
        </w:rPr>
        <w:t>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видала особ</w:t>
      </w:r>
      <w:r w:rsidRPr="000A5B2C">
        <w:rPr>
          <w:lang w:val="uk-UA"/>
        </w:rPr>
        <w:t>у.</w:t>
      </w:r>
    </w:p>
    <w:p w:rsidR="00000000" w:rsidRPr="000A5B2C" w:rsidRDefault="000665E5" w:rsidP="000A5B2C">
      <w:pPr>
        <w:pStyle w:val="a3"/>
        <w:spacing w:before="0" w:beforeAutospacing="0" w:after="0" w:afterAutospacing="0"/>
        <w:jc w:val="both"/>
        <w:rPr>
          <w:lang w:val="uk-UA"/>
        </w:rPr>
      </w:pPr>
      <w:r w:rsidRPr="000A5B2C">
        <w:rPr>
          <w:lang w:val="uk-UA"/>
        </w:rPr>
        <w:t>5. Запит про надання такої згоди готується та надсилається в порядку, передбаченому для запиту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6. У разі притягнення особи до кримінальної відповідальності за злочин, вчинений нею після видачі, отримання такої згоди не ви</w:t>
      </w:r>
      <w:r w:rsidRPr="000A5B2C">
        <w:rPr>
          <w:lang w:val="uk-UA"/>
        </w:rPr>
        <w:t>магається.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577. Зарахування строку тримання виданої особи під вартою</w:t>
      </w:r>
    </w:p>
    <w:p w:rsidR="00000000" w:rsidRPr="000A5B2C" w:rsidRDefault="000665E5" w:rsidP="000A5B2C">
      <w:pPr>
        <w:pStyle w:val="a3"/>
        <w:spacing w:before="0" w:beforeAutospacing="0" w:after="0" w:afterAutospacing="0"/>
        <w:jc w:val="both"/>
        <w:rPr>
          <w:lang w:val="uk-UA"/>
        </w:rPr>
      </w:pPr>
      <w:r w:rsidRPr="000A5B2C">
        <w:rPr>
          <w:lang w:val="uk-UA"/>
        </w:rPr>
        <w:t>1. Час тримання виданої особи під вартою на території запитуваної держави у зв</w:t>
      </w:r>
      <w:r w:rsidR="000A5B2C">
        <w:rPr>
          <w:lang w:val="uk-UA"/>
        </w:rPr>
        <w:t>’</w:t>
      </w:r>
      <w:r w:rsidRPr="000A5B2C">
        <w:rPr>
          <w:lang w:val="uk-UA"/>
        </w:rPr>
        <w:t>язку з вирішенням питання про видачу в Україну, а також час її етапування зараховуються до загального</w:t>
      </w:r>
      <w:r w:rsidRPr="000A5B2C">
        <w:rPr>
          <w:lang w:val="uk-UA"/>
        </w:rPr>
        <w:t xml:space="preserve"> строку відбування покарання, призначеного вироком суду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578. Інформування про результати кримінального провадження щодо виданої особи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1. </w:t>
      </w:r>
      <w:r w:rsidRPr="000A5B2C">
        <w:rPr>
          <w:lang w:val="uk-UA"/>
        </w:rPr>
        <w:t>Прокурор</w:t>
      </w:r>
      <w:r w:rsidRPr="000A5B2C">
        <w:rPr>
          <w:lang w:val="uk-UA"/>
        </w:rPr>
        <w:t xml:space="preserve"> надсилає центральному органу України повідомлення про результати кримінального провадження щод</w:t>
      </w:r>
      <w:r w:rsidRPr="000A5B2C">
        <w:rPr>
          <w:lang w:val="uk-UA"/>
        </w:rPr>
        <w:t>о виданої особи для подальшого інформування уповноваженого (центрального) органу запитуваної держави.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579. Тимчасова видача</w:t>
      </w:r>
    </w:p>
    <w:p w:rsidR="00000000" w:rsidRPr="000A5B2C" w:rsidRDefault="000665E5" w:rsidP="000A5B2C">
      <w:pPr>
        <w:pStyle w:val="a3"/>
        <w:spacing w:before="0" w:beforeAutospacing="0" w:after="0" w:afterAutospacing="0"/>
        <w:jc w:val="both"/>
        <w:rPr>
          <w:lang w:val="uk-UA"/>
        </w:rPr>
      </w:pPr>
      <w:r w:rsidRPr="000A5B2C">
        <w:rPr>
          <w:lang w:val="uk-UA"/>
        </w:rPr>
        <w:t xml:space="preserve">1. У разі необхідності запобігання закінченню строків давності </w:t>
      </w:r>
      <w:r w:rsidRPr="000A5B2C">
        <w:rPr>
          <w:lang w:val="uk-UA"/>
        </w:rPr>
        <w:t>притягнення до кримінальної відповідальності</w:t>
      </w:r>
      <w:r w:rsidRPr="000A5B2C">
        <w:rPr>
          <w:lang w:val="uk-UA"/>
        </w:rPr>
        <w:t xml:space="preserve"> або втраті доказі</w:t>
      </w:r>
      <w:r w:rsidRPr="000A5B2C">
        <w:rPr>
          <w:lang w:val="uk-UA"/>
        </w:rPr>
        <w:t xml:space="preserve">в у кримінальному провадженні може бути направлено запит про тимчасову видачу, який готується в порядку, передбаченому </w:t>
      </w:r>
      <w:r w:rsidRPr="000A5B2C">
        <w:rPr>
          <w:lang w:val="uk-UA"/>
        </w:rPr>
        <w:t>статтею 575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У разі задоволення запиту про тимчасову видачу така особа має бути повернута до відповідної іноземної держа</w:t>
      </w:r>
      <w:r w:rsidRPr="000A5B2C">
        <w:rPr>
          <w:lang w:val="uk-UA"/>
        </w:rPr>
        <w:t>ви у погоджений строк.</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необхідності компетентний орган України, який здійснює </w:t>
      </w:r>
      <w:r w:rsidRPr="000A5B2C">
        <w:rPr>
          <w:lang w:val="uk-UA"/>
        </w:rPr>
        <w:t>кримінальне провадження</w:t>
      </w:r>
      <w:r w:rsidRPr="000A5B2C">
        <w:rPr>
          <w:lang w:val="uk-UA"/>
        </w:rPr>
        <w:t>,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580. Особливості тримання під вартою</w:t>
      </w:r>
    </w:p>
    <w:p w:rsidR="00000000" w:rsidRPr="000A5B2C" w:rsidRDefault="000665E5" w:rsidP="000A5B2C">
      <w:pPr>
        <w:pStyle w:val="a3"/>
        <w:spacing w:before="0" w:beforeAutospacing="0" w:after="0" w:afterAutospacing="0"/>
        <w:jc w:val="both"/>
        <w:rPr>
          <w:lang w:val="uk-UA"/>
        </w:rPr>
      </w:pPr>
      <w:r w:rsidRPr="000A5B2C">
        <w:rPr>
          <w:lang w:val="uk-UA"/>
        </w:rPr>
        <w:t>1. Рішення компетентного органу іноземної держави про взяття особи під варту або призначення їй покарання у виді позбавлення волі є підставою для тримання осіб під вартою на території України, які:</w:t>
      </w:r>
    </w:p>
    <w:p w:rsidR="00000000" w:rsidRPr="000A5B2C" w:rsidRDefault="000665E5" w:rsidP="000A5B2C">
      <w:pPr>
        <w:pStyle w:val="a3"/>
        <w:spacing w:before="0" w:beforeAutospacing="0" w:after="0" w:afterAutospacing="0"/>
        <w:jc w:val="both"/>
        <w:rPr>
          <w:lang w:val="uk-UA"/>
        </w:rPr>
      </w:pPr>
      <w:r w:rsidRPr="000A5B2C">
        <w:rPr>
          <w:lang w:val="uk-UA"/>
        </w:rPr>
        <w:t>1) транзитно перевозяться територією України;</w:t>
      </w:r>
    </w:p>
    <w:p w:rsidR="00000000" w:rsidRPr="000A5B2C" w:rsidRDefault="000665E5" w:rsidP="000A5B2C">
      <w:pPr>
        <w:pStyle w:val="a3"/>
        <w:spacing w:before="0" w:beforeAutospacing="0" w:after="0" w:afterAutospacing="0"/>
        <w:jc w:val="both"/>
        <w:rPr>
          <w:lang w:val="uk-UA"/>
        </w:rPr>
      </w:pPr>
      <w:r w:rsidRPr="000A5B2C">
        <w:rPr>
          <w:lang w:val="uk-UA"/>
        </w:rPr>
        <w:t>2) тимчасово</w:t>
      </w:r>
      <w:r w:rsidRPr="000A5B2C">
        <w:rPr>
          <w:lang w:val="uk-UA"/>
        </w:rPr>
        <w:t xml:space="preserve"> видані в Україну.</w:t>
      </w:r>
    </w:p>
    <w:p w:rsidR="00000000" w:rsidRPr="000A5B2C" w:rsidRDefault="000665E5" w:rsidP="000A5B2C">
      <w:pPr>
        <w:pStyle w:val="a3"/>
        <w:spacing w:before="0" w:beforeAutospacing="0" w:after="0" w:afterAutospacing="0"/>
        <w:jc w:val="both"/>
        <w:rPr>
          <w:lang w:val="uk-UA"/>
        </w:rPr>
      </w:pPr>
      <w:r w:rsidRPr="000A5B2C">
        <w:rPr>
          <w:lang w:val="uk-UA"/>
        </w:rPr>
        <w:t>2. Період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581. Права особи, видача якої запитується</w:t>
      </w:r>
    </w:p>
    <w:p w:rsidR="00000000" w:rsidRPr="000A5B2C" w:rsidRDefault="000665E5" w:rsidP="000A5B2C">
      <w:pPr>
        <w:pStyle w:val="a3"/>
        <w:spacing w:before="0" w:beforeAutospacing="0" w:after="0" w:afterAutospacing="0"/>
        <w:jc w:val="both"/>
        <w:rPr>
          <w:lang w:val="uk-UA"/>
        </w:rPr>
      </w:pPr>
      <w:r w:rsidRPr="000A5B2C">
        <w:rPr>
          <w:lang w:val="uk-UA"/>
        </w:rPr>
        <w:t>1. Особа, стосовно якої розглядається питання про видачу в іноземну державу, має право:</w:t>
      </w:r>
    </w:p>
    <w:p w:rsidR="00000000" w:rsidRPr="000A5B2C" w:rsidRDefault="000665E5" w:rsidP="000A5B2C">
      <w:pPr>
        <w:pStyle w:val="a3"/>
        <w:spacing w:before="0" w:beforeAutospacing="0" w:after="0" w:afterAutospacing="0"/>
        <w:jc w:val="both"/>
        <w:rPr>
          <w:lang w:val="uk-UA"/>
        </w:rPr>
      </w:pPr>
      <w:r w:rsidRPr="000A5B2C">
        <w:rPr>
          <w:lang w:val="uk-UA"/>
        </w:rPr>
        <w:t>1) знати, у зв</w:t>
      </w:r>
      <w:r w:rsidR="000A5B2C">
        <w:rPr>
          <w:lang w:val="uk-UA"/>
        </w:rPr>
        <w:t>’</w:t>
      </w:r>
      <w:r w:rsidRPr="000A5B2C">
        <w:rPr>
          <w:lang w:val="uk-UA"/>
        </w:rPr>
        <w:t>язку з яким кримінальним правопорушенням надійшов запит про її видачу;</w:t>
      </w:r>
    </w:p>
    <w:p w:rsidR="00000000" w:rsidRPr="000A5B2C" w:rsidRDefault="000665E5" w:rsidP="000A5B2C">
      <w:pPr>
        <w:pStyle w:val="a3"/>
        <w:spacing w:before="0" w:beforeAutospacing="0" w:after="0" w:afterAutospacing="0"/>
        <w:jc w:val="both"/>
        <w:rPr>
          <w:lang w:val="uk-UA"/>
        </w:rPr>
      </w:pPr>
      <w:r w:rsidRPr="000A5B2C">
        <w:rPr>
          <w:lang w:val="uk-UA"/>
        </w:rPr>
        <w:t>2) мати захисника і побачення з</w:t>
      </w:r>
      <w:r w:rsidRPr="000A5B2C">
        <w:rPr>
          <w:lang w:val="uk-UA"/>
        </w:rPr>
        <w:t xml:space="preserve"> ним за умов, що забезпечують конфіденційність спілкування, на присутність захисника під час допитів;</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затримання - на повідомлення </w:t>
      </w:r>
      <w:r w:rsidRPr="000A5B2C">
        <w:rPr>
          <w:lang w:val="uk-UA"/>
        </w:rPr>
        <w:t>близьких родичів</w:t>
      </w:r>
      <w:r w:rsidRPr="000A5B2C">
        <w:rPr>
          <w:lang w:val="uk-UA"/>
        </w:rPr>
        <w:t xml:space="preserve">, </w:t>
      </w:r>
      <w:r w:rsidRPr="000A5B2C">
        <w:rPr>
          <w:lang w:val="uk-UA"/>
        </w:rPr>
        <w:t>членів сім</w:t>
      </w:r>
      <w:r w:rsidR="000A5B2C">
        <w:rPr>
          <w:lang w:val="uk-UA"/>
        </w:rPr>
        <w:t>’</w:t>
      </w:r>
      <w:r w:rsidRPr="000A5B2C">
        <w:rPr>
          <w:lang w:val="uk-UA"/>
        </w:rPr>
        <w:t>ї</w:t>
      </w:r>
      <w:r w:rsidRPr="000A5B2C">
        <w:rPr>
          <w:lang w:val="uk-UA"/>
        </w:rPr>
        <w:t xml:space="preserve"> чи інших осіб про затримання і місце свого перебування;</w:t>
      </w:r>
    </w:p>
    <w:p w:rsidR="00000000" w:rsidRPr="000A5B2C" w:rsidRDefault="000665E5" w:rsidP="000A5B2C">
      <w:pPr>
        <w:pStyle w:val="a3"/>
        <w:spacing w:before="0" w:beforeAutospacing="0" w:after="0" w:afterAutospacing="0"/>
        <w:jc w:val="both"/>
        <w:rPr>
          <w:lang w:val="uk-UA"/>
        </w:rPr>
      </w:pPr>
      <w:r w:rsidRPr="000A5B2C">
        <w:rPr>
          <w:lang w:val="uk-UA"/>
        </w:rPr>
        <w:t>4) брати участь у розгляді с</w:t>
      </w:r>
      <w:r w:rsidRPr="000A5B2C">
        <w:rPr>
          <w:lang w:val="uk-UA"/>
        </w:rPr>
        <w:t>удом питань, пов</w:t>
      </w:r>
      <w:r w:rsidR="000A5B2C">
        <w:rPr>
          <w:lang w:val="uk-UA"/>
        </w:rPr>
        <w:t>’</w:t>
      </w:r>
      <w:r w:rsidRPr="000A5B2C">
        <w:rPr>
          <w:lang w:val="uk-UA"/>
        </w:rPr>
        <w:t>язаних з її триманням під вартою і запитом про її видачу;</w:t>
      </w:r>
    </w:p>
    <w:p w:rsidR="00000000" w:rsidRPr="000A5B2C" w:rsidRDefault="000665E5" w:rsidP="000A5B2C">
      <w:pPr>
        <w:pStyle w:val="a3"/>
        <w:spacing w:before="0" w:beforeAutospacing="0" w:after="0" w:afterAutospacing="0"/>
        <w:jc w:val="both"/>
        <w:rPr>
          <w:lang w:val="uk-UA"/>
        </w:rPr>
      </w:pPr>
      <w:r w:rsidRPr="000A5B2C">
        <w:rPr>
          <w:lang w:val="uk-UA"/>
        </w:rPr>
        <w:t>5) ознайомлюватися із запитом про видачу або одержати його копію;</w:t>
      </w:r>
    </w:p>
    <w:p w:rsidR="00000000" w:rsidRPr="000A5B2C" w:rsidRDefault="000665E5" w:rsidP="000A5B2C">
      <w:pPr>
        <w:pStyle w:val="a3"/>
        <w:spacing w:before="0" w:beforeAutospacing="0" w:after="0" w:afterAutospacing="0"/>
        <w:jc w:val="both"/>
        <w:rPr>
          <w:lang w:val="uk-UA"/>
        </w:rPr>
      </w:pPr>
      <w:r w:rsidRPr="000A5B2C">
        <w:rPr>
          <w:lang w:val="uk-UA"/>
        </w:rPr>
        <w:t>6) оскаржувати рішення про тримання під вартою, про задоволення запиту про видачу;</w:t>
      </w:r>
    </w:p>
    <w:p w:rsidR="00000000" w:rsidRPr="000A5B2C" w:rsidRDefault="000665E5" w:rsidP="000A5B2C">
      <w:pPr>
        <w:pStyle w:val="a3"/>
        <w:spacing w:before="0" w:beforeAutospacing="0" w:after="0" w:afterAutospacing="0"/>
        <w:jc w:val="both"/>
        <w:rPr>
          <w:lang w:val="uk-UA"/>
        </w:rPr>
      </w:pPr>
      <w:r w:rsidRPr="000A5B2C">
        <w:rPr>
          <w:lang w:val="uk-UA"/>
        </w:rPr>
        <w:t>7) висловлювати в судовому засід</w:t>
      </w:r>
      <w:r w:rsidRPr="000A5B2C">
        <w:rPr>
          <w:lang w:val="uk-UA"/>
        </w:rPr>
        <w:t>анні свою думку щодо запиту про видачу;</w:t>
      </w:r>
    </w:p>
    <w:p w:rsidR="00000000" w:rsidRPr="000A5B2C" w:rsidRDefault="000665E5" w:rsidP="000A5B2C">
      <w:pPr>
        <w:pStyle w:val="a3"/>
        <w:spacing w:before="0" w:beforeAutospacing="0" w:after="0" w:afterAutospacing="0"/>
        <w:jc w:val="both"/>
        <w:rPr>
          <w:lang w:val="uk-UA"/>
        </w:rPr>
      </w:pPr>
      <w:r w:rsidRPr="000A5B2C">
        <w:rPr>
          <w:lang w:val="uk-UA"/>
        </w:rPr>
        <w:t>8) звертатися з проханням про застосування спрощеної процедури видачі.</w:t>
      </w:r>
    </w:p>
    <w:p w:rsidR="00000000" w:rsidRPr="000A5B2C" w:rsidRDefault="000665E5" w:rsidP="000A5B2C">
      <w:pPr>
        <w:pStyle w:val="a3"/>
        <w:spacing w:before="0" w:beforeAutospacing="0" w:after="0" w:afterAutospacing="0"/>
        <w:jc w:val="both"/>
        <w:rPr>
          <w:lang w:val="uk-UA"/>
        </w:rPr>
      </w:pPr>
      <w:r w:rsidRPr="000A5B2C">
        <w:rPr>
          <w:lang w:val="uk-UA"/>
        </w:rPr>
        <w:t>2. Особі, стосовно якої розглядається питання про видачу, і яка не володіє державною мовою, забезпечується право робити заяви, заявляти клопотанн</w:t>
      </w:r>
      <w:r w:rsidRPr="000A5B2C">
        <w:rPr>
          <w:lang w:val="uk-UA"/>
        </w:rPr>
        <w:t>я, виступати в суді мовою,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000000" w:rsidRPr="000A5B2C" w:rsidRDefault="000665E5" w:rsidP="000A5B2C">
      <w:pPr>
        <w:pStyle w:val="a3"/>
        <w:spacing w:before="0" w:beforeAutospacing="0" w:after="0" w:afterAutospacing="0"/>
        <w:jc w:val="both"/>
        <w:rPr>
          <w:lang w:val="uk-UA"/>
        </w:rPr>
      </w:pPr>
      <w:r w:rsidRPr="000A5B2C">
        <w:rPr>
          <w:lang w:val="uk-UA"/>
        </w:rPr>
        <w:t>3. Якщо особа, стосовно якої розглядається</w:t>
      </w:r>
      <w:r w:rsidRPr="000A5B2C">
        <w:rPr>
          <w:lang w:val="uk-UA"/>
        </w:rPr>
        <w:t xml:space="preserve"> питання про видачу, є іноземцем і тримається під вартою, то вона має право на зустрічі з представником дипломатичної чи консульської установи своєї держави.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582. Особливості затримання особи, яка вчинила кримінальне правопорушення за межами України</w:t>
      </w:r>
    </w:p>
    <w:p w:rsidR="00000000" w:rsidRPr="000A5B2C" w:rsidRDefault="000665E5" w:rsidP="000A5B2C">
      <w:pPr>
        <w:pStyle w:val="a3"/>
        <w:spacing w:before="0" w:beforeAutospacing="0" w:after="0" w:afterAutospacing="0"/>
        <w:jc w:val="both"/>
        <w:rPr>
          <w:lang w:val="uk-UA"/>
        </w:rPr>
      </w:pPr>
      <w:r w:rsidRPr="000A5B2C">
        <w:rPr>
          <w:lang w:val="uk-UA"/>
        </w:rPr>
        <w:t>1. Затримання на території України особи, яка розшукується іноземною державою у зв</w:t>
      </w:r>
      <w:r w:rsidR="000A5B2C">
        <w:rPr>
          <w:lang w:val="uk-UA"/>
        </w:rPr>
        <w:t>’</w:t>
      </w:r>
      <w:r w:rsidRPr="000A5B2C">
        <w:rPr>
          <w:lang w:val="uk-UA"/>
        </w:rPr>
        <w:t>язку із вчиненням кримінального правопорушення, здійснюється уповноваженою службовою особою.</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Про затримання негайно інформується </w:t>
      </w:r>
      <w:r w:rsidRPr="000A5B2C">
        <w:rPr>
          <w:lang w:val="uk-UA"/>
        </w:rPr>
        <w:t>прокурор</w:t>
      </w:r>
      <w:r w:rsidRPr="000A5B2C">
        <w:rPr>
          <w:lang w:val="uk-UA"/>
        </w:rPr>
        <w:t>, у межах територіальної юрисдик</w:t>
      </w:r>
      <w:r w:rsidRPr="000A5B2C">
        <w:rPr>
          <w:lang w:val="uk-UA"/>
        </w:rPr>
        <w:t xml:space="preserve">ції якого здійснено затримання. Повідомлення прокурору, до якого додається копія </w:t>
      </w:r>
      <w:r w:rsidRPr="000A5B2C">
        <w:rPr>
          <w:lang w:val="uk-UA"/>
        </w:rPr>
        <w:lastRenderedPageBreak/>
        <w:t>протоколу затримання, повинно містити докладну інформацію щодо підстав та мотивів затримання.</w:t>
      </w:r>
    </w:p>
    <w:p w:rsidR="00000000" w:rsidRPr="000A5B2C" w:rsidRDefault="000665E5" w:rsidP="000A5B2C">
      <w:pPr>
        <w:pStyle w:val="a3"/>
        <w:spacing w:before="0" w:beforeAutospacing="0" w:after="0" w:afterAutospacing="0"/>
        <w:jc w:val="both"/>
        <w:rPr>
          <w:lang w:val="uk-UA"/>
        </w:rPr>
      </w:pPr>
      <w:r w:rsidRPr="000A5B2C">
        <w:rPr>
          <w:lang w:val="uk-UA"/>
        </w:rPr>
        <w:t>3. Прокурор, отримавши повідомлення, перевіряє законність затримання особи, яка р</w:t>
      </w:r>
      <w:r w:rsidRPr="000A5B2C">
        <w:rPr>
          <w:lang w:val="uk-UA"/>
        </w:rPr>
        <w:t>озшукується компетентними органами іноземних держав, та негайно інформує відповідну регіональну прокуратуру.</w:t>
      </w:r>
    </w:p>
    <w:p w:rsidR="00000000" w:rsidRPr="000A5B2C" w:rsidRDefault="000665E5" w:rsidP="000A5B2C">
      <w:pPr>
        <w:pStyle w:val="a3"/>
        <w:spacing w:before="0" w:beforeAutospacing="0" w:after="0" w:afterAutospacing="0"/>
        <w:jc w:val="both"/>
        <w:rPr>
          <w:lang w:val="uk-UA"/>
        </w:rPr>
      </w:pPr>
      <w:r w:rsidRPr="000A5B2C">
        <w:rPr>
          <w:lang w:val="uk-UA"/>
        </w:rPr>
        <w:t>4. Про затримання таких осіб відповідна регіональна прокуратура протягом шістдесяти годин після затримання повідомляє відповідний центральний орган</w:t>
      </w:r>
      <w:r w:rsidRPr="000A5B2C">
        <w:rPr>
          <w:lang w:val="uk-UA"/>
        </w:rPr>
        <w:t xml:space="preserve"> України, який протягом трьох днів інформує компетентний орган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5. Про кожен випадок затримання громадянина іноземної держави, який вчинив злочин за межами України, відповідна регіональна прокуратура також повідомляє Міністерство закордон</w:t>
      </w:r>
      <w:r w:rsidRPr="000A5B2C">
        <w:rPr>
          <w:lang w:val="uk-UA"/>
        </w:rPr>
        <w:t>них справ України.</w:t>
      </w:r>
    </w:p>
    <w:p w:rsidR="00000000" w:rsidRPr="000A5B2C" w:rsidRDefault="000665E5" w:rsidP="000A5B2C">
      <w:pPr>
        <w:pStyle w:val="a3"/>
        <w:spacing w:before="0" w:beforeAutospacing="0" w:after="0" w:afterAutospacing="0"/>
        <w:jc w:val="both"/>
        <w:rPr>
          <w:lang w:val="uk-UA"/>
        </w:rPr>
      </w:pPr>
      <w:r w:rsidRPr="000A5B2C">
        <w:rPr>
          <w:lang w:val="uk-UA"/>
        </w:rPr>
        <w:t>6. Затримана особа негайно звільняється у разі, якщо:</w:t>
      </w:r>
    </w:p>
    <w:p w:rsidR="00000000" w:rsidRPr="000A5B2C" w:rsidRDefault="000665E5" w:rsidP="000A5B2C">
      <w:pPr>
        <w:pStyle w:val="a3"/>
        <w:spacing w:before="0" w:beforeAutospacing="0" w:after="0" w:afterAutospacing="0"/>
        <w:jc w:val="both"/>
        <w:rPr>
          <w:lang w:val="uk-UA"/>
        </w:rPr>
      </w:pPr>
      <w:r w:rsidRPr="000A5B2C">
        <w:rPr>
          <w:lang w:val="uk-UA"/>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w:t>
      </w:r>
      <w:r w:rsidRPr="000A5B2C">
        <w:rPr>
          <w:lang w:val="uk-UA"/>
        </w:rPr>
        <w:t>ого арешту;</w:t>
      </w:r>
    </w:p>
    <w:p w:rsidR="00000000" w:rsidRPr="000A5B2C" w:rsidRDefault="000665E5" w:rsidP="000A5B2C">
      <w:pPr>
        <w:pStyle w:val="a3"/>
        <w:spacing w:before="0" w:beforeAutospacing="0" w:after="0" w:afterAutospacing="0"/>
        <w:jc w:val="both"/>
        <w:rPr>
          <w:lang w:val="uk-UA"/>
        </w:rPr>
      </w:pPr>
      <w:r w:rsidRPr="000A5B2C">
        <w:rPr>
          <w:lang w:val="uk-UA"/>
        </w:rPr>
        <w:t>2) встановлено обставини, за наявності яких видача (екстрадиція) не здійснюється.</w:t>
      </w:r>
    </w:p>
    <w:p w:rsidR="00000000" w:rsidRPr="000A5B2C" w:rsidRDefault="000665E5" w:rsidP="000A5B2C">
      <w:pPr>
        <w:pStyle w:val="a3"/>
        <w:spacing w:before="0" w:beforeAutospacing="0" w:after="0" w:afterAutospacing="0"/>
        <w:jc w:val="both"/>
        <w:rPr>
          <w:lang w:val="uk-UA"/>
        </w:rPr>
      </w:pPr>
      <w:r w:rsidRPr="000A5B2C">
        <w:rPr>
          <w:lang w:val="uk-UA"/>
        </w:rPr>
        <w:t xml:space="preserve">7. Порядок затримання таких осіб та розгляду скарг про їх затримання здійснюється відповідно до </w:t>
      </w:r>
      <w:r w:rsidRPr="000A5B2C">
        <w:rPr>
          <w:lang w:val="uk-UA"/>
        </w:rPr>
        <w:t>статей 206</w:t>
      </w:r>
      <w:r w:rsidRPr="000A5B2C">
        <w:rPr>
          <w:lang w:val="uk-UA"/>
        </w:rPr>
        <w:t xml:space="preserve"> та </w:t>
      </w:r>
      <w:r w:rsidRPr="000A5B2C">
        <w:rPr>
          <w:lang w:val="uk-UA"/>
        </w:rPr>
        <w:t>208 цього Кодексу</w:t>
      </w:r>
      <w:r w:rsidRPr="000A5B2C">
        <w:rPr>
          <w:lang w:val="uk-UA"/>
        </w:rPr>
        <w:t xml:space="preserve"> з урахуванням особливостей, встано</w:t>
      </w:r>
      <w:r w:rsidRPr="000A5B2C">
        <w:rPr>
          <w:lang w:val="uk-UA"/>
        </w:rPr>
        <w:t>влених цим розділом.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583. Тимчасовий арешт</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затриманої особи, яка вчинила злочин за межами </w:t>
      </w:r>
      <w:r w:rsidRPr="000A5B2C">
        <w:rPr>
          <w:lang w:val="uk-UA"/>
        </w:rPr>
        <w:t>України, застосовується тимчасовий арешт до сорока діб або інший встановлений відповідним міжнародним договором України строк до надходження запиту про її видачу.</w:t>
      </w:r>
    </w:p>
    <w:p w:rsidR="00000000" w:rsidRPr="000A5B2C" w:rsidRDefault="000665E5" w:rsidP="000A5B2C">
      <w:pPr>
        <w:pStyle w:val="a3"/>
        <w:spacing w:before="0" w:beforeAutospacing="0" w:after="0" w:afterAutospacing="0"/>
        <w:jc w:val="both"/>
        <w:rPr>
          <w:lang w:val="uk-UA"/>
        </w:rPr>
      </w:pPr>
      <w:r w:rsidRPr="000A5B2C">
        <w:rPr>
          <w:lang w:val="uk-UA"/>
        </w:rPr>
        <w:t>2. У разі якщо максимальний строк тимчасового арешту, передбачений частиною першою цієї статт</w:t>
      </w:r>
      <w:r w:rsidRPr="000A5B2C">
        <w:rPr>
          <w:lang w:val="uk-UA"/>
        </w:rPr>
        <w:t>і, закінчився, а запит про видачу цієї особи не надійшов, особа підлягає негайному звільненню з-під арешту.</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Прокурор</w:t>
      </w:r>
      <w:r w:rsidRPr="000A5B2C">
        <w:rPr>
          <w:lang w:val="uk-UA"/>
        </w:rPr>
        <w:t xml:space="preserve"> звертається до слідчого судді, у межах територіальної юрисдикції якого здійснено затримання, із клопотанням про застосування тимчасового</w:t>
      </w:r>
      <w:r w:rsidRPr="000A5B2C">
        <w:rPr>
          <w:lang w:val="uk-UA"/>
        </w:rPr>
        <w:t xml:space="preserve"> арешту.</w:t>
      </w:r>
    </w:p>
    <w:p w:rsidR="00000000" w:rsidRPr="000A5B2C" w:rsidRDefault="000665E5" w:rsidP="000A5B2C">
      <w:pPr>
        <w:pStyle w:val="a3"/>
        <w:spacing w:before="0" w:beforeAutospacing="0" w:after="0" w:afterAutospacing="0"/>
        <w:jc w:val="both"/>
        <w:rPr>
          <w:lang w:val="uk-UA"/>
        </w:rPr>
      </w:pPr>
      <w:r w:rsidRPr="000A5B2C">
        <w:rPr>
          <w:lang w:val="uk-UA"/>
        </w:rPr>
        <w:t>4. До клопотання додаються:</w:t>
      </w:r>
    </w:p>
    <w:p w:rsidR="00000000" w:rsidRPr="000A5B2C" w:rsidRDefault="000665E5" w:rsidP="000A5B2C">
      <w:pPr>
        <w:pStyle w:val="a3"/>
        <w:spacing w:before="0" w:beforeAutospacing="0" w:after="0" w:afterAutospacing="0"/>
        <w:jc w:val="both"/>
        <w:rPr>
          <w:lang w:val="uk-UA"/>
        </w:rPr>
      </w:pPr>
      <w:r w:rsidRPr="000A5B2C">
        <w:rPr>
          <w:lang w:val="uk-UA"/>
        </w:rPr>
        <w:t>1) протокол затримання особи;</w:t>
      </w:r>
    </w:p>
    <w:p w:rsidR="00000000" w:rsidRPr="000A5B2C" w:rsidRDefault="000665E5" w:rsidP="000A5B2C">
      <w:pPr>
        <w:pStyle w:val="a3"/>
        <w:spacing w:before="0" w:beforeAutospacing="0" w:after="0" w:afterAutospacing="0"/>
        <w:jc w:val="both"/>
        <w:rPr>
          <w:lang w:val="uk-UA"/>
        </w:rPr>
      </w:pPr>
      <w:r w:rsidRPr="000A5B2C">
        <w:rPr>
          <w:lang w:val="uk-UA"/>
        </w:rPr>
        <w:t>2) документи,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3) документи, що підт</w:t>
      </w:r>
      <w:r w:rsidRPr="000A5B2C">
        <w:rPr>
          <w:lang w:val="uk-UA"/>
        </w:rPr>
        <w:t>верджують особу затриманого.</w:t>
      </w:r>
    </w:p>
    <w:p w:rsidR="00000000" w:rsidRPr="000A5B2C" w:rsidRDefault="000665E5" w:rsidP="000A5B2C">
      <w:pPr>
        <w:pStyle w:val="a3"/>
        <w:spacing w:before="0" w:beforeAutospacing="0" w:after="0" w:afterAutospacing="0"/>
        <w:jc w:val="both"/>
        <w:rPr>
          <w:lang w:val="uk-UA"/>
        </w:rPr>
      </w:pPr>
      <w:r w:rsidRPr="000A5B2C">
        <w:rPr>
          <w:lang w:val="uk-UA"/>
        </w:rPr>
        <w:t>5. Клопотання має бути розглянуто слідчим суддею у найкоротший строк, але не пізніше сімдесяти двох годин з моменту затримання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6. При розгляді клопотання </w:t>
      </w:r>
      <w:r w:rsidRPr="000A5B2C">
        <w:rPr>
          <w:lang w:val="uk-UA"/>
        </w:rPr>
        <w:t>слідчий суддя</w:t>
      </w:r>
      <w:r w:rsidRPr="000A5B2C">
        <w:rPr>
          <w:lang w:val="uk-UA"/>
        </w:rPr>
        <w:t xml:space="preserve"> встановлює особу затриманого, пропонує йому зробити </w:t>
      </w:r>
      <w:r w:rsidRPr="000A5B2C">
        <w:rPr>
          <w:lang w:val="uk-UA"/>
        </w:rPr>
        <w:t>заяву, перевіряє наявність документів, передбачених пунктом 2 частини четвертої цієї статті, вислуховує думку прокурора, інших учасників і виносить ухвалу про:</w:t>
      </w:r>
    </w:p>
    <w:p w:rsidR="00000000" w:rsidRPr="000A5B2C" w:rsidRDefault="000665E5" w:rsidP="000A5B2C">
      <w:pPr>
        <w:pStyle w:val="a3"/>
        <w:spacing w:before="0" w:beforeAutospacing="0" w:after="0" w:afterAutospacing="0"/>
        <w:jc w:val="both"/>
        <w:rPr>
          <w:lang w:val="uk-UA"/>
        </w:rPr>
      </w:pPr>
      <w:r w:rsidRPr="000A5B2C">
        <w:rPr>
          <w:lang w:val="uk-UA"/>
        </w:rPr>
        <w:t>1) застосування тимчасового арешту;</w:t>
      </w:r>
    </w:p>
    <w:p w:rsidR="00000000" w:rsidRPr="000A5B2C" w:rsidRDefault="000665E5" w:rsidP="000A5B2C">
      <w:pPr>
        <w:pStyle w:val="a3"/>
        <w:spacing w:before="0" w:beforeAutospacing="0" w:after="0" w:afterAutospacing="0"/>
        <w:jc w:val="both"/>
        <w:rPr>
          <w:lang w:val="uk-UA"/>
        </w:rPr>
      </w:pPr>
      <w:r w:rsidRPr="000A5B2C">
        <w:rPr>
          <w:lang w:val="uk-UA"/>
        </w:rPr>
        <w:t xml:space="preserve">2) відмову в застосуванні тимчасового арешту, якщо для його </w:t>
      </w:r>
      <w:r w:rsidRPr="000A5B2C">
        <w:rPr>
          <w:lang w:val="uk-UA"/>
        </w:rPr>
        <w:t>обрання немає підстав.</w:t>
      </w:r>
    </w:p>
    <w:p w:rsidR="00000000" w:rsidRPr="000A5B2C" w:rsidRDefault="000665E5" w:rsidP="000A5B2C">
      <w:pPr>
        <w:pStyle w:val="a3"/>
        <w:spacing w:before="0" w:beforeAutospacing="0" w:after="0" w:afterAutospacing="0"/>
        <w:jc w:val="both"/>
        <w:rPr>
          <w:lang w:val="uk-UA"/>
        </w:rPr>
      </w:pPr>
      <w:r w:rsidRPr="000A5B2C">
        <w:rPr>
          <w:lang w:val="uk-UA"/>
        </w:rPr>
        <w:t>7. Ухвала слідчого судді може бути оскаржена в апеляційному порядку особою, до якої застосовано тимчасовий арешт, її захисником чи законним представником, прокурором.</w:t>
      </w:r>
    </w:p>
    <w:p w:rsidR="00000000" w:rsidRPr="000A5B2C" w:rsidRDefault="000665E5" w:rsidP="000A5B2C">
      <w:pPr>
        <w:pStyle w:val="a3"/>
        <w:spacing w:before="0" w:beforeAutospacing="0" w:after="0" w:afterAutospacing="0"/>
        <w:jc w:val="both"/>
        <w:rPr>
          <w:lang w:val="uk-UA"/>
        </w:rPr>
      </w:pPr>
      <w:r w:rsidRPr="000A5B2C">
        <w:rPr>
          <w:lang w:val="uk-UA"/>
        </w:rPr>
        <w:t>8. Звільнення особи з-під тимчасового арешту у зв</w:t>
      </w:r>
      <w:r w:rsidR="000A5B2C">
        <w:rPr>
          <w:lang w:val="uk-UA"/>
        </w:rPr>
        <w:t>’</w:t>
      </w:r>
      <w:r w:rsidRPr="000A5B2C">
        <w:rPr>
          <w:lang w:val="uk-UA"/>
        </w:rPr>
        <w:t>язку з несвоєчас</w:t>
      </w:r>
      <w:r w:rsidRPr="000A5B2C">
        <w:rPr>
          <w:lang w:val="uk-UA"/>
        </w:rPr>
        <w:t>ним надходженням до центрального органу України запиту про видачу не перешкоджає застосуванню до неї екстрадиційного арешту в разі отримання в подальшому такого запиту.</w:t>
      </w:r>
    </w:p>
    <w:p w:rsidR="00000000" w:rsidRPr="000A5B2C" w:rsidRDefault="000665E5" w:rsidP="000A5B2C">
      <w:pPr>
        <w:pStyle w:val="a3"/>
        <w:spacing w:before="0" w:beforeAutospacing="0" w:after="0" w:afterAutospacing="0"/>
        <w:jc w:val="both"/>
        <w:rPr>
          <w:lang w:val="uk-UA"/>
        </w:rPr>
      </w:pPr>
      <w:r w:rsidRPr="000A5B2C">
        <w:rPr>
          <w:lang w:val="uk-UA"/>
        </w:rPr>
        <w:t>9. У разі надходження запиту про видачу особи (екстрадицію) до закінчення строку тимчас</w:t>
      </w:r>
      <w:r w:rsidRPr="000A5B2C">
        <w:rPr>
          <w:lang w:val="uk-UA"/>
        </w:rPr>
        <w:t xml:space="preserve">ового арешту ухвала слідчого судді про застосування тимчасового арешту втрачає </w:t>
      </w:r>
      <w:r w:rsidRPr="000A5B2C">
        <w:rPr>
          <w:lang w:val="uk-UA"/>
        </w:rPr>
        <w:lastRenderedPageBreak/>
        <w:t>юридичну силу з моменту винесення слідчим суддею ухвали про застосування екстрадиційного арешту щодо цієї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584. Застосування запобіжного заходу у вигляді тримання п</w:t>
      </w:r>
      <w:r w:rsidRPr="000A5B2C">
        <w:rPr>
          <w:rFonts w:eastAsia="Times New Roman"/>
          <w:sz w:val="24"/>
          <w:szCs w:val="24"/>
          <w:lang w:val="uk-UA"/>
        </w:rPr>
        <w:t>ід вартою для забезпечення видачі особи (екстрадиційний арешт)</w:t>
      </w:r>
    </w:p>
    <w:p w:rsidR="00000000" w:rsidRPr="000A5B2C" w:rsidRDefault="000665E5" w:rsidP="000A5B2C">
      <w:pPr>
        <w:pStyle w:val="a3"/>
        <w:spacing w:before="0" w:beforeAutospacing="0" w:after="0" w:afterAutospacing="0"/>
        <w:jc w:val="both"/>
        <w:rPr>
          <w:lang w:val="uk-UA"/>
        </w:rPr>
      </w:pPr>
      <w:r w:rsidRPr="000A5B2C">
        <w:rPr>
          <w:lang w:val="uk-UA"/>
        </w:rPr>
        <w:t xml:space="preserve">1. Після надходження запиту компетентного органу іноземної держави про видачу особи за дорученням або зверненням центрального органу України </w:t>
      </w:r>
      <w:r w:rsidRPr="000A5B2C">
        <w:rPr>
          <w:lang w:val="uk-UA"/>
        </w:rPr>
        <w:t>прокурор</w:t>
      </w:r>
      <w:r w:rsidRPr="000A5B2C">
        <w:rPr>
          <w:lang w:val="uk-UA"/>
        </w:rPr>
        <w:t xml:space="preserve"> звертається з клопотанням про її екстрадиці</w:t>
      </w:r>
      <w:r w:rsidRPr="000A5B2C">
        <w:rPr>
          <w:lang w:val="uk-UA"/>
        </w:rPr>
        <w:t>йний арешт до слідчого судді за місцем тримання особи під вартою.</w:t>
      </w:r>
    </w:p>
    <w:p w:rsidR="00000000" w:rsidRPr="000A5B2C" w:rsidRDefault="000665E5" w:rsidP="000A5B2C">
      <w:pPr>
        <w:pStyle w:val="a3"/>
        <w:spacing w:before="0" w:beforeAutospacing="0" w:after="0" w:afterAutospacing="0"/>
        <w:jc w:val="both"/>
        <w:rPr>
          <w:lang w:val="uk-UA"/>
        </w:rPr>
      </w:pPr>
      <w:r w:rsidRPr="000A5B2C">
        <w:rPr>
          <w:lang w:val="uk-UA"/>
        </w:rPr>
        <w:t>2. Разом із клопотанням на розгляд слідчого судді подаються:</w:t>
      </w:r>
    </w:p>
    <w:p w:rsidR="00000000" w:rsidRPr="000A5B2C" w:rsidRDefault="000665E5" w:rsidP="000A5B2C">
      <w:pPr>
        <w:pStyle w:val="a3"/>
        <w:spacing w:before="0" w:beforeAutospacing="0" w:after="0" w:afterAutospacing="0"/>
        <w:jc w:val="both"/>
        <w:rPr>
          <w:lang w:val="uk-UA"/>
        </w:rPr>
      </w:pPr>
      <w:r w:rsidRPr="000A5B2C">
        <w:rPr>
          <w:lang w:val="uk-UA"/>
        </w:rPr>
        <w:t>1) копія запиту компетентного органу іноземної держави про видачу особи (екстрадицію), засвідчена центральним органом України;</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документи про громадянство особи;</w:t>
      </w:r>
    </w:p>
    <w:p w:rsidR="00000000" w:rsidRPr="000A5B2C" w:rsidRDefault="000665E5" w:rsidP="000A5B2C">
      <w:pPr>
        <w:pStyle w:val="a3"/>
        <w:spacing w:before="0" w:beforeAutospacing="0" w:after="0" w:afterAutospacing="0"/>
        <w:jc w:val="both"/>
        <w:rPr>
          <w:lang w:val="uk-UA"/>
        </w:rPr>
      </w:pPr>
      <w:r w:rsidRPr="000A5B2C">
        <w:rPr>
          <w:lang w:val="uk-UA"/>
        </w:rPr>
        <w:t>3) наявні матеріали екстрадиційної перевірки.</w:t>
      </w:r>
    </w:p>
    <w:p w:rsidR="00000000" w:rsidRPr="000A5B2C" w:rsidRDefault="000665E5" w:rsidP="000A5B2C">
      <w:pPr>
        <w:pStyle w:val="a3"/>
        <w:spacing w:before="0" w:beforeAutospacing="0" w:after="0" w:afterAutospacing="0"/>
        <w:jc w:val="both"/>
        <w:rPr>
          <w:lang w:val="uk-UA"/>
        </w:rPr>
      </w:pPr>
      <w:r w:rsidRPr="000A5B2C">
        <w:rPr>
          <w:lang w:val="uk-UA"/>
        </w:rPr>
        <w:t>3. Матеріали, що подаються слідчому судді, мають бути перекладені державною мовою або іншою мовою, передбаченою міжнародним договором, згода на обов</w:t>
      </w:r>
      <w:r w:rsidR="000A5B2C">
        <w:rPr>
          <w:lang w:val="uk-UA"/>
        </w:rPr>
        <w:t>’</w:t>
      </w:r>
      <w:r w:rsidRPr="000A5B2C">
        <w:rPr>
          <w:lang w:val="uk-UA"/>
        </w:rPr>
        <w:t>язковість якого надана Вер</w:t>
      </w:r>
      <w:r w:rsidRPr="000A5B2C">
        <w:rPr>
          <w:lang w:val="uk-UA"/>
        </w:rPr>
        <w:t>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При вирішенні питання про застосування екстрадиційного арешту </w:t>
      </w:r>
      <w:r w:rsidRPr="000A5B2C">
        <w:rPr>
          <w:lang w:val="uk-UA"/>
        </w:rPr>
        <w:t>слідчий суддя</w:t>
      </w:r>
      <w:r w:rsidRPr="000A5B2C">
        <w:rPr>
          <w:lang w:val="uk-UA"/>
        </w:rPr>
        <w:t xml:space="preserve"> керується положеннями цього Кодексу та міжнародного договору, згода на обов</w:t>
      </w:r>
      <w:r w:rsidR="000A5B2C">
        <w:rPr>
          <w:lang w:val="uk-UA"/>
        </w:rPr>
        <w:t>’</w:t>
      </w:r>
      <w:r w:rsidRPr="000A5B2C">
        <w:rPr>
          <w:lang w:val="uk-UA"/>
        </w:rPr>
        <w:t>язковість якого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5. У разі якщо особа, щодо якої</w:t>
      </w:r>
      <w:r w:rsidRPr="000A5B2C">
        <w:rPr>
          <w:lang w:val="uk-UA"/>
        </w:rPr>
        <w:t xml:space="preserve"> вирішується питання про тримання під вартою, не володіє державною мовою, їй забезпечується участь перекладача.</w:t>
      </w:r>
    </w:p>
    <w:p w:rsidR="00000000" w:rsidRPr="000A5B2C" w:rsidRDefault="000665E5" w:rsidP="000A5B2C">
      <w:pPr>
        <w:pStyle w:val="a3"/>
        <w:spacing w:before="0" w:beforeAutospacing="0" w:after="0" w:afterAutospacing="0"/>
        <w:jc w:val="both"/>
        <w:rPr>
          <w:lang w:val="uk-UA"/>
        </w:rPr>
      </w:pPr>
      <w:r w:rsidRPr="000A5B2C">
        <w:rPr>
          <w:lang w:val="uk-UA"/>
        </w:rPr>
        <w:t>6. Строки тримання особи під вартою та порядок їх продовження визначаються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7. Після одержання клопотання слідчий суддя встановлює </w:t>
      </w:r>
      <w:r w:rsidRPr="000A5B2C">
        <w:rPr>
          <w:lang w:val="uk-UA"/>
        </w:rPr>
        <w:t>особу, пропонує їй зробити заяву, перевіряє запит про видачу та наявні матеріали екстрадиційної перевірки, вислуховує думку прокурора, інших учасників і виносить ухвалу про:</w:t>
      </w:r>
    </w:p>
    <w:p w:rsidR="00000000" w:rsidRPr="000A5B2C" w:rsidRDefault="000665E5" w:rsidP="000A5B2C">
      <w:pPr>
        <w:pStyle w:val="a3"/>
        <w:spacing w:before="0" w:beforeAutospacing="0" w:after="0" w:afterAutospacing="0"/>
        <w:jc w:val="both"/>
        <w:rPr>
          <w:lang w:val="uk-UA"/>
        </w:rPr>
      </w:pPr>
      <w:r w:rsidRPr="000A5B2C">
        <w:rPr>
          <w:lang w:val="uk-UA"/>
        </w:rPr>
        <w:t>1) застосування екстрадиційного арешту;</w:t>
      </w:r>
    </w:p>
    <w:p w:rsidR="00000000" w:rsidRPr="000A5B2C" w:rsidRDefault="000665E5" w:rsidP="000A5B2C">
      <w:pPr>
        <w:pStyle w:val="a3"/>
        <w:spacing w:before="0" w:beforeAutospacing="0" w:after="0" w:afterAutospacing="0"/>
        <w:jc w:val="both"/>
        <w:rPr>
          <w:lang w:val="uk-UA"/>
        </w:rPr>
      </w:pPr>
      <w:r w:rsidRPr="000A5B2C">
        <w:rPr>
          <w:lang w:val="uk-UA"/>
        </w:rPr>
        <w:t>2) відмову в застосуванні екстрадиційного арешту, якщо для його обрання немає підстав.</w:t>
      </w:r>
    </w:p>
    <w:p w:rsidR="00000000" w:rsidRPr="000A5B2C" w:rsidRDefault="000665E5" w:rsidP="000A5B2C">
      <w:pPr>
        <w:pStyle w:val="a3"/>
        <w:spacing w:before="0" w:beforeAutospacing="0" w:after="0" w:afterAutospacing="0"/>
        <w:jc w:val="both"/>
        <w:rPr>
          <w:lang w:val="uk-UA"/>
        </w:rPr>
      </w:pPr>
      <w:r w:rsidRPr="000A5B2C">
        <w:rPr>
          <w:lang w:val="uk-UA"/>
        </w:rPr>
        <w:t>8. При розгляді клопотання слідчий суддя не досліджує питання про винуватість та не перевіряє законність процесуальних рішень, прийнятих компетентними органами іноземної</w:t>
      </w:r>
      <w:r w:rsidRPr="000A5B2C">
        <w:rPr>
          <w:lang w:val="uk-UA"/>
        </w:rPr>
        <w:t xml:space="preserve"> держави у справі стосовно особи, щодо якої надійшов запит про видачу.</w:t>
      </w:r>
    </w:p>
    <w:p w:rsidR="00000000" w:rsidRPr="000A5B2C" w:rsidRDefault="000665E5" w:rsidP="000A5B2C">
      <w:pPr>
        <w:pStyle w:val="a3"/>
        <w:spacing w:before="0" w:beforeAutospacing="0" w:after="0" w:afterAutospacing="0"/>
        <w:jc w:val="both"/>
        <w:rPr>
          <w:lang w:val="uk-UA"/>
        </w:rPr>
      </w:pPr>
      <w:r w:rsidRPr="000A5B2C">
        <w:rPr>
          <w:lang w:val="uk-UA"/>
        </w:rPr>
        <w:t>9. Ухвала слідчого судді може бути оскаржена в апеляційному порядку особою, щодо якої застосовано екстрадиційний арешт, її захисником чи законним представником, прокурором.</w:t>
      </w:r>
    </w:p>
    <w:p w:rsidR="00000000" w:rsidRPr="000A5B2C" w:rsidRDefault="000665E5" w:rsidP="000A5B2C">
      <w:pPr>
        <w:pStyle w:val="a3"/>
        <w:spacing w:before="0" w:beforeAutospacing="0" w:after="0" w:afterAutospacing="0"/>
        <w:jc w:val="both"/>
        <w:rPr>
          <w:lang w:val="uk-UA"/>
        </w:rPr>
      </w:pPr>
      <w:r w:rsidRPr="000A5B2C">
        <w:rPr>
          <w:lang w:val="uk-UA"/>
        </w:rPr>
        <w:t>10. Екстради</w:t>
      </w:r>
      <w:r w:rsidRPr="000A5B2C">
        <w:rPr>
          <w:lang w:val="uk-UA"/>
        </w:rPr>
        <w:t>ційний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000000" w:rsidRPr="000A5B2C" w:rsidRDefault="000665E5" w:rsidP="000A5B2C">
      <w:pPr>
        <w:pStyle w:val="a3"/>
        <w:spacing w:before="0" w:beforeAutospacing="0" w:after="0" w:afterAutospacing="0"/>
        <w:jc w:val="both"/>
        <w:rPr>
          <w:lang w:val="uk-UA"/>
        </w:rPr>
      </w:pPr>
      <w:r w:rsidRPr="000A5B2C">
        <w:rPr>
          <w:lang w:val="uk-UA"/>
        </w:rPr>
        <w:t xml:space="preserve">11. У межах цього строку </w:t>
      </w:r>
      <w:r w:rsidRPr="000A5B2C">
        <w:rPr>
          <w:lang w:val="uk-UA"/>
        </w:rPr>
        <w:t>слідчий суддя</w:t>
      </w:r>
      <w:r w:rsidRPr="000A5B2C">
        <w:rPr>
          <w:lang w:val="uk-UA"/>
        </w:rPr>
        <w:t xml:space="preserve"> суду, в межах територіальної юрисдикції якого особа перебуває пі</w:t>
      </w:r>
      <w:r w:rsidRPr="000A5B2C">
        <w:rPr>
          <w:lang w:val="uk-UA"/>
        </w:rPr>
        <w:t>д вартою, за клопотанням прокурора не рідше одного разу на два місяці перевіряє наявність підстав для подальшого тримання особи під вартою або її звільнення.</w:t>
      </w:r>
    </w:p>
    <w:p w:rsidR="00000000" w:rsidRPr="000A5B2C" w:rsidRDefault="000665E5" w:rsidP="000A5B2C">
      <w:pPr>
        <w:pStyle w:val="a3"/>
        <w:spacing w:before="0" w:beforeAutospacing="0" w:after="0" w:afterAutospacing="0"/>
        <w:jc w:val="both"/>
        <w:rPr>
          <w:lang w:val="uk-UA"/>
        </w:rPr>
      </w:pPr>
      <w:r w:rsidRPr="000A5B2C">
        <w:rPr>
          <w:lang w:val="uk-UA"/>
        </w:rPr>
        <w:t>12. За скаргою особи, до якої застосовано екстрадиційний арешт, або її захисника чи законного пред</w:t>
      </w:r>
      <w:r w:rsidRPr="000A5B2C">
        <w:rPr>
          <w:lang w:val="uk-UA"/>
        </w:rPr>
        <w:t>ставника слідчий суддя суду, в межах територіальної юрисдикції якого особа перебуває під вартою, не частіше одного разу на місяць перевіряє наявність підстав для звільнення особи з-під варти.</w:t>
      </w:r>
    </w:p>
    <w:p w:rsidR="00000000" w:rsidRPr="000A5B2C" w:rsidRDefault="000665E5" w:rsidP="000A5B2C">
      <w:pPr>
        <w:pStyle w:val="a3"/>
        <w:spacing w:before="0" w:beforeAutospacing="0" w:after="0" w:afterAutospacing="0"/>
        <w:jc w:val="both"/>
        <w:rPr>
          <w:lang w:val="uk-UA"/>
        </w:rPr>
      </w:pPr>
      <w:r w:rsidRPr="000A5B2C">
        <w:rPr>
          <w:lang w:val="uk-UA"/>
        </w:rPr>
        <w:t>13. Звільнення особи з-під екстрадиційного арешту слідчим суддею</w:t>
      </w:r>
      <w:r w:rsidRPr="000A5B2C">
        <w:rPr>
          <w:lang w:val="uk-UA"/>
        </w:rPr>
        <w:t xml:space="preserve">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14. Центральний орган України невідкладно письмово інформує Управління </w:t>
      </w:r>
      <w:r w:rsidRPr="000A5B2C">
        <w:rPr>
          <w:lang w:val="uk-UA"/>
        </w:rPr>
        <w:t>Верховного Комісара Організації Об</w:t>
      </w:r>
      <w:r w:rsidR="000A5B2C">
        <w:rPr>
          <w:lang w:val="uk-UA"/>
        </w:rPr>
        <w:t>’</w:t>
      </w:r>
      <w:r w:rsidRPr="000A5B2C">
        <w:rPr>
          <w:lang w:val="uk-UA"/>
        </w:rPr>
        <w:t xml:space="preserve">єднаних Націй у справах біженців про кожний випадок застосування тимчасового або екстрадиційного арешту до осіб, зазначених у частині другій </w:t>
      </w:r>
      <w:r w:rsidRPr="000A5B2C">
        <w:rPr>
          <w:lang w:val="uk-UA"/>
        </w:rPr>
        <w:t>статті 589 цього Кодексу</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585. Застосування запобіжного заходу, не пов</w:t>
      </w:r>
      <w:r w:rsidR="000A5B2C">
        <w:rPr>
          <w:rFonts w:eastAsia="Times New Roman"/>
          <w:sz w:val="24"/>
          <w:szCs w:val="24"/>
          <w:lang w:val="uk-UA"/>
        </w:rPr>
        <w:t>’</w:t>
      </w:r>
      <w:r w:rsidRPr="000A5B2C">
        <w:rPr>
          <w:rFonts w:eastAsia="Times New Roman"/>
          <w:sz w:val="24"/>
          <w:szCs w:val="24"/>
          <w:lang w:val="uk-UA"/>
        </w:rPr>
        <w:t>яз</w:t>
      </w:r>
      <w:r w:rsidRPr="000A5B2C">
        <w:rPr>
          <w:rFonts w:eastAsia="Times New Roman"/>
          <w:sz w:val="24"/>
          <w:szCs w:val="24"/>
          <w:lang w:val="uk-UA"/>
        </w:rPr>
        <w:t>аного із триманням під вартою, для забезпечення видачі особи на запит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наявності обставин, які гарантують запобігання втечі особи та забезпечення у подальшому її видачі, </w:t>
      </w:r>
      <w:r w:rsidRPr="000A5B2C">
        <w:rPr>
          <w:lang w:val="uk-UA"/>
        </w:rPr>
        <w:t>слідчий суддя</w:t>
      </w:r>
      <w:r w:rsidRPr="000A5B2C">
        <w:rPr>
          <w:lang w:val="uk-UA"/>
        </w:rPr>
        <w:t xml:space="preserve"> може обрати щодо такої особи запобіжний захід, не</w:t>
      </w:r>
      <w:r w:rsidRPr="000A5B2C">
        <w:rPr>
          <w:lang w:val="uk-UA"/>
        </w:rPr>
        <w:t xml:space="preserve"> пов</w:t>
      </w:r>
      <w:r w:rsidR="000A5B2C">
        <w:rPr>
          <w:lang w:val="uk-UA"/>
        </w:rPr>
        <w:t>’</w:t>
      </w:r>
      <w:r w:rsidRPr="000A5B2C">
        <w:rPr>
          <w:lang w:val="uk-UA"/>
        </w:rPr>
        <w:t>язаний із триманням під вартою (екстрадиційним арештом).</w:t>
      </w:r>
    </w:p>
    <w:p w:rsidR="00000000" w:rsidRPr="000A5B2C" w:rsidRDefault="000665E5" w:rsidP="000A5B2C">
      <w:pPr>
        <w:pStyle w:val="a3"/>
        <w:spacing w:before="0" w:beforeAutospacing="0" w:after="0" w:afterAutospacing="0"/>
        <w:jc w:val="both"/>
        <w:rPr>
          <w:lang w:val="uk-UA"/>
        </w:rPr>
      </w:pPr>
      <w:r w:rsidRPr="000A5B2C">
        <w:rPr>
          <w:lang w:val="uk-UA"/>
        </w:rPr>
        <w:t>2. При вирішенні питання про можливість застосування запобіжного заходу, не пов</w:t>
      </w:r>
      <w:r w:rsidR="000A5B2C">
        <w:rPr>
          <w:lang w:val="uk-UA"/>
        </w:rPr>
        <w:t>’</w:t>
      </w:r>
      <w:r w:rsidRPr="000A5B2C">
        <w:rPr>
          <w:lang w:val="uk-UA"/>
        </w:rPr>
        <w:t>язаного із триманням під вартою, слідчий суддя обов</w:t>
      </w:r>
      <w:r w:rsidR="000A5B2C">
        <w:rPr>
          <w:lang w:val="uk-UA"/>
        </w:rPr>
        <w:t>’</w:t>
      </w:r>
      <w:r w:rsidRPr="000A5B2C">
        <w:rPr>
          <w:lang w:val="uk-UA"/>
        </w:rPr>
        <w:t>язково враховує:</w:t>
      </w:r>
    </w:p>
    <w:p w:rsidR="00000000" w:rsidRPr="000A5B2C" w:rsidRDefault="000665E5" w:rsidP="000A5B2C">
      <w:pPr>
        <w:pStyle w:val="a3"/>
        <w:spacing w:before="0" w:beforeAutospacing="0" w:after="0" w:afterAutospacing="0"/>
        <w:jc w:val="both"/>
        <w:rPr>
          <w:lang w:val="uk-UA"/>
        </w:rPr>
      </w:pPr>
      <w:r w:rsidRPr="000A5B2C">
        <w:rPr>
          <w:lang w:val="uk-UA"/>
        </w:rPr>
        <w:t>1) відомості про ухилення особи від правосудд</w:t>
      </w:r>
      <w:r w:rsidRPr="000A5B2C">
        <w:rPr>
          <w:lang w:val="uk-UA"/>
        </w:rPr>
        <w:t xml:space="preserve">я у запитуючій стороні та дотримання нею умов, на яких відбулося звільнення її з-під варти під час цього або інших </w:t>
      </w:r>
      <w:r w:rsidRPr="000A5B2C">
        <w:rPr>
          <w:lang w:val="uk-UA"/>
        </w:rPr>
        <w:t>кримінальних проваджень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тяжкість покарання, що загрожує особі в разі засудження, виходячи з обставин, встановлених під час заявленого кри</w:t>
      </w:r>
      <w:r w:rsidRPr="000A5B2C">
        <w:rPr>
          <w:lang w:val="uk-UA"/>
        </w:rPr>
        <w:t>мінального правопорушення, положень закону України про кримінальну відповідальність і усталеної судової практики;</w:t>
      </w:r>
    </w:p>
    <w:p w:rsidR="00000000" w:rsidRPr="000A5B2C" w:rsidRDefault="000665E5" w:rsidP="000A5B2C">
      <w:pPr>
        <w:pStyle w:val="a3"/>
        <w:spacing w:before="0" w:beforeAutospacing="0" w:after="0" w:afterAutospacing="0"/>
        <w:jc w:val="both"/>
        <w:rPr>
          <w:lang w:val="uk-UA"/>
        </w:rPr>
      </w:pPr>
      <w:r w:rsidRPr="000A5B2C">
        <w:rPr>
          <w:lang w:val="uk-UA"/>
        </w:rPr>
        <w:t>3) вік та стан здоров</w:t>
      </w:r>
      <w:r w:rsidR="000A5B2C">
        <w:rPr>
          <w:lang w:val="uk-UA"/>
        </w:rPr>
        <w:t>’</w:t>
      </w:r>
      <w:r w:rsidRPr="000A5B2C">
        <w:rPr>
          <w:lang w:val="uk-UA"/>
        </w:rPr>
        <w:t>я особи, видача якої запитується;</w:t>
      </w:r>
    </w:p>
    <w:p w:rsidR="00000000" w:rsidRPr="000A5B2C" w:rsidRDefault="000665E5" w:rsidP="000A5B2C">
      <w:pPr>
        <w:pStyle w:val="a3"/>
        <w:spacing w:before="0" w:beforeAutospacing="0" w:after="0" w:afterAutospacing="0"/>
        <w:jc w:val="both"/>
        <w:rPr>
          <w:lang w:val="uk-UA"/>
        </w:rPr>
      </w:pPr>
      <w:r w:rsidRPr="000A5B2C">
        <w:rPr>
          <w:lang w:val="uk-UA"/>
        </w:rPr>
        <w:t>4) міцність соціальних зв</w:t>
      </w:r>
      <w:r w:rsidR="000A5B2C">
        <w:rPr>
          <w:lang w:val="uk-UA"/>
        </w:rPr>
        <w:t>’</w:t>
      </w:r>
      <w:r w:rsidRPr="000A5B2C">
        <w:rPr>
          <w:lang w:val="uk-UA"/>
        </w:rPr>
        <w:t>язків особи, у тому числі наявність у неї родини та утриманц</w:t>
      </w:r>
      <w:r w:rsidRPr="000A5B2C">
        <w:rPr>
          <w:lang w:val="uk-UA"/>
        </w:rPr>
        <w:t>ів.</w:t>
      </w:r>
    </w:p>
    <w:p w:rsidR="00000000" w:rsidRPr="000A5B2C" w:rsidRDefault="000665E5" w:rsidP="000A5B2C">
      <w:pPr>
        <w:pStyle w:val="a3"/>
        <w:spacing w:before="0" w:beforeAutospacing="0" w:after="0" w:afterAutospacing="0"/>
        <w:jc w:val="both"/>
        <w:rPr>
          <w:lang w:val="uk-UA"/>
        </w:rPr>
      </w:pPr>
      <w:r w:rsidRPr="000A5B2C">
        <w:rPr>
          <w:lang w:val="uk-UA"/>
        </w:rPr>
        <w:t>3. У разі порушення особою, щодо якої розглядається запит про її видачу, умов обраного запобіжного заходу слідчий суддя за клопотанням прокурора має право постановити ухвалу про застосування екстрадиційного арешту для забезпечення видачі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 xml:space="preserve">Стаття </w:t>
      </w:r>
      <w:r w:rsidRPr="000A5B2C">
        <w:rPr>
          <w:rFonts w:eastAsia="Times New Roman"/>
          <w:sz w:val="24"/>
          <w:szCs w:val="24"/>
          <w:lang w:val="uk-UA"/>
        </w:rPr>
        <w:t>586. Припинення тимчасового арешту або запобіжного заходу</w:t>
      </w:r>
    </w:p>
    <w:p w:rsidR="00000000" w:rsidRPr="000A5B2C" w:rsidRDefault="000665E5" w:rsidP="000A5B2C">
      <w:pPr>
        <w:pStyle w:val="a3"/>
        <w:spacing w:before="0" w:beforeAutospacing="0" w:after="0" w:afterAutospacing="0"/>
        <w:jc w:val="both"/>
        <w:rPr>
          <w:lang w:val="uk-UA"/>
        </w:rPr>
      </w:pPr>
      <w:r w:rsidRPr="000A5B2C">
        <w:rPr>
          <w:lang w:val="uk-UA"/>
        </w:rPr>
        <w:t>1. Тимчасовий арешт або запобіжний захід припиняється в разі, якщо:</w:t>
      </w:r>
    </w:p>
    <w:p w:rsidR="00000000" w:rsidRPr="000A5B2C" w:rsidRDefault="000665E5" w:rsidP="000A5B2C">
      <w:pPr>
        <w:pStyle w:val="a3"/>
        <w:spacing w:before="0" w:beforeAutospacing="0" w:after="0" w:afterAutospacing="0"/>
        <w:jc w:val="both"/>
        <w:rPr>
          <w:lang w:val="uk-UA"/>
        </w:rPr>
      </w:pPr>
      <w:r w:rsidRPr="000A5B2C">
        <w:rPr>
          <w:lang w:val="uk-UA"/>
        </w:rPr>
        <w:t>1) центральний орган України в передбачені міжнародним договором України строки не отримав запит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під час екстрадиційної перевірки встановлено обставини, за наявності яких видача особи (екстрадиція) не здійснюється;</w:t>
      </w:r>
    </w:p>
    <w:p w:rsidR="00000000" w:rsidRPr="000A5B2C" w:rsidRDefault="000665E5" w:rsidP="000A5B2C">
      <w:pPr>
        <w:pStyle w:val="a3"/>
        <w:spacing w:before="0" w:beforeAutospacing="0" w:after="0" w:afterAutospacing="0"/>
        <w:jc w:val="both"/>
        <w:rPr>
          <w:lang w:val="uk-UA"/>
        </w:rPr>
      </w:pPr>
      <w:r w:rsidRPr="000A5B2C">
        <w:rPr>
          <w:lang w:val="uk-UA"/>
        </w:rPr>
        <w:t>3) компетентний орган іноземної держави відмовився вимагати видачу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4) центральним органом України прийнято рішення про відмову у </w:t>
      </w:r>
      <w:r w:rsidRPr="000A5B2C">
        <w:rPr>
          <w:lang w:val="uk-UA"/>
        </w:rPr>
        <w:t>видачі особи (екстрадиції).</w:t>
      </w:r>
    </w:p>
    <w:p w:rsidR="00000000" w:rsidRPr="000A5B2C" w:rsidRDefault="000665E5" w:rsidP="000A5B2C">
      <w:pPr>
        <w:pStyle w:val="a3"/>
        <w:spacing w:before="0" w:beforeAutospacing="0" w:after="0" w:afterAutospacing="0"/>
        <w:jc w:val="both"/>
        <w:rPr>
          <w:lang w:val="uk-UA"/>
        </w:rPr>
      </w:pPr>
      <w:r w:rsidRPr="000A5B2C">
        <w:rPr>
          <w:lang w:val="uk-UA"/>
        </w:rPr>
        <w:t>2. Скасування тимчасового арешту або запобіжного заходу здійснюється керівником відповідної регіональної прокуратури, його першим заступником або заступником за дорученням (зверненням) центрального органу України, а у випадку, п</w:t>
      </w:r>
      <w:r w:rsidRPr="000A5B2C">
        <w:rPr>
          <w:lang w:val="uk-UA"/>
        </w:rPr>
        <w:t>ередбаченому пунктом 2 частини першої цієї статті, за погодженням 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w:t>
      </w:r>
      <w:r w:rsidR="000A5B2C">
        <w:rPr>
          <w:lang w:val="uk-UA"/>
        </w:rPr>
        <w:t>’</w:t>
      </w:r>
      <w:r w:rsidRPr="000A5B2C">
        <w:rPr>
          <w:lang w:val="uk-UA"/>
        </w:rPr>
        <w:t>язнення, слідчому судд</w:t>
      </w:r>
      <w:r w:rsidRPr="000A5B2C">
        <w:rPr>
          <w:lang w:val="uk-UA"/>
        </w:rPr>
        <w:t>і, який приймав рішення про застосування тимчасового арешту або запобіжного заходу, а також особі, щодо якої застосовувався запобіжний захід, не пов</w:t>
      </w:r>
      <w:r w:rsidR="000A5B2C">
        <w:rPr>
          <w:lang w:val="uk-UA"/>
        </w:rPr>
        <w:t>’</w:t>
      </w:r>
      <w:r w:rsidRPr="000A5B2C">
        <w:rPr>
          <w:lang w:val="uk-UA"/>
        </w:rPr>
        <w:t>язаний із триманням під вартою.</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w:t>
      </w:r>
      <w:r w:rsidRPr="000A5B2C">
        <w:rPr>
          <w:i/>
          <w:lang w:val="uk-UA"/>
        </w:rPr>
        <w:t>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587. Проведення екстрадиційної перевірки</w:t>
      </w:r>
    </w:p>
    <w:p w:rsidR="00000000" w:rsidRPr="000A5B2C" w:rsidRDefault="000665E5" w:rsidP="000A5B2C">
      <w:pPr>
        <w:pStyle w:val="a3"/>
        <w:spacing w:before="0" w:beforeAutospacing="0" w:after="0" w:afterAutospacing="0"/>
        <w:jc w:val="both"/>
        <w:rPr>
          <w:lang w:val="uk-UA"/>
        </w:rPr>
      </w:pPr>
      <w:r w:rsidRPr="000A5B2C">
        <w:rPr>
          <w:lang w:val="uk-UA"/>
        </w:rPr>
        <w:t>1. Екстрадиційна перевірка обставин, що можуть перешкоджати видачі особи, проводиться центральним органом України або за його доруч</w:t>
      </w:r>
      <w:r w:rsidRPr="000A5B2C">
        <w:rPr>
          <w:lang w:val="uk-UA"/>
        </w:rPr>
        <w:t>енням чи зверненням відповідною регіональною прокуратурою.</w:t>
      </w:r>
    </w:p>
    <w:p w:rsidR="00000000" w:rsidRPr="000A5B2C" w:rsidRDefault="000665E5" w:rsidP="000A5B2C">
      <w:pPr>
        <w:pStyle w:val="a3"/>
        <w:spacing w:before="0" w:beforeAutospacing="0" w:after="0" w:afterAutospacing="0"/>
        <w:jc w:val="both"/>
        <w:rPr>
          <w:lang w:val="uk-UA"/>
        </w:rPr>
      </w:pPr>
      <w:r w:rsidRPr="000A5B2C">
        <w:rPr>
          <w:lang w:val="uk-UA"/>
        </w:rPr>
        <w:t>2. Екстрадиційна перевірка здійснюється протягом шістдесяти днів. Цей строк може бути продовжено відповідним центральним органом України.</w:t>
      </w:r>
    </w:p>
    <w:p w:rsidR="00000000" w:rsidRPr="000A5B2C" w:rsidRDefault="000665E5" w:rsidP="000A5B2C">
      <w:pPr>
        <w:pStyle w:val="a3"/>
        <w:spacing w:before="0" w:beforeAutospacing="0" w:after="0" w:afterAutospacing="0"/>
        <w:jc w:val="both"/>
        <w:rPr>
          <w:lang w:val="uk-UA"/>
        </w:rPr>
      </w:pPr>
      <w:r w:rsidRPr="000A5B2C">
        <w:rPr>
          <w:lang w:val="uk-UA"/>
        </w:rPr>
        <w:t>3. Матеріали екстрадиційної перевірки разом із висновком що</w:t>
      </w:r>
      <w:r w:rsidRPr="000A5B2C">
        <w:rPr>
          <w:lang w:val="uk-UA"/>
        </w:rPr>
        <w:t>до такої перевірки надсилаються відповідному центральному органу України.</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588. Спрощений порядок видачі осіб з України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Особі, щодо якої надійшов запит про її видачу, повідомляється про право звертатися з проханням згідно з цією статтею про застосування спрощеного порядку видачі і роз</w:t>
      </w:r>
      <w:r w:rsidR="000A5B2C">
        <w:rPr>
          <w:lang w:val="uk-UA"/>
        </w:rPr>
        <w:t>’</w:t>
      </w:r>
      <w:r w:rsidRPr="000A5B2C">
        <w:rPr>
          <w:lang w:val="uk-UA"/>
        </w:rPr>
        <w:t>яснюється порядок надання відповідн</w:t>
      </w:r>
      <w:r w:rsidRPr="000A5B2C">
        <w:rPr>
          <w:lang w:val="uk-UA"/>
        </w:rPr>
        <w:t>ої заяви.</w:t>
      </w:r>
    </w:p>
    <w:p w:rsidR="00000000" w:rsidRPr="000A5B2C" w:rsidRDefault="000665E5" w:rsidP="000A5B2C">
      <w:pPr>
        <w:pStyle w:val="a3"/>
        <w:spacing w:before="0" w:beforeAutospacing="0" w:after="0" w:afterAutospacing="0"/>
        <w:jc w:val="both"/>
        <w:rPr>
          <w:lang w:val="uk-UA"/>
        </w:rPr>
      </w:pPr>
      <w:r w:rsidRPr="000A5B2C">
        <w:rPr>
          <w:lang w:val="uk-UA"/>
        </w:rPr>
        <w:t xml:space="preserve">2. Спрощений порядок видачі з України особи може бути застосований лише за наявності письмової заяви такої особи про її згоду на видачу, оформленої у присутності </w:t>
      </w:r>
      <w:r w:rsidRPr="000A5B2C">
        <w:rPr>
          <w:lang w:val="uk-UA"/>
        </w:rPr>
        <w:t>захисника</w:t>
      </w:r>
      <w:r w:rsidRPr="000A5B2C">
        <w:rPr>
          <w:lang w:val="uk-UA"/>
        </w:rPr>
        <w:t xml:space="preserve"> та затвердженої </w:t>
      </w:r>
      <w:r w:rsidRPr="000A5B2C">
        <w:rPr>
          <w:lang w:val="uk-UA"/>
        </w:rPr>
        <w:t>слідчим суддею</w:t>
      </w:r>
      <w:r w:rsidRPr="000A5B2C">
        <w:rPr>
          <w:lang w:val="uk-UA"/>
        </w:rPr>
        <w:t xml:space="preserve">. У разі одержання відповідної заяви видача </w:t>
      </w:r>
      <w:r w:rsidRPr="000A5B2C">
        <w:rPr>
          <w:lang w:val="uk-UA"/>
        </w:rPr>
        <w:t>можлива без проведення в повному обсязі перевірки наявності можливих перешкод для видачі.</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Прокурор</w:t>
      </w:r>
      <w:r w:rsidRPr="000A5B2C">
        <w:rPr>
          <w:lang w:val="uk-UA"/>
        </w:rPr>
        <w:t xml:space="preserve">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w:t>
      </w:r>
      <w:r w:rsidRPr="000A5B2C">
        <w:rPr>
          <w:lang w:val="uk-UA"/>
        </w:rPr>
        <w:t>, її захисника та прокурора. Слідчий суддя зобов</w:t>
      </w:r>
      <w:r w:rsidR="000A5B2C">
        <w:rPr>
          <w:lang w:val="uk-UA"/>
        </w:rPr>
        <w:t>’</w:t>
      </w:r>
      <w:r w:rsidRPr="000A5B2C">
        <w:rPr>
          <w:lang w:val="uk-UA"/>
        </w:rPr>
        <w:t>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затвердження згоди особи на її спрощену ви</w:t>
      </w:r>
      <w:r w:rsidRPr="000A5B2C">
        <w:rPr>
          <w:lang w:val="uk-UA"/>
        </w:rPr>
        <w:t>дачу або про відмову в цьому.</w:t>
      </w:r>
    </w:p>
    <w:p w:rsidR="00000000" w:rsidRPr="000A5B2C" w:rsidRDefault="000665E5" w:rsidP="000A5B2C">
      <w:pPr>
        <w:pStyle w:val="a3"/>
        <w:spacing w:before="0" w:beforeAutospacing="0" w:after="0" w:afterAutospacing="0"/>
        <w:jc w:val="both"/>
        <w:rPr>
          <w:lang w:val="uk-UA"/>
        </w:rPr>
      </w:pPr>
      <w:r w:rsidRPr="000A5B2C">
        <w:rPr>
          <w:lang w:val="uk-UA"/>
        </w:rPr>
        <w:t>4. 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протягом трьох днів розглядає її та приймає р</w:t>
      </w:r>
      <w:r w:rsidRPr="000A5B2C">
        <w:rPr>
          <w:lang w:val="uk-UA"/>
        </w:rPr>
        <w:t>ішення про можливість застосування спрощеного порядку видачі.</w:t>
      </w:r>
    </w:p>
    <w:p w:rsidR="00000000" w:rsidRPr="000A5B2C" w:rsidRDefault="000665E5" w:rsidP="000A5B2C">
      <w:pPr>
        <w:pStyle w:val="a3"/>
        <w:spacing w:before="0" w:beforeAutospacing="0" w:after="0" w:afterAutospacing="0"/>
        <w:jc w:val="both"/>
        <w:rPr>
          <w:lang w:val="uk-UA"/>
        </w:rPr>
      </w:pPr>
      <w:r w:rsidRPr="000A5B2C">
        <w:rPr>
          <w:lang w:val="uk-UA"/>
        </w:rPr>
        <w:t>5. Якщо особа, щодо якої надійшов запит про видачу, не погоджується на свою видачу, застосовується звичайний порядок розгляду запиту про видачу.</w:t>
      </w:r>
    </w:p>
    <w:p w:rsidR="00000000" w:rsidRPr="000A5B2C" w:rsidRDefault="000665E5" w:rsidP="000A5B2C">
      <w:pPr>
        <w:pStyle w:val="a3"/>
        <w:spacing w:before="0" w:beforeAutospacing="0" w:after="0" w:afterAutospacing="0"/>
        <w:jc w:val="both"/>
        <w:rPr>
          <w:lang w:val="uk-UA"/>
        </w:rPr>
      </w:pPr>
      <w:r w:rsidRPr="000A5B2C">
        <w:rPr>
          <w:lang w:val="uk-UA"/>
        </w:rPr>
        <w:t xml:space="preserve">6. Після затвердження слідчим суддею згоди особи </w:t>
      </w:r>
      <w:r w:rsidRPr="000A5B2C">
        <w:rPr>
          <w:lang w:val="uk-UA"/>
        </w:rPr>
        <w:t>на застосування спрощеного порядку видачі така згода не може бути відкликана.</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589. Відмова у видачі особи (екстрадиції)</w:t>
      </w:r>
    </w:p>
    <w:p w:rsidR="00000000" w:rsidRPr="000A5B2C" w:rsidRDefault="000665E5" w:rsidP="000A5B2C">
      <w:pPr>
        <w:pStyle w:val="a3"/>
        <w:spacing w:before="0" w:beforeAutospacing="0" w:after="0" w:afterAutospacing="0"/>
        <w:jc w:val="both"/>
        <w:rPr>
          <w:lang w:val="uk-UA"/>
        </w:rPr>
      </w:pPr>
      <w:r w:rsidRPr="000A5B2C">
        <w:rPr>
          <w:lang w:val="uk-UA"/>
        </w:rPr>
        <w:t>1. У видачі особи іноземній державі відмовляється у разі, якщо:</w:t>
      </w:r>
    </w:p>
    <w:p w:rsidR="00000000" w:rsidRPr="000A5B2C" w:rsidRDefault="000665E5" w:rsidP="000A5B2C">
      <w:pPr>
        <w:pStyle w:val="a3"/>
        <w:spacing w:before="0" w:beforeAutospacing="0" w:after="0" w:afterAutospacing="0"/>
        <w:jc w:val="both"/>
        <w:rPr>
          <w:lang w:val="uk-UA"/>
        </w:rPr>
      </w:pPr>
      <w:r w:rsidRPr="000A5B2C">
        <w:rPr>
          <w:lang w:val="uk-UA"/>
        </w:rPr>
        <w:t xml:space="preserve">1) особа, стосовно якої надійшов запит про видачу, відповідно до </w:t>
      </w:r>
      <w:r w:rsidRPr="000A5B2C">
        <w:rPr>
          <w:lang w:val="uk-UA"/>
        </w:rPr>
        <w:t>законів України на час прийняття рішення про видачу (екстрадицію) є громадянином України;</w:t>
      </w:r>
    </w:p>
    <w:p w:rsidR="00000000" w:rsidRPr="000A5B2C" w:rsidRDefault="000665E5" w:rsidP="000A5B2C">
      <w:pPr>
        <w:pStyle w:val="a3"/>
        <w:spacing w:before="0" w:beforeAutospacing="0" w:after="0" w:afterAutospacing="0"/>
        <w:jc w:val="both"/>
        <w:rPr>
          <w:lang w:val="uk-UA"/>
        </w:rPr>
      </w:pPr>
      <w:r w:rsidRPr="000A5B2C">
        <w:rPr>
          <w:lang w:val="uk-UA"/>
        </w:rPr>
        <w:t>2) злочин, за який запитано видачу, не передбачає покарання у виді позбавлення волі за законом України;</w:t>
      </w:r>
    </w:p>
    <w:p w:rsidR="00000000" w:rsidRPr="000A5B2C" w:rsidRDefault="000665E5" w:rsidP="000A5B2C">
      <w:pPr>
        <w:pStyle w:val="a3"/>
        <w:spacing w:before="0" w:beforeAutospacing="0" w:after="0" w:afterAutospacing="0"/>
        <w:jc w:val="both"/>
        <w:rPr>
          <w:lang w:val="uk-UA"/>
        </w:rPr>
      </w:pPr>
      <w:r w:rsidRPr="000A5B2C">
        <w:rPr>
          <w:lang w:val="uk-UA"/>
        </w:rPr>
        <w:t>3) закінчилися передбачені законом України строки давності при</w:t>
      </w:r>
      <w:r w:rsidRPr="000A5B2C">
        <w:rPr>
          <w:lang w:val="uk-UA"/>
        </w:rPr>
        <w:t>тягнення особи до кримінальної відповідальності або виконання вироку за злочин, за який запитано видачу;</w:t>
      </w:r>
    </w:p>
    <w:p w:rsidR="00000000" w:rsidRPr="000A5B2C" w:rsidRDefault="000665E5" w:rsidP="000A5B2C">
      <w:pPr>
        <w:pStyle w:val="a3"/>
        <w:spacing w:before="0" w:beforeAutospacing="0" w:after="0" w:afterAutospacing="0"/>
        <w:jc w:val="both"/>
        <w:rPr>
          <w:lang w:val="uk-UA"/>
        </w:rPr>
      </w:pPr>
      <w:r w:rsidRPr="000A5B2C">
        <w:rPr>
          <w:lang w:val="uk-UA"/>
        </w:rPr>
        <w:t>4) компетентний орган іноземної держави не надав на вимогу центрального органу України додаткових матеріалів або даних, без яких неможливе прийняття рі</w:t>
      </w:r>
      <w:r w:rsidRPr="000A5B2C">
        <w:rPr>
          <w:lang w:val="uk-UA"/>
        </w:rPr>
        <w:t>шення за запитом про видачу (екстрадицію);</w:t>
      </w:r>
    </w:p>
    <w:p w:rsidR="00000000" w:rsidRPr="000A5B2C" w:rsidRDefault="000665E5" w:rsidP="000A5B2C">
      <w:pPr>
        <w:pStyle w:val="a3"/>
        <w:spacing w:before="0" w:beforeAutospacing="0" w:after="0" w:afterAutospacing="0"/>
        <w:jc w:val="both"/>
        <w:rPr>
          <w:lang w:val="uk-UA"/>
        </w:rPr>
      </w:pPr>
      <w:r w:rsidRPr="000A5B2C">
        <w:rPr>
          <w:lang w:val="uk-UA"/>
        </w:rPr>
        <w:t>5) видача особи (екстрадиція) суперечить зобов</w:t>
      </w:r>
      <w:r w:rsidR="000A5B2C">
        <w:rPr>
          <w:lang w:val="uk-UA"/>
        </w:rPr>
        <w:t>’</w:t>
      </w:r>
      <w:r w:rsidRPr="000A5B2C">
        <w:rPr>
          <w:lang w:val="uk-UA"/>
        </w:rPr>
        <w:t>язанням України за міжнародними договорами України;</w:t>
      </w:r>
    </w:p>
    <w:p w:rsidR="00000000" w:rsidRPr="000A5B2C" w:rsidRDefault="000665E5" w:rsidP="000A5B2C">
      <w:pPr>
        <w:pStyle w:val="a3"/>
        <w:spacing w:before="0" w:beforeAutospacing="0" w:after="0" w:afterAutospacing="0"/>
        <w:jc w:val="both"/>
        <w:rPr>
          <w:lang w:val="uk-UA"/>
        </w:rPr>
      </w:pPr>
      <w:r w:rsidRPr="000A5B2C">
        <w:rPr>
          <w:lang w:val="uk-UA"/>
        </w:rPr>
        <w:t>6) наявні інші підстави, передбачені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2. Особа, якій надано статус біженця, статус о</w:t>
      </w:r>
      <w:r w:rsidRPr="000A5B2C">
        <w:rPr>
          <w:lang w:val="uk-UA"/>
        </w:rPr>
        <w:t>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w:t>
      </w:r>
      <w:r w:rsidR="000A5B2C">
        <w:rPr>
          <w:lang w:val="uk-UA"/>
        </w:rPr>
        <w:t>’</w:t>
      </w:r>
      <w:r w:rsidRPr="000A5B2C">
        <w:rPr>
          <w:lang w:val="uk-UA"/>
        </w:rPr>
        <w:t>ю, життю або свободі загрожує небезпека за ознаками раси, віросповідання (</w:t>
      </w:r>
      <w:r w:rsidRPr="000A5B2C">
        <w:rPr>
          <w:lang w:val="uk-UA"/>
        </w:rPr>
        <w:t>релігії), національності, громадянства (підданства), приналежності до певної соціальної групи або політичних переконань, крім випадків, передбачених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3. У разі відмови у видачі з мотивів громадянства та наявності статусу біжен</w:t>
      </w:r>
      <w:r w:rsidRPr="000A5B2C">
        <w:rPr>
          <w:lang w:val="uk-UA"/>
        </w:rPr>
        <w:t xml:space="preserve">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w:t>
      </w:r>
      <w:r w:rsidRPr="000A5B2C">
        <w:rPr>
          <w:lang w:val="uk-UA"/>
        </w:rPr>
        <w:t>досудового розслідування</w:t>
      </w:r>
      <w:r w:rsidRPr="000A5B2C">
        <w:rPr>
          <w:lang w:val="uk-UA"/>
        </w:rPr>
        <w:t xml:space="preserve"> стосовно цієї особи в порядку, передбаченому цим</w:t>
      </w:r>
      <w:r w:rsidRPr="000A5B2C">
        <w:rPr>
          <w:lang w:val="uk-UA"/>
        </w:rPr>
        <w:t xml:space="preserve">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590. Рішення за запитом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1. Після вивчення матеріалів екстрадиційної перевірки центральний орган України приймає рішення про видачу особи (екстрадицію) або відмову у видачі (екстрадиції) іноземній державі. Рі</w:t>
      </w:r>
      <w:r w:rsidRPr="000A5B2C">
        <w:rPr>
          <w:lang w:val="uk-UA"/>
        </w:rPr>
        <w:t>шення виноситься керівником центрального органу України або уповноваженою ним особою.</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Про своє рішення центральний орган України повідомляє компетентний орган іноземної держави, а також особу, щодо якої воно прийнято.</w:t>
      </w:r>
    </w:p>
    <w:p w:rsidR="00000000" w:rsidRPr="000A5B2C" w:rsidRDefault="000665E5" w:rsidP="000A5B2C">
      <w:pPr>
        <w:pStyle w:val="a3"/>
        <w:spacing w:before="0" w:beforeAutospacing="0" w:after="0" w:afterAutospacing="0"/>
        <w:jc w:val="both"/>
        <w:rPr>
          <w:lang w:val="uk-UA"/>
        </w:rPr>
      </w:pPr>
      <w:r w:rsidRPr="000A5B2C">
        <w:rPr>
          <w:lang w:val="uk-UA"/>
        </w:rPr>
        <w:t>3. У разі прийняття рішення про вид</w:t>
      </w:r>
      <w:r w:rsidRPr="000A5B2C">
        <w:rPr>
          <w:lang w:val="uk-UA"/>
        </w:rPr>
        <w:t>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4. Рішення про видачу особи (екстрадицію) не може бути</w:t>
      </w:r>
      <w:r w:rsidRPr="000A5B2C">
        <w:rPr>
          <w:lang w:val="uk-UA"/>
        </w:rPr>
        <w:t xml:space="preserve"> прийнято,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статусів, до остаточного розгляду заяви, у порядку, вста</w:t>
      </w:r>
      <w:r w:rsidRPr="000A5B2C">
        <w:rPr>
          <w:lang w:val="uk-UA"/>
        </w:rPr>
        <w:t>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591. Порядок оскарження рішення про видачу особи (екстрадицію)</w:t>
      </w:r>
    </w:p>
    <w:p w:rsidR="00000000" w:rsidRPr="000A5B2C" w:rsidRDefault="000665E5" w:rsidP="000A5B2C">
      <w:pPr>
        <w:pStyle w:val="a3"/>
        <w:spacing w:before="0" w:beforeAutospacing="0" w:after="0" w:afterAutospacing="0"/>
        <w:jc w:val="both"/>
        <w:rPr>
          <w:lang w:val="uk-UA"/>
        </w:rPr>
      </w:pPr>
      <w:r w:rsidRPr="000A5B2C">
        <w:rPr>
          <w:lang w:val="uk-UA"/>
        </w:rPr>
        <w:t>1. Рішення про видач</w:t>
      </w:r>
      <w:r w:rsidRPr="000A5B2C">
        <w:rPr>
          <w:lang w:val="uk-UA"/>
        </w:rPr>
        <w:t xml:space="preserve">у особи (екстрадицію) може бути оскаржено особою, стосовно якої воно прийняте, її захисником чи законним представником до слідчого судді, в межах територіальної юрисдикції якого така особа тримається під вартою. Якщо до особи застосовано запобіжний захід, </w:t>
      </w:r>
      <w:r w:rsidRPr="000A5B2C">
        <w:rPr>
          <w:lang w:val="uk-UA"/>
        </w:rPr>
        <w:t>не пов</w:t>
      </w:r>
      <w:r w:rsidR="000A5B2C">
        <w:rPr>
          <w:lang w:val="uk-UA"/>
        </w:rPr>
        <w:t>’</w:t>
      </w:r>
      <w:r w:rsidRPr="000A5B2C">
        <w:rPr>
          <w:lang w:val="uk-UA"/>
        </w:rPr>
        <w:t>язаний із триманням під вартою, скарга на рішення про видачу такої особи (екстрадицію) може бути подана до слідчого судді, в межах територіальної юрисдикції якого розташований відповідний центральний орган України.</w:t>
      </w:r>
    </w:p>
    <w:p w:rsidR="00000000" w:rsidRPr="000A5B2C" w:rsidRDefault="000665E5" w:rsidP="000A5B2C">
      <w:pPr>
        <w:pStyle w:val="a3"/>
        <w:spacing w:before="0" w:beforeAutospacing="0" w:after="0" w:afterAutospacing="0"/>
        <w:jc w:val="both"/>
        <w:rPr>
          <w:lang w:val="uk-UA"/>
        </w:rPr>
      </w:pPr>
      <w:r w:rsidRPr="000A5B2C">
        <w:rPr>
          <w:lang w:val="uk-UA"/>
        </w:rPr>
        <w:t>2. Якщо скаргу на рішення про вида</w:t>
      </w:r>
      <w:r w:rsidRPr="000A5B2C">
        <w:rPr>
          <w:lang w:val="uk-UA"/>
        </w:rPr>
        <w:t>чу подає особа, яка перебуває під вартою, уповноважена службова особа місця ув</w:t>
      </w:r>
      <w:r w:rsidR="000A5B2C">
        <w:rPr>
          <w:lang w:val="uk-UA"/>
        </w:rPr>
        <w:t>’</w:t>
      </w:r>
      <w:r w:rsidRPr="000A5B2C">
        <w:rPr>
          <w:lang w:val="uk-UA"/>
        </w:rPr>
        <w:t>язнення негайно надсилає скаргу до слідчого судді і повідомляє про це відповідну регіональну прокуратуру.</w:t>
      </w:r>
    </w:p>
    <w:p w:rsidR="00000000" w:rsidRPr="000A5B2C" w:rsidRDefault="000665E5" w:rsidP="000A5B2C">
      <w:pPr>
        <w:pStyle w:val="a3"/>
        <w:spacing w:before="0" w:beforeAutospacing="0" w:after="0" w:afterAutospacing="0"/>
        <w:jc w:val="both"/>
        <w:rPr>
          <w:lang w:val="uk-UA"/>
        </w:rPr>
      </w:pPr>
      <w:r w:rsidRPr="000A5B2C">
        <w:rPr>
          <w:lang w:val="uk-UA"/>
        </w:rPr>
        <w:t>3. Розгляд скарги здійснюється слідчим суддею протягом п</w:t>
      </w:r>
      <w:r w:rsidR="000A5B2C">
        <w:rPr>
          <w:lang w:val="uk-UA"/>
        </w:rPr>
        <w:t>’</w:t>
      </w:r>
      <w:r w:rsidRPr="000A5B2C">
        <w:rPr>
          <w:lang w:val="uk-UA"/>
        </w:rPr>
        <w:t>яти днів з дня</w:t>
      </w:r>
      <w:r w:rsidRPr="000A5B2C">
        <w:rPr>
          <w:lang w:val="uk-UA"/>
        </w:rPr>
        <w:t xml:space="preserve"> її надходження до суду. Судовий розгляд проводиться за участю прокурора, який 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w:t>
      </w:r>
    </w:p>
    <w:p w:rsidR="00000000" w:rsidRPr="000A5B2C" w:rsidRDefault="000665E5" w:rsidP="000A5B2C">
      <w:pPr>
        <w:pStyle w:val="a3"/>
        <w:spacing w:before="0" w:beforeAutospacing="0" w:after="0" w:afterAutospacing="0"/>
        <w:jc w:val="both"/>
        <w:rPr>
          <w:lang w:val="uk-UA"/>
        </w:rPr>
      </w:pPr>
      <w:r w:rsidRPr="000A5B2C">
        <w:rPr>
          <w:lang w:val="uk-UA"/>
        </w:rPr>
        <w:t>4. При розгляді скарг</w:t>
      </w:r>
      <w:r w:rsidRPr="000A5B2C">
        <w:rPr>
          <w:lang w:val="uk-UA"/>
        </w:rPr>
        <w:t>и</w:t>
      </w:r>
      <w:r w:rsidRPr="000A5B2C">
        <w:rPr>
          <w:lang w:val="uk-UA"/>
        </w:rPr>
        <w:t xml:space="preserve"> слідчий суддя</w:t>
      </w:r>
      <w:r w:rsidRPr="000A5B2C">
        <w:rPr>
          <w:lang w:val="uk-UA"/>
        </w:rPr>
        <w:t xml:space="preserve">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 (екстрадицію).</w:t>
      </w:r>
    </w:p>
    <w:p w:rsidR="00000000" w:rsidRPr="000A5B2C" w:rsidRDefault="000665E5" w:rsidP="000A5B2C">
      <w:pPr>
        <w:pStyle w:val="a3"/>
        <w:spacing w:before="0" w:beforeAutospacing="0" w:after="0" w:afterAutospacing="0"/>
        <w:jc w:val="both"/>
        <w:rPr>
          <w:lang w:val="uk-UA"/>
        </w:rPr>
      </w:pPr>
      <w:r w:rsidRPr="000A5B2C">
        <w:rPr>
          <w:lang w:val="uk-UA"/>
        </w:rPr>
        <w:t>5. За результатами розгляду слідчий суддя виносить ухвалу, якою:</w:t>
      </w:r>
    </w:p>
    <w:p w:rsidR="00000000" w:rsidRPr="000A5B2C" w:rsidRDefault="000665E5" w:rsidP="000A5B2C">
      <w:pPr>
        <w:pStyle w:val="a3"/>
        <w:spacing w:before="0" w:beforeAutospacing="0" w:after="0" w:afterAutospacing="0"/>
        <w:jc w:val="both"/>
        <w:rPr>
          <w:lang w:val="uk-UA"/>
        </w:rPr>
      </w:pPr>
      <w:r w:rsidRPr="000A5B2C">
        <w:rPr>
          <w:lang w:val="uk-UA"/>
        </w:rPr>
        <w:t>1) залишає скаргу без задоволення;</w:t>
      </w:r>
    </w:p>
    <w:p w:rsidR="00000000" w:rsidRPr="000A5B2C" w:rsidRDefault="000665E5" w:rsidP="000A5B2C">
      <w:pPr>
        <w:pStyle w:val="a3"/>
        <w:spacing w:before="0" w:beforeAutospacing="0" w:after="0" w:afterAutospacing="0"/>
        <w:jc w:val="both"/>
        <w:rPr>
          <w:lang w:val="uk-UA"/>
        </w:rPr>
      </w:pPr>
      <w:r w:rsidRPr="000A5B2C">
        <w:rPr>
          <w:lang w:val="uk-UA"/>
        </w:rPr>
        <w:t>2) задовольняє скаргу і скасовує рішення про видачу (екстрадицію).</w:t>
      </w:r>
    </w:p>
    <w:p w:rsidR="00000000" w:rsidRPr="000A5B2C" w:rsidRDefault="000665E5" w:rsidP="000A5B2C">
      <w:pPr>
        <w:pStyle w:val="a3"/>
        <w:spacing w:before="0" w:beforeAutospacing="0" w:after="0" w:afterAutospacing="0"/>
        <w:jc w:val="both"/>
        <w:rPr>
          <w:lang w:val="uk-UA"/>
        </w:rPr>
      </w:pPr>
      <w:r w:rsidRPr="000A5B2C">
        <w:rPr>
          <w:lang w:val="uk-UA"/>
        </w:rPr>
        <w:t>6. Ухвала слідчого судді може бути оскаржена в апеляційному порядку прокурором, особою, щ</w:t>
      </w:r>
      <w:r w:rsidRPr="000A5B2C">
        <w:rPr>
          <w:lang w:val="uk-UA"/>
        </w:rPr>
        <w:t xml:space="preserve">одо якої прийнято рішення, її </w:t>
      </w:r>
      <w:r w:rsidRPr="000A5B2C">
        <w:rPr>
          <w:lang w:val="uk-UA"/>
        </w:rPr>
        <w:t>захисником</w:t>
      </w:r>
      <w:r w:rsidRPr="000A5B2C">
        <w:rPr>
          <w:lang w:val="uk-UA"/>
        </w:rPr>
        <w:t xml:space="preserve"> чи законним представником. Подання апеляційної скарги на ухвалу слідчого судді зупиняє набрання нею законної сили та її виконання.</w:t>
      </w:r>
    </w:p>
    <w:p w:rsidR="00000000" w:rsidRPr="000A5B2C" w:rsidRDefault="000665E5" w:rsidP="000A5B2C">
      <w:pPr>
        <w:pStyle w:val="a3"/>
        <w:spacing w:before="0" w:beforeAutospacing="0" w:after="0" w:afterAutospacing="0"/>
        <w:jc w:val="both"/>
        <w:rPr>
          <w:lang w:val="uk-UA"/>
        </w:rPr>
      </w:pPr>
      <w:r w:rsidRPr="000A5B2C">
        <w:rPr>
          <w:lang w:val="uk-UA"/>
        </w:rPr>
        <w:t xml:space="preserve">7. Ухвала суду апеляційної інстанції може бути оскаржена в касаційному порядку лише </w:t>
      </w:r>
      <w:r w:rsidRPr="000A5B2C">
        <w:rPr>
          <w:lang w:val="uk-UA"/>
        </w:rPr>
        <w:t>прокурором з мотивів неправильного застосування судом норм міжнародних договорів 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w:t>
      </w:r>
      <w:r w:rsidRPr="000A5B2C">
        <w:rPr>
          <w:i/>
          <w:lang w:val="uk-UA"/>
        </w:rPr>
        <w:t>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 xml:space="preserve">враховуючи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592. Відстрочка передачі</w:t>
      </w:r>
    </w:p>
    <w:p w:rsidR="00000000" w:rsidRPr="000A5B2C" w:rsidRDefault="000665E5" w:rsidP="000A5B2C">
      <w:pPr>
        <w:pStyle w:val="a3"/>
        <w:spacing w:before="0" w:beforeAutospacing="0" w:after="0" w:afterAutospacing="0"/>
        <w:jc w:val="both"/>
        <w:rPr>
          <w:lang w:val="uk-UA"/>
        </w:rPr>
      </w:pPr>
      <w:r w:rsidRPr="000A5B2C">
        <w:rPr>
          <w:lang w:val="uk-UA"/>
        </w:rPr>
        <w:t>1. Після прийняття рішення про видачу особи (екстрадицію) центральний орган України може відстроч</w:t>
      </w:r>
      <w:r w:rsidRPr="000A5B2C">
        <w:rPr>
          <w:lang w:val="uk-UA"/>
        </w:rPr>
        <w:t>ити фактичну передачу особи до іноземної держави у разі, якщо:</w:t>
      </w:r>
    </w:p>
    <w:p w:rsidR="00000000" w:rsidRPr="000A5B2C" w:rsidRDefault="000665E5" w:rsidP="000A5B2C">
      <w:pPr>
        <w:pStyle w:val="a3"/>
        <w:spacing w:before="0" w:beforeAutospacing="0" w:after="0" w:afterAutospacing="0"/>
        <w:jc w:val="both"/>
        <w:rPr>
          <w:lang w:val="uk-UA"/>
        </w:rPr>
      </w:pPr>
      <w:r w:rsidRPr="000A5B2C">
        <w:rPr>
          <w:lang w:val="uk-UA"/>
        </w:rPr>
        <w:t>1) особа, щодо якої прийнято рішення про видачу (екстрадицію), притягається до кримінальної відповідальності або відбуває покарання у виді позбавлення чи обмеження волі за інший злочин на терит</w:t>
      </w:r>
      <w:r w:rsidRPr="000A5B2C">
        <w:rPr>
          <w:lang w:val="uk-UA"/>
        </w:rPr>
        <w:t xml:space="preserve">орії України - до закінчення </w:t>
      </w:r>
      <w:r w:rsidRPr="000A5B2C">
        <w:rPr>
          <w:lang w:val="uk-UA"/>
        </w:rPr>
        <w:t>досудового розслідування</w:t>
      </w:r>
      <w:r w:rsidRPr="000A5B2C">
        <w:rPr>
          <w:lang w:val="uk-UA"/>
        </w:rPr>
        <w:t xml:space="preserve"> або </w:t>
      </w:r>
      <w:r w:rsidRPr="000A5B2C">
        <w:rPr>
          <w:lang w:val="uk-UA"/>
        </w:rPr>
        <w:t>судового провадження</w:t>
      </w:r>
      <w:r w:rsidRPr="000A5B2C">
        <w:rPr>
          <w:lang w:val="uk-UA"/>
        </w:rPr>
        <w:t>, відбуття покарання чи звільнення від покарання з будь-яких законних підстав;</w:t>
      </w:r>
    </w:p>
    <w:p w:rsidR="00000000" w:rsidRPr="000A5B2C" w:rsidRDefault="000665E5" w:rsidP="000A5B2C">
      <w:pPr>
        <w:pStyle w:val="a3"/>
        <w:spacing w:before="0" w:beforeAutospacing="0" w:after="0" w:afterAutospacing="0"/>
        <w:jc w:val="both"/>
        <w:rPr>
          <w:lang w:val="uk-UA"/>
        </w:rPr>
      </w:pPr>
      <w:r w:rsidRPr="000A5B2C">
        <w:rPr>
          <w:lang w:val="uk-UA"/>
        </w:rPr>
        <w:lastRenderedPageBreak/>
        <w:t>2) особа, щодо якої надійшов запит про видачу, тяжко хворіє і за станом здоров</w:t>
      </w:r>
      <w:r w:rsidR="000A5B2C">
        <w:rPr>
          <w:lang w:val="uk-UA"/>
        </w:rPr>
        <w:t>’</w:t>
      </w:r>
      <w:r w:rsidRPr="000A5B2C">
        <w:rPr>
          <w:lang w:val="uk-UA"/>
        </w:rPr>
        <w:t>я не може бути видан</w:t>
      </w:r>
      <w:r w:rsidRPr="000A5B2C">
        <w:rPr>
          <w:lang w:val="uk-UA"/>
        </w:rPr>
        <w:t>а без шкоди її здоров</w:t>
      </w:r>
      <w:r w:rsidR="000A5B2C">
        <w:rPr>
          <w:lang w:val="uk-UA"/>
        </w:rPr>
        <w:t>’</w:t>
      </w:r>
      <w:r w:rsidRPr="000A5B2C">
        <w:rPr>
          <w:lang w:val="uk-UA"/>
        </w:rPr>
        <w:t>ю - до її видужання.</w:t>
      </w:r>
    </w:p>
    <w:p w:rsidR="00000000" w:rsidRPr="000A5B2C" w:rsidRDefault="000665E5" w:rsidP="000A5B2C">
      <w:pPr>
        <w:pStyle w:val="a3"/>
        <w:spacing w:before="0" w:beforeAutospacing="0" w:after="0" w:afterAutospacing="0"/>
        <w:jc w:val="both"/>
        <w:rPr>
          <w:lang w:val="uk-UA"/>
        </w:rPr>
      </w:pPr>
      <w:r w:rsidRPr="000A5B2C">
        <w:rPr>
          <w:lang w:val="uk-UA"/>
        </w:rPr>
        <w:t>2. Після прийняття рішення про відстрочку передачі відповідна регіональна прокуратура за дорученням (зверненням) центрального органу України здійснює нагляд за процесом відбування особою покарання або контролює хі</w:t>
      </w:r>
      <w:r w:rsidRPr="000A5B2C">
        <w:rPr>
          <w:lang w:val="uk-UA"/>
        </w:rPr>
        <w:t>д її лікування.</w:t>
      </w:r>
    </w:p>
    <w:p w:rsidR="00000000" w:rsidRPr="000A5B2C" w:rsidRDefault="000665E5" w:rsidP="000A5B2C">
      <w:pPr>
        <w:pStyle w:val="a3"/>
        <w:spacing w:before="0" w:beforeAutospacing="0" w:after="0" w:afterAutospacing="0"/>
        <w:jc w:val="both"/>
        <w:rPr>
          <w:lang w:val="uk-UA"/>
        </w:rPr>
      </w:pPr>
      <w:r w:rsidRPr="000A5B2C">
        <w:rPr>
          <w:lang w:val="uk-UA"/>
        </w:rPr>
        <w:t>3. У разі відсутності підстав для відстрочення фактичної передачі особи, передбачених частиною першою цієї статті, відповідна регіональна прокуратура забезпечує застосування екстрадиційного арешту в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4. Я</w:t>
      </w:r>
      <w:r w:rsidRPr="000A5B2C">
        <w:rPr>
          <w:lang w:val="uk-UA"/>
        </w:rPr>
        <w:t>кщо в період відстрочення настали обставини, які можуть перешкоджати видачі особи, центральний орган України має право переглянути своє рішення про видачу (екстрадицію).</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внесеними згідно із</w:t>
      </w:r>
      <w:r w:rsidRPr="000A5B2C">
        <w:rPr>
          <w:i/>
          <w:lang w:val="uk-UA"/>
        </w:rPr>
        <w:br/>
        <w:t xml:space="preserve"> Законом України від 14.10.2014 р. </w:t>
      </w:r>
      <w:r w:rsidR="000A5B2C" w:rsidRPr="000A5B2C">
        <w:rPr>
          <w:i/>
          <w:lang w:val="uk-UA"/>
        </w:rPr>
        <w:t>№</w:t>
      </w:r>
      <w:r w:rsidRPr="000A5B2C">
        <w:rPr>
          <w:i/>
          <w:lang w:val="uk-UA"/>
        </w:rPr>
        <w:t xml:space="preserve"> 1697-VII,</w:t>
      </w:r>
      <w:r w:rsidRPr="000A5B2C">
        <w:rPr>
          <w:i/>
          <w:lang w:val="uk-UA"/>
        </w:rPr>
        <w:br/>
        <w:t>врахов</w:t>
      </w:r>
      <w:r w:rsidRPr="000A5B2C">
        <w:rPr>
          <w:i/>
          <w:lang w:val="uk-UA"/>
        </w:rPr>
        <w:t xml:space="preserve">уючи зміни, внесені </w:t>
      </w:r>
      <w:r w:rsidRPr="000A5B2C">
        <w:rPr>
          <w:i/>
          <w:lang w:val="uk-UA"/>
        </w:rPr>
        <w:t>Законом України</w:t>
      </w:r>
      <w:r w:rsidRPr="000A5B2C">
        <w:rPr>
          <w:i/>
          <w:lang w:val="uk-UA"/>
        </w:rPr>
        <w:br/>
        <w:t> від 21.04.2015 р.</w:t>
      </w:r>
      <w:r w:rsidR="000A5B2C" w:rsidRPr="000A5B2C">
        <w:rPr>
          <w:i/>
          <w:lang w:val="uk-UA"/>
        </w:rPr>
        <w:t>№</w:t>
      </w:r>
      <w:r w:rsidRPr="000A5B2C">
        <w:rPr>
          <w:i/>
          <w:lang w:val="uk-UA"/>
        </w:rPr>
        <w:t xml:space="preserve"> 335-VIII</w:t>
      </w:r>
      <w:r w:rsidRPr="000A5B2C">
        <w:rPr>
          <w:i/>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593. Фактична передача особи</w:t>
      </w:r>
    </w:p>
    <w:p w:rsidR="00000000" w:rsidRPr="000A5B2C" w:rsidRDefault="000665E5" w:rsidP="000A5B2C">
      <w:pPr>
        <w:pStyle w:val="a3"/>
        <w:spacing w:before="0" w:beforeAutospacing="0" w:after="0" w:afterAutospacing="0"/>
        <w:jc w:val="both"/>
        <w:rPr>
          <w:lang w:val="uk-UA"/>
        </w:rPr>
      </w:pPr>
      <w:r w:rsidRPr="000A5B2C">
        <w:rPr>
          <w:lang w:val="uk-UA"/>
        </w:rPr>
        <w:t>1. З метою фактичної передачі особи, щодо якої прийнято рішення про видачу (екстрадицію), центральний орган України після набрання чинності цим рішенням н</w:t>
      </w:r>
      <w:r w:rsidRPr="000A5B2C">
        <w:rPr>
          <w:lang w:val="uk-UA"/>
        </w:rPr>
        <w:t>адає відповідні доручення (направляє звернення) компетентним органам України.</w:t>
      </w:r>
    </w:p>
    <w:p w:rsidR="00000000" w:rsidRPr="000A5B2C" w:rsidRDefault="000665E5" w:rsidP="000A5B2C">
      <w:pPr>
        <w:pStyle w:val="a3"/>
        <w:spacing w:before="0" w:beforeAutospacing="0" w:after="0" w:afterAutospacing="0"/>
        <w:jc w:val="both"/>
        <w:rPr>
          <w:lang w:val="uk-UA"/>
        </w:rPr>
      </w:pPr>
      <w:r w:rsidRPr="000A5B2C">
        <w:rPr>
          <w:lang w:val="uk-UA"/>
        </w:rPr>
        <w:t>2. Передача особи має бути здійснена протягом п</w:t>
      </w:r>
      <w:r w:rsidR="000A5B2C">
        <w:rPr>
          <w:lang w:val="uk-UA"/>
        </w:rPr>
        <w:t>’</w:t>
      </w:r>
      <w:r w:rsidRPr="000A5B2C">
        <w:rPr>
          <w:lang w:val="uk-UA"/>
        </w:rPr>
        <w:t xml:space="preserve">ятнадцяти днів з дати, встановленої для її передачі. Цей строк може бути продовжено центральним органом України до тридцяти днів, </w:t>
      </w:r>
      <w:r w:rsidRPr="000A5B2C">
        <w:rPr>
          <w:lang w:val="uk-UA"/>
        </w:rPr>
        <w:t>після чого особа підлягає звільненню з-під варти.</w:t>
      </w:r>
    </w:p>
    <w:p w:rsidR="00000000" w:rsidRPr="000A5B2C" w:rsidRDefault="000665E5" w:rsidP="000A5B2C">
      <w:pPr>
        <w:pStyle w:val="a3"/>
        <w:spacing w:before="0" w:beforeAutospacing="0" w:after="0" w:afterAutospacing="0"/>
        <w:jc w:val="both"/>
        <w:rPr>
          <w:lang w:val="uk-UA"/>
        </w:rPr>
      </w:pPr>
      <w:r w:rsidRPr="000A5B2C">
        <w:rPr>
          <w:lang w:val="uk-UA"/>
        </w:rPr>
        <w:t>3. Якщо компетентний орган іноземної держави з незалежних від нього обставин не може прийняти таку особу, центральний орган України встановлює нову дату передачі у строки, передбачені частиною другою цієї с</w:t>
      </w:r>
      <w:r w:rsidRPr="000A5B2C">
        <w:rPr>
          <w:lang w:val="uk-UA"/>
        </w:rPr>
        <w:t>татті.</w:t>
      </w:r>
    </w:p>
    <w:p w:rsidR="00000000" w:rsidRPr="000A5B2C" w:rsidRDefault="000665E5" w:rsidP="000A5B2C">
      <w:pPr>
        <w:pStyle w:val="a3"/>
        <w:spacing w:before="0" w:beforeAutospacing="0" w:after="0" w:afterAutospacing="0"/>
        <w:jc w:val="both"/>
        <w:rPr>
          <w:lang w:val="uk-UA"/>
        </w:rPr>
      </w:pPr>
      <w:r w:rsidRPr="000A5B2C">
        <w:rPr>
          <w:lang w:val="uk-UA"/>
        </w:rPr>
        <w:t>4. Під час фактичної передачі особи компетентний орган іноземної держави інформується про строк перебування її під вартою в Україні.</w:t>
      </w:r>
    </w:p>
    <w:p w:rsidR="00000000" w:rsidRPr="000A5B2C" w:rsidRDefault="000665E5" w:rsidP="000A5B2C">
      <w:pPr>
        <w:pStyle w:val="a3"/>
        <w:spacing w:before="0" w:beforeAutospacing="0" w:after="0" w:afterAutospacing="0"/>
        <w:jc w:val="both"/>
        <w:rPr>
          <w:lang w:val="uk-UA"/>
        </w:rPr>
      </w:pPr>
      <w:r w:rsidRPr="000A5B2C">
        <w:rPr>
          <w:lang w:val="uk-UA"/>
        </w:rPr>
        <w:t>5. Доставлення до установ системи виконання покарань особи, щодо якої компетентним органом іноземної держави прийнят</w:t>
      </w:r>
      <w:r w:rsidRPr="000A5B2C">
        <w:rPr>
          <w:lang w:val="uk-UA"/>
        </w:rPr>
        <w:t>о рішення про видачу в Україну, забезпечують компетентні органи України за дорученням (зверненням) центрального органу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594. Витрати, пов</w:t>
      </w:r>
      <w:r w:rsidR="000A5B2C">
        <w:rPr>
          <w:rFonts w:eastAsia="Times New Roman"/>
          <w:sz w:val="24"/>
          <w:szCs w:val="24"/>
          <w:lang w:val="uk-UA"/>
        </w:rPr>
        <w:t>’</w:t>
      </w:r>
      <w:r w:rsidRPr="000A5B2C">
        <w:rPr>
          <w:rFonts w:eastAsia="Times New Roman"/>
          <w:sz w:val="24"/>
          <w:szCs w:val="24"/>
          <w:lang w:val="uk-UA"/>
        </w:rPr>
        <w:t>язані з вирішенням питання про видачу особи іноземній державі</w:t>
      </w:r>
    </w:p>
    <w:p w:rsidR="00000000" w:rsidRPr="000A5B2C" w:rsidRDefault="000665E5" w:rsidP="000A5B2C">
      <w:pPr>
        <w:pStyle w:val="a3"/>
        <w:spacing w:before="0" w:beforeAutospacing="0" w:after="0" w:afterAutospacing="0"/>
        <w:jc w:val="both"/>
        <w:rPr>
          <w:lang w:val="uk-UA"/>
        </w:rPr>
      </w:pPr>
      <w:r w:rsidRPr="000A5B2C">
        <w:rPr>
          <w:lang w:val="uk-UA"/>
        </w:rPr>
        <w:t>1. Витрати, що виникли на території Украї</w:t>
      </w:r>
      <w:r w:rsidRPr="000A5B2C">
        <w:rPr>
          <w:lang w:val="uk-UA"/>
        </w:rPr>
        <w:t>ни у зв</w:t>
      </w:r>
      <w:r w:rsidR="000A5B2C">
        <w:rPr>
          <w:lang w:val="uk-UA"/>
        </w:rPr>
        <w:t>’</w:t>
      </w:r>
      <w:r w:rsidRPr="000A5B2C">
        <w:rPr>
          <w:lang w:val="uk-UA"/>
        </w:rPr>
        <w:t>язку з вирішенням питання про видачу особи, а також витрати, що виникли у зв</w:t>
      </w:r>
      <w:r w:rsidR="000A5B2C">
        <w:rPr>
          <w:lang w:val="uk-UA"/>
        </w:rPr>
        <w:t>’</w:t>
      </w:r>
      <w:r w:rsidRPr="000A5B2C">
        <w:rPr>
          <w:lang w:val="uk-UA"/>
        </w:rPr>
        <w:t>язку із транзитним перевезенням через територію іншої держави особи, яка видається Україні, вважаються процесуальними витратами згідно з цим Кодексом.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45. Кримінальн</w:t>
      </w:r>
      <w:r w:rsidRPr="000A5B2C">
        <w:rPr>
          <w:rFonts w:eastAsia="Times New Roman"/>
          <w:sz w:val="24"/>
          <w:szCs w:val="24"/>
          <w:lang w:val="uk-UA"/>
        </w:rPr>
        <w:t>е провадження у порядку перейняття</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595. Порядок і умови перейняття кримінального провадження від іноземних держав</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компетентних органів інших держав про перейняття Україною кримінального провадження розглядається центральним органом Укр</w:t>
      </w:r>
      <w:r w:rsidRPr="000A5B2C">
        <w:rPr>
          <w:lang w:val="uk-UA"/>
        </w:rPr>
        <w:t xml:space="preserve">аїни щодо міжнародної правової допомоги або органом, уповноваженим здійснювати зносини відповідно до частини третьої </w:t>
      </w:r>
      <w:r w:rsidRPr="000A5B2C">
        <w:rPr>
          <w:lang w:val="uk-UA"/>
        </w:rPr>
        <w:t>статті 545 цього Кодексу</w:t>
      </w:r>
      <w:r w:rsidRPr="000A5B2C">
        <w:rPr>
          <w:lang w:val="uk-UA"/>
        </w:rPr>
        <w:t>, протягом двадцяти днів з дня його надходження.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Кримінальне провадження</w:t>
      </w:r>
      <w:r w:rsidRPr="000A5B2C">
        <w:rPr>
          <w:lang w:val="uk-UA"/>
        </w:rPr>
        <w:t>, в якому судовими органами іноземної де</w:t>
      </w:r>
      <w:r w:rsidRPr="000A5B2C">
        <w:rPr>
          <w:lang w:val="uk-UA"/>
        </w:rPr>
        <w:t>ржави не було ухвалено вирок, може бути перейняте Україною за таких умов:</w:t>
      </w:r>
    </w:p>
    <w:p w:rsidR="00000000" w:rsidRPr="000A5B2C" w:rsidRDefault="000665E5" w:rsidP="000A5B2C">
      <w:pPr>
        <w:pStyle w:val="a3"/>
        <w:spacing w:before="0" w:beforeAutospacing="0" w:after="0" w:afterAutospacing="0"/>
        <w:jc w:val="both"/>
        <w:rPr>
          <w:lang w:val="uk-UA"/>
        </w:rPr>
      </w:pPr>
      <w:r w:rsidRPr="000A5B2C">
        <w:rPr>
          <w:lang w:val="uk-UA"/>
        </w:rPr>
        <w:t>1) особа, яка притягається до кримінальної відповідальності, є громадянином України і перебуває на її території;</w:t>
      </w:r>
    </w:p>
    <w:p w:rsidR="00000000" w:rsidRPr="000A5B2C" w:rsidRDefault="000665E5" w:rsidP="000A5B2C">
      <w:pPr>
        <w:pStyle w:val="a3"/>
        <w:spacing w:before="0" w:beforeAutospacing="0" w:after="0" w:afterAutospacing="0"/>
        <w:jc w:val="both"/>
        <w:rPr>
          <w:lang w:val="uk-UA"/>
        </w:rPr>
      </w:pPr>
      <w:r w:rsidRPr="000A5B2C">
        <w:rPr>
          <w:lang w:val="uk-UA"/>
        </w:rPr>
        <w:t>2) особа, яка притягається до кримінальної відповідальності, є інозем</w:t>
      </w:r>
      <w:r w:rsidRPr="000A5B2C">
        <w:rPr>
          <w:lang w:val="uk-UA"/>
        </w:rPr>
        <w:t>цем або особою без громадянства і перебуває на території України, а її видача згідно із цим Кодексом або міжнародним договором України неможлива або у видачі відмовлено;</w:t>
      </w:r>
    </w:p>
    <w:p w:rsidR="00000000" w:rsidRPr="000A5B2C" w:rsidRDefault="000665E5" w:rsidP="000A5B2C">
      <w:pPr>
        <w:pStyle w:val="a3"/>
        <w:spacing w:before="0" w:beforeAutospacing="0" w:after="0" w:afterAutospacing="0"/>
        <w:jc w:val="both"/>
        <w:rPr>
          <w:lang w:val="uk-UA"/>
        </w:rPr>
      </w:pPr>
      <w:r w:rsidRPr="000A5B2C">
        <w:rPr>
          <w:lang w:val="uk-UA"/>
        </w:rPr>
        <w:lastRenderedPageBreak/>
        <w:t xml:space="preserve">3) запитуюча держава надала гарантії, що у разі ухвалення вироку в Україні особа, яка притягається до кримінальної відповідальності, не піддаватиметься у запитуючій державі </w:t>
      </w:r>
      <w:r w:rsidRPr="000A5B2C">
        <w:rPr>
          <w:lang w:val="uk-UA"/>
        </w:rPr>
        <w:t>державному обвинуваченню</w:t>
      </w:r>
      <w:r w:rsidRPr="000A5B2C">
        <w:rPr>
          <w:lang w:val="uk-UA"/>
        </w:rPr>
        <w:t xml:space="preserve"> за те ж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4) діяння, якого стосу</w:t>
      </w:r>
      <w:r w:rsidRPr="000A5B2C">
        <w:rPr>
          <w:lang w:val="uk-UA"/>
        </w:rPr>
        <w:t>ється запит, є кримінальним правопорушенням за законом України про кримінальну відповідальність.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3. У разі перейняття кримінального провадження </w:t>
      </w:r>
      <w:r w:rsidRPr="000A5B2C">
        <w:rPr>
          <w:lang w:val="uk-UA"/>
        </w:rPr>
        <w:t>Генеральна прокуратура України</w:t>
      </w:r>
      <w:r w:rsidRPr="000A5B2C">
        <w:rPr>
          <w:lang w:val="uk-UA"/>
        </w:rPr>
        <w:t xml:space="preserve"> в порядку, передбаченому цим Кодексом, доручає здійснення </w:t>
      </w:r>
      <w:r w:rsidRPr="000A5B2C">
        <w:rPr>
          <w:lang w:val="uk-UA"/>
        </w:rPr>
        <w:t>досудового розслідуванн</w:t>
      </w:r>
      <w:r w:rsidRPr="000A5B2C">
        <w:rPr>
          <w:lang w:val="uk-UA"/>
        </w:rPr>
        <w:t>я</w:t>
      </w:r>
      <w:r w:rsidRPr="000A5B2C">
        <w:rPr>
          <w:lang w:val="uk-UA"/>
        </w:rPr>
        <w:t xml:space="preserve"> відповідному прокурору, про що повідомляє державу, яка надіслала запит.</w:t>
      </w:r>
    </w:p>
    <w:p w:rsidR="00000000" w:rsidRPr="000A5B2C" w:rsidRDefault="000665E5" w:rsidP="000A5B2C">
      <w:pPr>
        <w:pStyle w:val="a3"/>
        <w:spacing w:before="0" w:beforeAutospacing="0" w:after="0" w:afterAutospacing="0"/>
        <w:jc w:val="both"/>
        <w:rPr>
          <w:lang w:val="uk-UA"/>
        </w:rPr>
      </w:pPr>
      <w:r w:rsidRPr="000A5B2C">
        <w:rPr>
          <w:lang w:val="uk-UA"/>
        </w:rPr>
        <w:t>4. При відмові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596.</w:t>
      </w:r>
      <w:r w:rsidRPr="000A5B2C">
        <w:rPr>
          <w:rFonts w:eastAsia="Times New Roman"/>
          <w:sz w:val="24"/>
          <w:szCs w:val="24"/>
          <w:lang w:val="uk-UA"/>
        </w:rPr>
        <w:t xml:space="preserve"> Неможливість перейняття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1. Кримінальне провадження не може бути перейняте, якщо:</w:t>
      </w:r>
    </w:p>
    <w:p w:rsidR="00000000" w:rsidRPr="000A5B2C" w:rsidRDefault="000665E5" w:rsidP="000A5B2C">
      <w:pPr>
        <w:pStyle w:val="a3"/>
        <w:spacing w:before="0" w:beforeAutospacing="0" w:after="0" w:afterAutospacing="0"/>
        <w:jc w:val="both"/>
        <w:rPr>
          <w:lang w:val="uk-UA"/>
        </w:rPr>
      </w:pPr>
      <w:r w:rsidRPr="000A5B2C">
        <w:rPr>
          <w:lang w:val="uk-UA"/>
        </w:rPr>
        <w:t xml:space="preserve">1) не дотримані вимоги частини другої </w:t>
      </w:r>
      <w:r w:rsidRPr="000A5B2C">
        <w:rPr>
          <w:lang w:val="uk-UA"/>
        </w:rPr>
        <w:t>статті 595 цього Кодексу</w:t>
      </w:r>
      <w:r w:rsidRPr="000A5B2C">
        <w:rPr>
          <w:lang w:val="uk-UA"/>
        </w:rPr>
        <w:t xml:space="preserve"> або міжнародного договору, згода на обов</w:t>
      </w:r>
      <w:r w:rsidR="000A5B2C">
        <w:rPr>
          <w:lang w:val="uk-UA"/>
        </w:rPr>
        <w:t>’</w:t>
      </w:r>
      <w:r w:rsidRPr="000A5B2C">
        <w:rPr>
          <w:lang w:val="uk-UA"/>
        </w:rPr>
        <w:t>язковість якого надана Верховною Радою Украї</w:t>
      </w:r>
      <w:r w:rsidRPr="000A5B2C">
        <w:rPr>
          <w:lang w:val="uk-UA"/>
        </w:rPr>
        <w:t>ни;</w:t>
      </w:r>
    </w:p>
    <w:p w:rsidR="00000000" w:rsidRPr="000A5B2C" w:rsidRDefault="000665E5" w:rsidP="000A5B2C">
      <w:pPr>
        <w:pStyle w:val="a3"/>
        <w:spacing w:before="0" w:beforeAutospacing="0" w:after="0" w:afterAutospacing="0"/>
        <w:jc w:val="both"/>
        <w:rPr>
          <w:lang w:val="uk-UA"/>
        </w:rPr>
      </w:pPr>
      <w:r w:rsidRPr="000A5B2C">
        <w:rPr>
          <w:lang w:val="uk-UA"/>
        </w:rPr>
        <w:t>2) щодо цієї ж особи у зв</w:t>
      </w:r>
      <w:r w:rsidR="000A5B2C">
        <w:rPr>
          <w:lang w:val="uk-UA"/>
        </w:rPr>
        <w:t>’</w:t>
      </w:r>
      <w:r w:rsidRPr="000A5B2C">
        <w:rPr>
          <w:lang w:val="uk-UA"/>
        </w:rPr>
        <w:t>язку з тим же кримінальним правопорушенням в Україні судом ухвалено виправдувальний вирок;</w:t>
      </w:r>
    </w:p>
    <w:p w:rsidR="00000000" w:rsidRPr="000A5B2C" w:rsidRDefault="000665E5" w:rsidP="000A5B2C">
      <w:pPr>
        <w:pStyle w:val="a3"/>
        <w:spacing w:before="0" w:beforeAutospacing="0" w:after="0" w:afterAutospacing="0"/>
        <w:jc w:val="both"/>
        <w:rPr>
          <w:lang w:val="uk-UA"/>
        </w:rPr>
      </w:pPr>
      <w:r w:rsidRPr="000A5B2C">
        <w:rPr>
          <w:lang w:val="uk-UA"/>
        </w:rPr>
        <w:t>3) щодо цієї ж особи у зв</w:t>
      </w:r>
      <w:r w:rsidR="000A5B2C">
        <w:rPr>
          <w:lang w:val="uk-UA"/>
        </w:rPr>
        <w:t>’</w:t>
      </w:r>
      <w:r w:rsidRPr="000A5B2C">
        <w:rPr>
          <w:lang w:val="uk-UA"/>
        </w:rPr>
        <w:t>язку з тим же кримінальним правопорушенням в Україні судом ухвалено обвинувальний вирок, за яким покарання вж</w:t>
      </w:r>
      <w:r w:rsidRPr="000A5B2C">
        <w:rPr>
          <w:lang w:val="uk-UA"/>
        </w:rPr>
        <w:t>е відбуте або виконується;</w:t>
      </w:r>
    </w:p>
    <w:p w:rsidR="00000000" w:rsidRPr="000A5B2C" w:rsidRDefault="000665E5" w:rsidP="000A5B2C">
      <w:pPr>
        <w:pStyle w:val="a3"/>
        <w:spacing w:before="0" w:beforeAutospacing="0" w:after="0" w:afterAutospacing="0"/>
        <w:jc w:val="both"/>
        <w:rPr>
          <w:lang w:val="uk-UA"/>
        </w:rPr>
      </w:pPr>
      <w:r w:rsidRPr="000A5B2C">
        <w:rPr>
          <w:lang w:val="uk-UA"/>
        </w:rPr>
        <w:t>4) щодо цієї ж особи у зв</w:t>
      </w:r>
      <w:r w:rsidR="000A5B2C">
        <w:rPr>
          <w:lang w:val="uk-UA"/>
        </w:rPr>
        <w:t>’</w:t>
      </w:r>
      <w:r w:rsidRPr="000A5B2C">
        <w:rPr>
          <w:lang w:val="uk-UA"/>
        </w:rPr>
        <w:t>язку з тим же кримінальним правопорушенням в Україні закрите кримінальне провадження або її звільнено від відбування покарання у зв</w:t>
      </w:r>
      <w:r w:rsidR="000A5B2C">
        <w:rPr>
          <w:lang w:val="uk-UA"/>
        </w:rPr>
        <w:t>’</w:t>
      </w:r>
      <w:r w:rsidRPr="000A5B2C">
        <w:rPr>
          <w:lang w:val="uk-UA"/>
        </w:rPr>
        <w:t>язку з помилуванням або амністією;</w:t>
      </w:r>
    </w:p>
    <w:p w:rsidR="00000000" w:rsidRPr="000A5B2C" w:rsidRDefault="000665E5" w:rsidP="000A5B2C">
      <w:pPr>
        <w:pStyle w:val="a3"/>
        <w:spacing w:before="0" w:beforeAutospacing="0" w:after="0" w:afterAutospacing="0"/>
        <w:jc w:val="both"/>
        <w:rPr>
          <w:lang w:val="uk-UA"/>
        </w:rPr>
      </w:pPr>
      <w:r w:rsidRPr="000A5B2C">
        <w:rPr>
          <w:lang w:val="uk-UA"/>
        </w:rPr>
        <w:t>5) провадження щодо заявленого кримі</w:t>
      </w:r>
      <w:r w:rsidRPr="000A5B2C">
        <w:rPr>
          <w:lang w:val="uk-UA"/>
        </w:rPr>
        <w:t>нального правопорушення не може здійснюватися у зв</w:t>
      </w:r>
      <w:r w:rsidR="000A5B2C">
        <w:rPr>
          <w:lang w:val="uk-UA"/>
        </w:rPr>
        <w:t>’</w:t>
      </w:r>
      <w:r w:rsidRPr="000A5B2C">
        <w:rPr>
          <w:lang w:val="uk-UA"/>
        </w:rPr>
        <w:t>язку із закінченням строку давності.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597. Тримання під вартою особи до отримання запиту про перейняття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За клопотанням компетентного органу іншої держави особа, щодо якої буде направлений запит про перейняття </w:t>
      </w:r>
      <w:r w:rsidRPr="000A5B2C">
        <w:rPr>
          <w:lang w:val="uk-UA"/>
        </w:rPr>
        <w:t>кримінального провадження</w:t>
      </w:r>
      <w:r w:rsidRPr="000A5B2C">
        <w:rPr>
          <w:lang w:val="uk-UA"/>
        </w:rPr>
        <w:t>, може триматися під вартою на території України не більше ніж сорок діб.</w:t>
      </w:r>
    </w:p>
    <w:p w:rsidR="00000000" w:rsidRPr="000A5B2C" w:rsidRDefault="000665E5" w:rsidP="000A5B2C">
      <w:pPr>
        <w:pStyle w:val="a3"/>
        <w:spacing w:before="0" w:beforeAutospacing="0" w:after="0" w:afterAutospacing="0"/>
        <w:jc w:val="both"/>
        <w:rPr>
          <w:lang w:val="uk-UA"/>
        </w:rPr>
      </w:pPr>
      <w:r w:rsidRPr="000A5B2C">
        <w:rPr>
          <w:lang w:val="uk-UA"/>
        </w:rPr>
        <w:t>2. Тримання під вартою особи здійснюється в поряд</w:t>
      </w:r>
      <w:r w:rsidRPr="000A5B2C">
        <w:rPr>
          <w:lang w:val="uk-UA"/>
        </w:rPr>
        <w:t xml:space="preserve">ку та згідно з правилами, передбаченими </w:t>
      </w:r>
      <w:r w:rsidRPr="000A5B2C">
        <w:rPr>
          <w:lang w:val="uk-UA"/>
        </w:rPr>
        <w:t>статтею 583 цього Кодексу</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Якщо після закінчення передбаченого частиною першою цієї статті строку запит про перейняття кримінального провадження не надійде, зазначена особа звільняється з-під варти.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598. По</w:t>
      </w:r>
      <w:r w:rsidRPr="000A5B2C">
        <w:rPr>
          <w:rFonts w:eastAsia="Times New Roman"/>
          <w:sz w:val="24"/>
          <w:szCs w:val="24"/>
          <w:lang w:val="uk-UA"/>
        </w:rPr>
        <w:t>рядок кримінального провадження, що перейняте від іншої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1. Кримінальне провадження, що перейняте від компетентного органу іншої держави, починається зі стадії </w:t>
      </w:r>
      <w:r w:rsidRPr="000A5B2C">
        <w:rPr>
          <w:lang w:val="uk-UA"/>
        </w:rPr>
        <w:t>досудового розслідування</w:t>
      </w:r>
      <w:r w:rsidRPr="000A5B2C">
        <w:rPr>
          <w:lang w:val="uk-UA"/>
        </w:rPr>
        <w:t xml:space="preserve"> та здійснюється згідно 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Відомості, які містять</w:t>
      </w:r>
      <w:r w:rsidRPr="000A5B2C">
        <w:rPr>
          <w:lang w:val="uk-UA"/>
        </w:rPr>
        <w:t>ся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w:t>
      </w:r>
      <w:r w:rsidRPr="000A5B2C">
        <w:rPr>
          <w:lang w:val="uk-UA"/>
        </w:rPr>
        <w:t xml:space="preserve">ередбачених </w:t>
      </w:r>
      <w:r w:rsidRPr="000A5B2C">
        <w:rPr>
          <w:lang w:val="uk-UA"/>
        </w:rPr>
        <w:t>Конституцією України</w:t>
      </w:r>
      <w:r w:rsidRPr="000A5B2C">
        <w:rPr>
          <w:lang w:val="uk-UA"/>
        </w:rPr>
        <w:t xml:space="preserve"> та цим Кодексом, і вони не отримані з порушенням прав людини і основоположних свобод. Не потребують легалізації відомості, визнані судом допустимими.</w:t>
      </w:r>
    </w:p>
    <w:p w:rsidR="00000000" w:rsidRPr="000A5B2C" w:rsidRDefault="000665E5" w:rsidP="000A5B2C">
      <w:pPr>
        <w:pStyle w:val="a3"/>
        <w:spacing w:before="0" w:beforeAutospacing="0" w:after="0" w:afterAutospacing="0"/>
        <w:jc w:val="both"/>
        <w:rPr>
          <w:lang w:val="uk-UA"/>
        </w:rPr>
      </w:pPr>
      <w:r w:rsidRPr="000A5B2C">
        <w:rPr>
          <w:lang w:val="uk-UA"/>
        </w:rPr>
        <w:t xml:space="preserve">3. </w:t>
      </w:r>
      <w:r w:rsidRPr="000A5B2C">
        <w:rPr>
          <w:lang w:val="uk-UA"/>
        </w:rPr>
        <w:t>Слідчий</w:t>
      </w:r>
      <w:r w:rsidRPr="000A5B2C">
        <w:rPr>
          <w:lang w:val="uk-UA"/>
        </w:rPr>
        <w:t xml:space="preserve">, </w:t>
      </w:r>
      <w:r w:rsidRPr="000A5B2C">
        <w:rPr>
          <w:lang w:val="uk-UA"/>
        </w:rPr>
        <w:t>прокурор</w:t>
      </w:r>
      <w:r w:rsidRPr="000A5B2C">
        <w:rPr>
          <w:lang w:val="uk-UA"/>
        </w:rPr>
        <w:t xml:space="preserve"> України після перейняття кримінального провадження м</w:t>
      </w:r>
      <w:r w:rsidRPr="000A5B2C">
        <w:rPr>
          <w:lang w:val="uk-UA"/>
        </w:rPr>
        <w:t>ають право здійснювати будь-які передбачені цим Кодексом процесуальні дії.</w:t>
      </w:r>
    </w:p>
    <w:p w:rsidR="00000000" w:rsidRPr="000A5B2C" w:rsidRDefault="000665E5" w:rsidP="000A5B2C">
      <w:pPr>
        <w:pStyle w:val="a3"/>
        <w:spacing w:before="0" w:beforeAutospacing="0" w:after="0" w:afterAutospacing="0"/>
        <w:jc w:val="both"/>
        <w:rPr>
          <w:lang w:val="uk-UA"/>
        </w:rPr>
      </w:pPr>
      <w:r w:rsidRPr="000A5B2C">
        <w:rPr>
          <w:lang w:val="uk-UA"/>
        </w:rPr>
        <w:t>4. За наявності достатніх підстав для повідомлення про підозру воно повинно бути здійснене згідно з законом України про кримінальну відповідальність і в порядку, передбаченому цим К</w:t>
      </w:r>
      <w:r w:rsidRPr="000A5B2C">
        <w:rPr>
          <w:lang w:val="uk-UA"/>
        </w:rPr>
        <w:t>одексом.</w:t>
      </w:r>
    </w:p>
    <w:p w:rsidR="00000000" w:rsidRPr="000A5B2C" w:rsidRDefault="000665E5" w:rsidP="000A5B2C">
      <w:pPr>
        <w:pStyle w:val="a3"/>
        <w:spacing w:before="0" w:beforeAutospacing="0" w:after="0" w:afterAutospacing="0"/>
        <w:jc w:val="both"/>
        <w:rPr>
          <w:lang w:val="uk-UA"/>
        </w:rPr>
      </w:pPr>
      <w:r w:rsidRPr="000A5B2C">
        <w:rPr>
          <w:lang w:val="uk-UA"/>
        </w:rPr>
        <w:t>5. 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6. Компетентному органу запитуючої держави надсилається копія остаточного процесуального </w:t>
      </w:r>
      <w:r w:rsidRPr="000A5B2C">
        <w:rPr>
          <w:lang w:val="uk-UA"/>
        </w:rPr>
        <w:t>рішення, що набуло законної сили.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599. Порядок і умови передання кримінального провадження компетентному органу іншої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слідчого, погоджене з прокурором, прокурора або суду про передання </w:t>
      </w:r>
      <w:r w:rsidRPr="000A5B2C">
        <w:rPr>
          <w:lang w:val="uk-UA"/>
        </w:rPr>
        <w:t>кримінального провадження</w:t>
      </w:r>
      <w:r w:rsidRPr="000A5B2C">
        <w:rPr>
          <w:lang w:val="uk-UA"/>
        </w:rPr>
        <w:t xml:space="preserve"> компетентному ор</w:t>
      </w:r>
      <w:r w:rsidRPr="000A5B2C">
        <w:rPr>
          <w:lang w:val="uk-UA"/>
        </w:rPr>
        <w:t>гану іншої держави розглядаються уповноваженим (центральним) органом України протягом двадцяти днів з моменту надходження.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Незакінчене кримінальне провадження може бути передане іншій державі за умови, що видача особи, яка підлягає </w:t>
      </w:r>
      <w:r w:rsidRPr="000A5B2C">
        <w:rPr>
          <w:lang w:val="uk-UA"/>
        </w:rPr>
        <w:t>притягненню до кримін</w:t>
      </w:r>
      <w:r w:rsidRPr="000A5B2C">
        <w:rPr>
          <w:lang w:val="uk-UA"/>
        </w:rPr>
        <w:t>альної відповідальності</w:t>
      </w:r>
      <w:r w:rsidRPr="000A5B2C">
        <w:rPr>
          <w:lang w:val="uk-UA"/>
        </w:rPr>
        <w:t>, неможлива або у видачі такої особи Україні відмовлено.</w:t>
      </w:r>
    </w:p>
    <w:p w:rsidR="00000000" w:rsidRPr="000A5B2C" w:rsidRDefault="000665E5" w:rsidP="000A5B2C">
      <w:pPr>
        <w:pStyle w:val="a3"/>
        <w:spacing w:before="0" w:beforeAutospacing="0" w:after="0" w:afterAutospacing="0"/>
        <w:jc w:val="both"/>
        <w:rPr>
          <w:lang w:val="uk-UA"/>
        </w:rPr>
      </w:pPr>
      <w:r w:rsidRPr="000A5B2C">
        <w:rPr>
          <w:lang w:val="uk-UA"/>
        </w:rPr>
        <w:t>3. Слідчий, прокурор або суд на вимогу уповноваженого (центрального) органу України поновлює кримінальне провадження, продовжує - якщо це дозволяється цим Кодексом - строки роз</w:t>
      </w:r>
      <w:r w:rsidRPr="000A5B2C">
        <w:rPr>
          <w:lang w:val="uk-UA"/>
        </w:rPr>
        <w:t>слідування або тримання під вартою з урахуванням часу, необхідного для перейняття його компетентним органом іноземної держави.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600. Зміст та форма клопотання про передання кримінального провадження іншій державі</w:t>
      </w:r>
    </w:p>
    <w:p w:rsidR="00000000" w:rsidRPr="000A5B2C" w:rsidRDefault="000665E5" w:rsidP="000A5B2C">
      <w:pPr>
        <w:pStyle w:val="a3"/>
        <w:spacing w:before="0" w:beforeAutospacing="0" w:after="0" w:afterAutospacing="0"/>
        <w:jc w:val="both"/>
        <w:rPr>
          <w:lang w:val="uk-UA"/>
        </w:rPr>
      </w:pPr>
      <w:r w:rsidRPr="000A5B2C">
        <w:rPr>
          <w:lang w:val="uk-UA"/>
        </w:rPr>
        <w:t>1. Зміст та форма клопотання про пере</w:t>
      </w:r>
      <w:r w:rsidRPr="000A5B2C">
        <w:rPr>
          <w:lang w:val="uk-UA"/>
        </w:rPr>
        <w:t>дання кримінального провадження повинні відповідати вимогам цього Кодексу та відповідних міжнародних договорів, згода на обов</w:t>
      </w:r>
      <w:r w:rsidR="000A5B2C">
        <w:rPr>
          <w:lang w:val="uk-UA"/>
        </w:rPr>
        <w:t>’</w:t>
      </w:r>
      <w:r w:rsidRPr="000A5B2C">
        <w:rPr>
          <w:lang w:val="uk-UA"/>
        </w:rPr>
        <w:t>язковість яких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2. Клопотання про передання кримінального провадження повинно містити:</w:t>
      </w:r>
    </w:p>
    <w:p w:rsidR="00000000" w:rsidRPr="000A5B2C" w:rsidRDefault="000665E5" w:rsidP="000A5B2C">
      <w:pPr>
        <w:pStyle w:val="a3"/>
        <w:spacing w:before="0" w:beforeAutospacing="0" w:after="0" w:afterAutospacing="0"/>
        <w:jc w:val="both"/>
        <w:rPr>
          <w:lang w:val="uk-UA"/>
        </w:rPr>
      </w:pPr>
      <w:r w:rsidRPr="000A5B2C">
        <w:rPr>
          <w:lang w:val="uk-UA"/>
        </w:rPr>
        <w:t>1) назву органу, який здійснює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посилання на відповідний міжнародний договір про надання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3) найменування кримінального провадження, передання якого запитується;</w:t>
      </w:r>
    </w:p>
    <w:p w:rsidR="00000000" w:rsidRPr="000A5B2C" w:rsidRDefault="000665E5" w:rsidP="000A5B2C">
      <w:pPr>
        <w:pStyle w:val="a3"/>
        <w:spacing w:before="0" w:beforeAutospacing="0" w:after="0" w:afterAutospacing="0"/>
        <w:jc w:val="both"/>
        <w:rPr>
          <w:lang w:val="uk-UA"/>
        </w:rPr>
      </w:pPr>
      <w:r w:rsidRPr="000A5B2C">
        <w:rPr>
          <w:lang w:val="uk-UA"/>
        </w:rPr>
        <w:t>4) опис кримінального правопорушення, що є предме</w:t>
      </w:r>
      <w:r w:rsidRPr="000A5B2C">
        <w:rPr>
          <w:lang w:val="uk-UA"/>
        </w:rPr>
        <w:t>том кримінального провадження, та його правову кваліфікацію;</w:t>
      </w:r>
    </w:p>
    <w:p w:rsidR="00000000" w:rsidRPr="000A5B2C" w:rsidRDefault="000665E5" w:rsidP="000A5B2C">
      <w:pPr>
        <w:pStyle w:val="a3"/>
        <w:spacing w:before="0" w:beforeAutospacing="0" w:after="0" w:afterAutospacing="0"/>
        <w:jc w:val="both"/>
        <w:rPr>
          <w:lang w:val="uk-UA"/>
        </w:rPr>
      </w:pPr>
      <w:r w:rsidRPr="000A5B2C">
        <w:rPr>
          <w:lang w:val="uk-UA"/>
        </w:rPr>
        <w:t>5) прізвище, ім</w:t>
      </w:r>
      <w:r w:rsidR="000A5B2C">
        <w:rPr>
          <w:lang w:val="uk-UA"/>
        </w:rPr>
        <w:t>’</w:t>
      </w:r>
      <w:r w:rsidRPr="000A5B2C">
        <w:rPr>
          <w:lang w:val="uk-UA"/>
        </w:rPr>
        <w:t>я, по батькові особи, щодо якої здійснюється кримінальне провадження, дату і місце народження, місце проживання або перебування та інші відомості про неї.</w:t>
      </w:r>
    </w:p>
    <w:p w:rsidR="00000000" w:rsidRPr="000A5B2C" w:rsidRDefault="000665E5" w:rsidP="000A5B2C">
      <w:pPr>
        <w:pStyle w:val="a3"/>
        <w:spacing w:before="0" w:beforeAutospacing="0" w:after="0" w:afterAutospacing="0"/>
        <w:jc w:val="both"/>
        <w:rPr>
          <w:lang w:val="uk-UA"/>
        </w:rPr>
      </w:pPr>
      <w:r w:rsidRPr="000A5B2C">
        <w:rPr>
          <w:lang w:val="uk-UA"/>
        </w:rPr>
        <w:t>3. До клопотання додають</w:t>
      </w:r>
      <w:r w:rsidRPr="000A5B2C">
        <w:rPr>
          <w:lang w:val="uk-UA"/>
        </w:rPr>
        <w:t>ся такі документи:</w:t>
      </w:r>
    </w:p>
    <w:p w:rsidR="00000000" w:rsidRPr="000A5B2C" w:rsidRDefault="000665E5" w:rsidP="000A5B2C">
      <w:pPr>
        <w:pStyle w:val="a3"/>
        <w:spacing w:before="0" w:beforeAutospacing="0" w:after="0" w:afterAutospacing="0"/>
        <w:jc w:val="both"/>
        <w:rPr>
          <w:lang w:val="uk-UA"/>
        </w:rPr>
      </w:pPr>
      <w:r w:rsidRPr="000A5B2C">
        <w:rPr>
          <w:lang w:val="uk-UA"/>
        </w:rPr>
        <w:t>1) матеріали кримінального провадження;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2) текст статті </w:t>
      </w:r>
      <w:r w:rsidRPr="000A5B2C">
        <w:rPr>
          <w:lang w:val="uk-UA"/>
        </w:rPr>
        <w:t>закону України про кримінальну відповідальність</w:t>
      </w:r>
      <w:r w:rsidRPr="000A5B2C">
        <w:rPr>
          <w:lang w:val="uk-UA"/>
        </w:rPr>
        <w:t>, за яким кваліфікується кримінальне правопорушення, щодо якого здійснюється провадження;</w:t>
      </w:r>
    </w:p>
    <w:p w:rsidR="00000000" w:rsidRPr="000A5B2C" w:rsidRDefault="000665E5" w:rsidP="000A5B2C">
      <w:pPr>
        <w:pStyle w:val="a3"/>
        <w:spacing w:before="0" w:beforeAutospacing="0" w:after="0" w:afterAutospacing="0"/>
        <w:jc w:val="both"/>
        <w:rPr>
          <w:lang w:val="uk-UA"/>
        </w:rPr>
      </w:pPr>
      <w:r w:rsidRPr="000A5B2C">
        <w:rPr>
          <w:lang w:val="uk-UA"/>
        </w:rPr>
        <w:t>3) відомості про громадянство особи.</w:t>
      </w:r>
    </w:p>
    <w:p w:rsidR="00000000" w:rsidRPr="000A5B2C" w:rsidRDefault="000665E5" w:rsidP="000A5B2C">
      <w:pPr>
        <w:pStyle w:val="a3"/>
        <w:spacing w:before="0" w:beforeAutospacing="0" w:after="0" w:afterAutospacing="0"/>
        <w:jc w:val="both"/>
        <w:rPr>
          <w:lang w:val="uk-UA"/>
        </w:rPr>
      </w:pPr>
      <w:r w:rsidRPr="000A5B2C">
        <w:rPr>
          <w:lang w:val="uk-UA"/>
        </w:rPr>
        <w:t>4. Разо</w:t>
      </w:r>
      <w:r w:rsidRPr="000A5B2C">
        <w:rPr>
          <w:lang w:val="uk-UA"/>
        </w:rPr>
        <w:t>м з клопотанням та документами, передбаченими частиною третьою цієї статті, компетентному органу іншої держави передаються наявні речові докази.</w:t>
      </w:r>
    </w:p>
    <w:p w:rsidR="00000000" w:rsidRPr="000A5B2C" w:rsidRDefault="000665E5" w:rsidP="000A5B2C">
      <w:pPr>
        <w:pStyle w:val="a3"/>
        <w:spacing w:before="0" w:beforeAutospacing="0" w:after="0" w:afterAutospacing="0"/>
        <w:jc w:val="both"/>
        <w:rPr>
          <w:lang w:val="uk-UA"/>
        </w:rPr>
      </w:pPr>
      <w:r w:rsidRPr="000A5B2C">
        <w:rPr>
          <w:lang w:val="uk-UA"/>
        </w:rPr>
        <w:t>5. Копії матеріалів залишаються в органі, який здійснював кримінальне провадження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601. Наслід</w:t>
      </w:r>
      <w:r w:rsidRPr="000A5B2C">
        <w:rPr>
          <w:rFonts w:eastAsia="Times New Roman"/>
          <w:sz w:val="24"/>
          <w:szCs w:val="24"/>
          <w:lang w:val="uk-UA"/>
        </w:rPr>
        <w:t>ки передання кримінального провадження компетентному органу іншої держави</w:t>
      </w:r>
    </w:p>
    <w:p w:rsidR="00000000" w:rsidRPr="000A5B2C" w:rsidRDefault="000665E5" w:rsidP="000A5B2C">
      <w:pPr>
        <w:pStyle w:val="a3"/>
        <w:spacing w:before="0" w:beforeAutospacing="0" w:after="0" w:afterAutospacing="0"/>
        <w:jc w:val="both"/>
        <w:rPr>
          <w:lang w:val="uk-UA"/>
        </w:rPr>
      </w:pPr>
      <w:r w:rsidRPr="000A5B2C">
        <w:rPr>
          <w:lang w:val="uk-UA"/>
        </w:rPr>
        <w:t>1. З моменту перейняття компетентним органом іншої держави кримінального провадження відповідні органи України не мають права здійснювати будь-які процесуальні дії щодо особи у зв</w:t>
      </w:r>
      <w:r w:rsidR="000A5B2C">
        <w:rPr>
          <w:lang w:val="uk-UA"/>
        </w:rPr>
        <w:t>’</w:t>
      </w:r>
      <w:r w:rsidRPr="000A5B2C">
        <w:rPr>
          <w:lang w:val="uk-UA"/>
        </w:rPr>
        <w:t>яз</w:t>
      </w:r>
      <w:r w:rsidRPr="000A5B2C">
        <w:rPr>
          <w:lang w:val="uk-UA"/>
        </w:rPr>
        <w:t xml:space="preserve">ку з кримінальним правопорушенням, щодо якого передано </w:t>
      </w:r>
      <w:r w:rsidRPr="000A5B2C">
        <w:rPr>
          <w:lang w:val="uk-UA"/>
        </w:rPr>
        <w:t>кримінальне провадження</w:t>
      </w:r>
      <w:r w:rsidRPr="000A5B2C">
        <w:rPr>
          <w:lang w:val="uk-UA"/>
        </w:rPr>
        <w:t>, інакше, ніж на підставі запиту про надання міжнародної правової допомоги з боку держави, яка перейняла кримінальне провадження.</w:t>
      </w:r>
    </w:p>
    <w:p w:rsidR="00000000" w:rsidRPr="000A5B2C" w:rsidRDefault="000665E5" w:rsidP="000A5B2C">
      <w:pPr>
        <w:pStyle w:val="a3"/>
        <w:spacing w:before="0" w:beforeAutospacing="0" w:after="0" w:afterAutospacing="0"/>
        <w:jc w:val="both"/>
        <w:rPr>
          <w:lang w:val="uk-UA"/>
        </w:rPr>
      </w:pPr>
      <w:r w:rsidRPr="000A5B2C">
        <w:rPr>
          <w:lang w:val="uk-UA"/>
        </w:rPr>
        <w:t>2. Закриття компетентним органом іноземної держа</w:t>
      </w:r>
      <w:r w:rsidRPr="000A5B2C">
        <w:rPr>
          <w:lang w:val="uk-UA"/>
        </w:rPr>
        <w:t xml:space="preserve">ви переданого кримінального провадження на стадії </w:t>
      </w:r>
      <w:r w:rsidRPr="000A5B2C">
        <w:rPr>
          <w:lang w:val="uk-UA"/>
        </w:rPr>
        <w:t>досудового розслідування</w:t>
      </w:r>
      <w:r w:rsidRPr="000A5B2C">
        <w:rPr>
          <w:lang w:val="uk-UA"/>
        </w:rPr>
        <w:t xml:space="preserve"> не перешкоджає відновленню провадження в Україні та подальшому розслідуванню в порядку, передбаченому цим Кодексом, якщо міжнародним договором, згода на обов</w:t>
      </w:r>
      <w:r w:rsidR="000A5B2C">
        <w:rPr>
          <w:lang w:val="uk-UA"/>
        </w:rPr>
        <w:t>’</w:t>
      </w:r>
      <w:r w:rsidRPr="000A5B2C">
        <w:rPr>
          <w:lang w:val="uk-UA"/>
        </w:rPr>
        <w:t xml:space="preserve">язковість якого надана </w:t>
      </w:r>
      <w:r w:rsidRPr="000A5B2C">
        <w:rPr>
          <w:lang w:val="uk-UA"/>
        </w:rPr>
        <w:t>Верховною Радою України, не встановлено інше.</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Глава 46. Визнання та виконання вироків судів іноземних держав та передача засуджених осіб</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602. Підстави і порядок виконання вироків судів іноземних держав</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Вирок суду іноземної держави може бути визна</w:t>
      </w:r>
      <w:r w:rsidRPr="000A5B2C">
        <w:rPr>
          <w:lang w:val="uk-UA"/>
        </w:rPr>
        <w:t>ний і виконаний на території України у випадках і в обсязі, передбачених міжнародним договором, згода на обов</w:t>
      </w:r>
      <w:r w:rsidR="000A5B2C">
        <w:rPr>
          <w:lang w:val="uk-UA"/>
        </w:rPr>
        <w:t>’</w:t>
      </w:r>
      <w:r w:rsidRPr="000A5B2C">
        <w:rPr>
          <w:lang w:val="uk-UA"/>
        </w:rPr>
        <w:t>язковість якого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У разі відсутності міжнародного договору положення цієї </w:t>
      </w:r>
      <w:r w:rsidRPr="000A5B2C">
        <w:rPr>
          <w:lang w:val="uk-UA"/>
        </w:rPr>
        <w:t>глави</w:t>
      </w:r>
      <w:r w:rsidRPr="000A5B2C">
        <w:rPr>
          <w:lang w:val="uk-UA"/>
        </w:rPr>
        <w:t xml:space="preserve"> можуть бути застосовані при виріш</w:t>
      </w:r>
      <w:r w:rsidRPr="000A5B2C">
        <w:rPr>
          <w:lang w:val="uk-UA"/>
        </w:rPr>
        <w:t>енні питання про передачу засудженої особи для подальшого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3. Запит про виконання вироку суду іноземної держави, крім запиту про передачу засудженої особи, Міністерство юстиції України розглядає протягом тридцяти днів з моменту надходж</w:t>
      </w:r>
      <w:r w:rsidRPr="000A5B2C">
        <w:rPr>
          <w:lang w:val="uk-UA"/>
        </w:rPr>
        <w:t>ення запиту. Якщо запит і додаткові матеріали надійшли іноземною мовою, цей строк продовжується до трьох місяців.</w:t>
      </w:r>
    </w:p>
    <w:p w:rsidR="00000000" w:rsidRPr="000A5B2C" w:rsidRDefault="000665E5" w:rsidP="000A5B2C">
      <w:pPr>
        <w:pStyle w:val="a3"/>
        <w:spacing w:before="0" w:beforeAutospacing="0" w:after="0" w:afterAutospacing="0"/>
        <w:jc w:val="both"/>
        <w:rPr>
          <w:lang w:val="uk-UA"/>
        </w:rPr>
      </w:pPr>
      <w:r w:rsidRPr="000A5B2C">
        <w:rPr>
          <w:lang w:val="uk-UA"/>
        </w:rPr>
        <w:t>4. При розгляді запиту про виконання вироку суду іноземної держави згідно з частиною третьою цієї статті Міністерство юстиції України з</w:t>
      </w:r>
      <w:r w:rsidR="000A5B2C">
        <w:rPr>
          <w:lang w:val="uk-UA"/>
        </w:rPr>
        <w:t>’</w:t>
      </w:r>
      <w:r w:rsidRPr="000A5B2C">
        <w:rPr>
          <w:lang w:val="uk-UA"/>
        </w:rPr>
        <w:t>ясовує</w:t>
      </w:r>
      <w:r w:rsidRPr="000A5B2C">
        <w:rPr>
          <w:lang w:val="uk-UA"/>
        </w:rPr>
        <w:t xml:space="preserve"> наявність підстав, передбачених міжнародним договором України, для його задоволення. З цією метою Міністерство юстиції України може запитувати необхідні матеріали та інформацію в Україні або у компетентного органу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5. Встановивши відпові</w:t>
      </w:r>
      <w:r w:rsidRPr="000A5B2C">
        <w:rPr>
          <w:lang w:val="uk-UA"/>
        </w:rPr>
        <w:t>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вироку суду іноземної держави і передає наявні матер</w:t>
      </w:r>
      <w:r w:rsidRPr="000A5B2C">
        <w:rPr>
          <w:lang w:val="uk-UA"/>
        </w:rPr>
        <w:t>іали.</w:t>
      </w:r>
    </w:p>
    <w:p w:rsidR="00000000" w:rsidRPr="000A5B2C" w:rsidRDefault="000665E5" w:rsidP="000A5B2C">
      <w:pPr>
        <w:pStyle w:val="a3"/>
        <w:spacing w:before="0" w:beforeAutospacing="0" w:after="0" w:afterAutospacing="0"/>
        <w:jc w:val="both"/>
        <w:rPr>
          <w:lang w:val="uk-UA"/>
        </w:rPr>
      </w:pPr>
      <w:r w:rsidRPr="000A5B2C">
        <w:rPr>
          <w:lang w:val="uk-UA"/>
        </w:rPr>
        <w:t>6. При відмові у задоволенні запиту Міністерство юстиції України повідомляє про це іноземний орган, від якого надійшов запит, з роз</w:t>
      </w:r>
      <w:r w:rsidR="000A5B2C">
        <w:rPr>
          <w:lang w:val="uk-UA"/>
        </w:rPr>
        <w:t>’</w:t>
      </w:r>
      <w:r w:rsidRPr="000A5B2C">
        <w:rPr>
          <w:lang w:val="uk-UA"/>
        </w:rPr>
        <w:t>ясненням підстав відмови.</w:t>
      </w:r>
    </w:p>
    <w:p w:rsidR="00000000" w:rsidRPr="000A5B2C" w:rsidRDefault="000665E5" w:rsidP="000A5B2C">
      <w:pPr>
        <w:pStyle w:val="a3"/>
        <w:spacing w:before="0" w:beforeAutospacing="0" w:after="0" w:afterAutospacing="0"/>
        <w:jc w:val="both"/>
        <w:rPr>
          <w:lang w:val="uk-UA"/>
        </w:rPr>
      </w:pPr>
      <w:r w:rsidRPr="000A5B2C">
        <w:rPr>
          <w:lang w:val="uk-UA"/>
        </w:rPr>
        <w:t>7. Не підлягають виконанню в Україні вироки судів іноземних держав, ухвалені заочно (i</w:t>
      </w:r>
      <w:r w:rsidR="000A5B2C">
        <w:rPr>
          <w:lang w:val="uk-UA"/>
        </w:rPr>
        <w:t>№</w:t>
      </w:r>
      <w:r w:rsidRPr="000A5B2C">
        <w:rPr>
          <w:lang w:val="uk-UA"/>
        </w:rPr>
        <w:t xml:space="preserve"> abse</w:t>
      </w:r>
      <w:r w:rsidR="000A5B2C">
        <w:rPr>
          <w:lang w:val="uk-UA"/>
        </w:rPr>
        <w:t>№</w:t>
      </w:r>
      <w:r w:rsidRPr="000A5B2C">
        <w:rPr>
          <w:lang w:val="uk-UA"/>
        </w:rPr>
        <w:t>tia), тобто без участі особи під час кримінального провадження - крім випадків, коли засудженій особі було вручено копію вироку і надано можливість його оскаржити. У задоволенні запиту про виконання вироку суду іноземної держави може бути відмовлено, якщо</w:t>
      </w:r>
      <w:r w:rsidRPr="000A5B2C">
        <w:rPr>
          <w:lang w:val="uk-UA"/>
        </w:rPr>
        <w:t xml:space="preserve"> таке виконання суперечить зобов</w:t>
      </w:r>
      <w:r w:rsidR="000A5B2C">
        <w:rPr>
          <w:lang w:val="uk-UA"/>
        </w:rPr>
        <w:t>’</w:t>
      </w:r>
      <w:r w:rsidRPr="000A5B2C">
        <w:rPr>
          <w:lang w:val="uk-UA"/>
        </w:rPr>
        <w:t>язанням України за міжнародними договорами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8. Вирішення питання про визнання і виконання вироку суду іноземної держави у частині цивільного позову вирішується у порядку, передбаченому </w:t>
      </w:r>
      <w:r w:rsidRPr="000A5B2C">
        <w:rPr>
          <w:lang w:val="uk-UA"/>
        </w:rPr>
        <w:t>Цивільним процесуальним кодекс</w:t>
      </w:r>
      <w:r w:rsidRPr="000A5B2C">
        <w:rPr>
          <w:lang w:val="uk-UA"/>
        </w:rPr>
        <w:t>ом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9. У випадках, передбачених міжнародним договором, згода на обов</w:t>
      </w:r>
      <w:r w:rsidR="000A5B2C">
        <w:rPr>
          <w:lang w:val="uk-UA"/>
        </w:rPr>
        <w:t>’</w:t>
      </w:r>
      <w:r w:rsidRPr="000A5B2C">
        <w:rPr>
          <w:lang w:val="uk-UA"/>
        </w:rPr>
        <w:t>язковість якого надана Верховною Радою України, якщо вирок суду іноземної держави передбачає покарання у виді позбавлення волі, Міністерство юстиції України надсилає засвідчену ко</w:t>
      </w:r>
      <w:r w:rsidRPr="000A5B2C">
        <w:rPr>
          <w:lang w:val="uk-UA"/>
        </w:rPr>
        <w:t>пію запиту, передбаченого цією статтею, прокурору для звернення до слідчого судді з клопотанням про застосування запобіжного заходу до вирішення питання про виконання вироку суду іноземної держави.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603. Розгляд судом питання про виконання вироку суд</w:t>
      </w:r>
      <w:r w:rsidRPr="000A5B2C">
        <w:rPr>
          <w:rFonts w:eastAsia="Times New Roman"/>
          <w:sz w:val="24"/>
          <w:szCs w:val="24"/>
          <w:lang w:val="uk-UA"/>
        </w:rPr>
        <w:t>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1. Клопотання Міністерства юстиції України про виконання вироку суду іноземної держави розглядається протягом одного місяця з дня його отримання </w:t>
      </w:r>
      <w:r w:rsidRPr="000A5B2C">
        <w:rPr>
          <w:lang w:val="uk-UA"/>
        </w:rPr>
        <w:t>судом першої інстанції</w:t>
      </w:r>
      <w:r w:rsidRPr="000A5B2C">
        <w:rPr>
          <w:lang w:val="uk-UA"/>
        </w:rPr>
        <w:t>, в межах територіальної юрисдикції якого знаходиться місце проживанн</w:t>
      </w:r>
      <w:r w:rsidRPr="000A5B2C">
        <w:rPr>
          <w:lang w:val="uk-UA"/>
        </w:rPr>
        <w:t>я чи останнє відоме місце проживання засудженої особи, або місце перебування майна такої особи, а в разі їх відсутності - місце знаходження Міністерства юстиції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w:t>
      </w:r>
      <w:r w:rsidRPr="000A5B2C">
        <w:rPr>
          <w:lang w:val="uk-UA"/>
        </w:rPr>
        <w:t>захисника</w:t>
      </w:r>
      <w:r w:rsidRPr="000A5B2C">
        <w:rPr>
          <w:lang w:val="uk-UA"/>
        </w:rPr>
        <w:t>. Судовий розгляд здійснюється за участю прокурора.</w:t>
      </w:r>
    </w:p>
    <w:p w:rsidR="00000000" w:rsidRPr="000A5B2C" w:rsidRDefault="000665E5" w:rsidP="000A5B2C">
      <w:pPr>
        <w:pStyle w:val="a3"/>
        <w:spacing w:before="0" w:beforeAutospacing="0" w:after="0" w:afterAutospacing="0"/>
        <w:jc w:val="both"/>
        <w:rPr>
          <w:lang w:val="uk-UA"/>
        </w:rPr>
      </w:pPr>
      <w:r w:rsidRPr="000A5B2C">
        <w:rPr>
          <w:lang w:val="uk-UA"/>
        </w:rPr>
        <w:t>3. При розгляді клопот</w:t>
      </w:r>
      <w:r w:rsidRPr="000A5B2C">
        <w:rPr>
          <w:lang w:val="uk-UA"/>
        </w:rPr>
        <w:t>ання Міністерства юстиції України про виконання вироку суду іноземної держави суд встановлює, чи дотримані умови, передбачені міжнародним договором, згода на обов</w:t>
      </w:r>
      <w:r w:rsidR="000A5B2C">
        <w:rPr>
          <w:lang w:val="uk-UA"/>
        </w:rPr>
        <w:t>’</w:t>
      </w:r>
      <w:r w:rsidRPr="000A5B2C">
        <w:rPr>
          <w:lang w:val="uk-UA"/>
        </w:rPr>
        <w:t>язковість якого надана Верховною Радою України, або цією главою. При цьому суд не перевіряє ф</w:t>
      </w:r>
      <w:r w:rsidRPr="000A5B2C">
        <w:rPr>
          <w:lang w:val="uk-UA"/>
        </w:rPr>
        <w:t>актичні обставини, встановлені вироком суду іноземної держави, та не вирішує питання щодо винуватості особи.</w:t>
      </w:r>
    </w:p>
    <w:p w:rsidR="00000000" w:rsidRPr="000A5B2C" w:rsidRDefault="000665E5" w:rsidP="000A5B2C">
      <w:pPr>
        <w:pStyle w:val="a3"/>
        <w:spacing w:before="0" w:beforeAutospacing="0" w:after="0" w:afterAutospacing="0"/>
        <w:jc w:val="both"/>
        <w:rPr>
          <w:lang w:val="uk-UA"/>
        </w:rPr>
      </w:pPr>
      <w:r w:rsidRPr="000A5B2C">
        <w:rPr>
          <w:lang w:val="uk-UA"/>
        </w:rPr>
        <w:t>4. За результатами судового розгляду суд постановляє ухвалу:</w:t>
      </w:r>
    </w:p>
    <w:p w:rsidR="00000000" w:rsidRPr="000A5B2C" w:rsidRDefault="000665E5" w:rsidP="000A5B2C">
      <w:pPr>
        <w:pStyle w:val="a3"/>
        <w:spacing w:before="0" w:beforeAutospacing="0" w:after="0" w:afterAutospacing="0"/>
        <w:jc w:val="both"/>
        <w:rPr>
          <w:lang w:val="uk-UA"/>
        </w:rPr>
      </w:pPr>
      <w:r w:rsidRPr="000A5B2C">
        <w:rPr>
          <w:lang w:val="uk-UA"/>
        </w:rPr>
        <w:lastRenderedPageBreak/>
        <w:t>1) про виконання вироку суду іноземної держави повністю або частково. При цьому суд ви</w:t>
      </w:r>
      <w:r w:rsidRPr="000A5B2C">
        <w:rPr>
          <w:lang w:val="uk-UA"/>
        </w:rPr>
        <w:t xml:space="preserve">значає, яка частина покарання може бути виконана в Україні, керуючись положеннями </w:t>
      </w:r>
      <w:r w:rsidRPr="000A5B2C">
        <w:rPr>
          <w:lang w:val="uk-UA"/>
        </w:rPr>
        <w:t>Кримінального кодексу України</w:t>
      </w:r>
      <w:r w:rsidRPr="000A5B2C">
        <w:rPr>
          <w:lang w:val="uk-UA"/>
        </w:rPr>
        <w:t>, що передбачають кримінальну відповідальність за злочин, у зв</w:t>
      </w:r>
      <w:r w:rsidR="000A5B2C">
        <w:rPr>
          <w:lang w:val="uk-UA"/>
        </w:rPr>
        <w:t>’</w:t>
      </w:r>
      <w:r w:rsidRPr="000A5B2C">
        <w:rPr>
          <w:lang w:val="uk-UA"/>
        </w:rPr>
        <w:t>язку з яким ухвалено вирок, та вирішує питання про застосування запобіжного заходу</w:t>
      </w:r>
      <w:r w:rsidRPr="000A5B2C">
        <w:rPr>
          <w:lang w:val="uk-UA"/>
        </w:rPr>
        <w:t xml:space="preserve"> до набрання ухвалою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про відмову у виконанні вироку суду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5. У разі необхідності проведення додаткової перевірки суд може постановити ухвалу про відкладення розгляду та отримання додаткових матеріалів.</w:t>
      </w:r>
    </w:p>
    <w:p w:rsidR="00000000" w:rsidRPr="000A5B2C" w:rsidRDefault="000665E5" w:rsidP="000A5B2C">
      <w:pPr>
        <w:pStyle w:val="a3"/>
        <w:spacing w:before="0" w:beforeAutospacing="0" w:after="0" w:afterAutospacing="0"/>
        <w:jc w:val="both"/>
        <w:rPr>
          <w:lang w:val="uk-UA"/>
        </w:rPr>
      </w:pPr>
      <w:r w:rsidRPr="000A5B2C">
        <w:rPr>
          <w:lang w:val="uk-UA"/>
        </w:rPr>
        <w:t>6. Період, протяго</w:t>
      </w:r>
      <w:r w:rsidRPr="000A5B2C">
        <w:rPr>
          <w:lang w:val="uk-UA"/>
        </w:rPr>
        <w:t>м якого особа перебувала під вартою в Україні у зв</w:t>
      </w:r>
      <w:r w:rsidR="000A5B2C">
        <w:rPr>
          <w:lang w:val="uk-UA"/>
        </w:rPr>
        <w:t>’</w:t>
      </w:r>
      <w:r w:rsidRPr="000A5B2C">
        <w:rPr>
          <w:lang w:val="uk-UA"/>
        </w:rPr>
        <w:t>язку з розглядом запиту про виконання вироку суду іноземної держави, зараховується до загального строку відбування покарання, визначеного відповідно до пункту 1 частини четвертої цієї статті.</w:t>
      </w:r>
    </w:p>
    <w:p w:rsidR="00000000" w:rsidRPr="000A5B2C" w:rsidRDefault="000665E5" w:rsidP="000A5B2C">
      <w:pPr>
        <w:pStyle w:val="a3"/>
        <w:spacing w:before="0" w:beforeAutospacing="0" w:after="0" w:afterAutospacing="0"/>
        <w:jc w:val="both"/>
        <w:rPr>
          <w:lang w:val="uk-UA"/>
        </w:rPr>
      </w:pPr>
      <w:r w:rsidRPr="000A5B2C">
        <w:rPr>
          <w:lang w:val="uk-UA"/>
        </w:rPr>
        <w:t>7. У разі ухв</w:t>
      </w:r>
      <w:r w:rsidRPr="000A5B2C">
        <w:rPr>
          <w:lang w:val="uk-UA"/>
        </w:rPr>
        <w:t>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000000" w:rsidRPr="000A5B2C" w:rsidRDefault="000665E5" w:rsidP="000A5B2C">
      <w:pPr>
        <w:pStyle w:val="a3"/>
        <w:spacing w:before="0" w:beforeAutospacing="0" w:after="0" w:afterAutospacing="0"/>
        <w:jc w:val="both"/>
        <w:rPr>
          <w:lang w:val="uk-UA"/>
        </w:rPr>
      </w:pPr>
      <w:r w:rsidRPr="000A5B2C">
        <w:rPr>
          <w:lang w:val="uk-UA"/>
        </w:rPr>
        <w:t>8. Копії ухвали суд надсилає Міністерству юстиції України та вручає особі, засудженій вироком суду іноземної держа</w:t>
      </w:r>
      <w:r w:rsidRPr="000A5B2C">
        <w:rPr>
          <w:lang w:val="uk-UA"/>
        </w:rPr>
        <w:t>ви, якщо така особа перебуває на території України.</w:t>
      </w:r>
    </w:p>
    <w:p w:rsidR="00000000" w:rsidRPr="000A5B2C" w:rsidRDefault="000665E5" w:rsidP="000A5B2C">
      <w:pPr>
        <w:pStyle w:val="a3"/>
        <w:spacing w:before="0" w:beforeAutospacing="0" w:after="0" w:afterAutospacing="0"/>
        <w:jc w:val="both"/>
        <w:rPr>
          <w:lang w:val="uk-UA"/>
        </w:rPr>
      </w:pPr>
      <w:r w:rsidRPr="000A5B2C">
        <w:rPr>
          <w:lang w:val="uk-UA"/>
        </w:rPr>
        <w:t>9. Судове рішення стосовно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w:t>
      </w:r>
      <w:r w:rsidRPr="000A5B2C">
        <w:rPr>
          <w:rFonts w:eastAsia="Times New Roman"/>
          <w:sz w:val="24"/>
          <w:szCs w:val="24"/>
          <w:lang w:val="uk-UA"/>
        </w:rPr>
        <w:t>аття 604. Виконання вироку суду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1. Ухвала про виконання вироку суду іноземної держави звертається до виконання згідно 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 Міністерство юстиції України повідомляє запитуючій стороні про результати виконання вироку суду інозе</w:t>
      </w:r>
      <w:r w:rsidRPr="000A5B2C">
        <w:rPr>
          <w:lang w:val="uk-UA"/>
        </w:rPr>
        <w:t>мної держави.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605. Підстави розгляду питання про передачу засуджених осіб і їх прийняття для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1. Підставою для розгляду питання про передачу засудженої особи для відбування покарання є запит уповноваженого (центрального) органу і</w:t>
      </w:r>
      <w:r w:rsidRPr="000A5B2C">
        <w:rPr>
          <w:lang w:val="uk-UA"/>
        </w:rPr>
        <w:t xml:space="preserve">ноземної держави, звернення засудженого, його законного представника або </w:t>
      </w:r>
      <w:r w:rsidRPr="000A5B2C">
        <w:rPr>
          <w:lang w:val="uk-UA"/>
        </w:rPr>
        <w:t>близьких родичів</w:t>
      </w:r>
      <w:r w:rsidRPr="000A5B2C">
        <w:rPr>
          <w:lang w:val="uk-UA"/>
        </w:rPr>
        <w:t xml:space="preserve"> чи членів сім</w:t>
      </w:r>
      <w:r w:rsidR="000A5B2C">
        <w:rPr>
          <w:lang w:val="uk-UA"/>
        </w:rPr>
        <w:t>’</w:t>
      </w:r>
      <w:r w:rsidRPr="000A5B2C">
        <w:rPr>
          <w:lang w:val="uk-UA"/>
        </w:rPr>
        <w:t>ї, а також інші обставини, передбачені законом України або міжнародним договором, згода на обов</w:t>
      </w:r>
      <w:r w:rsidR="000A5B2C">
        <w:rPr>
          <w:lang w:val="uk-UA"/>
        </w:rPr>
        <w:t>’</w:t>
      </w:r>
      <w:r w:rsidRPr="000A5B2C">
        <w:rPr>
          <w:lang w:val="uk-UA"/>
        </w:rPr>
        <w:t>язковість якого надана Верховною Радою України.</w:t>
      </w:r>
    </w:p>
    <w:p w:rsidR="00000000" w:rsidRPr="000A5B2C" w:rsidRDefault="000665E5" w:rsidP="000A5B2C">
      <w:pPr>
        <w:pStyle w:val="a3"/>
        <w:spacing w:before="0" w:beforeAutospacing="0" w:after="0" w:afterAutospacing="0"/>
        <w:jc w:val="both"/>
        <w:rPr>
          <w:lang w:val="uk-UA"/>
        </w:rPr>
      </w:pPr>
      <w:r w:rsidRPr="000A5B2C">
        <w:rPr>
          <w:lang w:val="uk-UA"/>
        </w:rPr>
        <w:t>2. Полож</w:t>
      </w:r>
      <w:r w:rsidRPr="000A5B2C">
        <w:rPr>
          <w:lang w:val="uk-UA"/>
        </w:rPr>
        <w:t xml:space="preserve">ення </w:t>
      </w:r>
      <w:r w:rsidRPr="000A5B2C">
        <w:rPr>
          <w:lang w:val="uk-UA"/>
        </w:rPr>
        <w:t>статей 605</w:t>
      </w:r>
      <w:r w:rsidRPr="000A5B2C">
        <w:rPr>
          <w:lang w:val="uk-UA"/>
        </w:rPr>
        <w:t xml:space="preserve"> - </w:t>
      </w:r>
      <w:r w:rsidRPr="000A5B2C">
        <w:rPr>
          <w:lang w:val="uk-UA"/>
        </w:rPr>
        <w:t>612 цього Кодексу</w:t>
      </w:r>
      <w:r w:rsidRPr="000A5B2C">
        <w:rPr>
          <w:lang w:val="uk-UA"/>
        </w:rPr>
        <w:t xml:space="preserve"> можуть бути застосовані при вирішенні питання про передачу особи, до якої судом застосовано примусові заходи медичного характеру.</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606. Умови передачі засуджених осіб і їх прийняття для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1. Засу</w:t>
      </w:r>
      <w:r w:rsidRPr="000A5B2C">
        <w:rPr>
          <w:lang w:val="uk-UA"/>
        </w:rPr>
        <w:t>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000000" w:rsidRPr="000A5B2C" w:rsidRDefault="000665E5" w:rsidP="000A5B2C">
      <w:pPr>
        <w:pStyle w:val="a3"/>
        <w:spacing w:before="0" w:beforeAutospacing="0" w:after="0" w:afterAutospacing="0"/>
        <w:jc w:val="both"/>
        <w:rPr>
          <w:lang w:val="uk-UA"/>
        </w:rPr>
      </w:pPr>
      <w:r w:rsidRPr="000A5B2C">
        <w:rPr>
          <w:lang w:val="uk-UA"/>
        </w:rPr>
        <w:t>1) якщо ця особа є громадянином держави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2)</w:t>
      </w:r>
      <w:r w:rsidRPr="000A5B2C">
        <w:rPr>
          <w:lang w:val="uk-UA"/>
        </w:rPr>
        <w:t xml:space="preserve"> якщо вирок набрав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3) якщо на час отримання запиту про передачу засуджений має відбувати покарання упродовж якнайменш шести місяців або якщо йому ухвалено вирок до ув</w:t>
      </w:r>
      <w:r w:rsidR="000A5B2C">
        <w:rPr>
          <w:lang w:val="uk-UA"/>
        </w:rPr>
        <w:t>’</w:t>
      </w:r>
      <w:r w:rsidRPr="000A5B2C">
        <w:rPr>
          <w:lang w:val="uk-UA"/>
        </w:rPr>
        <w:t>язнення на невизначений строк;</w:t>
      </w:r>
    </w:p>
    <w:p w:rsidR="00000000" w:rsidRPr="000A5B2C" w:rsidRDefault="000665E5" w:rsidP="000A5B2C">
      <w:pPr>
        <w:pStyle w:val="a3"/>
        <w:spacing w:before="0" w:beforeAutospacing="0" w:after="0" w:afterAutospacing="0"/>
        <w:jc w:val="both"/>
        <w:rPr>
          <w:lang w:val="uk-UA"/>
        </w:rPr>
      </w:pPr>
      <w:r w:rsidRPr="000A5B2C">
        <w:rPr>
          <w:lang w:val="uk-UA"/>
        </w:rPr>
        <w:t>4) якщо на передачу згоден засуджений або з</w:t>
      </w:r>
      <w:r w:rsidRPr="000A5B2C">
        <w:rPr>
          <w:lang w:val="uk-UA"/>
        </w:rPr>
        <w:t xml:space="preserve"> урахуванням його віку або фізичного чи психічного стану на це згоден законний представник засудженого;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5) якщо кримінальне правопорушення, внаслідок вчинення якого було ухвалено вирок, є злочином згідно із законодавством держави виконання вироку або було </w:t>
      </w:r>
      <w:r w:rsidRPr="000A5B2C">
        <w:rPr>
          <w:lang w:val="uk-UA"/>
        </w:rPr>
        <w:t>б злочином у разі вчинення на її території, за вчинення якого може бути призначено покарання у виді позбавлення волі;</w:t>
      </w:r>
    </w:p>
    <w:p w:rsidR="00000000" w:rsidRPr="000A5B2C" w:rsidRDefault="000665E5" w:rsidP="000A5B2C">
      <w:pPr>
        <w:pStyle w:val="a3"/>
        <w:spacing w:before="0" w:beforeAutospacing="0" w:after="0" w:afterAutospacing="0"/>
        <w:jc w:val="both"/>
        <w:rPr>
          <w:lang w:val="uk-UA"/>
        </w:rPr>
      </w:pPr>
      <w:r w:rsidRPr="000A5B2C">
        <w:rPr>
          <w:lang w:val="uk-UA"/>
        </w:rPr>
        <w:t>6) якщо відшкодовано майнову шкоду, завдану кримінальним правопорушенням, а в разі наявності - також процесуальні витрати;</w:t>
      </w:r>
    </w:p>
    <w:p w:rsidR="00000000" w:rsidRPr="000A5B2C" w:rsidRDefault="000665E5" w:rsidP="000A5B2C">
      <w:pPr>
        <w:pStyle w:val="a3"/>
        <w:spacing w:before="0" w:beforeAutospacing="0" w:after="0" w:afterAutospacing="0"/>
        <w:jc w:val="both"/>
        <w:rPr>
          <w:lang w:val="uk-UA"/>
        </w:rPr>
      </w:pPr>
      <w:r w:rsidRPr="000A5B2C">
        <w:rPr>
          <w:lang w:val="uk-UA"/>
        </w:rPr>
        <w:lastRenderedPageBreak/>
        <w:t>7) якщо держава</w:t>
      </w:r>
      <w:r w:rsidRPr="000A5B2C">
        <w:rPr>
          <w:lang w:val="uk-UA"/>
        </w:rPr>
        <w:t xml:space="preserve"> ухвалення вироку і держава виконання вироку згодні на передачу засудженого.</w:t>
      </w:r>
    </w:p>
    <w:p w:rsidR="00000000" w:rsidRPr="000A5B2C" w:rsidRDefault="000665E5" w:rsidP="000A5B2C">
      <w:pPr>
        <w:pStyle w:val="a3"/>
        <w:spacing w:before="0" w:beforeAutospacing="0" w:after="0" w:afterAutospacing="0"/>
        <w:jc w:val="both"/>
        <w:rPr>
          <w:lang w:val="uk-UA"/>
        </w:rPr>
      </w:pPr>
      <w:r w:rsidRPr="000A5B2C">
        <w:rPr>
          <w:lang w:val="uk-UA"/>
        </w:rPr>
        <w:t xml:space="preserve">2. 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 буде підданий </w:t>
      </w:r>
      <w:r w:rsidRPr="000A5B2C">
        <w:rPr>
          <w:lang w:val="uk-UA"/>
        </w:rPr>
        <w:t>катуванню або іншому жорстокому, нелюдському чи такому, що принижує гідність, поводженню чи покаранню.</w:t>
      </w:r>
    </w:p>
    <w:p w:rsidR="00000000" w:rsidRPr="000A5B2C" w:rsidRDefault="000665E5" w:rsidP="000A5B2C">
      <w:pPr>
        <w:pStyle w:val="a3"/>
        <w:spacing w:before="0" w:beforeAutospacing="0" w:after="0" w:afterAutospacing="0"/>
        <w:jc w:val="both"/>
        <w:rPr>
          <w:lang w:val="uk-UA"/>
        </w:rPr>
      </w:pPr>
      <w:r w:rsidRPr="000A5B2C">
        <w:rPr>
          <w:lang w:val="uk-UA"/>
        </w:rPr>
        <w:t>3. Згода засудженого чи його законного представника повинна бути висловлена у письмовій формі з усвідомленням усіх правових наслідків такої згоди. Засудж</w:t>
      </w:r>
      <w:r w:rsidRPr="000A5B2C">
        <w:rPr>
          <w:lang w:val="uk-UA"/>
        </w:rPr>
        <w:t xml:space="preserve">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цієї </w:t>
      </w:r>
      <w:r w:rsidRPr="000A5B2C">
        <w:rPr>
          <w:lang w:val="uk-UA"/>
        </w:rPr>
        <w:t>глави</w:t>
      </w:r>
      <w:r w:rsidRPr="000A5B2C">
        <w:rPr>
          <w:lang w:val="uk-UA"/>
        </w:rPr>
        <w:t xml:space="preserve"> вона перебуває</w:t>
      </w:r>
      <w:r w:rsidRPr="000A5B2C">
        <w:rPr>
          <w:lang w:val="uk-UA"/>
        </w:rPr>
        <w:t xml:space="preserve"> на території держави свого громадянства.</w:t>
      </w:r>
    </w:p>
    <w:p w:rsidR="00000000" w:rsidRPr="000A5B2C" w:rsidRDefault="000665E5" w:rsidP="000A5B2C">
      <w:pPr>
        <w:pStyle w:val="a3"/>
        <w:spacing w:before="0" w:beforeAutospacing="0" w:after="0" w:afterAutospacing="0"/>
        <w:jc w:val="both"/>
        <w:rPr>
          <w:lang w:val="uk-UA"/>
        </w:rPr>
      </w:pPr>
      <w:r w:rsidRPr="000A5B2C">
        <w:rPr>
          <w:lang w:val="uk-UA"/>
        </w:rPr>
        <w:t>4. У разі недотримання хоча б однієї з умов, передбачених частинами першою - третьою цієї статті, Міністерство юстиції України може відмовити у передачі або прийнятті засудженого, якщо інше не передбачено цим Кодек</w:t>
      </w:r>
      <w:r w:rsidRPr="000A5B2C">
        <w:rPr>
          <w:lang w:val="uk-UA"/>
        </w:rPr>
        <w:t>сом або міжнародним договором України.</w:t>
      </w:r>
    </w:p>
    <w:p w:rsidR="00000000" w:rsidRPr="000A5B2C" w:rsidRDefault="000665E5" w:rsidP="000A5B2C">
      <w:pPr>
        <w:pStyle w:val="a3"/>
        <w:spacing w:before="0" w:beforeAutospacing="0" w:after="0" w:afterAutospacing="0"/>
        <w:jc w:val="both"/>
        <w:rPr>
          <w:lang w:val="uk-UA"/>
        </w:rPr>
      </w:pPr>
      <w:r w:rsidRPr="000A5B2C">
        <w:rPr>
          <w:lang w:val="uk-UA"/>
        </w:rPr>
        <w:t>5. У разі якщо при вирішенні питання про передачу засудженого в Україні громадянина іноземної держави встановлено, що законодавство держави виконання вироку відповідає умовам пункту 5 частини першої цієї статті, але максимальний передбачений строк покаранн</w:t>
      </w:r>
      <w:r w:rsidRPr="000A5B2C">
        <w:rPr>
          <w:lang w:val="uk-UA"/>
        </w:rPr>
        <w:t xml:space="preserve">я у виді позбавлення волі за відповідне діяння є меншим, ніж строк покарання, призначений вироком, передача засудженої особи можлива лише після фактичного відбуття засудженим частини покарання, визначеної відповідно до </w:t>
      </w:r>
      <w:r w:rsidRPr="000A5B2C">
        <w:rPr>
          <w:lang w:val="uk-UA"/>
        </w:rPr>
        <w:t>частини третьої статті 81 Кримінально</w:t>
      </w:r>
      <w:r w:rsidRPr="000A5B2C">
        <w:rPr>
          <w:lang w:val="uk-UA"/>
        </w:rPr>
        <w:t>го кодексу України</w:t>
      </w:r>
      <w:r w:rsidRPr="000A5B2C">
        <w:rPr>
          <w:lang w:val="uk-UA"/>
        </w:rPr>
        <w:t>. Таке саме правило може бути застосовано, якщо законодавство держави виконання вироку не відповідає умовам пункту 5 частини першої цієї статті стосовно виду покарання.</w:t>
      </w:r>
    </w:p>
    <w:p w:rsidR="00000000" w:rsidRPr="000A5B2C" w:rsidRDefault="000665E5" w:rsidP="000A5B2C">
      <w:pPr>
        <w:pStyle w:val="a3"/>
        <w:spacing w:before="0" w:beforeAutospacing="0" w:after="0" w:afterAutospacing="0"/>
        <w:jc w:val="both"/>
        <w:rPr>
          <w:lang w:val="uk-UA"/>
        </w:rPr>
      </w:pPr>
      <w:r w:rsidRPr="000A5B2C">
        <w:rPr>
          <w:lang w:val="uk-UA"/>
        </w:rPr>
        <w:t>6. У разі прийняття рішення про відмову в передачі засудженого для по</w:t>
      </w:r>
      <w:r w:rsidRPr="000A5B2C">
        <w:rPr>
          <w:lang w:val="uk-UA"/>
        </w:rPr>
        <w:t>дальшого відбування покарання наводяться обґрунтовані підстави прийняття такого рішення.</w:t>
      </w:r>
    </w:p>
    <w:p w:rsidR="00000000" w:rsidRPr="000A5B2C" w:rsidRDefault="000665E5" w:rsidP="000A5B2C">
      <w:pPr>
        <w:pStyle w:val="a3"/>
        <w:spacing w:before="0" w:beforeAutospacing="0" w:after="0" w:afterAutospacing="0"/>
        <w:jc w:val="both"/>
        <w:rPr>
          <w:lang w:val="uk-UA"/>
        </w:rPr>
      </w:pPr>
      <w:r w:rsidRPr="000A5B2C">
        <w:rPr>
          <w:lang w:val="uk-UA"/>
        </w:rPr>
        <w:t>7. Засуджена особа, яка надала згоду на передачу в іноземну державу для подальшого відбування покарання, може відмовитися від такої передачі у будь-який час до перетин</w:t>
      </w:r>
      <w:r w:rsidRPr="000A5B2C">
        <w:rPr>
          <w:lang w:val="uk-UA"/>
        </w:rPr>
        <w:t xml:space="preserve">у державного кордону України відповідно до </w:t>
      </w:r>
      <w:r w:rsidRPr="000A5B2C">
        <w:rPr>
          <w:lang w:val="uk-UA"/>
        </w:rPr>
        <w:t>статті 607 цього Кодексу</w:t>
      </w:r>
      <w:r w:rsidRPr="000A5B2C">
        <w:rPr>
          <w:lang w:val="uk-UA"/>
        </w:rPr>
        <w:t>.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8. У випадках, передбачених пунктами 4 та 7 цієї статті, новий розгляд питання про передачу засудженої особи можливий не раніше, ніж через три роки після відмови у передачі або відмови засудженої особи від передачі.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607. Порядок і строки вирішення</w:t>
      </w:r>
      <w:r w:rsidRPr="000A5B2C">
        <w:rPr>
          <w:rFonts w:eastAsia="Times New Roman"/>
          <w:sz w:val="24"/>
          <w:szCs w:val="24"/>
          <w:lang w:val="uk-UA"/>
        </w:rPr>
        <w:t xml:space="preserve"> питання про передачу осіб, засуджених судами України, для відбування покарання в іноземних державах</w:t>
      </w:r>
    </w:p>
    <w:p w:rsidR="00000000" w:rsidRPr="000A5B2C" w:rsidRDefault="000665E5" w:rsidP="000A5B2C">
      <w:pPr>
        <w:pStyle w:val="a3"/>
        <w:spacing w:before="0" w:beforeAutospacing="0" w:after="0" w:afterAutospacing="0"/>
        <w:jc w:val="both"/>
        <w:rPr>
          <w:lang w:val="uk-UA"/>
        </w:rPr>
      </w:pPr>
      <w:r w:rsidRPr="000A5B2C">
        <w:rPr>
          <w:lang w:val="uk-UA"/>
        </w:rPr>
        <w:t>1. Питання про передачу осіб, засуджених судами України до позбавлення волі, для відбування покарання в державах, громадянами яких вони є, вирішується Міні</w:t>
      </w:r>
      <w:r w:rsidRPr="000A5B2C">
        <w:rPr>
          <w:lang w:val="uk-UA"/>
        </w:rPr>
        <w:t>стерством юстиції України.</w:t>
      </w:r>
    </w:p>
    <w:p w:rsidR="00000000" w:rsidRPr="000A5B2C" w:rsidRDefault="000665E5" w:rsidP="000A5B2C">
      <w:pPr>
        <w:pStyle w:val="a3"/>
        <w:spacing w:before="0" w:beforeAutospacing="0" w:after="0" w:afterAutospacing="0"/>
        <w:jc w:val="both"/>
        <w:rPr>
          <w:lang w:val="uk-UA"/>
        </w:rPr>
      </w:pPr>
      <w:r w:rsidRPr="000A5B2C">
        <w:rPr>
          <w:lang w:val="uk-UA"/>
        </w:rPr>
        <w:t>2. 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w:t>
      </w:r>
      <w:r w:rsidR="000A5B2C">
        <w:rPr>
          <w:lang w:val="uk-UA"/>
        </w:rPr>
        <w:t>’</w:t>
      </w:r>
      <w:r w:rsidRPr="000A5B2C">
        <w:rPr>
          <w:lang w:val="uk-UA"/>
        </w:rPr>
        <w:t>яз</w:t>
      </w:r>
      <w:r w:rsidRPr="000A5B2C">
        <w:rPr>
          <w:lang w:val="uk-UA"/>
        </w:rPr>
        <w:t>ок приведення вироку до виконання, роз</w:t>
      </w:r>
      <w:r w:rsidR="000A5B2C">
        <w:rPr>
          <w:lang w:val="uk-UA"/>
        </w:rPr>
        <w:t>’</w:t>
      </w:r>
      <w:r w:rsidRPr="000A5B2C">
        <w:rPr>
          <w:lang w:val="uk-UA"/>
        </w:rPr>
        <w:t>яснює засудженому його право звернутися до Міністерства юстиції України або до уповноваженого (центрального) органу держави, громадянином якої він є, з клопотанням про передачу його для відбування покарання в цій держ</w:t>
      </w:r>
      <w:r w:rsidRPr="000A5B2C">
        <w:rPr>
          <w:lang w:val="uk-UA"/>
        </w:rPr>
        <w:t>аві на підставі та в порядку, передбачених цим Кодексом.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000000" w:rsidRPr="000A5B2C" w:rsidRDefault="000665E5" w:rsidP="000A5B2C">
      <w:pPr>
        <w:pStyle w:val="a3"/>
        <w:spacing w:before="0" w:beforeAutospacing="0" w:after="0" w:afterAutospacing="0"/>
        <w:jc w:val="both"/>
        <w:rPr>
          <w:lang w:val="uk-UA"/>
        </w:rPr>
      </w:pPr>
      <w:r w:rsidRPr="000A5B2C">
        <w:rPr>
          <w:lang w:val="uk-UA"/>
        </w:rPr>
        <w:t>3. Міністерство юстиці</w:t>
      </w:r>
      <w:r w:rsidRPr="000A5B2C">
        <w:rPr>
          <w:lang w:val="uk-UA"/>
        </w:rPr>
        <w:t xml:space="preserve">ї України після вивчення та перевірки матеріалів у разі їх належного оформлення та за наявності підстав, передбачених цим Кодексом або </w:t>
      </w:r>
      <w:r w:rsidRPr="000A5B2C">
        <w:rPr>
          <w:lang w:val="uk-UA"/>
        </w:rPr>
        <w:lastRenderedPageBreak/>
        <w:t xml:space="preserve">міжнародним договором, приймає рішення щодо передачі особи, засудженої судом України до позбавлення волі, для подальшого </w:t>
      </w:r>
      <w:r w:rsidRPr="000A5B2C">
        <w:rPr>
          <w:lang w:val="uk-UA"/>
        </w:rPr>
        <w:t>відбування покарання у державі, громадянином якої вона є, про що надсилає інформацію відповідному органу іноземної держави та особі, за ініціативою якої розглядалося питання передачі засудженої особи.</w:t>
      </w:r>
    </w:p>
    <w:p w:rsidR="00000000" w:rsidRPr="000A5B2C" w:rsidRDefault="000665E5" w:rsidP="000A5B2C">
      <w:pPr>
        <w:pStyle w:val="a3"/>
        <w:spacing w:before="0" w:beforeAutospacing="0" w:after="0" w:afterAutospacing="0"/>
        <w:jc w:val="both"/>
        <w:rPr>
          <w:lang w:val="uk-UA"/>
        </w:rPr>
      </w:pPr>
      <w:r w:rsidRPr="000A5B2C">
        <w:rPr>
          <w:lang w:val="uk-UA"/>
        </w:rPr>
        <w:t>4. Після отримання від уповноваженого (центрального) ор</w:t>
      </w:r>
      <w:r w:rsidRPr="000A5B2C">
        <w:rPr>
          <w:lang w:val="uk-UA"/>
        </w:rPr>
        <w:t>гану іноземної держави інформації про згоду на прийняття засудженого для відбування покарання Міністерство юстиції України надсилає Міністерству внутрішніх справ України та Національній поліції доручення про узгодження місця, часу і порядку передачі та орг</w:t>
      </w:r>
      <w:r w:rsidRPr="000A5B2C">
        <w:rPr>
          <w:lang w:val="uk-UA"/>
        </w:rPr>
        <w:t>анізацію передачі цієї особи з установи системи виконання покарань України в іноземну державу.</w:t>
      </w:r>
    </w:p>
    <w:p w:rsidR="00000000" w:rsidRPr="000A5B2C" w:rsidRDefault="000665E5" w:rsidP="000A5B2C">
      <w:pPr>
        <w:pStyle w:val="a3"/>
        <w:spacing w:before="0" w:beforeAutospacing="0" w:after="0" w:afterAutospacing="0"/>
        <w:jc w:val="both"/>
        <w:rPr>
          <w:lang w:val="uk-UA"/>
        </w:rPr>
      </w:pPr>
      <w:r w:rsidRPr="000A5B2C">
        <w:rPr>
          <w:lang w:val="uk-UA"/>
        </w:rPr>
        <w:t>5. Передача засудженого громадянина іноземної держави для подальшого відбування покарання відповідно до цієї статті не позбавляє його права порушувати питання пр</w:t>
      </w:r>
      <w:r w:rsidRPr="000A5B2C">
        <w:rPr>
          <w:lang w:val="uk-UA"/>
        </w:rPr>
        <w:t>о його умовно-дострокове звільнення, заміну невідбутої частини покарання більш м</w:t>
      </w:r>
      <w:r w:rsidR="000A5B2C">
        <w:rPr>
          <w:lang w:val="uk-UA"/>
        </w:rPr>
        <w:t>’</w:t>
      </w:r>
      <w:r w:rsidRPr="000A5B2C">
        <w:rPr>
          <w:lang w:val="uk-UA"/>
        </w:rPr>
        <w:t xml:space="preserve">яким у строки, передбачені </w:t>
      </w:r>
      <w:r w:rsidRPr="000A5B2C">
        <w:rPr>
          <w:lang w:val="uk-UA"/>
        </w:rPr>
        <w:t>Кримінальним кодексом України</w:t>
      </w:r>
      <w:r w:rsidRPr="000A5B2C">
        <w:rPr>
          <w:lang w:val="uk-UA"/>
        </w:rPr>
        <w:t xml:space="preserve">, а також про помилування у порядку, передбаченому законодавством України. Будь-які документи чи інформація, необхідні </w:t>
      </w:r>
      <w:r w:rsidRPr="000A5B2C">
        <w:rPr>
          <w:lang w:val="uk-UA"/>
        </w:rPr>
        <w:t>для розгляду цього питання в Україні, можуть бути запитані від компетентних органів держави виконання вироку через Міністерство юстиції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6. Міністерство юстиції України повідомляє суд, що ухвалив вирок, про рішення про передачу засудженої особи, а </w:t>
      </w:r>
      <w:r w:rsidRPr="000A5B2C">
        <w:rPr>
          <w:lang w:val="uk-UA"/>
        </w:rPr>
        <w:t>також забезпечує інформування суду про результати виконання вироку в іноземній державі.</w:t>
      </w:r>
    </w:p>
    <w:p w:rsidR="00000000" w:rsidRPr="000A5B2C" w:rsidRDefault="000665E5" w:rsidP="000A5B2C">
      <w:pPr>
        <w:pStyle w:val="a3"/>
        <w:spacing w:before="0" w:beforeAutospacing="0" w:after="0" w:afterAutospacing="0"/>
        <w:jc w:val="both"/>
        <w:rPr>
          <w:lang w:val="uk-UA"/>
        </w:rPr>
      </w:pPr>
      <w:r w:rsidRPr="000A5B2C">
        <w:rPr>
          <w:lang w:val="uk-UA"/>
        </w:rPr>
        <w:t>7. У разі оголошення в Україні амністії суд, який отримав інформацію про рішення про передачу засудженої особи відповідно до цієї статті, розглядає питання про застосув</w:t>
      </w:r>
      <w:r w:rsidRPr="000A5B2C">
        <w:rPr>
          <w:lang w:val="uk-UA"/>
        </w:rPr>
        <w:t>ання амністії до такої засудженої особи. У разі потреби суд може звернутися до Міністерства юстиції України з метою отримання від компетентних органів держави виконання вироку інформації, необхідної для розгляду питання про застосування амністії.</w:t>
      </w:r>
    </w:p>
    <w:p w:rsidR="00000000" w:rsidRPr="000A5B2C" w:rsidRDefault="000665E5" w:rsidP="000A5B2C">
      <w:pPr>
        <w:pStyle w:val="a3"/>
        <w:spacing w:before="0" w:beforeAutospacing="0" w:after="0" w:afterAutospacing="0"/>
        <w:jc w:val="both"/>
        <w:rPr>
          <w:lang w:val="uk-UA"/>
        </w:rPr>
      </w:pPr>
      <w:r w:rsidRPr="000A5B2C">
        <w:rPr>
          <w:lang w:val="uk-UA"/>
        </w:rPr>
        <w:t>8. Орган,</w:t>
      </w:r>
      <w:r w:rsidRPr="000A5B2C">
        <w:rPr>
          <w:lang w:val="uk-UA"/>
        </w:rPr>
        <w:t xml:space="preserve"> що прийняв рішення відповідно до частин п</w:t>
      </w:r>
      <w:r w:rsidR="000A5B2C">
        <w:rPr>
          <w:lang w:val="uk-UA"/>
        </w:rPr>
        <w:t>’</w:t>
      </w:r>
      <w:r w:rsidRPr="000A5B2C">
        <w:rPr>
          <w:lang w:val="uk-UA"/>
        </w:rPr>
        <w:t>ятої та сьомої цієї статті за результатами розгляду питань про умовно-дострокове звільнення, заміну невідбутої частини покарання більш м</w:t>
      </w:r>
      <w:r w:rsidR="000A5B2C">
        <w:rPr>
          <w:lang w:val="uk-UA"/>
        </w:rPr>
        <w:t>’</w:t>
      </w:r>
      <w:r w:rsidRPr="000A5B2C">
        <w:rPr>
          <w:lang w:val="uk-UA"/>
        </w:rPr>
        <w:t>яким, помилування чи амністію, надсилає копію відповідного рішення Міністерс</w:t>
      </w:r>
      <w:r w:rsidRPr="000A5B2C">
        <w:rPr>
          <w:lang w:val="uk-UA"/>
        </w:rPr>
        <w:t>тву юстиції України для відповідного інформування держави виконання вироку.</w:t>
      </w:r>
    </w:p>
    <w:p w:rsidR="00000000" w:rsidRPr="000A5B2C" w:rsidRDefault="000665E5" w:rsidP="000A5B2C">
      <w:pPr>
        <w:pStyle w:val="a3"/>
        <w:spacing w:before="0" w:beforeAutospacing="0" w:after="0" w:afterAutospacing="0"/>
        <w:jc w:val="right"/>
        <w:rPr>
          <w:i/>
          <w:lang w:val="uk-UA"/>
        </w:rPr>
      </w:pPr>
      <w:r w:rsidRPr="000A5B2C">
        <w:rPr>
          <w:i/>
          <w:lang w:val="uk-UA"/>
        </w:rPr>
        <w:t>(Із доповненнями, внесеними згідно із</w:t>
      </w:r>
      <w:r w:rsidRPr="000A5B2C">
        <w:rPr>
          <w:i/>
          <w:lang w:val="uk-UA"/>
        </w:rPr>
        <w:br/>
        <w:t xml:space="preserve"> Законом України від 23.12.2015 р. </w:t>
      </w:r>
      <w:r w:rsidR="000A5B2C" w:rsidRPr="000A5B2C">
        <w:rPr>
          <w:i/>
          <w:lang w:val="uk-UA"/>
        </w:rPr>
        <w:t>№</w:t>
      </w:r>
      <w:r w:rsidRPr="000A5B2C">
        <w:rPr>
          <w:i/>
          <w:lang w:val="uk-UA"/>
        </w:rPr>
        <w:t xml:space="preserve"> 901-VIII)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608. Повідомлення про зміну або скасування вироку суду України щодо громадянина іноземно</w:t>
      </w:r>
      <w:r w:rsidRPr="000A5B2C">
        <w:rPr>
          <w:rFonts w:eastAsia="Times New Roman"/>
          <w:sz w:val="24"/>
          <w:szCs w:val="24"/>
          <w:lang w:val="uk-UA"/>
        </w:rPr>
        <w:t>ї держави</w:t>
      </w:r>
    </w:p>
    <w:p w:rsidR="00000000" w:rsidRPr="000A5B2C" w:rsidRDefault="000665E5" w:rsidP="000A5B2C">
      <w:pPr>
        <w:pStyle w:val="a3"/>
        <w:spacing w:before="0" w:beforeAutospacing="0" w:after="0" w:afterAutospacing="0"/>
        <w:jc w:val="both"/>
        <w:rPr>
          <w:lang w:val="uk-UA"/>
        </w:rPr>
      </w:pPr>
      <w:r w:rsidRPr="000A5B2C">
        <w:rPr>
          <w:lang w:val="uk-UA"/>
        </w:rPr>
        <w:t>1. 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Міністерство юстиції України направляє у</w:t>
      </w:r>
      <w:r w:rsidRPr="000A5B2C">
        <w:rPr>
          <w:lang w:val="uk-UA"/>
        </w:rPr>
        <w:t>повноваженому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000000" w:rsidRPr="000A5B2C" w:rsidRDefault="000665E5" w:rsidP="000A5B2C">
      <w:pPr>
        <w:pStyle w:val="a3"/>
        <w:spacing w:before="0" w:beforeAutospacing="0" w:after="0" w:afterAutospacing="0"/>
        <w:jc w:val="both"/>
        <w:rPr>
          <w:lang w:val="uk-UA"/>
        </w:rPr>
      </w:pPr>
      <w:r w:rsidRPr="000A5B2C">
        <w:rPr>
          <w:lang w:val="uk-UA"/>
        </w:rPr>
        <w:t>2. Якщо вирок скасовано і призначено новий судови</w:t>
      </w:r>
      <w:r w:rsidRPr="000A5B2C">
        <w:rPr>
          <w:lang w:val="uk-UA"/>
        </w:rPr>
        <w:t>й розгляд, одночасно направляються інші необхідні для цього документи.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609. Порядок розгляду запиту (клопотання) про передачу громадянина України, засудженого судом іноземної держави, для відбування покарання в Україні</w:t>
      </w:r>
    </w:p>
    <w:p w:rsidR="00000000" w:rsidRPr="000A5B2C" w:rsidRDefault="000665E5" w:rsidP="000A5B2C">
      <w:pPr>
        <w:pStyle w:val="a3"/>
        <w:spacing w:before="0" w:beforeAutospacing="0" w:after="0" w:afterAutospacing="0"/>
        <w:jc w:val="both"/>
        <w:rPr>
          <w:lang w:val="uk-UA"/>
        </w:rPr>
      </w:pPr>
      <w:r w:rsidRPr="000A5B2C">
        <w:rPr>
          <w:lang w:val="uk-UA"/>
        </w:rPr>
        <w:t>1. Запит уповноваженого (центр</w:t>
      </w:r>
      <w:r w:rsidRPr="000A5B2C">
        <w:rPr>
          <w:lang w:val="uk-UA"/>
        </w:rPr>
        <w:t>ального) органу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w:t>
      </w:r>
      <w:r w:rsidRPr="000A5B2C">
        <w:rPr>
          <w:lang w:val="uk-UA"/>
        </w:rPr>
        <w:t>ться Міністерством юстиції України в розумний строк.</w:t>
      </w:r>
    </w:p>
    <w:p w:rsidR="00000000" w:rsidRPr="000A5B2C" w:rsidRDefault="000665E5" w:rsidP="000A5B2C">
      <w:pPr>
        <w:pStyle w:val="a3"/>
        <w:spacing w:before="0" w:beforeAutospacing="0" w:after="0" w:afterAutospacing="0"/>
        <w:jc w:val="both"/>
        <w:rPr>
          <w:lang w:val="uk-UA"/>
        </w:rPr>
      </w:pPr>
      <w:r w:rsidRPr="000A5B2C">
        <w:rPr>
          <w:lang w:val="uk-UA"/>
        </w:rPr>
        <w:t>2. Після порушення перед Міністерством юстиції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w:t>
      </w:r>
      <w:r w:rsidRPr="000A5B2C">
        <w:rPr>
          <w:lang w:val="uk-UA"/>
        </w:rPr>
        <w:t xml:space="preserve"> та підтвердження громадянства України цієї </w:t>
      </w:r>
      <w:r w:rsidRPr="000A5B2C">
        <w:rPr>
          <w:lang w:val="uk-UA"/>
        </w:rPr>
        <w:lastRenderedPageBreak/>
        <w:t>особи Міністерство юстиції України запитує у відповідного органу іноземної держави документи, необхідні для вирішення питання по суті.</w:t>
      </w:r>
    </w:p>
    <w:p w:rsidR="00000000" w:rsidRPr="000A5B2C" w:rsidRDefault="000665E5" w:rsidP="000A5B2C">
      <w:pPr>
        <w:pStyle w:val="a3"/>
        <w:spacing w:before="0" w:beforeAutospacing="0" w:after="0" w:afterAutospacing="0"/>
        <w:jc w:val="both"/>
        <w:rPr>
          <w:lang w:val="uk-UA"/>
        </w:rPr>
      </w:pPr>
      <w:r w:rsidRPr="000A5B2C">
        <w:rPr>
          <w:lang w:val="uk-UA"/>
        </w:rPr>
        <w:t xml:space="preserve">3. Після надходження всіх необхідних документів Міністерство юстиції України </w:t>
      </w:r>
      <w:r w:rsidRPr="000A5B2C">
        <w:rPr>
          <w:lang w:val="uk-UA"/>
        </w:rPr>
        <w:t>протягом місяця розглядає надіслані матеріали та в разі прийняття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w:t>
      </w:r>
      <w:r w:rsidRPr="000A5B2C">
        <w:rPr>
          <w:lang w:val="uk-UA"/>
        </w:rPr>
        <w:t>оку суду іноземної держави у відповідність із законодавством України. Якщо запит і додаткові матеріали надійшли іноземною мовою, строк розгляду продовжується до трьох місяців.</w:t>
      </w:r>
    </w:p>
    <w:p w:rsidR="00000000" w:rsidRPr="000A5B2C" w:rsidRDefault="000665E5" w:rsidP="000A5B2C">
      <w:pPr>
        <w:pStyle w:val="a3"/>
        <w:spacing w:before="0" w:beforeAutospacing="0" w:after="0" w:afterAutospacing="0"/>
        <w:jc w:val="both"/>
        <w:rPr>
          <w:lang w:val="uk-UA"/>
        </w:rPr>
      </w:pPr>
      <w:r w:rsidRPr="000A5B2C">
        <w:rPr>
          <w:lang w:val="uk-UA"/>
        </w:rPr>
        <w:t>4. У разі відмови Міністерством юстиції України в задоволенні запиту (клопотання</w:t>
      </w:r>
      <w:r w:rsidRPr="000A5B2C">
        <w:rPr>
          <w:lang w:val="uk-UA"/>
        </w:rPr>
        <w:t>) про передачу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з роз</w:t>
      </w:r>
      <w:r w:rsidR="000A5B2C">
        <w:rPr>
          <w:lang w:val="uk-UA"/>
        </w:rPr>
        <w:t>’</w:t>
      </w:r>
      <w:r w:rsidRPr="000A5B2C">
        <w:rPr>
          <w:lang w:val="uk-UA"/>
        </w:rPr>
        <w:t>ясненням підстав такої відмови.</w:t>
      </w:r>
    </w:p>
    <w:p w:rsidR="00000000" w:rsidRPr="000A5B2C" w:rsidRDefault="000665E5" w:rsidP="000A5B2C">
      <w:pPr>
        <w:pStyle w:val="a3"/>
        <w:spacing w:before="0" w:beforeAutospacing="0" w:after="0" w:afterAutospacing="0"/>
        <w:jc w:val="both"/>
        <w:rPr>
          <w:lang w:val="uk-UA"/>
        </w:rPr>
      </w:pPr>
      <w:r w:rsidRPr="000A5B2C">
        <w:rPr>
          <w:lang w:val="uk-UA"/>
        </w:rPr>
        <w:t>5. У разі задоволення</w:t>
      </w:r>
      <w:r w:rsidRPr="000A5B2C">
        <w:rPr>
          <w:lang w:val="uk-UA"/>
        </w:rPr>
        <w:t xml:space="preserve"> запиту Міністерство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 згідно з частиною третьою цієї статті.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610. Розгляд судом питання про приведення виро</w:t>
      </w:r>
      <w:r w:rsidRPr="000A5B2C">
        <w:rPr>
          <w:rFonts w:eastAsia="Times New Roman"/>
          <w:sz w:val="24"/>
          <w:szCs w:val="24"/>
          <w:lang w:val="uk-UA"/>
        </w:rPr>
        <w:t>ку суду іноземної держави у відповідність із законодавством України</w:t>
      </w:r>
    </w:p>
    <w:p w:rsidR="00000000" w:rsidRPr="000A5B2C" w:rsidRDefault="000665E5" w:rsidP="000A5B2C">
      <w:pPr>
        <w:pStyle w:val="a3"/>
        <w:spacing w:before="0" w:beforeAutospacing="0" w:after="0" w:afterAutospacing="0"/>
        <w:jc w:val="both"/>
        <w:rPr>
          <w:lang w:val="uk-UA"/>
        </w:rPr>
      </w:pPr>
      <w:r w:rsidRPr="000A5B2C">
        <w:rPr>
          <w:lang w:val="uk-UA"/>
        </w:rPr>
        <w:t>1. Клопотання Міністерства юстиції України про приведення вироку суду іноземної держави у відповідність із законодавством України відповідно до частини третьої статті 609 цього Кодексу роз</w:t>
      </w:r>
      <w:r w:rsidRPr="000A5B2C">
        <w:rPr>
          <w:lang w:val="uk-UA"/>
        </w:rPr>
        <w:t xml:space="preserve">глядає </w:t>
      </w:r>
      <w:r w:rsidRPr="000A5B2C">
        <w:rPr>
          <w:lang w:val="uk-UA"/>
        </w:rPr>
        <w:t>суд першої інстанції</w:t>
      </w:r>
      <w:r w:rsidRPr="000A5B2C">
        <w:rPr>
          <w:lang w:val="uk-UA"/>
        </w:rPr>
        <w:t xml:space="preserve">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000000" w:rsidRPr="000A5B2C" w:rsidRDefault="000665E5" w:rsidP="000A5B2C">
      <w:pPr>
        <w:pStyle w:val="a3"/>
        <w:spacing w:before="0" w:beforeAutospacing="0" w:after="0" w:afterAutospacing="0"/>
        <w:jc w:val="both"/>
        <w:rPr>
          <w:lang w:val="uk-UA"/>
        </w:rPr>
      </w:pPr>
      <w:r w:rsidRPr="000A5B2C">
        <w:rPr>
          <w:lang w:val="uk-UA"/>
        </w:rPr>
        <w:t>2. До к</w:t>
      </w:r>
      <w:r w:rsidRPr="000A5B2C">
        <w:rPr>
          <w:lang w:val="uk-UA"/>
        </w:rPr>
        <w:t>лопотання Міністерство юстиції України подає на розгляд суду такі документи:</w:t>
      </w:r>
    </w:p>
    <w:p w:rsidR="00000000" w:rsidRPr="000A5B2C" w:rsidRDefault="000665E5" w:rsidP="000A5B2C">
      <w:pPr>
        <w:pStyle w:val="a3"/>
        <w:spacing w:before="0" w:beforeAutospacing="0" w:after="0" w:afterAutospacing="0"/>
        <w:jc w:val="both"/>
        <w:rPr>
          <w:lang w:val="uk-UA"/>
        </w:rPr>
      </w:pPr>
      <w:r w:rsidRPr="000A5B2C">
        <w:rPr>
          <w:lang w:val="uk-UA"/>
        </w:rPr>
        <w:t>1) копію вироку разом з документом, що підтверджує набрання ним законної сили;</w:t>
      </w:r>
    </w:p>
    <w:p w:rsidR="00000000" w:rsidRPr="000A5B2C" w:rsidRDefault="000665E5" w:rsidP="000A5B2C">
      <w:pPr>
        <w:pStyle w:val="a3"/>
        <w:spacing w:before="0" w:beforeAutospacing="0" w:after="0" w:afterAutospacing="0"/>
        <w:jc w:val="both"/>
        <w:rPr>
          <w:lang w:val="uk-UA"/>
        </w:rPr>
      </w:pPr>
      <w:r w:rsidRPr="000A5B2C">
        <w:rPr>
          <w:lang w:val="uk-UA"/>
        </w:rPr>
        <w:t>2) текст статей кримінального закону іноземної держави, на якому ґрунтується вирок;</w:t>
      </w:r>
    </w:p>
    <w:p w:rsidR="00000000" w:rsidRPr="000A5B2C" w:rsidRDefault="000665E5" w:rsidP="000A5B2C">
      <w:pPr>
        <w:pStyle w:val="a3"/>
        <w:spacing w:before="0" w:beforeAutospacing="0" w:after="0" w:afterAutospacing="0"/>
        <w:jc w:val="both"/>
        <w:rPr>
          <w:lang w:val="uk-UA"/>
        </w:rPr>
      </w:pPr>
      <w:r w:rsidRPr="000A5B2C">
        <w:rPr>
          <w:lang w:val="uk-UA"/>
        </w:rPr>
        <w:t>3) документ про тривалість відбутої частини строку покарання, в тому числі інформацію про будь-яке попереднє ув</w:t>
      </w:r>
      <w:r w:rsidR="000A5B2C">
        <w:rPr>
          <w:lang w:val="uk-UA"/>
        </w:rPr>
        <w:t>’</w:t>
      </w:r>
      <w:r w:rsidRPr="000A5B2C">
        <w:rPr>
          <w:lang w:val="uk-UA"/>
        </w:rPr>
        <w:t>язнення, звільнення від покарання і про будь-які інші обставини щодо виконання вироку;</w:t>
      </w:r>
    </w:p>
    <w:p w:rsidR="00000000" w:rsidRPr="000A5B2C" w:rsidRDefault="000665E5" w:rsidP="000A5B2C">
      <w:pPr>
        <w:pStyle w:val="a3"/>
        <w:spacing w:before="0" w:beforeAutospacing="0" w:after="0" w:afterAutospacing="0"/>
        <w:jc w:val="both"/>
        <w:rPr>
          <w:lang w:val="uk-UA"/>
        </w:rPr>
      </w:pPr>
      <w:r w:rsidRPr="000A5B2C">
        <w:rPr>
          <w:lang w:val="uk-UA"/>
        </w:rPr>
        <w:t>4) заяву засудженого про згоду на передачу його для відбу</w:t>
      </w:r>
      <w:r w:rsidRPr="000A5B2C">
        <w:rPr>
          <w:lang w:val="uk-UA"/>
        </w:rPr>
        <w:t>вання покарання в Україні, а у випадку, передбаченому міжнародним договором, згода на обов</w:t>
      </w:r>
      <w:r w:rsidR="000A5B2C">
        <w:rPr>
          <w:lang w:val="uk-UA"/>
        </w:rPr>
        <w:t>’</w:t>
      </w:r>
      <w:r w:rsidRPr="000A5B2C">
        <w:rPr>
          <w:lang w:val="uk-UA"/>
        </w:rPr>
        <w:t>язковість якого надана Верховною Радою України, заяву законного представника засудженого;</w:t>
      </w:r>
    </w:p>
    <w:p w:rsidR="00000000" w:rsidRPr="000A5B2C" w:rsidRDefault="000665E5" w:rsidP="000A5B2C">
      <w:pPr>
        <w:pStyle w:val="a3"/>
        <w:spacing w:before="0" w:beforeAutospacing="0" w:after="0" w:afterAutospacing="0"/>
        <w:jc w:val="both"/>
        <w:rPr>
          <w:lang w:val="uk-UA"/>
        </w:rPr>
      </w:pPr>
      <w:r w:rsidRPr="000A5B2C">
        <w:rPr>
          <w:lang w:val="uk-UA"/>
        </w:rPr>
        <w:t>5) інформацію про стан здоров</w:t>
      </w:r>
      <w:r w:rsidR="000A5B2C">
        <w:rPr>
          <w:lang w:val="uk-UA"/>
        </w:rPr>
        <w:t>’</w:t>
      </w:r>
      <w:r w:rsidRPr="000A5B2C">
        <w:rPr>
          <w:lang w:val="uk-UA"/>
        </w:rPr>
        <w:t>я і поведінку засудженого.</w:t>
      </w:r>
    </w:p>
    <w:p w:rsidR="00000000" w:rsidRPr="000A5B2C" w:rsidRDefault="000665E5" w:rsidP="000A5B2C">
      <w:pPr>
        <w:pStyle w:val="a3"/>
        <w:spacing w:before="0" w:beforeAutospacing="0" w:after="0" w:afterAutospacing="0"/>
        <w:jc w:val="both"/>
        <w:rPr>
          <w:lang w:val="uk-UA"/>
        </w:rPr>
      </w:pPr>
      <w:r w:rsidRPr="000A5B2C">
        <w:rPr>
          <w:lang w:val="uk-UA"/>
        </w:rPr>
        <w:t>3. Під час розгляд</w:t>
      </w:r>
      <w:r w:rsidRPr="000A5B2C">
        <w:rPr>
          <w:lang w:val="uk-UA"/>
        </w:rPr>
        <w:t xml:space="preserve">у клопотання Міністерства юстиції України суд визначає статті (частини статей) </w:t>
      </w:r>
      <w:r w:rsidRPr="000A5B2C">
        <w:rPr>
          <w:lang w:val="uk-UA"/>
        </w:rPr>
        <w:t>закону України про кримінальну відповідальність</w:t>
      </w:r>
      <w:r w:rsidRPr="000A5B2C">
        <w:rPr>
          <w:lang w:val="uk-UA"/>
        </w:rPr>
        <w:t>, якими передбачена відповідальність за кримінальне правопорушення, вчинене засудженим громадянином України, і строк позбавлення в</w:t>
      </w:r>
      <w:r w:rsidRPr="000A5B2C">
        <w:rPr>
          <w:lang w:val="uk-UA"/>
        </w:rPr>
        <w:t>олі, визначений на підставі вироку суду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 xml:space="preserve">4. При визначенні строку покарання у виді позбавлення волі, що підлягає відбуванню на підставі вироку суду іноземної держави, суд дотримується тривалості призначеного таким вироком покарання, крім </w:t>
      </w:r>
      <w:r w:rsidRPr="000A5B2C">
        <w:rPr>
          <w:lang w:val="uk-UA"/>
        </w:rPr>
        <w:t>таких випадків:</w:t>
      </w:r>
    </w:p>
    <w:p w:rsidR="00000000" w:rsidRPr="000A5B2C" w:rsidRDefault="000665E5" w:rsidP="000A5B2C">
      <w:pPr>
        <w:pStyle w:val="a3"/>
        <w:spacing w:before="0" w:beforeAutospacing="0" w:after="0" w:afterAutospacing="0"/>
        <w:jc w:val="both"/>
        <w:rPr>
          <w:lang w:val="uk-UA"/>
        </w:rPr>
      </w:pPr>
      <w:r w:rsidRPr="000A5B2C">
        <w:rPr>
          <w:lang w:val="uk-UA"/>
        </w:rPr>
        <w:t>1) якщо законом України про кримінальну відповідальність за кримінальне правопорушення максимальний строк позбавлення волі є меншим, ніж призначений вироком суду іноземної держави, суд визначає максимальний строк позбавлення волі, передбаче</w:t>
      </w:r>
      <w:r w:rsidRPr="000A5B2C">
        <w:rPr>
          <w:lang w:val="uk-UA"/>
        </w:rPr>
        <w:t>ний кримінальним законом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2) якщо строк покарання, призначений вироком суду іноземної держави, є меншим, ніж мінімальний строк, передбачений санкцією статті </w:t>
      </w:r>
      <w:r w:rsidRPr="000A5B2C">
        <w:rPr>
          <w:lang w:val="uk-UA"/>
        </w:rPr>
        <w:t>Кримінального кодексу України</w:t>
      </w:r>
      <w:r w:rsidRPr="000A5B2C">
        <w:rPr>
          <w:lang w:val="uk-UA"/>
        </w:rPr>
        <w:t xml:space="preserve"> за відповідне кримінальне правопорушення, суд дотримується ст</w:t>
      </w:r>
      <w:r w:rsidRPr="000A5B2C">
        <w:rPr>
          <w:lang w:val="uk-UA"/>
        </w:rPr>
        <w:t>року, визначеного вироком суду іноземної держави.</w:t>
      </w:r>
    </w:p>
    <w:p w:rsidR="00000000" w:rsidRPr="000A5B2C" w:rsidRDefault="000665E5" w:rsidP="000A5B2C">
      <w:pPr>
        <w:pStyle w:val="a3"/>
        <w:spacing w:before="0" w:beforeAutospacing="0" w:after="0" w:afterAutospacing="0"/>
        <w:jc w:val="both"/>
        <w:rPr>
          <w:lang w:val="uk-UA"/>
        </w:rPr>
      </w:pPr>
      <w:r w:rsidRPr="000A5B2C">
        <w:rPr>
          <w:lang w:val="uk-UA"/>
        </w:rPr>
        <w:t>5. Відповідно до клопотання Міністерства юстиції України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w:t>
      </w:r>
      <w:r w:rsidRPr="000A5B2C">
        <w:rPr>
          <w:lang w:val="uk-UA"/>
        </w:rPr>
        <w:t xml:space="preserve">ризначене вироком суду іноземної держави, підлягає виконанню, якщо таке покарання за вчинення цього кримінального </w:t>
      </w:r>
      <w:r w:rsidRPr="000A5B2C">
        <w:rPr>
          <w:lang w:val="uk-UA"/>
        </w:rPr>
        <w:lastRenderedPageBreak/>
        <w:t>правопорушення передбачено законом України. Воно виконується в межах і в порядку, передбачених законодавством України.</w:t>
      </w:r>
    </w:p>
    <w:p w:rsidR="00000000" w:rsidRPr="000A5B2C" w:rsidRDefault="000665E5" w:rsidP="000A5B2C">
      <w:pPr>
        <w:pStyle w:val="a3"/>
        <w:spacing w:before="0" w:beforeAutospacing="0" w:after="0" w:afterAutospacing="0"/>
        <w:jc w:val="both"/>
        <w:rPr>
          <w:lang w:val="uk-UA"/>
        </w:rPr>
      </w:pPr>
      <w:r w:rsidRPr="000A5B2C">
        <w:rPr>
          <w:lang w:val="uk-UA"/>
        </w:rPr>
        <w:t>6. При розгляді питання</w:t>
      </w:r>
      <w:r w:rsidRPr="000A5B2C">
        <w:rPr>
          <w:lang w:val="uk-UA"/>
        </w:rPr>
        <w:t xml:space="preserve"> про виконання покарання суд може одночасно вирішити питання про виконання вироку суду іноземної держави в частині цивільного позову і процесуальних витрат у разі наявності відповідного клопотання.</w:t>
      </w:r>
    </w:p>
    <w:p w:rsidR="00000000" w:rsidRPr="000A5B2C" w:rsidRDefault="000665E5" w:rsidP="000A5B2C">
      <w:pPr>
        <w:pStyle w:val="a3"/>
        <w:spacing w:before="0" w:beforeAutospacing="0" w:after="0" w:afterAutospacing="0"/>
        <w:jc w:val="both"/>
        <w:rPr>
          <w:lang w:val="uk-UA"/>
        </w:rPr>
      </w:pPr>
      <w:r w:rsidRPr="000A5B2C">
        <w:rPr>
          <w:lang w:val="uk-UA"/>
        </w:rPr>
        <w:t>7. Ухвала, постановлена згідно з цією статтею, може бути о</w:t>
      </w:r>
      <w:r w:rsidRPr="000A5B2C">
        <w:rPr>
          <w:lang w:val="uk-UA"/>
        </w:rPr>
        <w:t>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із законодавством України, та прокурором.</w:t>
      </w:r>
    </w:p>
    <w:p w:rsidR="00000000" w:rsidRPr="000A5B2C" w:rsidRDefault="000665E5" w:rsidP="000A5B2C">
      <w:pPr>
        <w:pStyle w:val="a3"/>
        <w:spacing w:before="0" w:beforeAutospacing="0" w:after="0" w:afterAutospacing="0"/>
        <w:jc w:val="both"/>
        <w:rPr>
          <w:lang w:val="uk-UA"/>
        </w:rPr>
      </w:pPr>
      <w:r w:rsidRPr="000A5B2C">
        <w:rPr>
          <w:lang w:val="uk-UA"/>
        </w:rPr>
        <w:t>8. Копія ухвали суду направляється до Міністерства юстиц</w:t>
      </w:r>
      <w:r w:rsidRPr="000A5B2C">
        <w:rPr>
          <w:lang w:val="uk-UA"/>
        </w:rPr>
        <w:t>ії України та центрального органу виконавчої влади у сфері виконання покарань в Україні.</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611. Організація виконання покарання щодо переданої засудженої особи</w:t>
      </w:r>
    </w:p>
    <w:p w:rsidR="00000000" w:rsidRPr="000A5B2C" w:rsidRDefault="000665E5" w:rsidP="000A5B2C">
      <w:pPr>
        <w:pStyle w:val="a3"/>
        <w:spacing w:before="0" w:beforeAutospacing="0" w:after="0" w:afterAutospacing="0"/>
        <w:jc w:val="both"/>
        <w:rPr>
          <w:lang w:val="uk-UA"/>
        </w:rPr>
      </w:pPr>
      <w:r w:rsidRPr="000A5B2C">
        <w:rPr>
          <w:lang w:val="uk-UA"/>
        </w:rPr>
        <w:t>1. Після задоволення запиту про передачу засудженої особи в Україну і одержання згоди уповн</w:t>
      </w:r>
      <w:r w:rsidRPr="000A5B2C">
        <w:rPr>
          <w:lang w:val="uk-UA"/>
        </w:rPr>
        <w:t>оваженого (центрального) органу іноземної держави на таку передачу Міністерство юстиції України надсилає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w:t>
      </w:r>
      <w:r w:rsidRPr="000A5B2C">
        <w:rPr>
          <w:lang w:val="uk-UA"/>
        </w:rPr>
        <w:t xml:space="preserve"> Україні.</w:t>
      </w:r>
    </w:p>
    <w:p w:rsidR="00000000" w:rsidRPr="000A5B2C" w:rsidRDefault="000665E5" w:rsidP="000A5B2C">
      <w:pPr>
        <w:pStyle w:val="a3"/>
        <w:spacing w:before="0" w:beforeAutospacing="0" w:after="0" w:afterAutospacing="0"/>
        <w:jc w:val="both"/>
        <w:rPr>
          <w:lang w:val="uk-UA"/>
        </w:rPr>
      </w:pPr>
      <w:r w:rsidRPr="000A5B2C">
        <w:rPr>
          <w:lang w:val="uk-UA"/>
        </w:rPr>
        <w:t>2. Виконання покарання в Україні стосовно переданої особи, засудженої вироком суду іноземної держави, здійснюється згідно з кримінально-виконавчим законодавством України. Щодо засудженого, переданого для відбування покарання в Україні, настають т</w:t>
      </w:r>
      <w:r w:rsidRPr="000A5B2C">
        <w:rPr>
          <w:lang w:val="uk-UA"/>
        </w:rPr>
        <w:t>акі самі правові наслідки, як і щодо осіб, засуджених в Україні за вчинення такого ж кримінального правопорушення.</w:t>
      </w:r>
    </w:p>
    <w:p w:rsidR="00000000" w:rsidRPr="000A5B2C" w:rsidRDefault="000665E5" w:rsidP="000A5B2C">
      <w:pPr>
        <w:pStyle w:val="a3"/>
        <w:spacing w:before="0" w:beforeAutospacing="0" w:after="0" w:afterAutospacing="0"/>
        <w:jc w:val="both"/>
        <w:rPr>
          <w:lang w:val="uk-UA"/>
        </w:rPr>
      </w:pPr>
      <w:r w:rsidRPr="000A5B2C">
        <w:rPr>
          <w:lang w:val="uk-UA"/>
        </w:rPr>
        <w:t>3. До особи, переданої в Україну для подальшого відбування покарання, може бути застосовано умовно-дострокове звільнення, амністію або здійсн</w:t>
      </w:r>
      <w:r w:rsidRPr="000A5B2C">
        <w:rPr>
          <w:lang w:val="uk-UA"/>
        </w:rPr>
        <w:t>ено помилування у порядку, передбаченому законом.</w:t>
      </w:r>
    </w:p>
    <w:p w:rsidR="00000000" w:rsidRPr="000A5B2C" w:rsidRDefault="000665E5" w:rsidP="000A5B2C">
      <w:pPr>
        <w:pStyle w:val="a3"/>
        <w:spacing w:before="0" w:beforeAutospacing="0" w:after="0" w:afterAutospacing="0"/>
        <w:jc w:val="both"/>
        <w:rPr>
          <w:lang w:val="uk-UA"/>
        </w:rPr>
      </w:pPr>
      <w:r w:rsidRPr="000A5B2C">
        <w:rPr>
          <w:lang w:val="uk-UA"/>
        </w:rPr>
        <w:t>4. Міністерство юстиції України повідомляє уповноважений (центральний) орган держави, судом якої було ухвалено вирок, про стан або результати виконання покарання у разі:</w:t>
      </w:r>
    </w:p>
    <w:p w:rsidR="00000000" w:rsidRPr="000A5B2C" w:rsidRDefault="000665E5" w:rsidP="000A5B2C">
      <w:pPr>
        <w:pStyle w:val="a3"/>
        <w:spacing w:before="0" w:beforeAutospacing="0" w:after="0" w:afterAutospacing="0"/>
        <w:jc w:val="both"/>
        <w:rPr>
          <w:lang w:val="uk-UA"/>
        </w:rPr>
      </w:pPr>
      <w:r w:rsidRPr="000A5B2C">
        <w:rPr>
          <w:lang w:val="uk-UA"/>
        </w:rPr>
        <w:t>1) завершення відбування покарання з</w:t>
      </w:r>
      <w:r w:rsidRPr="000A5B2C">
        <w:rPr>
          <w:lang w:val="uk-UA"/>
        </w:rPr>
        <w:t>гідно із законодавством України;</w:t>
      </w:r>
    </w:p>
    <w:p w:rsidR="00000000" w:rsidRPr="000A5B2C" w:rsidRDefault="000665E5" w:rsidP="000A5B2C">
      <w:pPr>
        <w:pStyle w:val="a3"/>
        <w:spacing w:before="0" w:beforeAutospacing="0" w:after="0" w:afterAutospacing="0"/>
        <w:jc w:val="both"/>
        <w:rPr>
          <w:lang w:val="uk-UA"/>
        </w:rPr>
      </w:pPr>
      <w:r w:rsidRPr="000A5B2C">
        <w:rPr>
          <w:lang w:val="uk-UA"/>
        </w:rPr>
        <w:t>2) смерті засудженої особи;</w:t>
      </w:r>
    </w:p>
    <w:p w:rsidR="00000000" w:rsidRPr="000A5B2C" w:rsidRDefault="000665E5" w:rsidP="000A5B2C">
      <w:pPr>
        <w:pStyle w:val="a3"/>
        <w:spacing w:before="0" w:beforeAutospacing="0" w:after="0" w:afterAutospacing="0"/>
        <w:jc w:val="both"/>
        <w:rPr>
          <w:lang w:val="uk-UA"/>
        </w:rPr>
      </w:pPr>
      <w:r w:rsidRPr="000A5B2C">
        <w:rPr>
          <w:lang w:val="uk-UA"/>
        </w:rPr>
        <w:t>3) втечі засудженої особи.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612. Повідомлення про зміну або скасування вироку суду іншої держави</w:t>
      </w:r>
    </w:p>
    <w:p w:rsidR="00000000" w:rsidRPr="000A5B2C" w:rsidRDefault="000665E5" w:rsidP="000A5B2C">
      <w:pPr>
        <w:pStyle w:val="a3"/>
        <w:spacing w:before="0" w:beforeAutospacing="0" w:after="0" w:afterAutospacing="0"/>
        <w:jc w:val="both"/>
        <w:rPr>
          <w:lang w:val="uk-UA"/>
        </w:rPr>
      </w:pPr>
      <w:r w:rsidRPr="000A5B2C">
        <w:rPr>
          <w:lang w:val="uk-UA"/>
        </w:rPr>
        <w:t>1. Будь-які питання, пов</w:t>
      </w:r>
      <w:r w:rsidR="000A5B2C">
        <w:rPr>
          <w:lang w:val="uk-UA"/>
        </w:rPr>
        <w:t>’</w:t>
      </w:r>
      <w:r w:rsidRPr="000A5B2C">
        <w:rPr>
          <w:lang w:val="uk-UA"/>
        </w:rPr>
        <w:t>язані з переглядом вироку суду іноземної держави, вирішуються судом</w:t>
      </w:r>
      <w:r w:rsidRPr="000A5B2C">
        <w:rPr>
          <w:lang w:val="uk-UA"/>
        </w:rPr>
        <w:t xml:space="preserve"> держави, в якій ухвалено вирок.</w:t>
      </w:r>
    </w:p>
    <w:p w:rsidR="00000000" w:rsidRPr="000A5B2C" w:rsidRDefault="000665E5" w:rsidP="000A5B2C">
      <w:pPr>
        <w:pStyle w:val="a3"/>
        <w:spacing w:before="0" w:beforeAutospacing="0" w:after="0" w:afterAutospacing="0"/>
        <w:jc w:val="both"/>
        <w:rPr>
          <w:lang w:val="uk-UA"/>
        </w:rPr>
      </w:pPr>
      <w:r w:rsidRPr="000A5B2C">
        <w:rPr>
          <w:lang w:val="uk-UA"/>
        </w:rPr>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3. У разі скасування судом іноземної держави вироку із закриттям кримін</w:t>
      </w:r>
      <w:r w:rsidRPr="000A5B2C">
        <w:rPr>
          <w:lang w:val="uk-UA"/>
        </w:rPr>
        <w:t>ального провадження або застосування до засудженого акта помилування, амністії, пом</w:t>
      </w:r>
      <w:r w:rsidR="000A5B2C">
        <w:rPr>
          <w:lang w:val="uk-UA"/>
        </w:rPr>
        <w:t>’</w:t>
      </w:r>
      <w:r w:rsidRPr="000A5B2C">
        <w:rPr>
          <w:lang w:val="uk-UA"/>
        </w:rPr>
        <w:t xml:space="preserve">якшення вироку, ухваленого судом іншої держави, Міністерство юстиції України інформує </w:t>
      </w:r>
      <w:r w:rsidRPr="000A5B2C">
        <w:rPr>
          <w:lang w:val="uk-UA"/>
        </w:rPr>
        <w:t>центральний орган виконавчої влади у сфері виконання покарань</w:t>
      </w:r>
      <w:r w:rsidRPr="000A5B2C">
        <w:rPr>
          <w:lang w:val="uk-UA"/>
        </w:rPr>
        <w:t xml:space="preserve"> в Україні про необхідніс</w:t>
      </w:r>
      <w:r w:rsidRPr="000A5B2C">
        <w:rPr>
          <w:lang w:val="uk-UA"/>
        </w:rPr>
        <w:t>ть звільнення особи.</w:t>
      </w:r>
    </w:p>
    <w:p w:rsidR="00000000" w:rsidRPr="000A5B2C" w:rsidRDefault="000665E5" w:rsidP="000A5B2C">
      <w:pPr>
        <w:pStyle w:val="a3"/>
        <w:spacing w:before="0" w:beforeAutospacing="0" w:after="0" w:afterAutospacing="0"/>
        <w:jc w:val="both"/>
        <w:rPr>
          <w:lang w:val="uk-UA"/>
        </w:rPr>
      </w:pPr>
      <w:r w:rsidRPr="000A5B2C">
        <w:rPr>
          <w:lang w:val="uk-UA"/>
        </w:rPr>
        <w:t xml:space="preserve">4. Якщо вирок судом іноземної держави скасовано і призначено нове </w:t>
      </w:r>
      <w:r w:rsidRPr="000A5B2C">
        <w:rPr>
          <w:lang w:val="uk-UA"/>
        </w:rPr>
        <w:t>досудове розслідування</w:t>
      </w:r>
      <w:r w:rsidRPr="000A5B2C">
        <w:rPr>
          <w:lang w:val="uk-UA"/>
        </w:rPr>
        <w:t xml:space="preserve"> або новий судовий розгляд, питання про подальше здійснення кримінального провадження вирішується </w:t>
      </w:r>
      <w:r w:rsidRPr="000A5B2C">
        <w:rPr>
          <w:lang w:val="uk-UA"/>
        </w:rPr>
        <w:t>Генеральною прокуратурою України</w:t>
      </w:r>
      <w:r w:rsidRPr="000A5B2C">
        <w:rPr>
          <w:lang w:val="uk-UA"/>
        </w:rPr>
        <w:t xml:space="preserve"> згідно з цим Код</w:t>
      </w:r>
      <w:r w:rsidRPr="000A5B2C">
        <w:rPr>
          <w:lang w:val="uk-UA"/>
        </w:rPr>
        <w:t>ексом.</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613. Витрати, пов</w:t>
      </w:r>
      <w:r w:rsidR="000A5B2C">
        <w:rPr>
          <w:rFonts w:eastAsia="Times New Roman"/>
          <w:sz w:val="24"/>
          <w:szCs w:val="24"/>
          <w:lang w:val="uk-UA"/>
        </w:rPr>
        <w:t>’</w:t>
      </w:r>
      <w:r w:rsidRPr="000A5B2C">
        <w:rPr>
          <w:rFonts w:eastAsia="Times New Roman"/>
          <w:sz w:val="24"/>
          <w:szCs w:val="24"/>
          <w:lang w:val="uk-UA"/>
        </w:rPr>
        <w:t>язані з передачею засудженої особи</w:t>
      </w:r>
    </w:p>
    <w:p w:rsidR="00000000" w:rsidRPr="000A5B2C" w:rsidRDefault="000665E5" w:rsidP="000A5B2C">
      <w:pPr>
        <w:pStyle w:val="a3"/>
        <w:spacing w:before="0" w:beforeAutospacing="0" w:after="0" w:afterAutospacing="0"/>
        <w:jc w:val="both"/>
        <w:rPr>
          <w:lang w:val="uk-UA"/>
        </w:rPr>
      </w:pPr>
      <w:r w:rsidRPr="000A5B2C">
        <w:rPr>
          <w:lang w:val="uk-UA"/>
        </w:rPr>
        <w:t>1. Витрати, пов</w:t>
      </w:r>
      <w:r w:rsidR="000A5B2C">
        <w:rPr>
          <w:lang w:val="uk-UA"/>
        </w:rPr>
        <w:t>’</w:t>
      </w:r>
      <w:r w:rsidRPr="000A5B2C">
        <w:rPr>
          <w:lang w:val="uk-UA"/>
        </w:rPr>
        <w:t>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w:t>
      </w:r>
      <w:r w:rsidRPr="000A5B2C">
        <w:rPr>
          <w:lang w:val="uk-UA"/>
        </w:rPr>
        <w:t>, громадянином якої є засуджена особа.</w:t>
      </w:r>
    </w:p>
    <w:p w:rsidR="00000000" w:rsidRPr="000A5B2C" w:rsidRDefault="000665E5" w:rsidP="000A5B2C">
      <w:pPr>
        <w:pStyle w:val="a3"/>
        <w:spacing w:before="0" w:beforeAutospacing="0" w:after="0" w:afterAutospacing="0"/>
        <w:jc w:val="both"/>
        <w:rPr>
          <w:lang w:val="uk-UA"/>
        </w:rPr>
      </w:pPr>
      <w:r w:rsidRPr="000A5B2C">
        <w:rPr>
          <w:lang w:val="uk-UA"/>
        </w:rPr>
        <w:t>2. Витрати, пов</w:t>
      </w:r>
      <w:r w:rsidR="000A5B2C">
        <w:rPr>
          <w:lang w:val="uk-UA"/>
        </w:rPr>
        <w:t>’</w:t>
      </w:r>
      <w:r w:rsidRPr="000A5B2C">
        <w:rPr>
          <w:lang w:val="uk-UA"/>
        </w:rPr>
        <w:t>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lastRenderedPageBreak/>
        <w:t>Стаття 614. Визнання та виконання вироків між</w:t>
      </w:r>
      <w:r w:rsidRPr="000A5B2C">
        <w:rPr>
          <w:rFonts w:eastAsia="Times New Roman"/>
          <w:sz w:val="24"/>
          <w:szCs w:val="24"/>
          <w:lang w:val="uk-UA"/>
        </w:rPr>
        <w:t>народних судових установ</w:t>
      </w:r>
    </w:p>
    <w:p w:rsidR="00000000" w:rsidRPr="000A5B2C" w:rsidRDefault="000665E5" w:rsidP="000A5B2C">
      <w:pPr>
        <w:pStyle w:val="a3"/>
        <w:spacing w:before="0" w:beforeAutospacing="0" w:after="0" w:afterAutospacing="0"/>
        <w:jc w:val="both"/>
        <w:rPr>
          <w:lang w:val="uk-UA"/>
        </w:rPr>
      </w:pPr>
      <w:r w:rsidRPr="000A5B2C">
        <w:rPr>
          <w:lang w:val="uk-UA"/>
        </w:rPr>
        <w:t xml:space="preserve">1. Визнання та виконання в </w:t>
      </w:r>
      <w:r w:rsidRPr="000A5B2C">
        <w:rPr>
          <w:lang w:val="uk-UA"/>
        </w:rPr>
        <w:t>Україні вироків міжнародних судових установ, а також прийняття осіб, засуджених такими судами до позбавлення волі, здійснюються згідно з правилами цього Кодексу на підставі міжнародного договору, згода на обов</w:t>
      </w:r>
      <w:r w:rsidR="000A5B2C">
        <w:rPr>
          <w:lang w:val="uk-UA"/>
        </w:rPr>
        <w:t>’</w:t>
      </w:r>
      <w:r w:rsidRPr="000A5B2C">
        <w:rPr>
          <w:lang w:val="uk-UA"/>
        </w:rPr>
        <w:t>язковість якого надана Верховною Радою України</w:t>
      </w:r>
      <w:r w:rsidRPr="000A5B2C">
        <w:rPr>
          <w:lang w:val="uk-UA"/>
        </w:rPr>
        <w:t>.</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IX</w:t>
      </w:r>
      <w:r w:rsidRPr="000A5B2C">
        <w:rPr>
          <w:rFonts w:eastAsia="Times New Roman"/>
          <w:sz w:val="24"/>
          <w:szCs w:val="24"/>
          <w:vertAlign w:val="superscript"/>
          <w:lang w:val="uk-UA"/>
        </w:rPr>
        <w:t xml:space="preserve"> 1</w:t>
      </w:r>
      <w:r w:rsidRPr="000A5B2C">
        <w:rPr>
          <w:rFonts w:eastAsia="Times New Roman"/>
          <w:sz w:val="24"/>
          <w:szCs w:val="24"/>
          <w:lang w:val="uk-UA"/>
        </w:rPr>
        <w:t xml:space="preserve"> </w:t>
      </w:r>
      <w:r w:rsidRPr="000A5B2C">
        <w:rPr>
          <w:rFonts w:eastAsia="Times New Roman"/>
          <w:sz w:val="24"/>
          <w:szCs w:val="24"/>
          <w:lang w:val="uk-UA"/>
        </w:rPr>
        <w:br/>
        <w:t>ОСОБЛИВИЙ РЕЖИМ ДОСУДОВОГО РОЗСЛІДУВАННЯ В УМОВАХ ВОЄННОГО, НАДЗВИЧАЙНОГО СТАНУ АБО У РАЙОНІ ПРОВЕДЕННЯ АНТИТЕРОРИСТИЧНОЇ ОПЕРАЦІЇ</w:t>
      </w:r>
    </w:p>
    <w:p w:rsidR="00000000" w:rsidRPr="000A5B2C" w:rsidRDefault="000665E5" w:rsidP="000A5B2C">
      <w:pPr>
        <w:pStyle w:val="a3"/>
        <w:spacing w:before="0" w:beforeAutospacing="0" w:after="0" w:afterAutospacing="0"/>
        <w:jc w:val="right"/>
        <w:rPr>
          <w:i/>
          <w:lang w:val="uk-UA"/>
        </w:rPr>
      </w:pPr>
      <w:r w:rsidRPr="000A5B2C">
        <w:rPr>
          <w:i/>
          <w:lang w:val="uk-UA"/>
        </w:rPr>
        <w:t>(Доповнено розділом IX</w:t>
      </w:r>
      <w:r w:rsidRPr="000A5B2C">
        <w:rPr>
          <w:i/>
          <w:vertAlign w:val="superscript"/>
          <w:lang w:val="uk-UA"/>
        </w:rPr>
        <w:t xml:space="preserve"> 1</w:t>
      </w:r>
      <w:r w:rsidRPr="000A5B2C">
        <w:rPr>
          <w:i/>
          <w:lang w:val="uk-UA"/>
        </w:rPr>
        <w:t xml:space="preserve"> згідно із</w:t>
      </w:r>
      <w:r w:rsidRPr="000A5B2C">
        <w:rPr>
          <w:i/>
          <w:lang w:val="uk-UA"/>
        </w:rPr>
        <w:br/>
        <w:t xml:space="preserve"> Законом України від 12.08.2014 р. </w:t>
      </w:r>
      <w:r w:rsidR="000A5B2C" w:rsidRPr="000A5B2C">
        <w:rPr>
          <w:i/>
          <w:lang w:val="uk-UA"/>
        </w:rPr>
        <w:t>№</w:t>
      </w:r>
      <w:r w:rsidRPr="000A5B2C">
        <w:rPr>
          <w:i/>
          <w:lang w:val="uk-UA"/>
        </w:rPr>
        <w:t xml:space="preserve"> 1631-VII)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Стаття 615. Особливий режим досудового розслідування в умовах воєнного, надзвичайного стану або у районі проведення антитерористичної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1. На місцевості (адміністративній території), на якій діє правовий режим воєнного, надзвичайного стану, проведен</w:t>
      </w:r>
      <w:r w:rsidRPr="000A5B2C">
        <w:rPr>
          <w:lang w:val="uk-UA"/>
        </w:rPr>
        <w:t>ня антитерористичної операції, у разі неможливості виконання у встановлені законом строки слідчим суддею повноважень, передбачених статтями 163, 164, 234, 235, 247 та 248 цього Кодексу, а також повноважень щодо обрання запобіжного заходу у вигляді тримання</w:t>
      </w:r>
      <w:r w:rsidRPr="000A5B2C">
        <w:rPr>
          <w:lang w:val="uk-UA"/>
        </w:rPr>
        <w:t xml:space="preserve"> під вартою на строк до 30 діб до осіб, які підозрюються у вчиненні злочинів, передбачених </w:t>
      </w:r>
      <w:r w:rsidRPr="000A5B2C">
        <w:rPr>
          <w:lang w:val="uk-UA"/>
        </w:rPr>
        <w:t>статтями 109 - 114</w:t>
      </w:r>
      <w:r w:rsidRPr="000A5B2C">
        <w:rPr>
          <w:vertAlign w:val="superscript"/>
          <w:lang w:val="uk-UA"/>
        </w:rPr>
        <w:t xml:space="preserve"> 1</w:t>
      </w:r>
      <w:r w:rsidRPr="000A5B2C">
        <w:rPr>
          <w:lang w:val="uk-UA"/>
        </w:rPr>
        <w:t xml:space="preserve">, </w:t>
      </w:r>
      <w:r w:rsidRPr="000A5B2C">
        <w:rPr>
          <w:lang w:val="uk-UA"/>
        </w:rPr>
        <w:t>258 - 258</w:t>
      </w:r>
      <w:r w:rsidRPr="000A5B2C">
        <w:rPr>
          <w:vertAlign w:val="superscript"/>
          <w:lang w:val="uk-UA"/>
        </w:rPr>
        <w:t xml:space="preserve"> 5</w:t>
      </w:r>
      <w:r w:rsidRPr="000A5B2C">
        <w:rPr>
          <w:lang w:val="uk-UA"/>
        </w:rPr>
        <w:t xml:space="preserve">, </w:t>
      </w:r>
      <w:r w:rsidRPr="000A5B2C">
        <w:rPr>
          <w:lang w:val="uk-UA"/>
        </w:rPr>
        <w:t>260 - 263</w:t>
      </w:r>
      <w:r w:rsidRPr="000A5B2C">
        <w:rPr>
          <w:vertAlign w:val="superscript"/>
          <w:lang w:val="uk-UA"/>
        </w:rPr>
        <w:t xml:space="preserve"> 1</w:t>
      </w:r>
      <w:r w:rsidRPr="000A5B2C">
        <w:rPr>
          <w:lang w:val="uk-UA"/>
        </w:rPr>
        <w:t xml:space="preserve">, </w:t>
      </w:r>
      <w:r w:rsidRPr="000A5B2C">
        <w:rPr>
          <w:lang w:val="uk-UA"/>
        </w:rPr>
        <w:t>294</w:t>
      </w:r>
      <w:r w:rsidRPr="000A5B2C">
        <w:rPr>
          <w:lang w:val="uk-UA"/>
        </w:rPr>
        <w:t xml:space="preserve">, </w:t>
      </w:r>
      <w:r w:rsidRPr="000A5B2C">
        <w:rPr>
          <w:lang w:val="uk-UA"/>
        </w:rPr>
        <w:t>348</w:t>
      </w:r>
      <w:r w:rsidRPr="000A5B2C">
        <w:rPr>
          <w:lang w:val="uk-UA"/>
        </w:rPr>
        <w:t xml:space="preserve">, </w:t>
      </w:r>
      <w:r w:rsidRPr="000A5B2C">
        <w:rPr>
          <w:lang w:val="uk-UA"/>
        </w:rPr>
        <w:t>349</w:t>
      </w:r>
      <w:r w:rsidRPr="000A5B2C">
        <w:rPr>
          <w:lang w:val="uk-UA"/>
        </w:rPr>
        <w:t xml:space="preserve">, </w:t>
      </w:r>
      <w:r w:rsidRPr="000A5B2C">
        <w:rPr>
          <w:lang w:val="uk-UA"/>
        </w:rPr>
        <w:t>377 - 379</w:t>
      </w:r>
      <w:r w:rsidRPr="000A5B2C">
        <w:rPr>
          <w:lang w:val="uk-UA"/>
        </w:rPr>
        <w:t xml:space="preserve">, </w:t>
      </w:r>
      <w:r w:rsidRPr="000A5B2C">
        <w:rPr>
          <w:lang w:val="uk-UA"/>
        </w:rPr>
        <w:t>437 - 444 Кримінального кодексу України</w:t>
      </w:r>
      <w:r w:rsidRPr="000A5B2C">
        <w:rPr>
          <w:lang w:val="uk-UA"/>
        </w:rPr>
        <w:t>, ці повноваження виконує відповідний прокурор.</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w:t>
      </w:r>
      <w:r w:rsidRPr="000A5B2C">
        <w:rPr>
          <w:rFonts w:eastAsia="Times New Roman"/>
          <w:sz w:val="24"/>
          <w:szCs w:val="24"/>
          <w:lang w:val="uk-UA"/>
        </w:rPr>
        <w:t>іл X</w:t>
      </w:r>
      <w:r w:rsidRPr="000A5B2C">
        <w:rPr>
          <w:rFonts w:eastAsia="Times New Roman"/>
          <w:sz w:val="24"/>
          <w:szCs w:val="24"/>
          <w:lang w:val="uk-UA"/>
        </w:rPr>
        <w:br/>
        <w:t>ПРИКІНЦЕВІ ПОЛОЖЕННЯ</w:t>
      </w:r>
    </w:p>
    <w:p w:rsidR="00000000" w:rsidRPr="000A5B2C" w:rsidRDefault="000665E5" w:rsidP="000A5B2C">
      <w:pPr>
        <w:pStyle w:val="a3"/>
        <w:spacing w:before="0" w:beforeAutospacing="0" w:after="0" w:afterAutospacing="0"/>
        <w:jc w:val="both"/>
        <w:rPr>
          <w:lang w:val="uk-UA"/>
        </w:rPr>
      </w:pPr>
      <w:r w:rsidRPr="000A5B2C">
        <w:rPr>
          <w:lang w:val="uk-UA"/>
        </w:rPr>
        <w:t>1. Цей Кодекс набирає чинності через шість місяців з дня його опублікування, крім:</w:t>
      </w:r>
    </w:p>
    <w:p w:rsidR="00000000" w:rsidRPr="000A5B2C" w:rsidRDefault="000665E5" w:rsidP="000A5B2C">
      <w:pPr>
        <w:pStyle w:val="a3"/>
        <w:spacing w:before="0" w:beforeAutospacing="0" w:after="0" w:afterAutospacing="0"/>
        <w:jc w:val="both"/>
        <w:rPr>
          <w:lang w:val="uk-UA"/>
        </w:rPr>
      </w:pPr>
      <w:r w:rsidRPr="000A5B2C">
        <w:rPr>
          <w:lang w:val="uk-UA"/>
        </w:rPr>
        <w:t xml:space="preserve">положень, що стосуються </w:t>
      </w:r>
      <w:r w:rsidRPr="000A5B2C">
        <w:rPr>
          <w:lang w:val="uk-UA"/>
        </w:rPr>
        <w:t>кримінального провадження</w:t>
      </w:r>
      <w:r w:rsidRPr="000A5B2C">
        <w:rPr>
          <w:lang w:val="uk-UA"/>
        </w:rPr>
        <w:t xml:space="preserve"> щодо кримінальних проступків, які вводяться в дію одночасно з набранням чинності законом України </w:t>
      </w:r>
      <w:r w:rsidRPr="000A5B2C">
        <w:rPr>
          <w:lang w:val="uk-UA"/>
        </w:rPr>
        <w:t>про кримінальні проступки;</w:t>
      </w:r>
    </w:p>
    <w:p w:rsidR="00000000" w:rsidRPr="000A5B2C" w:rsidRDefault="000665E5" w:rsidP="000A5B2C">
      <w:pPr>
        <w:pStyle w:val="a3"/>
        <w:spacing w:before="0" w:beforeAutospacing="0" w:after="0" w:afterAutospacing="0"/>
        <w:jc w:val="both"/>
        <w:rPr>
          <w:lang w:val="uk-UA"/>
        </w:rPr>
      </w:pPr>
      <w:r w:rsidRPr="000A5B2C">
        <w:rPr>
          <w:lang w:val="uk-UA"/>
        </w:rPr>
        <w:t xml:space="preserve">частини четвертої </w:t>
      </w:r>
      <w:r w:rsidRPr="000A5B2C">
        <w:rPr>
          <w:lang w:val="uk-UA"/>
        </w:rPr>
        <w:t>статті 216 цього Кодексу</w:t>
      </w:r>
      <w:r w:rsidRPr="000A5B2C">
        <w:rPr>
          <w:lang w:val="uk-UA"/>
        </w:rPr>
        <w:t>, які вводяться в дію з дня початку діяльності Державного бюро розслідувань України, але не пізніше п</w:t>
      </w:r>
      <w:r w:rsidR="000A5B2C">
        <w:rPr>
          <w:lang w:val="uk-UA"/>
        </w:rPr>
        <w:t>’</w:t>
      </w:r>
      <w:r w:rsidRPr="000A5B2C">
        <w:rPr>
          <w:lang w:val="uk-UA"/>
        </w:rPr>
        <w:t>яти років з дня набрання чинності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частини п</w:t>
      </w:r>
      <w:r w:rsidR="000A5B2C">
        <w:rPr>
          <w:lang w:val="uk-UA"/>
        </w:rPr>
        <w:t>’</w:t>
      </w:r>
      <w:r w:rsidRPr="000A5B2C">
        <w:rPr>
          <w:lang w:val="uk-UA"/>
        </w:rPr>
        <w:t>ятої статті 216 цього Кодек</w:t>
      </w:r>
      <w:r w:rsidRPr="000A5B2C">
        <w:rPr>
          <w:lang w:val="uk-UA"/>
        </w:rPr>
        <w:t>су, яка вводиться в дію з дня початку діяльності Національного антикорупційного бюро України, але не пізніше трьох років з дня набрання чинності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частини четвертої </w:t>
      </w:r>
      <w:r w:rsidRPr="000A5B2C">
        <w:rPr>
          <w:lang w:val="uk-UA"/>
        </w:rPr>
        <w:t>статті 213 цього Кодексу</w:t>
      </w:r>
      <w:r w:rsidRPr="000A5B2C">
        <w:rPr>
          <w:lang w:val="uk-UA"/>
        </w:rPr>
        <w:t>, яка вводиться в дію з дня набрання чинності положення</w:t>
      </w:r>
      <w:r w:rsidRPr="000A5B2C">
        <w:rPr>
          <w:lang w:val="uk-UA"/>
        </w:rPr>
        <w:t>ми закону, що регулює надання безоплатної правової допомоги, які передбачають надання відповідного виду безоплатної правової допомоги;</w:t>
      </w:r>
    </w:p>
    <w:p w:rsidR="00000000" w:rsidRPr="000A5B2C" w:rsidRDefault="000665E5" w:rsidP="000A5B2C">
      <w:pPr>
        <w:pStyle w:val="a3"/>
        <w:spacing w:before="0" w:beforeAutospacing="0" w:after="0" w:afterAutospacing="0"/>
        <w:jc w:val="both"/>
        <w:rPr>
          <w:lang w:val="uk-UA"/>
        </w:rPr>
      </w:pPr>
      <w:r w:rsidRPr="000A5B2C">
        <w:rPr>
          <w:lang w:val="uk-UA"/>
        </w:rPr>
        <w:t>абзац шостий виключено;</w:t>
      </w:r>
    </w:p>
    <w:p w:rsidR="00000000" w:rsidRPr="000A5B2C" w:rsidRDefault="000665E5" w:rsidP="000A5B2C">
      <w:pPr>
        <w:pStyle w:val="a3"/>
        <w:spacing w:before="0" w:beforeAutospacing="0" w:after="0" w:afterAutospacing="0"/>
        <w:jc w:val="both"/>
        <w:rPr>
          <w:lang w:val="uk-UA"/>
        </w:rPr>
      </w:pPr>
      <w:r w:rsidRPr="000A5B2C">
        <w:rPr>
          <w:lang w:val="uk-UA"/>
        </w:rPr>
        <w:t xml:space="preserve">частини другої </w:t>
      </w:r>
      <w:r w:rsidRPr="000A5B2C">
        <w:rPr>
          <w:lang w:val="uk-UA"/>
        </w:rPr>
        <w:t>статті 45 цього Кодексу</w:t>
      </w:r>
      <w:r w:rsidRPr="000A5B2C">
        <w:rPr>
          <w:lang w:val="uk-UA"/>
        </w:rPr>
        <w:t xml:space="preserve">, яка вводиться в дію через рік після створення </w:t>
      </w:r>
      <w:r w:rsidRPr="000A5B2C">
        <w:rPr>
          <w:lang w:val="uk-UA"/>
        </w:rPr>
        <w:t>Єдиного реє</w:t>
      </w:r>
      <w:r w:rsidRPr="000A5B2C">
        <w:rPr>
          <w:lang w:val="uk-UA"/>
        </w:rPr>
        <w:t>стру адвокатів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частини п</w:t>
      </w:r>
      <w:r w:rsidR="000A5B2C">
        <w:rPr>
          <w:lang w:val="uk-UA"/>
        </w:rPr>
        <w:t>’</w:t>
      </w:r>
      <w:r w:rsidRPr="000A5B2C">
        <w:rPr>
          <w:lang w:val="uk-UA"/>
        </w:rPr>
        <w:t xml:space="preserve">ятої </w:t>
      </w:r>
      <w:r w:rsidRPr="000A5B2C">
        <w:rPr>
          <w:lang w:val="uk-UA"/>
        </w:rPr>
        <w:t>статті 181</w:t>
      </w:r>
      <w:r w:rsidRPr="000A5B2C">
        <w:rPr>
          <w:lang w:val="uk-UA"/>
        </w:rPr>
        <w:t xml:space="preserve"> (у частині можливості використання електронних засобів контролю), пункту 9 частини п</w:t>
      </w:r>
      <w:r w:rsidR="000A5B2C">
        <w:rPr>
          <w:lang w:val="uk-UA"/>
        </w:rPr>
        <w:t>’</w:t>
      </w:r>
      <w:r w:rsidRPr="000A5B2C">
        <w:rPr>
          <w:lang w:val="uk-UA"/>
        </w:rPr>
        <w:t xml:space="preserve">ятої </w:t>
      </w:r>
      <w:r w:rsidRPr="000A5B2C">
        <w:rPr>
          <w:lang w:val="uk-UA"/>
        </w:rPr>
        <w:t>статті 194</w:t>
      </w:r>
      <w:r w:rsidRPr="000A5B2C">
        <w:rPr>
          <w:lang w:val="uk-UA"/>
        </w:rPr>
        <w:t xml:space="preserve">, </w:t>
      </w:r>
      <w:r w:rsidRPr="000A5B2C">
        <w:rPr>
          <w:lang w:val="uk-UA"/>
        </w:rPr>
        <w:t>статті 195 цього Кодексу</w:t>
      </w:r>
      <w:r w:rsidRPr="000A5B2C">
        <w:rPr>
          <w:lang w:val="uk-UA"/>
        </w:rPr>
        <w:t>, які вводяться в дію з дня набрання чинності положенням про порядок їх застосув</w:t>
      </w:r>
      <w:r w:rsidRPr="000A5B2C">
        <w:rPr>
          <w:lang w:val="uk-UA"/>
        </w:rPr>
        <w:t>ання, затвердженим Міністерством внутрішніх справ України;</w:t>
      </w:r>
    </w:p>
    <w:p w:rsidR="00000000" w:rsidRPr="000A5B2C" w:rsidRDefault="000665E5" w:rsidP="000A5B2C">
      <w:pPr>
        <w:pStyle w:val="a3"/>
        <w:spacing w:before="0" w:beforeAutospacing="0" w:after="0" w:afterAutospacing="0"/>
        <w:jc w:val="both"/>
        <w:rPr>
          <w:lang w:val="uk-UA"/>
        </w:rPr>
      </w:pPr>
      <w:r w:rsidRPr="000A5B2C">
        <w:rPr>
          <w:lang w:val="uk-UA"/>
        </w:rPr>
        <w:t xml:space="preserve">пунктів 18, 19, 20, 21, 22, 23, 24, 25, 26 </w:t>
      </w:r>
      <w:r w:rsidRPr="000A5B2C">
        <w:rPr>
          <w:lang w:val="uk-UA"/>
        </w:rPr>
        <w:t xml:space="preserve">розділу XI </w:t>
      </w:r>
      <w:r w:rsidR="000A5B2C">
        <w:rPr>
          <w:lang w:val="uk-UA"/>
        </w:rPr>
        <w:t>«</w:t>
      </w:r>
      <w:r w:rsidRPr="000A5B2C">
        <w:rPr>
          <w:lang w:val="uk-UA"/>
        </w:rPr>
        <w:t>Перехідні положення</w:t>
      </w:r>
      <w:r w:rsidR="000A5B2C">
        <w:rPr>
          <w:lang w:val="uk-UA"/>
        </w:rPr>
        <w:t>»</w:t>
      </w:r>
      <w:r w:rsidRPr="000A5B2C">
        <w:rPr>
          <w:lang w:val="uk-UA"/>
        </w:rPr>
        <w:t>, які вводяться в дію з дня, наступного за днем опублікування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2. З дня набрання чинності цим Кодексом втрач</w:t>
      </w:r>
      <w:r w:rsidRPr="000A5B2C">
        <w:rPr>
          <w:lang w:val="uk-UA"/>
        </w:rPr>
        <w:t>ають чинність:</w:t>
      </w:r>
    </w:p>
    <w:p w:rsidR="00000000" w:rsidRPr="000A5B2C" w:rsidRDefault="000665E5" w:rsidP="000A5B2C">
      <w:pPr>
        <w:pStyle w:val="a3"/>
        <w:spacing w:before="0" w:beforeAutospacing="0" w:after="0" w:afterAutospacing="0"/>
        <w:jc w:val="both"/>
        <w:rPr>
          <w:lang w:val="uk-UA"/>
        </w:rPr>
      </w:pPr>
      <w:r w:rsidRPr="000A5B2C">
        <w:rPr>
          <w:lang w:val="uk-UA"/>
        </w:rPr>
        <w:t xml:space="preserve">1) </w:t>
      </w:r>
      <w:r w:rsidRPr="000A5B2C">
        <w:rPr>
          <w:lang w:val="uk-UA"/>
        </w:rPr>
        <w:t>Кримінально-процесуальний кодекс України</w:t>
      </w:r>
      <w:r w:rsidRPr="000A5B2C">
        <w:rPr>
          <w:lang w:val="uk-UA"/>
        </w:rPr>
        <w:t xml:space="preserve"> із наступними змінами;</w:t>
      </w:r>
    </w:p>
    <w:p w:rsidR="00000000" w:rsidRPr="000A5B2C" w:rsidRDefault="000665E5" w:rsidP="000A5B2C">
      <w:pPr>
        <w:pStyle w:val="a3"/>
        <w:spacing w:before="0" w:beforeAutospacing="0" w:after="0" w:afterAutospacing="0"/>
        <w:jc w:val="both"/>
        <w:rPr>
          <w:lang w:val="uk-UA"/>
        </w:rPr>
      </w:pPr>
      <w:r w:rsidRPr="000A5B2C">
        <w:rPr>
          <w:lang w:val="uk-UA"/>
        </w:rPr>
        <w:t xml:space="preserve">2) </w:t>
      </w:r>
      <w:r w:rsidRPr="000A5B2C">
        <w:rPr>
          <w:lang w:val="uk-UA"/>
        </w:rPr>
        <w:t xml:space="preserve">Закон Української РСР </w:t>
      </w:r>
      <w:r w:rsidR="000A5B2C">
        <w:rPr>
          <w:lang w:val="uk-UA"/>
        </w:rPr>
        <w:t>«</w:t>
      </w:r>
      <w:r w:rsidRPr="000A5B2C">
        <w:rPr>
          <w:lang w:val="uk-UA"/>
        </w:rPr>
        <w:t>Про затвердження Кримінально-процесуального кодексу Української РСР</w:t>
      </w:r>
      <w:r w:rsidR="000A5B2C">
        <w:rPr>
          <w:lang w:val="uk-UA"/>
        </w:rPr>
        <w:t>»</w:t>
      </w:r>
      <w:r w:rsidRPr="000A5B2C">
        <w:rPr>
          <w:lang w:val="uk-UA"/>
        </w:rPr>
        <w:t xml:space="preserve"> (Відомості Верховної Ради УРСР, 1961 р., </w:t>
      </w:r>
      <w:r w:rsidR="000A5B2C">
        <w:rPr>
          <w:lang w:val="uk-UA"/>
        </w:rPr>
        <w:t>№</w:t>
      </w:r>
      <w:r w:rsidRPr="000A5B2C">
        <w:rPr>
          <w:lang w:val="uk-UA"/>
        </w:rPr>
        <w:t xml:space="preserve"> 2, </w:t>
      </w:r>
      <w:r w:rsidRPr="000A5B2C">
        <w:rPr>
          <w:lang w:val="uk-UA"/>
        </w:rPr>
        <w:t>ст. 15</w:t>
      </w:r>
      <w:r w:rsidRPr="000A5B2C">
        <w:rPr>
          <w:lang w:val="uk-UA"/>
        </w:rPr>
        <w:t>).</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w:t>
      </w:r>
      <w:r w:rsidRPr="000A5B2C">
        <w:rPr>
          <w:i/>
          <w:lang w:val="uk-UA"/>
        </w:rPr>
        <w:t>ми, внесеними згідно із</w:t>
      </w:r>
      <w:r w:rsidRPr="000A5B2C">
        <w:rPr>
          <w:i/>
          <w:lang w:val="uk-UA"/>
        </w:rPr>
        <w:br/>
        <w:t xml:space="preserve">законами України від 04.07.2013 р. </w:t>
      </w:r>
      <w:r w:rsidR="000A5B2C" w:rsidRPr="000A5B2C">
        <w:rPr>
          <w:i/>
          <w:lang w:val="uk-UA"/>
        </w:rPr>
        <w:t>№</w:t>
      </w:r>
      <w:r w:rsidRPr="000A5B2C">
        <w:rPr>
          <w:i/>
          <w:lang w:val="uk-UA"/>
        </w:rPr>
        <w:t xml:space="preserve"> 406-VII,</w:t>
      </w:r>
      <w:r w:rsidRPr="000A5B2C">
        <w:rPr>
          <w:i/>
          <w:lang w:val="uk-UA"/>
        </w:rPr>
        <w:br/>
      </w:r>
      <w:r w:rsidRPr="000A5B2C">
        <w:rPr>
          <w:i/>
          <w:lang w:val="uk-UA"/>
        </w:rPr>
        <w:lastRenderedPageBreak/>
        <w:t xml:space="preserve">від 14.10.2014 р. </w:t>
      </w:r>
      <w:r w:rsidR="000A5B2C" w:rsidRPr="000A5B2C">
        <w:rPr>
          <w:i/>
          <w:lang w:val="uk-UA"/>
        </w:rPr>
        <w:t>№</w:t>
      </w:r>
      <w:r w:rsidRPr="000A5B2C">
        <w:rPr>
          <w:i/>
          <w:lang w:val="uk-UA"/>
        </w:rPr>
        <w:t xml:space="preserve"> 1698-VII,</w:t>
      </w:r>
      <w:r w:rsidRPr="000A5B2C">
        <w:rPr>
          <w:i/>
          <w:lang w:val="uk-UA"/>
        </w:rPr>
        <w:br/>
        <w:t xml:space="preserve"> від 10.11.2015 р. </w:t>
      </w:r>
      <w:r w:rsidR="000A5B2C" w:rsidRPr="000A5B2C">
        <w:rPr>
          <w:i/>
          <w:lang w:val="uk-UA"/>
        </w:rPr>
        <w:t>№</w:t>
      </w:r>
      <w:r w:rsidRPr="000A5B2C">
        <w:rPr>
          <w:i/>
          <w:lang w:val="uk-UA"/>
        </w:rPr>
        <w:t xml:space="preserve"> 771-VIII)</w:t>
      </w:r>
    </w:p>
    <w:p w:rsidR="00000000" w:rsidRPr="000A5B2C" w:rsidRDefault="000665E5" w:rsidP="000A5B2C">
      <w:pPr>
        <w:pStyle w:val="3"/>
        <w:spacing w:before="0" w:beforeAutospacing="0" w:after="0" w:afterAutospacing="0"/>
        <w:jc w:val="center"/>
        <w:rPr>
          <w:rFonts w:eastAsia="Times New Roman"/>
          <w:sz w:val="24"/>
          <w:szCs w:val="24"/>
          <w:lang w:val="uk-UA"/>
        </w:rPr>
      </w:pPr>
      <w:r w:rsidRPr="000A5B2C">
        <w:rPr>
          <w:rFonts w:eastAsia="Times New Roman"/>
          <w:sz w:val="24"/>
          <w:szCs w:val="24"/>
          <w:lang w:val="uk-UA"/>
        </w:rPr>
        <w:t>Розділ XI</w:t>
      </w:r>
      <w:r w:rsidRPr="000A5B2C">
        <w:rPr>
          <w:rFonts w:eastAsia="Times New Roman"/>
          <w:sz w:val="24"/>
          <w:szCs w:val="24"/>
          <w:lang w:val="uk-UA"/>
        </w:rPr>
        <w:br/>
        <w:t>ПЕРЕХІДНІ ПОЛОЖЕННЯ</w:t>
      </w:r>
    </w:p>
    <w:p w:rsidR="00000000" w:rsidRPr="000A5B2C" w:rsidRDefault="000665E5" w:rsidP="000A5B2C">
      <w:pPr>
        <w:pStyle w:val="a3"/>
        <w:spacing w:before="0" w:beforeAutospacing="0" w:after="0" w:afterAutospacing="0"/>
        <w:jc w:val="both"/>
        <w:rPr>
          <w:lang w:val="uk-UA"/>
        </w:rPr>
      </w:pPr>
      <w:r w:rsidRPr="000A5B2C">
        <w:rPr>
          <w:lang w:val="uk-UA"/>
        </w:rPr>
        <w:t xml:space="preserve">1. До дня введення в дію положень частини четвертої статті 216 цього Кодексу повноваження щодо </w:t>
      </w:r>
      <w:r w:rsidRPr="000A5B2C">
        <w:rPr>
          <w:lang w:val="uk-UA"/>
        </w:rPr>
        <w:t>досудового розслідування здійснюють слідчі органів прокуратури, які користуються повноваженнями слідчих, визначеними цим Кодексом, - щодо злочинів, передбачених частиною четвертою статті 216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Після введення в дію положень частини четвертої ст</w:t>
      </w:r>
      <w:r w:rsidRPr="000A5B2C">
        <w:rPr>
          <w:lang w:val="uk-UA"/>
        </w:rPr>
        <w:t>атті 216 цього Кодексу кримінальні провадження, розпочаті слідчими органів прокуратури, продовжують здійснюватися слідчими органів прокуратури, які користуються повноваженнями слідчих, визначеними цим Кодексом, до закінчення досудового розслідування, але н</w:t>
      </w:r>
      <w:r w:rsidRPr="000A5B2C">
        <w:rPr>
          <w:lang w:val="uk-UA"/>
        </w:rPr>
        <w:t>е довше двох років. Після закінчення дворічного строку кримінальні провадження, розпочаті слідчими органів прокуратури, у тримісячний строк передаються слідчим органів Державного бюро розслідувань.</w:t>
      </w:r>
    </w:p>
    <w:p w:rsidR="00000000" w:rsidRPr="000A5B2C" w:rsidRDefault="000665E5" w:rsidP="000A5B2C">
      <w:pPr>
        <w:pStyle w:val="a3"/>
        <w:spacing w:before="0" w:beforeAutospacing="0" w:after="0" w:afterAutospacing="0"/>
        <w:jc w:val="both"/>
        <w:rPr>
          <w:lang w:val="uk-UA"/>
        </w:rPr>
      </w:pPr>
      <w:r w:rsidRPr="000A5B2C">
        <w:rPr>
          <w:lang w:val="uk-UA"/>
        </w:rPr>
        <w:t>До дня введення в дію частини п</w:t>
      </w:r>
      <w:r w:rsidR="000A5B2C">
        <w:rPr>
          <w:lang w:val="uk-UA"/>
        </w:rPr>
        <w:t>’</w:t>
      </w:r>
      <w:r w:rsidRPr="000A5B2C">
        <w:rPr>
          <w:lang w:val="uk-UA"/>
        </w:rPr>
        <w:t>ятої статті 216 цього Коде</w:t>
      </w:r>
      <w:r w:rsidRPr="000A5B2C">
        <w:rPr>
          <w:lang w:val="uk-UA"/>
        </w:rPr>
        <w:t>ксу повноваження щодо досудового розслідування передбачених нею злочинів здійснюють слідчі органів прокуратури, які користуються повноваженнями слідчих, визначеними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Після введення в дію частини п</w:t>
      </w:r>
      <w:r w:rsidR="000A5B2C">
        <w:rPr>
          <w:lang w:val="uk-UA"/>
        </w:rPr>
        <w:t>’</w:t>
      </w:r>
      <w:r w:rsidRPr="000A5B2C">
        <w:rPr>
          <w:lang w:val="uk-UA"/>
        </w:rPr>
        <w:t>ятої статті 216 цього Кодексу розпочаті слідчи</w:t>
      </w:r>
      <w:r w:rsidRPr="000A5B2C">
        <w:rPr>
          <w:lang w:val="uk-UA"/>
        </w:rPr>
        <w:t>ми органів прокуратури кримінальні провадження продовжують здійснюватися слідчими органів прокуратури, які користуються повноваженнями слідчих, визначеними цим Кодексом, до закінчення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2. До дня введення в дію положень закону, що р</w:t>
      </w:r>
      <w:r w:rsidRPr="000A5B2C">
        <w:rPr>
          <w:lang w:val="uk-UA"/>
        </w:rPr>
        <w:t xml:space="preserve">егулює надання безоплатної правової допомоги, які передбачають діяльність органів (установ), уповноважених законом на надання безоплатної правової допомоги, функції таких органів (установ) здійснюють </w:t>
      </w:r>
      <w:r w:rsidRPr="000A5B2C">
        <w:rPr>
          <w:lang w:val="uk-UA"/>
        </w:rPr>
        <w:t>адвокатські об</w:t>
      </w:r>
      <w:r w:rsidR="000A5B2C">
        <w:rPr>
          <w:lang w:val="uk-UA"/>
        </w:rPr>
        <w:t>’</w:t>
      </w:r>
      <w:r w:rsidRPr="000A5B2C">
        <w:rPr>
          <w:lang w:val="uk-UA"/>
        </w:rPr>
        <w:t>єднання</w:t>
      </w:r>
      <w:r w:rsidRPr="000A5B2C">
        <w:rPr>
          <w:lang w:val="uk-UA"/>
        </w:rPr>
        <w:t xml:space="preserve"> або органи </w:t>
      </w:r>
      <w:r w:rsidRPr="000A5B2C">
        <w:rPr>
          <w:lang w:val="uk-UA"/>
        </w:rPr>
        <w:t>адвокатського самовряд</w:t>
      </w:r>
      <w:r w:rsidRPr="000A5B2C">
        <w:rPr>
          <w:lang w:val="uk-UA"/>
        </w:rPr>
        <w:t>ування</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3. Заяви та повідомлення про злочини, які надійшли до органів дізнання, слідчих, прокурорів до набрання чинності цим Кодексом і по яких не прийнято рішення про порушення кримінальної справи або про відмову у порушенні кримінальної справи, передають</w:t>
      </w:r>
      <w:r w:rsidRPr="000A5B2C">
        <w:rPr>
          <w:lang w:val="uk-UA"/>
        </w:rPr>
        <w:t xml:space="preserve">ся органам досудового розслідування згідно з цим Кодексом для початку </w:t>
      </w:r>
      <w:r w:rsidRPr="000A5B2C">
        <w:rPr>
          <w:lang w:val="uk-UA"/>
        </w:rPr>
        <w:t>досудового розслідування</w:t>
      </w:r>
      <w:r w:rsidRPr="000A5B2C">
        <w:rPr>
          <w:lang w:val="uk-UA"/>
        </w:rPr>
        <w:t xml:space="preserve"> в порядку, встановленому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4. </w:t>
      </w:r>
      <w:r w:rsidRPr="000A5B2C">
        <w:rPr>
          <w:lang w:val="uk-UA"/>
        </w:rPr>
        <w:t>Ведення оперативно-розшукових справ</w:t>
      </w:r>
      <w:r w:rsidRPr="000A5B2C">
        <w:rPr>
          <w:lang w:val="uk-UA"/>
        </w:rPr>
        <w:t>, що на день набрання чинності цим Кодексом перебувають у провадженні підрозділів, я</w:t>
      </w:r>
      <w:r w:rsidRPr="000A5B2C">
        <w:rPr>
          <w:lang w:val="uk-UA"/>
        </w:rPr>
        <w:t xml:space="preserve">кі здійснюють </w:t>
      </w:r>
      <w:r w:rsidRPr="000A5B2C">
        <w:rPr>
          <w:lang w:val="uk-UA"/>
        </w:rPr>
        <w:t>оперативно-розшукову діяльність</w:t>
      </w:r>
      <w:r w:rsidRPr="000A5B2C">
        <w:rPr>
          <w:lang w:val="uk-UA"/>
        </w:rPr>
        <w:t>, продовжується. За наявності відповідних підстав такі оперативно-розшукові справи передаються органам досудового розслідування для початку досудового розслідування у порядку, встановленому цим Кодексом, з ураху</w:t>
      </w:r>
      <w:r w:rsidRPr="000A5B2C">
        <w:rPr>
          <w:lang w:val="uk-UA"/>
        </w:rPr>
        <w:t>ванням підслідності.</w:t>
      </w:r>
    </w:p>
    <w:p w:rsidR="00000000" w:rsidRPr="000A5B2C" w:rsidRDefault="000665E5" w:rsidP="000A5B2C">
      <w:pPr>
        <w:pStyle w:val="a3"/>
        <w:spacing w:before="0" w:beforeAutospacing="0" w:after="0" w:afterAutospacing="0"/>
        <w:jc w:val="both"/>
        <w:rPr>
          <w:lang w:val="uk-UA"/>
        </w:rPr>
      </w:pPr>
      <w:r w:rsidRPr="000A5B2C">
        <w:rPr>
          <w:lang w:val="uk-UA"/>
        </w:rPr>
        <w:t>5. Кримінальні справи, які на день набрання чинності цим Кодексом перебувають у провадженні органів дізнання, протягом десяти днів з дня набрання ним чинності передаються відповідним органам досудового розслідування з урахуванням підсл</w:t>
      </w:r>
      <w:r w:rsidRPr="000A5B2C">
        <w:rPr>
          <w:lang w:val="uk-UA"/>
        </w:rPr>
        <w:t>ідності для здійснення досудового розслідування.</w:t>
      </w:r>
    </w:p>
    <w:p w:rsidR="00000000" w:rsidRPr="000A5B2C" w:rsidRDefault="000665E5" w:rsidP="000A5B2C">
      <w:pPr>
        <w:pStyle w:val="a3"/>
        <w:spacing w:before="0" w:beforeAutospacing="0" w:after="0" w:afterAutospacing="0"/>
        <w:jc w:val="both"/>
        <w:rPr>
          <w:lang w:val="uk-UA"/>
        </w:rPr>
      </w:pPr>
      <w:r w:rsidRPr="000A5B2C">
        <w:rPr>
          <w:lang w:val="uk-UA"/>
        </w:rPr>
        <w:t>6. Кримінальні справи, які на день набрання чинності цим Кодексом перебувають у провадженні органів досудового слідства, залишаються у провадженні цих органів до завершення розслідування незалежно від зміни їх підслідності відповідно до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7. О</w:t>
      </w:r>
      <w:r w:rsidRPr="000A5B2C">
        <w:rPr>
          <w:lang w:val="uk-UA"/>
        </w:rPr>
        <w:t>перативно-розшукові заходи, слідчі та процесуальні дії, розпочаті до дня набрання чинності цим Кодексом, завершуються у порядку, який діяв до набрання ним чинності. Після набрання чинності цим Кодексом оперативно-розшукові заходи, слідчі та процесуальні ді</w:t>
      </w:r>
      <w:r w:rsidRPr="000A5B2C">
        <w:rPr>
          <w:lang w:val="uk-UA"/>
        </w:rPr>
        <w:t xml:space="preserve">ї здійснюються згідно з положеннями </w:t>
      </w:r>
      <w:r w:rsidRPr="000A5B2C">
        <w:rPr>
          <w:lang w:val="uk-UA"/>
        </w:rPr>
        <w:t xml:space="preserve">Закону України </w:t>
      </w:r>
      <w:r w:rsidR="000A5B2C">
        <w:rPr>
          <w:lang w:val="uk-UA"/>
        </w:rPr>
        <w:t>«</w:t>
      </w:r>
      <w:r w:rsidRPr="000A5B2C">
        <w:rPr>
          <w:lang w:val="uk-UA"/>
        </w:rPr>
        <w:t>Про оперативно-розшукову діяльність</w:t>
      </w:r>
      <w:r w:rsidR="000A5B2C">
        <w:rPr>
          <w:lang w:val="uk-UA"/>
        </w:rPr>
        <w:t>»</w:t>
      </w:r>
      <w:r w:rsidRPr="000A5B2C">
        <w:rPr>
          <w:lang w:val="uk-UA"/>
        </w:rPr>
        <w:t xml:space="preserve"> та положеннями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8. Допустимість доказів, отриманих до набрання чинності цим Кодексом, визначається у порядку, що діяв до набрання ним чинності.</w:t>
      </w:r>
    </w:p>
    <w:p w:rsidR="00000000" w:rsidRPr="000A5B2C" w:rsidRDefault="000665E5" w:rsidP="000A5B2C">
      <w:pPr>
        <w:pStyle w:val="a3"/>
        <w:spacing w:before="0" w:beforeAutospacing="0" w:after="0" w:afterAutospacing="0"/>
        <w:jc w:val="both"/>
        <w:rPr>
          <w:lang w:val="uk-UA"/>
        </w:rPr>
      </w:pPr>
      <w:r w:rsidRPr="000A5B2C">
        <w:rPr>
          <w:lang w:val="uk-UA"/>
        </w:rPr>
        <w:lastRenderedPageBreak/>
        <w:t>9. Запобі</w:t>
      </w:r>
      <w:r w:rsidRPr="000A5B2C">
        <w:rPr>
          <w:lang w:val="uk-UA"/>
        </w:rPr>
        <w:t xml:space="preserve">жні заходи, арешт майна, відсторонення від посади, застосовані під час </w:t>
      </w:r>
      <w:r w:rsidRPr="000A5B2C">
        <w:rPr>
          <w:lang w:val="uk-UA"/>
        </w:rPr>
        <w:t>дізнання</w:t>
      </w:r>
      <w:r w:rsidRPr="000A5B2C">
        <w:rPr>
          <w:lang w:val="uk-UA"/>
        </w:rPr>
        <w:t xml:space="preserve"> та </w:t>
      </w:r>
      <w:r w:rsidRPr="000A5B2C">
        <w:rPr>
          <w:lang w:val="uk-UA"/>
        </w:rPr>
        <w:t xml:space="preserve">досудового слідства </w:t>
      </w:r>
      <w:r w:rsidRPr="000A5B2C">
        <w:rPr>
          <w:lang w:val="uk-UA"/>
        </w:rPr>
        <w:t>до дня набрання чинності цим Кодексом, продовжують свою дію до моменту їх зміни, скасування чи припинення у порядку, що діяв до набрання чинності цим Код</w:t>
      </w:r>
      <w:r w:rsidRPr="000A5B2C">
        <w:rPr>
          <w:lang w:val="uk-UA"/>
        </w:rPr>
        <w:t>ексом.</w:t>
      </w:r>
    </w:p>
    <w:p w:rsidR="00000000" w:rsidRPr="000A5B2C" w:rsidRDefault="000665E5" w:rsidP="000A5B2C">
      <w:pPr>
        <w:pStyle w:val="a3"/>
        <w:spacing w:before="0" w:beforeAutospacing="0" w:after="0" w:afterAutospacing="0"/>
        <w:jc w:val="both"/>
        <w:rPr>
          <w:lang w:val="uk-UA"/>
        </w:rPr>
      </w:pPr>
      <w:r w:rsidRPr="000A5B2C">
        <w:rPr>
          <w:lang w:val="uk-UA"/>
        </w:rPr>
        <w:t>10. Кримінальні справи, які на день набрання чинності цим Кодексом не направлені до суду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w:t>
      </w:r>
      <w:r w:rsidRPr="000A5B2C">
        <w:rPr>
          <w:lang w:val="uk-UA"/>
        </w:rPr>
        <w:t xml:space="preserve">ння питання про звільнення особи від кримінальної відповідальності, розслідуються, надсилаються до суду та розглядаються </w:t>
      </w:r>
      <w:r w:rsidRPr="000A5B2C">
        <w:rPr>
          <w:lang w:val="uk-UA"/>
        </w:rPr>
        <w:t>судами першої</w:t>
      </w:r>
      <w:r w:rsidRPr="000A5B2C">
        <w:rPr>
          <w:lang w:val="uk-UA"/>
        </w:rPr>
        <w:t xml:space="preserve">, </w:t>
      </w:r>
      <w:r w:rsidRPr="000A5B2C">
        <w:rPr>
          <w:lang w:val="uk-UA"/>
        </w:rPr>
        <w:t>апеляційної</w:t>
      </w:r>
      <w:r w:rsidRPr="000A5B2C">
        <w:rPr>
          <w:lang w:val="uk-UA"/>
        </w:rPr>
        <w:t xml:space="preserve">, </w:t>
      </w:r>
      <w:r w:rsidRPr="000A5B2C">
        <w:rPr>
          <w:lang w:val="uk-UA"/>
        </w:rPr>
        <w:t>касаційної інстанцій</w:t>
      </w:r>
      <w:r w:rsidRPr="000A5B2C">
        <w:rPr>
          <w:lang w:val="uk-UA"/>
        </w:rPr>
        <w:t xml:space="preserve"> згідно з положеннями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11. Кримінальні справи, які до дня набрання чиннос</w:t>
      </w:r>
      <w:r w:rsidRPr="000A5B2C">
        <w:rPr>
          <w:lang w:val="uk-UA"/>
        </w:rPr>
        <w:t>ті цим Кодексом надійшли до суду від прокурорів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w:t>
      </w:r>
      <w:r w:rsidRPr="000A5B2C">
        <w:rPr>
          <w:lang w:val="uk-UA"/>
        </w:rPr>
        <w:t xml:space="preserve">ї відповідальності, розглядаються судами першої, апеляційної та касаційної інстанцій в порядку, що діяв до набрання чинності цим Кодексом, з урахуванням положень, передбачених </w:t>
      </w:r>
      <w:r w:rsidRPr="000A5B2C">
        <w:rPr>
          <w:lang w:val="uk-UA"/>
        </w:rPr>
        <w:t xml:space="preserve">§ 3 розділу 4 Закону України </w:t>
      </w:r>
      <w:r w:rsidR="000A5B2C">
        <w:rPr>
          <w:lang w:val="uk-UA"/>
        </w:rPr>
        <w:t>«</w:t>
      </w:r>
      <w:r w:rsidRPr="000A5B2C">
        <w:rPr>
          <w:lang w:val="uk-UA"/>
        </w:rPr>
        <w:t>Про внесення змін до Господарського процесуального</w:t>
      </w:r>
      <w:r w:rsidRPr="000A5B2C">
        <w:rPr>
          <w:lang w:val="uk-UA"/>
        </w:rPr>
        <w:t xml:space="preserve"> кодексу України, Цивільного процесуального кодексу України, Кодексу адміністративного судочинства України та інших законодавчих актів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12. Розслідування кримінальних справ, передбачених пунктом 11 цього розділу, у разі повернення таких кримінальних справ</w:t>
      </w:r>
      <w:r w:rsidRPr="000A5B2C">
        <w:rPr>
          <w:lang w:val="uk-UA"/>
        </w:rPr>
        <w:t xml:space="preserve"> судом прокурору для проведення додаткового розслідування проводиться у порядку, передбаченому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13. Судові рішення, які ухвалені судом першої інстанції і не набрали законної сили на день набрання чинності цим Кодексом, можуть бути оскаржені в </w:t>
      </w:r>
      <w:r w:rsidRPr="000A5B2C">
        <w:rPr>
          <w:lang w:val="uk-UA"/>
        </w:rPr>
        <w:t>апеляційному порядку та строки, що діяли до набрання чинності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14. Неоскаржені судові рішення, які ухвалені судом першої інстанції і не набрали законної сили на день набрання чинності цим Кодексом, набирають законної сили в порядку, що діяв до</w:t>
      </w:r>
      <w:r w:rsidRPr="000A5B2C">
        <w:rPr>
          <w:lang w:val="uk-UA"/>
        </w:rPr>
        <w:t xml:space="preserve"> набрання чинності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15. Апеляційні та касаційні скарги, заяви про перегляд судових рішень у кримінальних справах, які були розглянуті до набрання чинності цим Кодексом, або у справах, розгляд яких не завершено з набранням чинності цим Кодексом</w:t>
      </w:r>
      <w:r w:rsidRPr="000A5B2C">
        <w:rPr>
          <w:lang w:val="uk-UA"/>
        </w:rPr>
        <w:t xml:space="preserve">, подаються і розглядаються у порядку, що діяв до набрання чинності цим Кодексом, з урахуванням положень, передбачених </w:t>
      </w:r>
      <w:r w:rsidRPr="000A5B2C">
        <w:rPr>
          <w:lang w:val="uk-UA"/>
        </w:rPr>
        <w:t xml:space="preserve">§ 3 розділу 4 Закону України </w:t>
      </w:r>
      <w:r w:rsidR="000A5B2C">
        <w:rPr>
          <w:lang w:val="uk-UA"/>
        </w:rPr>
        <w:t>«</w:t>
      </w:r>
      <w:r w:rsidRPr="000A5B2C">
        <w:rPr>
          <w:lang w:val="uk-UA"/>
        </w:rPr>
        <w:t>Про внесення змін до Господарського процесуального кодексу України, Цивільного процесуального кодексу Украї</w:t>
      </w:r>
      <w:r w:rsidRPr="000A5B2C">
        <w:rPr>
          <w:lang w:val="uk-UA"/>
        </w:rPr>
        <w:t>ни, Кодексу адміністративного судочинства України та інших законодавчих актів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16. Клопотання про перегляд судових рішень за нововиявленими обставинами, подані відповідним прокурорам до дня набрання чинності цим Кодексом, розглядаються та подаються ними д</w:t>
      </w:r>
      <w:r w:rsidRPr="000A5B2C">
        <w:rPr>
          <w:lang w:val="uk-UA"/>
        </w:rPr>
        <w:t>о суду в порядку, що діяв до набрання чинності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 xml:space="preserve">Заяви про перегляд судових рішень за нововиявленими обставинами, подані до суду до дня набрання чинності цим Кодексом, а також заяви, подані </w:t>
      </w:r>
      <w:r w:rsidRPr="000A5B2C">
        <w:rPr>
          <w:lang w:val="uk-UA"/>
        </w:rPr>
        <w:t>прокурорами</w:t>
      </w:r>
      <w:r w:rsidRPr="000A5B2C">
        <w:rPr>
          <w:lang w:val="uk-UA"/>
        </w:rPr>
        <w:t xml:space="preserve"> відповідно до абзацу першого цього пункту </w:t>
      </w:r>
      <w:r w:rsidRPr="000A5B2C">
        <w:rPr>
          <w:lang w:val="uk-UA"/>
        </w:rPr>
        <w:t>після набрання ним чинності, розглядаються відповідними судами у порядку, що діяв до набрання чинності цим Кодексом, в складі суду, передбаченому статтею 35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17. Особи, які на день набрання чинності цим Кодексом беруть участь у </w:t>
      </w:r>
      <w:r w:rsidRPr="000A5B2C">
        <w:rPr>
          <w:lang w:val="uk-UA"/>
        </w:rPr>
        <w:t xml:space="preserve">кримінальному </w:t>
      </w:r>
      <w:r w:rsidRPr="000A5B2C">
        <w:rPr>
          <w:lang w:val="uk-UA"/>
        </w:rPr>
        <w:t>провадженні</w:t>
      </w:r>
      <w:r w:rsidRPr="000A5B2C">
        <w:rPr>
          <w:lang w:val="uk-UA"/>
        </w:rPr>
        <w:t xml:space="preserve"> в якості захисників і не мають статусу </w:t>
      </w:r>
      <w:r w:rsidRPr="000A5B2C">
        <w:rPr>
          <w:lang w:val="uk-UA"/>
        </w:rPr>
        <w:t>адвоката</w:t>
      </w:r>
      <w:r w:rsidRPr="000A5B2C">
        <w:rPr>
          <w:lang w:val="uk-UA"/>
        </w:rPr>
        <w:t xml:space="preserve">, продовжують здійснювати повноваження захисника в такому кримінальному провадженні під час </w:t>
      </w:r>
      <w:r w:rsidRPr="000A5B2C">
        <w:rPr>
          <w:lang w:val="uk-UA"/>
        </w:rPr>
        <w:t>досудового розслідування</w:t>
      </w:r>
      <w:r w:rsidRPr="000A5B2C">
        <w:rPr>
          <w:lang w:val="uk-UA"/>
        </w:rPr>
        <w:t xml:space="preserve">, а також </w:t>
      </w:r>
      <w:r w:rsidRPr="000A5B2C">
        <w:rPr>
          <w:lang w:val="uk-UA"/>
        </w:rPr>
        <w:t>судового провадження</w:t>
      </w:r>
      <w:r w:rsidRPr="000A5B2C">
        <w:rPr>
          <w:lang w:val="uk-UA"/>
        </w:rPr>
        <w:t xml:space="preserve"> у судах першої, апеляційної, касаційної інстанцій.</w:t>
      </w:r>
    </w:p>
    <w:p w:rsidR="00000000" w:rsidRPr="000A5B2C" w:rsidRDefault="000665E5" w:rsidP="000A5B2C">
      <w:pPr>
        <w:pStyle w:val="a3"/>
        <w:spacing w:before="0" w:beforeAutospacing="0" w:after="0" w:afterAutospacing="0"/>
        <w:jc w:val="both"/>
        <w:rPr>
          <w:lang w:val="uk-UA"/>
        </w:rPr>
      </w:pPr>
      <w:r w:rsidRPr="000A5B2C">
        <w:rPr>
          <w:lang w:val="uk-UA"/>
        </w:rPr>
        <w:t xml:space="preserve">18.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w:t>
      </w:r>
      <w:r w:rsidRPr="000A5B2C">
        <w:rPr>
          <w:lang w:val="uk-UA"/>
        </w:rPr>
        <w:t xml:space="preserve">Законом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lastRenderedPageBreak/>
        <w:t>У разі якщо у зазначений строк слі</w:t>
      </w:r>
      <w:r w:rsidRPr="000A5B2C">
        <w:rPr>
          <w:lang w:val="uk-UA"/>
        </w:rPr>
        <w:t xml:space="preserve">дчого суддю не було обрано, його повноваження, передбачені цим Кодексом, виконує найстарший за віком </w:t>
      </w:r>
      <w:r w:rsidRPr="000A5B2C">
        <w:rPr>
          <w:lang w:val="uk-UA"/>
        </w:rPr>
        <w:t>суддя</w:t>
      </w:r>
      <w:r w:rsidRPr="000A5B2C">
        <w:rPr>
          <w:lang w:val="uk-UA"/>
        </w:rPr>
        <w:t xml:space="preserve"> цього суду до дня обрання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19. Не пізніше трьох місяців з дня опублікування цього Кодексу у місцевих загальних судах, апеляційних судах областей, міст Києва та Севастополя, Апеляційному суді Автономної Республіки Крим та Вищому спеціалізованому суді України з розгляду цивільних і кр</w:t>
      </w:r>
      <w:r w:rsidRPr="000A5B2C">
        <w:rPr>
          <w:lang w:val="uk-UA"/>
        </w:rPr>
        <w:t xml:space="preserve">имінальних справ проводяться збори суддів з метою обрання суддів, уповноважених на здійснення кримінального провадження щодо </w:t>
      </w:r>
      <w:r w:rsidRPr="000A5B2C">
        <w:rPr>
          <w:lang w:val="uk-UA"/>
        </w:rPr>
        <w:t>неповнолітніх</w:t>
      </w:r>
      <w:r w:rsidRPr="000A5B2C">
        <w:rPr>
          <w:lang w:val="uk-UA"/>
        </w:rPr>
        <w:t xml:space="preserve">, у порядку, встановленому </w:t>
      </w:r>
      <w:r w:rsidRPr="000A5B2C">
        <w:rPr>
          <w:lang w:val="uk-UA"/>
        </w:rPr>
        <w:t xml:space="preserve">Законом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У разі якщо у зазначений строк </w:t>
      </w:r>
      <w:r w:rsidRPr="000A5B2C">
        <w:rPr>
          <w:lang w:val="uk-UA"/>
        </w:rPr>
        <w:t>суддю</w:t>
      </w:r>
      <w:r w:rsidRPr="000A5B2C">
        <w:rPr>
          <w:lang w:val="uk-UA"/>
        </w:rPr>
        <w:t>, упо</w:t>
      </w:r>
      <w:r w:rsidRPr="000A5B2C">
        <w:rPr>
          <w:lang w:val="uk-UA"/>
        </w:rPr>
        <w:t xml:space="preserve">вноваженого на здійснення </w:t>
      </w:r>
      <w:r w:rsidRPr="000A5B2C">
        <w:rPr>
          <w:lang w:val="uk-UA"/>
        </w:rPr>
        <w:t>кримінального провадження</w:t>
      </w:r>
      <w:r w:rsidRPr="000A5B2C">
        <w:rPr>
          <w:lang w:val="uk-UA"/>
        </w:rPr>
        <w:t xml:space="preserve"> щодо неповнолітніх, не було обрано, його повноваження здійснює суддя, який має найбільший стаж роботи на посаді судді та досвід розгляду кримінальних справ.</w:t>
      </w:r>
    </w:p>
    <w:p w:rsidR="00000000" w:rsidRPr="000A5B2C" w:rsidRDefault="000665E5" w:rsidP="000A5B2C">
      <w:pPr>
        <w:pStyle w:val="a3"/>
        <w:spacing w:before="0" w:beforeAutospacing="0" w:after="0" w:afterAutospacing="0"/>
        <w:jc w:val="both"/>
        <w:rPr>
          <w:lang w:val="uk-UA"/>
        </w:rPr>
      </w:pPr>
      <w:r w:rsidRPr="000A5B2C">
        <w:rPr>
          <w:lang w:val="uk-UA"/>
        </w:rPr>
        <w:t>20. Не пізніше трьох місяців з дня опублікуванн</w:t>
      </w:r>
      <w:r w:rsidRPr="000A5B2C">
        <w:rPr>
          <w:lang w:val="uk-UA"/>
        </w:rPr>
        <w:t xml:space="preserve">я цього Кодексу </w:t>
      </w:r>
      <w:r w:rsidRPr="000A5B2C">
        <w:rPr>
          <w:lang w:val="uk-UA"/>
        </w:rPr>
        <w:t>керівники органів досудового розслідування</w:t>
      </w:r>
      <w:r w:rsidRPr="000A5B2C">
        <w:rPr>
          <w:lang w:val="uk-UA"/>
        </w:rPr>
        <w:t xml:space="preserve"> визначають слідчих, спеціально уповноважених на здійснення досудових розслідувань щодо неповнолітніх.</w:t>
      </w:r>
    </w:p>
    <w:p w:rsidR="00000000" w:rsidRPr="000A5B2C" w:rsidRDefault="000665E5" w:rsidP="000A5B2C">
      <w:pPr>
        <w:pStyle w:val="a3"/>
        <w:spacing w:before="0" w:beforeAutospacing="0" w:after="0" w:afterAutospacing="0"/>
        <w:jc w:val="both"/>
        <w:rPr>
          <w:lang w:val="uk-UA"/>
        </w:rPr>
      </w:pPr>
      <w:r w:rsidRPr="000A5B2C">
        <w:rPr>
          <w:lang w:val="uk-UA"/>
        </w:rPr>
        <w:t>20</w:t>
      </w:r>
      <w:r w:rsidRPr="000A5B2C">
        <w:rPr>
          <w:vertAlign w:val="superscript"/>
          <w:lang w:val="uk-UA"/>
        </w:rPr>
        <w:t xml:space="preserve"> 1</w:t>
      </w:r>
      <w:r w:rsidRPr="000A5B2C">
        <w:rPr>
          <w:lang w:val="uk-UA"/>
        </w:rPr>
        <w:t>. Тимчасово, але не пізніше дня початку діяльності Державного бюро розслідувань (опублікува</w:t>
      </w:r>
      <w:r w:rsidRPr="000A5B2C">
        <w:rPr>
          <w:lang w:val="uk-UA"/>
        </w:rPr>
        <w:t xml:space="preserve">ння у газеті </w:t>
      </w:r>
      <w:r w:rsidR="000A5B2C">
        <w:rPr>
          <w:lang w:val="uk-UA"/>
        </w:rPr>
        <w:t>«</w:t>
      </w:r>
      <w:r w:rsidRPr="000A5B2C">
        <w:rPr>
          <w:lang w:val="uk-UA"/>
        </w:rPr>
        <w:t>Урядовий кур</w:t>
      </w:r>
      <w:r w:rsidR="000A5B2C">
        <w:rPr>
          <w:lang w:val="uk-UA"/>
        </w:rPr>
        <w:t>’</w:t>
      </w:r>
      <w:r w:rsidRPr="000A5B2C">
        <w:rPr>
          <w:lang w:val="uk-UA"/>
        </w:rPr>
        <w:t>єр</w:t>
      </w:r>
      <w:r w:rsidR="000A5B2C">
        <w:rPr>
          <w:lang w:val="uk-UA"/>
        </w:rPr>
        <w:t>»</w:t>
      </w:r>
      <w:r w:rsidRPr="000A5B2C">
        <w:rPr>
          <w:lang w:val="uk-UA"/>
        </w:rPr>
        <w:t xml:space="preserve"> відповідного повідомлення його керівником):</w:t>
      </w:r>
    </w:p>
    <w:p w:rsidR="00000000" w:rsidRPr="000A5B2C" w:rsidRDefault="000665E5" w:rsidP="000A5B2C">
      <w:pPr>
        <w:pStyle w:val="a3"/>
        <w:spacing w:before="0" w:beforeAutospacing="0" w:after="0" w:afterAutospacing="0"/>
        <w:jc w:val="both"/>
        <w:rPr>
          <w:lang w:val="uk-UA"/>
        </w:rPr>
      </w:pPr>
      <w:r w:rsidRPr="000A5B2C">
        <w:rPr>
          <w:lang w:val="uk-UA"/>
        </w:rPr>
        <w:t xml:space="preserve">спеціальне досудове розслідування здійснюється на підставі ухвали слідчого судді у кримінальному провадженні щодо злочинів, передбачених </w:t>
      </w:r>
      <w:r w:rsidRPr="000A5B2C">
        <w:rPr>
          <w:lang w:val="uk-UA"/>
        </w:rPr>
        <w:t>статтями 109</w:t>
      </w:r>
      <w:r w:rsidRPr="000A5B2C">
        <w:rPr>
          <w:lang w:val="uk-UA"/>
        </w:rPr>
        <w:t xml:space="preserve">, </w:t>
      </w:r>
      <w:r w:rsidRPr="000A5B2C">
        <w:rPr>
          <w:lang w:val="uk-UA"/>
        </w:rPr>
        <w:t>110</w:t>
      </w:r>
      <w:r w:rsidRPr="000A5B2C">
        <w:rPr>
          <w:lang w:val="uk-UA"/>
        </w:rPr>
        <w:t xml:space="preserve">, </w:t>
      </w:r>
      <w:r w:rsidRPr="000A5B2C">
        <w:rPr>
          <w:lang w:val="uk-UA"/>
        </w:rPr>
        <w:t>110</w:t>
      </w:r>
      <w:r w:rsidRPr="000A5B2C">
        <w:rPr>
          <w:vertAlign w:val="superscript"/>
          <w:lang w:val="uk-UA"/>
        </w:rPr>
        <w:t xml:space="preserve"> 2</w:t>
      </w:r>
      <w:r w:rsidRPr="000A5B2C">
        <w:rPr>
          <w:lang w:val="uk-UA"/>
        </w:rPr>
        <w:t xml:space="preserve">, </w:t>
      </w:r>
      <w:r w:rsidRPr="000A5B2C">
        <w:rPr>
          <w:lang w:val="uk-UA"/>
        </w:rPr>
        <w:t>111</w:t>
      </w:r>
      <w:r w:rsidRPr="000A5B2C">
        <w:rPr>
          <w:lang w:val="uk-UA"/>
        </w:rPr>
        <w:t xml:space="preserve">, </w:t>
      </w:r>
      <w:r w:rsidRPr="000A5B2C">
        <w:rPr>
          <w:lang w:val="uk-UA"/>
        </w:rPr>
        <w:t>112</w:t>
      </w:r>
      <w:r w:rsidRPr="000A5B2C">
        <w:rPr>
          <w:lang w:val="uk-UA"/>
        </w:rPr>
        <w:t xml:space="preserve">, </w:t>
      </w:r>
      <w:r w:rsidRPr="000A5B2C">
        <w:rPr>
          <w:lang w:val="uk-UA"/>
        </w:rPr>
        <w:t>113</w:t>
      </w:r>
      <w:r w:rsidRPr="000A5B2C">
        <w:rPr>
          <w:lang w:val="uk-UA"/>
        </w:rPr>
        <w:t xml:space="preserve">, </w:t>
      </w:r>
      <w:r w:rsidRPr="000A5B2C">
        <w:rPr>
          <w:lang w:val="uk-UA"/>
        </w:rPr>
        <w:t>114</w:t>
      </w:r>
      <w:r w:rsidRPr="000A5B2C">
        <w:rPr>
          <w:lang w:val="uk-UA"/>
        </w:rPr>
        <w:t xml:space="preserve">, </w:t>
      </w:r>
      <w:r w:rsidRPr="000A5B2C">
        <w:rPr>
          <w:lang w:val="uk-UA"/>
        </w:rPr>
        <w:t>114</w:t>
      </w:r>
      <w:r w:rsidRPr="000A5B2C">
        <w:rPr>
          <w:vertAlign w:val="superscript"/>
          <w:lang w:val="uk-UA"/>
        </w:rPr>
        <w:t xml:space="preserve"> 1</w:t>
      </w:r>
      <w:r w:rsidRPr="000A5B2C">
        <w:rPr>
          <w:lang w:val="uk-UA"/>
        </w:rPr>
        <w:t xml:space="preserve">, </w:t>
      </w:r>
      <w:r w:rsidRPr="000A5B2C">
        <w:rPr>
          <w:lang w:val="uk-UA"/>
        </w:rPr>
        <w:t>115</w:t>
      </w:r>
      <w:r w:rsidRPr="000A5B2C">
        <w:rPr>
          <w:lang w:val="uk-UA"/>
        </w:rPr>
        <w:t xml:space="preserve">, </w:t>
      </w:r>
      <w:r w:rsidRPr="000A5B2C">
        <w:rPr>
          <w:lang w:val="uk-UA"/>
        </w:rPr>
        <w:t>частинами другою - п</w:t>
      </w:r>
      <w:r w:rsidR="000A5B2C">
        <w:rPr>
          <w:lang w:val="uk-UA"/>
        </w:rPr>
        <w:t>’</w:t>
      </w:r>
      <w:r w:rsidRPr="000A5B2C">
        <w:rPr>
          <w:lang w:val="uk-UA"/>
        </w:rPr>
        <w:t>ятою статті 191</w:t>
      </w:r>
      <w:r w:rsidRPr="000A5B2C">
        <w:rPr>
          <w:lang w:val="uk-UA"/>
        </w:rPr>
        <w:t xml:space="preserve"> (у випадку зловживання службовою особою своїм службовим становищем), </w:t>
      </w:r>
      <w:r w:rsidRPr="000A5B2C">
        <w:rPr>
          <w:lang w:val="uk-UA"/>
        </w:rPr>
        <w:t>статтями 209</w:t>
      </w:r>
      <w:r w:rsidRPr="000A5B2C">
        <w:rPr>
          <w:lang w:val="uk-UA"/>
        </w:rPr>
        <w:t xml:space="preserve">, 255 - 258, </w:t>
      </w:r>
      <w:r w:rsidRPr="000A5B2C">
        <w:rPr>
          <w:lang w:val="uk-UA"/>
        </w:rPr>
        <w:t>258</w:t>
      </w:r>
      <w:r w:rsidRPr="000A5B2C">
        <w:rPr>
          <w:vertAlign w:val="superscript"/>
          <w:lang w:val="uk-UA"/>
        </w:rPr>
        <w:t xml:space="preserve"> 1</w:t>
      </w:r>
      <w:r w:rsidRPr="000A5B2C">
        <w:rPr>
          <w:lang w:val="uk-UA"/>
        </w:rPr>
        <w:t xml:space="preserve">, </w:t>
      </w:r>
      <w:r w:rsidRPr="000A5B2C">
        <w:rPr>
          <w:lang w:val="uk-UA"/>
        </w:rPr>
        <w:t>258</w:t>
      </w:r>
      <w:r w:rsidRPr="000A5B2C">
        <w:rPr>
          <w:vertAlign w:val="superscript"/>
          <w:lang w:val="uk-UA"/>
        </w:rPr>
        <w:t xml:space="preserve"> 2</w:t>
      </w:r>
      <w:r w:rsidRPr="000A5B2C">
        <w:rPr>
          <w:lang w:val="uk-UA"/>
        </w:rPr>
        <w:t xml:space="preserve">, </w:t>
      </w:r>
      <w:r w:rsidRPr="000A5B2C">
        <w:rPr>
          <w:lang w:val="uk-UA"/>
        </w:rPr>
        <w:t>258</w:t>
      </w:r>
      <w:r w:rsidRPr="000A5B2C">
        <w:rPr>
          <w:vertAlign w:val="superscript"/>
          <w:lang w:val="uk-UA"/>
        </w:rPr>
        <w:t xml:space="preserve"> 3</w:t>
      </w:r>
      <w:r w:rsidRPr="000A5B2C">
        <w:rPr>
          <w:lang w:val="uk-UA"/>
        </w:rPr>
        <w:t xml:space="preserve">, </w:t>
      </w:r>
      <w:r w:rsidRPr="000A5B2C">
        <w:rPr>
          <w:lang w:val="uk-UA"/>
        </w:rPr>
        <w:t>258</w:t>
      </w:r>
      <w:r w:rsidRPr="000A5B2C">
        <w:rPr>
          <w:vertAlign w:val="superscript"/>
          <w:lang w:val="uk-UA"/>
        </w:rPr>
        <w:t xml:space="preserve"> 4</w:t>
      </w:r>
      <w:r w:rsidRPr="000A5B2C">
        <w:rPr>
          <w:lang w:val="uk-UA"/>
        </w:rPr>
        <w:t xml:space="preserve">, </w:t>
      </w:r>
      <w:r w:rsidRPr="000A5B2C">
        <w:rPr>
          <w:lang w:val="uk-UA"/>
        </w:rPr>
        <w:t>258</w:t>
      </w:r>
      <w:r w:rsidRPr="000A5B2C">
        <w:rPr>
          <w:vertAlign w:val="superscript"/>
          <w:lang w:val="uk-UA"/>
        </w:rPr>
        <w:t xml:space="preserve"> 5</w:t>
      </w:r>
      <w:r w:rsidRPr="000A5B2C">
        <w:rPr>
          <w:lang w:val="uk-UA"/>
        </w:rPr>
        <w:t xml:space="preserve">, </w:t>
      </w:r>
      <w:r w:rsidRPr="000A5B2C">
        <w:rPr>
          <w:lang w:val="uk-UA"/>
        </w:rPr>
        <w:t>348</w:t>
      </w:r>
      <w:r w:rsidRPr="000A5B2C">
        <w:rPr>
          <w:lang w:val="uk-UA"/>
        </w:rPr>
        <w:t xml:space="preserve">, </w:t>
      </w:r>
      <w:r w:rsidRPr="000A5B2C">
        <w:rPr>
          <w:lang w:val="uk-UA"/>
        </w:rPr>
        <w:t>364</w:t>
      </w:r>
      <w:r w:rsidRPr="000A5B2C">
        <w:rPr>
          <w:lang w:val="uk-UA"/>
        </w:rPr>
        <w:t xml:space="preserve">, </w:t>
      </w:r>
      <w:r w:rsidRPr="000A5B2C">
        <w:rPr>
          <w:lang w:val="uk-UA"/>
        </w:rPr>
        <w:t>365</w:t>
      </w:r>
      <w:r w:rsidRPr="000A5B2C">
        <w:rPr>
          <w:lang w:val="uk-UA"/>
        </w:rPr>
        <w:t xml:space="preserve">, </w:t>
      </w:r>
      <w:r w:rsidRPr="000A5B2C">
        <w:rPr>
          <w:lang w:val="uk-UA"/>
        </w:rPr>
        <w:t>368</w:t>
      </w:r>
      <w:r w:rsidRPr="000A5B2C">
        <w:rPr>
          <w:lang w:val="uk-UA"/>
        </w:rPr>
        <w:t xml:space="preserve">, </w:t>
      </w:r>
      <w:r w:rsidRPr="000A5B2C">
        <w:rPr>
          <w:lang w:val="uk-UA"/>
        </w:rPr>
        <w:t>368</w:t>
      </w:r>
      <w:r w:rsidRPr="000A5B2C">
        <w:rPr>
          <w:vertAlign w:val="superscript"/>
          <w:lang w:val="uk-UA"/>
        </w:rPr>
        <w:t xml:space="preserve"> 2</w:t>
      </w:r>
      <w:r w:rsidRPr="000A5B2C">
        <w:rPr>
          <w:lang w:val="uk-UA"/>
        </w:rPr>
        <w:t xml:space="preserve">, </w:t>
      </w:r>
      <w:r w:rsidRPr="000A5B2C">
        <w:rPr>
          <w:lang w:val="uk-UA"/>
        </w:rPr>
        <w:t>379</w:t>
      </w:r>
      <w:r w:rsidRPr="000A5B2C">
        <w:rPr>
          <w:lang w:val="uk-UA"/>
        </w:rPr>
        <w:t xml:space="preserve">, </w:t>
      </w:r>
      <w:r w:rsidRPr="000A5B2C">
        <w:rPr>
          <w:lang w:val="uk-UA"/>
        </w:rPr>
        <w:t>400</w:t>
      </w:r>
      <w:r w:rsidRPr="000A5B2C">
        <w:rPr>
          <w:lang w:val="uk-UA"/>
        </w:rPr>
        <w:t xml:space="preserve">, </w:t>
      </w:r>
      <w:r w:rsidRPr="000A5B2C">
        <w:rPr>
          <w:lang w:val="uk-UA"/>
        </w:rPr>
        <w:t>436</w:t>
      </w:r>
      <w:r w:rsidRPr="000A5B2C">
        <w:rPr>
          <w:lang w:val="uk-UA"/>
        </w:rPr>
        <w:t xml:space="preserve">, </w:t>
      </w:r>
      <w:r w:rsidRPr="000A5B2C">
        <w:rPr>
          <w:lang w:val="uk-UA"/>
        </w:rPr>
        <w:t>436</w:t>
      </w:r>
      <w:r w:rsidRPr="000A5B2C">
        <w:rPr>
          <w:vertAlign w:val="superscript"/>
          <w:lang w:val="uk-UA"/>
        </w:rPr>
        <w:t xml:space="preserve"> 1</w:t>
      </w:r>
      <w:r w:rsidRPr="000A5B2C">
        <w:rPr>
          <w:lang w:val="uk-UA"/>
        </w:rPr>
        <w:t xml:space="preserve">, </w:t>
      </w:r>
      <w:r w:rsidRPr="000A5B2C">
        <w:rPr>
          <w:lang w:val="uk-UA"/>
        </w:rPr>
        <w:t>437</w:t>
      </w:r>
      <w:r w:rsidRPr="000A5B2C">
        <w:rPr>
          <w:lang w:val="uk-UA"/>
        </w:rPr>
        <w:t xml:space="preserve">, </w:t>
      </w:r>
      <w:r w:rsidRPr="000A5B2C">
        <w:rPr>
          <w:lang w:val="uk-UA"/>
        </w:rPr>
        <w:t>438</w:t>
      </w:r>
      <w:r w:rsidRPr="000A5B2C">
        <w:rPr>
          <w:lang w:val="uk-UA"/>
        </w:rPr>
        <w:t xml:space="preserve">, </w:t>
      </w:r>
      <w:r w:rsidRPr="000A5B2C">
        <w:rPr>
          <w:lang w:val="uk-UA"/>
        </w:rPr>
        <w:t>439</w:t>
      </w:r>
      <w:r w:rsidRPr="000A5B2C">
        <w:rPr>
          <w:lang w:val="uk-UA"/>
        </w:rPr>
        <w:t xml:space="preserve">, </w:t>
      </w:r>
      <w:r w:rsidRPr="000A5B2C">
        <w:rPr>
          <w:lang w:val="uk-UA"/>
        </w:rPr>
        <w:t>440</w:t>
      </w:r>
      <w:r w:rsidRPr="000A5B2C">
        <w:rPr>
          <w:lang w:val="uk-UA"/>
        </w:rPr>
        <w:t xml:space="preserve">, </w:t>
      </w:r>
      <w:r w:rsidRPr="000A5B2C">
        <w:rPr>
          <w:lang w:val="uk-UA"/>
        </w:rPr>
        <w:t>441</w:t>
      </w:r>
      <w:r w:rsidRPr="000A5B2C">
        <w:rPr>
          <w:lang w:val="uk-UA"/>
        </w:rPr>
        <w:t xml:space="preserve">, </w:t>
      </w:r>
      <w:r w:rsidRPr="000A5B2C">
        <w:rPr>
          <w:lang w:val="uk-UA"/>
        </w:rPr>
        <w:t>44</w:t>
      </w:r>
      <w:r w:rsidRPr="000A5B2C">
        <w:rPr>
          <w:lang w:val="uk-UA"/>
        </w:rPr>
        <w:t>2</w:t>
      </w:r>
      <w:r w:rsidRPr="000A5B2C">
        <w:rPr>
          <w:lang w:val="uk-UA"/>
        </w:rPr>
        <w:t xml:space="preserve">, </w:t>
      </w:r>
      <w:r w:rsidRPr="000A5B2C">
        <w:rPr>
          <w:lang w:val="uk-UA"/>
        </w:rPr>
        <w:t>443</w:t>
      </w:r>
      <w:r w:rsidRPr="000A5B2C">
        <w:rPr>
          <w:lang w:val="uk-UA"/>
        </w:rPr>
        <w:t xml:space="preserve">, </w:t>
      </w:r>
      <w:r w:rsidRPr="000A5B2C">
        <w:rPr>
          <w:lang w:val="uk-UA"/>
        </w:rPr>
        <w:t>444</w:t>
      </w:r>
      <w:r w:rsidRPr="000A5B2C">
        <w:rPr>
          <w:lang w:val="uk-UA"/>
        </w:rPr>
        <w:t xml:space="preserve">, </w:t>
      </w:r>
      <w:r w:rsidRPr="000A5B2C">
        <w:rPr>
          <w:lang w:val="uk-UA"/>
        </w:rPr>
        <w:t>446</w:t>
      </w:r>
      <w:r w:rsidRPr="000A5B2C">
        <w:rPr>
          <w:lang w:val="uk-UA"/>
        </w:rPr>
        <w:t xml:space="preserve">, </w:t>
      </w:r>
      <w:r w:rsidRPr="000A5B2C">
        <w:rPr>
          <w:lang w:val="uk-UA"/>
        </w:rPr>
        <w:t>447 Кримінального кодексу України</w:t>
      </w:r>
      <w:r w:rsidRPr="000A5B2C">
        <w:rPr>
          <w:lang w:val="uk-UA"/>
        </w:rPr>
        <w:t>, стосовно підозрюваного, крім 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 чи</w:t>
      </w:r>
      <w:r w:rsidRPr="000A5B2C">
        <w:rPr>
          <w:lang w:val="uk-UA"/>
        </w:rPr>
        <w:t xml:space="preserve"> який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дані, що він перебуває за межами України, на тимчасово окупованій території України або в районі п</w:t>
      </w:r>
      <w:r w:rsidRPr="000A5B2C">
        <w:rPr>
          <w:lang w:val="uk-UA"/>
        </w:rPr>
        <w:t>роведення антитерористичної операції. Здійснення спеціального досудового розслідування щодо інших злочинів не допускається, крім випадків, коли злочини вчинені особами, які переховуються від органів слідства та суду з метою ухилення від кримінальної відпов</w:t>
      </w:r>
      <w:r w:rsidRPr="000A5B2C">
        <w:rPr>
          <w:lang w:val="uk-UA"/>
        </w:rPr>
        <w:t>ідальності та оголошені у міждержавний та/або міжнародний розшук, чи які понад шість місяців переховуються від органів слідства та суду з метою ухилення від кримінальної відповідальності та/або стосовно яких наявні фактичні дані, що вони перебувають за меж</w:t>
      </w:r>
      <w:r w:rsidRPr="000A5B2C">
        <w:rPr>
          <w:lang w:val="uk-UA"/>
        </w:rPr>
        <w:t>ами України, на тимчасово окупованій території України або в районі проведення антитерористичної операції, та вони розслідуються в одному кримінальному провадженні із злочинами, зазначеними у цьому абзаці, а виділення матеріалів щодо них може негативно впл</w:t>
      </w:r>
      <w:r w:rsidRPr="000A5B2C">
        <w:rPr>
          <w:lang w:val="uk-UA"/>
        </w:rPr>
        <w:t>инути на повноту досудового розслідування та судового розгляду.</w:t>
      </w:r>
    </w:p>
    <w:p w:rsidR="00000000" w:rsidRPr="000A5B2C" w:rsidRDefault="000665E5" w:rsidP="000A5B2C">
      <w:pPr>
        <w:pStyle w:val="a3"/>
        <w:spacing w:before="0" w:beforeAutospacing="0" w:after="0" w:afterAutospacing="0"/>
        <w:jc w:val="both"/>
        <w:rPr>
          <w:lang w:val="uk-UA"/>
        </w:rPr>
      </w:pPr>
      <w:r w:rsidRPr="000A5B2C">
        <w:rPr>
          <w:lang w:val="uk-UA"/>
        </w:rPr>
        <w:t>Положення частини п</w:t>
      </w:r>
      <w:r w:rsidR="000A5B2C">
        <w:rPr>
          <w:lang w:val="uk-UA"/>
        </w:rPr>
        <w:t>’</w:t>
      </w:r>
      <w:r w:rsidRPr="000A5B2C">
        <w:rPr>
          <w:lang w:val="uk-UA"/>
        </w:rPr>
        <w:t>ятої статті 139 цього Кодексу у разі вчинення злочинів, визначених в абзаці другому цього пункту, поширюються також на осіб, які понад шість місяців переховуються від орган</w:t>
      </w:r>
      <w:r w:rsidRPr="000A5B2C">
        <w:rPr>
          <w:lang w:val="uk-UA"/>
        </w:rPr>
        <w:t>ів слідства та суду з метою ухилення від кримінальної відповідальності та/або стосовно яких наявні фактичні дані, що вони перебувають за межами України, на тимчасово окупованій території України або в районі проведення антитерористичної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У клопота</w:t>
      </w:r>
      <w:r w:rsidRPr="000A5B2C">
        <w:rPr>
          <w:lang w:val="uk-UA"/>
        </w:rPr>
        <w:t>нні слідчого, прокурора про здійснення спеціального досудового розслідування мають також зазначатися фактичні дані про перебування особи за межами України, на тимчасово окупованій території України або в районі проведення антитерористичної операції. Слідчи</w:t>
      </w:r>
      <w:r w:rsidRPr="000A5B2C">
        <w:rPr>
          <w:lang w:val="uk-UA"/>
        </w:rPr>
        <w:t>й суддя може відмовити у задоволенні такого клопотання, якщо слідчий, прокурор не доведе, що підозрюваний переховується від органів слідства та суду з метою ухилення від кримінальної відповідальності та стосовно нього наявні фактичні дані про перебування з</w:t>
      </w:r>
      <w:r w:rsidRPr="000A5B2C">
        <w:rPr>
          <w:lang w:val="uk-UA"/>
        </w:rPr>
        <w:t xml:space="preserve">а межами України, на тимчасово окупованій території України або в районі проведення антитерористичної операції. Повторне звернення з клопотанням про </w:t>
      </w:r>
      <w:r w:rsidRPr="000A5B2C">
        <w:rPr>
          <w:lang w:val="uk-UA"/>
        </w:rPr>
        <w:lastRenderedPageBreak/>
        <w:t>здійснення спеціального досудового розслідування до слідчого судді в одному кримінальному провадженні не до</w:t>
      </w:r>
      <w:r w:rsidRPr="000A5B2C">
        <w:rPr>
          <w:lang w:val="uk-UA"/>
        </w:rPr>
        <w:t>пускається, крім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стосовно нього наявні фактичні дані про перебування за межами України, на тимчасо</w:t>
      </w:r>
      <w:r w:rsidRPr="000A5B2C">
        <w:rPr>
          <w:lang w:val="uk-UA"/>
        </w:rPr>
        <w:t>во окупованій території України або в районі проведення антитерористичної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Судовий розгляд у кримінальному провадженні щодо злочинів, зазначених у частині другій статті 297</w:t>
      </w:r>
      <w:r w:rsidRPr="000A5B2C">
        <w:rPr>
          <w:vertAlign w:val="superscript"/>
          <w:lang w:val="uk-UA"/>
        </w:rPr>
        <w:t xml:space="preserve"> 1</w:t>
      </w:r>
      <w:r w:rsidRPr="000A5B2C">
        <w:rPr>
          <w:lang w:val="uk-UA"/>
        </w:rPr>
        <w:t xml:space="preserve"> цього Кодексу, а також у цьому пункті, може здійснюватися за відсутності</w:t>
      </w:r>
      <w:r w:rsidRPr="000A5B2C">
        <w:rPr>
          <w:lang w:val="uk-UA"/>
        </w:rPr>
        <w:t xml:space="preserve"> обвинуваченого (i</w:t>
      </w:r>
      <w:r w:rsidR="000A5B2C">
        <w:rPr>
          <w:lang w:val="uk-UA"/>
        </w:rPr>
        <w:t>№</w:t>
      </w:r>
      <w:r w:rsidRPr="000A5B2C">
        <w:rPr>
          <w:lang w:val="uk-UA"/>
        </w:rPr>
        <w:t xml:space="preserve"> abse</w:t>
      </w:r>
      <w:r w:rsidR="000A5B2C">
        <w:rPr>
          <w:lang w:val="uk-UA"/>
        </w:rPr>
        <w:t>№</w:t>
      </w:r>
      <w:r w:rsidRPr="000A5B2C">
        <w:rPr>
          <w:lang w:val="uk-UA"/>
        </w:rPr>
        <w:t>tia), крім неповнолітнього, який переховується від органів слідства та суду з метою ухилення від кримінальної відповідальності (спеціальне судове провадження) та оголошений у міждержавний та/або міжнародний розшук, чи який понад ші</w:t>
      </w:r>
      <w:r w:rsidRPr="000A5B2C">
        <w:rPr>
          <w:lang w:val="uk-UA"/>
        </w:rPr>
        <w:t>сть місяців переховується від органів слідства та суду з метою ухилення від кримінальної відповідальності та/або стосовно якого наявні фактичні дані, що він перебуває за межами України, на тимчасово окупованій території України або в районі проведення анти</w:t>
      </w:r>
      <w:r w:rsidRPr="000A5B2C">
        <w:rPr>
          <w:lang w:val="uk-UA"/>
        </w:rPr>
        <w:t>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Розгляд клопотань про здійснення спеціального досудового розслідування, спеціальне судове провадження щодо злочинів, зазначених у частині другій статті 297</w:t>
      </w:r>
      <w:r w:rsidRPr="000A5B2C">
        <w:rPr>
          <w:vertAlign w:val="superscript"/>
          <w:lang w:val="uk-UA"/>
        </w:rPr>
        <w:t xml:space="preserve"> 1</w:t>
      </w:r>
      <w:r w:rsidRPr="000A5B2C">
        <w:rPr>
          <w:lang w:val="uk-UA"/>
        </w:rPr>
        <w:t xml:space="preserve"> цього </w:t>
      </w:r>
      <w:r w:rsidRPr="000A5B2C">
        <w:rPr>
          <w:lang w:val="uk-UA"/>
        </w:rPr>
        <w:t>Кодексу, а також у цьому пункті, здійснює суд за правилами підсудності, встановленими статтею 32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Вимоги щодо особливостей застосування глави 24</w:t>
      </w:r>
      <w:r w:rsidRPr="000A5B2C">
        <w:rPr>
          <w:vertAlign w:val="superscript"/>
          <w:lang w:val="uk-UA"/>
        </w:rPr>
        <w:t xml:space="preserve"> 1</w:t>
      </w:r>
      <w:r w:rsidRPr="000A5B2C">
        <w:rPr>
          <w:lang w:val="uk-UA"/>
        </w:rPr>
        <w:t xml:space="preserve"> цього Кодексу, передбачені цим пунктом, поширюються на кримінальні провадження, у яких підозрюв</w:t>
      </w:r>
      <w:r w:rsidRPr="000A5B2C">
        <w:rPr>
          <w:lang w:val="uk-UA"/>
        </w:rPr>
        <w:t>аний, крім неповнолітнього, на момент звернення до суду з клопотанням про здійснення спеціального досудового розслідування або обвинувальним актом оголошений у міждержавний та/або міжнародний розшук, чи понад шість місяців переховується від органів слідств</w:t>
      </w:r>
      <w:r w:rsidRPr="000A5B2C">
        <w:rPr>
          <w:lang w:val="uk-UA"/>
        </w:rPr>
        <w:t>а та суду з метою ухилення від кримінальної відповідальності та/або стосовно якого наявні фактичні відомості, що він перебуває за межами України, на тимчасово окупованій території України або в районі проведення антитерористичної операції.</w:t>
      </w:r>
    </w:p>
    <w:p w:rsidR="00000000" w:rsidRPr="000A5B2C" w:rsidRDefault="000665E5" w:rsidP="000A5B2C">
      <w:pPr>
        <w:pStyle w:val="a3"/>
        <w:spacing w:before="0" w:beforeAutospacing="0" w:after="0" w:afterAutospacing="0"/>
        <w:jc w:val="both"/>
        <w:rPr>
          <w:lang w:val="uk-UA"/>
        </w:rPr>
      </w:pPr>
      <w:r w:rsidRPr="000A5B2C">
        <w:rPr>
          <w:lang w:val="uk-UA"/>
        </w:rPr>
        <w:t>Кримінальні пров</w:t>
      </w:r>
      <w:r w:rsidRPr="000A5B2C">
        <w:rPr>
          <w:lang w:val="uk-UA"/>
        </w:rPr>
        <w:t>адження, у яких здійснювалося спеціальне досудове розслідування щодо злочинів, передбачених цим пунктом, і обвинувальні акти направлені до суду до спливу строку, передбаченого абзацом першим цього пункту, а так само кримінальні справи, які станом на цю дат</w:t>
      </w:r>
      <w:r w:rsidRPr="000A5B2C">
        <w:rPr>
          <w:lang w:val="uk-UA"/>
        </w:rPr>
        <w:t>у перебувають на розгляді суду, розглядаються з урахуванням правил спеціального судового провадження та особливостей, визначених цим пунктом.</w:t>
      </w:r>
    </w:p>
    <w:p w:rsidR="00000000" w:rsidRPr="000A5B2C" w:rsidRDefault="000665E5" w:rsidP="000A5B2C">
      <w:pPr>
        <w:pStyle w:val="a3"/>
        <w:spacing w:before="0" w:beforeAutospacing="0" w:after="0" w:afterAutospacing="0"/>
        <w:jc w:val="both"/>
        <w:rPr>
          <w:lang w:val="uk-UA"/>
        </w:rPr>
      </w:pPr>
      <w:r w:rsidRPr="000A5B2C">
        <w:rPr>
          <w:lang w:val="uk-UA"/>
        </w:rPr>
        <w:t>21. Кабінету Міністрів України:</w:t>
      </w:r>
    </w:p>
    <w:p w:rsidR="00000000" w:rsidRPr="000A5B2C" w:rsidRDefault="000665E5" w:rsidP="000A5B2C">
      <w:pPr>
        <w:pStyle w:val="a3"/>
        <w:spacing w:before="0" w:beforeAutospacing="0" w:after="0" w:afterAutospacing="0"/>
        <w:jc w:val="both"/>
        <w:rPr>
          <w:lang w:val="uk-UA"/>
        </w:rPr>
      </w:pPr>
      <w:r w:rsidRPr="000A5B2C">
        <w:rPr>
          <w:lang w:val="uk-UA"/>
        </w:rPr>
        <w:t>1) у тримісячний строк з дня опублікування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привести свої нормативно</w:t>
      </w:r>
      <w:r w:rsidRPr="000A5B2C">
        <w:rPr>
          <w:lang w:val="uk-UA"/>
        </w:rPr>
        <w:t>-правові акти у відповідність із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забезпечити підготовку та впровадження в юридичних вищих навчальних закладах нових навчальних програм з вивчення нового кримінального процесуального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2) у місячний строк з дня опублікування цього Кодексу внести на розгляд Верховної Ради Украї</w:t>
      </w:r>
      <w:r w:rsidRPr="000A5B2C">
        <w:rPr>
          <w:lang w:val="uk-UA"/>
        </w:rPr>
        <w:t>ни пропозиції щодо приведення законодавчих актів у відповідність із цим Кодексом, у тому числі з метою забезпечення фінансування:</w:t>
      </w:r>
    </w:p>
    <w:p w:rsidR="00000000" w:rsidRPr="000A5B2C" w:rsidRDefault="000665E5" w:rsidP="000A5B2C">
      <w:pPr>
        <w:pStyle w:val="a3"/>
        <w:spacing w:before="0" w:beforeAutospacing="0" w:after="0" w:afterAutospacing="0"/>
        <w:jc w:val="both"/>
        <w:rPr>
          <w:lang w:val="uk-UA"/>
        </w:rPr>
      </w:pPr>
      <w:r w:rsidRPr="000A5B2C">
        <w:rPr>
          <w:lang w:val="uk-UA"/>
        </w:rPr>
        <w:t>оснащення органів досудового розслідування електронними засобами контролю;</w:t>
      </w:r>
    </w:p>
    <w:p w:rsidR="00000000" w:rsidRPr="000A5B2C" w:rsidRDefault="000665E5" w:rsidP="000A5B2C">
      <w:pPr>
        <w:pStyle w:val="a3"/>
        <w:spacing w:before="0" w:beforeAutospacing="0" w:after="0" w:afterAutospacing="0"/>
        <w:jc w:val="both"/>
        <w:rPr>
          <w:lang w:val="uk-UA"/>
        </w:rPr>
      </w:pPr>
      <w:r w:rsidRPr="000A5B2C">
        <w:rPr>
          <w:lang w:val="uk-UA"/>
        </w:rPr>
        <w:t xml:space="preserve">створення та ведення </w:t>
      </w:r>
      <w:r w:rsidRPr="000A5B2C">
        <w:rPr>
          <w:lang w:val="uk-UA"/>
        </w:rPr>
        <w:t>Єдиного реєстру досудових розс</w:t>
      </w:r>
      <w:r w:rsidRPr="000A5B2C">
        <w:rPr>
          <w:lang w:val="uk-UA"/>
        </w:rPr>
        <w:t>лідувань</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обладнання органів досудового розслідування технічними засобами фіксування </w:t>
      </w:r>
      <w:r w:rsidRPr="000A5B2C">
        <w:rPr>
          <w:lang w:val="uk-UA"/>
        </w:rPr>
        <w:t>кримінального провадження</w:t>
      </w:r>
      <w:r w:rsidRPr="000A5B2C">
        <w:rPr>
          <w:lang w:val="uk-UA"/>
        </w:rPr>
        <w:t xml:space="preserve"> і технічними засобами проведення дистанційного провадження в режимі відеоконференції;</w:t>
      </w:r>
    </w:p>
    <w:p w:rsidR="00000000" w:rsidRPr="000A5B2C" w:rsidRDefault="000665E5" w:rsidP="000A5B2C">
      <w:pPr>
        <w:pStyle w:val="a3"/>
        <w:spacing w:before="0" w:beforeAutospacing="0" w:after="0" w:afterAutospacing="0"/>
        <w:jc w:val="both"/>
        <w:rPr>
          <w:lang w:val="uk-UA"/>
        </w:rPr>
      </w:pPr>
      <w:r w:rsidRPr="000A5B2C">
        <w:rPr>
          <w:lang w:val="uk-UA"/>
        </w:rPr>
        <w:t xml:space="preserve">заміни у судах загальної юрисдикції металевих загороджень, </w:t>
      </w:r>
      <w:r w:rsidRPr="000A5B2C">
        <w:rPr>
          <w:lang w:val="uk-UA"/>
        </w:rPr>
        <w:t>які відокремлюють підсудних від складу суду і присутніх громадян, на загородження із скла чи органічного скла;</w:t>
      </w:r>
    </w:p>
    <w:p w:rsidR="00000000" w:rsidRPr="000A5B2C" w:rsidRDefault="000665E5" w:rsidP="000A5B2C">
      <w:pPr>
        <w:pStyle w:val="a3"/>
        <w:spacing w:before="0" w:beforeAutospacing="0" w:after="0" w:afterAutospacing="0"/>
        <w:jc w:val="both"/>
        <w:rPr>
          <w:lang w:val="uk-UA"/>
        </w:rPr>
      </w:pPr>
      <w:r w:rsidRPr="000A5B2C">
        <w:rPr>
          <w:lang w:val="uk-UA"/>
        </w:rPr>
        <w:lastRenderedPageBreak/>
        <w:t>обладнання залів судового засідання у необхідній кількості технічними засобами фіксування кримінального провадження та технічними засобами провед</w:t>
      </w:r>
      <w:r w:rsidRPr="000A5B2C">
        <w:rPr>
          <w:lang w:val="uk-UA"/>
        </w:rPr>
        <w:t>ення дистанційного провадження в режимі відеоконференції у кількості не менше двох залів на кожний місцевий суд, не менше чотирьох залів на кожний апеляційний суд, не менше п</w:t>
      </w:r>
      <w:r w:rsidR="000A5B2C">
        <w:rPr>
          <w:lang w:val="uk-UA"/>
        </w:rPr>
        <w:t>’</w:t>
      </w:r>
      <w:r w:rsidRPr="000A5B2C">
        <w:rPr>
          <w:lang w:val="uk-UA"/>
        </w:rPr>
        <w:t>яти залів на Кримінальний касаційний суд, не менше п</w:t>
      </w:r>
      <w:r w:rsidR="000A5B2C">
        <w:rPr>
          <w:lang w:val="uk-UA"/>
        </w:rPr>
        <w:t>’</w:t>
      </w:r>
      <w:r w:rsidRPr="000A5B2C">
        <w:rPr>
          <w:lang w:val="uk-UA"/>
        </w:rPr>
        <w:t>яти залів на Велику Палату В</w:t>
      </w:r>
      <w:r w:rsidRPr="000A5B2C">
        <w:rPr>
          <w:lang w:val="uk-UA"/>
        </w:rPr>
        <w:t>ерховного Суду;</w:t>
      </w:r>
    </w:p>
    <w:p w:rsidR="00000000" w:rsidRPr="000A5B2C" w:rsidRDefault="000665E5" w:rsidP="000A5B2C">
      <w:pPr>
        <w:pStyle w:val="a3"/>
        <w:spacing w:before="0" w:beforeAutospacing="0" w:after="0" w:afterAutospacing="0"/>
        <w:jc w:val="both"/>
        <w:rPr>
          <w:lang w:val="uk-UA"/>
        </w:rPr>
      </w:pPr>
      <w:r w:rsidRPr="000A5B2C">
        <w:rPr>
          <w:lang w:val="uk-UA"/>
        </w:rPr>
        <w:t>обладнання установ попереднього ув</w:t>
      </w:r>
      <w:r w:rsidR="000A5B2C">
        <w:rPr>
          <w:lang w:val="uk-UA"/>
        </w:rPr>
        <w:t>’</w:t>
      </w:r>
      <w:r w:rsidRPr="000A5B2C">
        <w:rPr>
          <w:lang w:val="uk-UA"/>
        </w:rPr>
        <w:t>язнення та установ виконання покарань технічними засобами проведення дистанційного провадження в режимі відеоконференції з судами у кількості не менше двох приміщень у кожній установі;</w:t>
      </w:r>
    </w:p>
    <w:p w:rsidR="00000000" w:rsidRPr="000A5B2C" w:rsidRDefault="000665E5" w:rsidP="000A5B2C">
      <w:pPr>
        <w:pStyle w:val="a3"/>
        <w:spacing w:before="0" w:beforeAutospacing="0" w:after="0" w:afterAutospacing="0"/>
        <w:jc w:val="both"/>
        <w:rPr>
          <w:lang w:val="uk-UA"/>
        </w:rPr>
      </w:pPr>
      <w:r w:rsidRPr="000A5B2C">
        <w:rPr>
          <w:lang w:val="uk-UA"/>
        </w:rPr>
        <w:t>збільшення кількості</w:t>
      </w:r>
      <w:r w:rsidRPr="000A5B2C">
        <w:rPr>
          <w:lang w:val="uk-UA"/>
        </w:rPr>
        <w:t xml:space="preserve"> суддів місцевих загальних судів та апарату цих судів у зв</w:t>
      </w:r>
      <w:r w:rsidR="000A5B2C">
        <w:rPr>
          <w:lang w:val="uk-UA"/>
        </w:rPr>
        <w:t>’</w:t>
      </w:r>
      <w:r w:rsidRPr="000A5B2C">
        <w:rPr>
          <w:lang w:val="uk-UA"/>
        </w:rPr>
        <w:t>язку з необхідністю забезпечення здійснення функцій слідчого судді.</w:t>
      </w:r>
    </w:p>
    <w:p w:rsidR="00000000" w:rsidRPr="000A5B2C" w:rsidRDefault="000665E5" w:rsidP="000A5B2C">
      <w:pPr>
        <w:pStyle w:val="a3"/>
        <w:spacing w:before="0" w:beforeAutospacing="0" w:after="0" w:afterAutospacing="0"/>
        <w:jc w:val="both"/>
        <w:rPr>
          <w:lang w:val="uk-UA"/>
        </w:rPr>
      </w:pPr>
      <w:r w:rsidRPr="000A5B2C">
        <w:rPr>
          <w:lang w:val="uk-UA"/>
        </w:rPr>
        <w:t xml:space="preserve">22. Рекомендувати </w:t>
      </w:r>
      <w:r w:rsidRPr="000A5B2C">
        <w:rPr>
          <w:lang w:val="uk-UA"/>
        </w:rPr>
        <w:t>Генеральній прокуратурі України</w:t>
      </w:r>
      <w:r w:rsidRPr="000A5B2C">
        <w:rPr>
          <w:lang w:val="uk-UA"/>
        </w:rPr>
        <w:t xml:space="preserve"> протягом трьох місяців з дня опублікування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 xml:space="preserve">1) створити </w:t>
      </w:r>
      <w:r w:rsidRPr="000A5B2C">
        <w:rPr>
          <w:lang w:val="uk-UA"/>
        </w:rPr>
        <w:t>Єдиний ре</w:t>
      </w:r>
      <w:r w:rsidRPr="000A5B2C">
        <w:rPr>
          <w:lang w:val="uk-UA"/>
        </w:rPr>
        <w:t>єстр досудових розслідувань</w:t>
      </w:r>
      <w:r w:rsidRPr="000A5B2C">
        <w:rPr>
          <w:lang w:val="uk-UA"/>
        </w:rPr>
        <w:t xml:space="preserve">, розробити та затвердити за погодженням з Міністерством внутрішніх справ України, Службою безпеки України, органом, що здійснює контроль за додержанням податкового законодавства, </w:t>
      </w:r>
      <w:r w:rsidRPr="000A5B2C">
        <w:rPr>
          <w:lang w:val="uk-UA"/>
        </w:rPr>
        <w:t>положення</w:t>
      </w:r>
      <w:r w:rsidRPr="000A5B2C">
        <w:rPr>
          <w:lang w:val="uk-UA"/>
        </w:rPr>
        <w:t xml:space="preserve"> про порядок його ведення;</w:t>
      </w:r>
    </w:p>
    <w:p w:rsidR="00000000" w:rsidRPr="000A5B2C" w:rsidRDefault="000665E5" w:rsidP="000A5B2C">
      <w:pPr>
        <w:pStyle w:val="a3"/>
        <w:spacing w:before="0" w:beforeAutospacing="0" w:after="0" w:afterAutospacing="0"/>
        <w:jc w:val="both"/>
        <w:rPr>
          <w:lang w:val="uk-UA"/>
        </w:rPr>
      </w:pPr>
      <w:r w:rsidRPr="000A5B2C">
        <w:rPr>
          <w:lang w:val="uk-UA"/>
        </w:rPr>
        <w:t>2) привести с</w:t>
      </w:r>
      <w:r w:rsidRPr="000A5B2C">
        <w:rPr>
          <w:lang w:val="uk-UA"/>
        </w:rPr>
        <w:t>вої нормативно-правові акти у відповідність із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23. Рекомендувати Міністерству внутрішніх справ України протягом трьох місяців з дня опублікування цього Кодексу розробити та затвердити положення про порядок застосування електронних засобів кон</w:t>
      </w:r>
      <w:r w:rsidRPr="000A5B2C">
        <w:rPr>
          <w:lang w:val="uk-UA"/>
        </w:rPr>
        <w:t>тролю згідно з вимогами цього Кодексу.</w:t>
      </w:r>
    </w:p>
    <w:p w:rsidR="00000000" w:rsidRPr="000A5B2C" w:rsidRDefault="000665E5" w:rsidP="000A5B2C">
      <w:pPr>
        <w:pStyle w:val="a3"/>
        <w:spacing w:before="0" w:beforeAutospacing="0" w:after="0" w:afterAutospacing="0"/>
        <w:jc w:val="both"/>
        <w:rPr>
          <w:lang w:val="uk-UA"/>
        </w:rPr>
      </w:pPr>
      <w:r w:rsidRPr="000A5B2C">
        <w:rPr>
          <w:lang w:val="uk-UA"/>
        </w:rPr>
        <w:t>24. Рекомендувати Службі безпеки України протягом трьох місяців з дня опублікування цього Кодексу привести свої нормативно-правові акти у відповідність із цим Кодексом.</w:t>
      </w:r>
    </w:p>
    <w:p w:rsidR="00000000" w:rsidRPr="000A5B2C" w:rsidRDefault="000665E5" w:rsidP="000A5B2C">
      <w:pPr>
        <w:pStyle w:val="a3"/>
        <w:spacing w:before="0" w:beforeAutospacing="0" w:after="0" w:afterAutospacing="0"/>
        <w:jc w:val="both"/>
        <w:rPr>
          <w:lang w:val="uk-UA"/>
        </w:rPr>
      </w:pPr>
      <w:r w:rsidRPr="000A5B2C">
        <w:rPr>
          <w:lang w:val="uk-UA"/>
        </w:rPr>
        <w:t>25. Кабінету Міністрів України спільно з Генерал</w:t>
      </w:r>
      <w:r w:rsidRPr="000A5B2C">
        <w:rPr>
          <w:lang w:val="uk-UA"/>
        </w:rPr>
        <w:t xml:space="preserve">ьною прокуратурою України, Вищою кваліфікаційною комісією суддів України та органами </w:t>
      </w:r>
      <w:r w:rsidRPr="000A5B2C">
        <w:rPr>
          <w:lang w:val="uk-UA"/>
        </w:rPr>
        <w:t>адвокатського самоврядування</w:t>
      </w:r>
      <w:r w:rsidRPr="000A5B2C">
        <w:rPr>
          <w:lang w:val="uk-UA"/>
        </w:rPr>
        <w:t xml:space="preserve"> підготувати і забезпечити виконання програм перепідготовки працівників органів кримінальної юстиції та адвокатів з питань застосування нових п</w:t>
      </w:r>
      <w:r w:rsidRPr="000A5B2C">
        <w:rPr>
          <w:lang w:val="uk-UA"/>
        </w:rPr>
        <w:t>оложень кримінального процесуального законодавства.</w:t>
      </w:r>
    </w:p>
    <w:p w:rsidR="00000000" w:rsidRPr="000A5B2C" w:rsidRDefault="000665E5" w:rsidP="000A5B2C">
      <w:pPr>
        <w:pStyle w:val="a3"/>
        <w:spacing w:before="0" w:beforeAutospacing="0" w:after="0" w:afterAutospacing="0"/>
        <w:jc w:val="both"/>
        <w:rPr>
          <w:lang w:val="uk-UA"/>
        </w:rPr>
      </w:pPr>
      <w:r w:rsidRPr="000A5B2C">
        <w:rPr>
          <w:lang w:val="uk-UA"/>
        </w:rPr>
        <w:t xml:space="preserve">26. Рекомендувати </w:t>
      </w:r>
      <w:r w:rsidRPr="000A5B2C">
        <w:rPr>
          <w:lang w:val="uk-UA"/>
        </w:rPr>
        <w:t>Державній судовій адміністрації України</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 xml:space="preserve">1) протягом одного місяця з дня опублікування цього Кодексу забезпечити звернення своїх територіальних управлінь з поданнями до відповідних </w:t>
      </w:r>
      <w:r w:rsidRPr="000A5B2C">
        <w:rPr>
          <w:lang w:val="uk-UA"/>
        </w:rPr>
        <w:t>місце</w:t>
      </w:r>
      <w:r w:rsidRPr="000A5B2C">
        <w:rPr>
          <w:lang w:val="uk-UA"/>
        </w:rPr>
        <w:t>вих рад</w:t>
      </w:r>
      <w:r w:rsidRPr="000A5B2C">
        <w:rPr>
          <w:lang w:val="uk-UA"/>
        </w:rPr>
        <w:t xml:space="preserve"> про формування і затвердження ними списків присяжних відповідно до вимог </w:t>
      </w:r>
      <w:r w:rsidRPr="000A5B2C">
        <w:rPr>
          <w:lang w:val="uk-UA"/>
        </w:rPr>
        <w:t xml:space="preserve">Закону України </w:t>
      </w:r>
      <w:r w:rsidR="000A5B2C">
        <w:rPr>
          <w:lang w:val="uk-UA"/>
        </w:rPr>
        <w:t>«</w:t>
      </w:r>
      <w:r w:rsidRPr="000A5B2C">
        <w:rPr>
          <w:lang w:val="uk-UA"/>
        </w:rPr>
        <w:t>Про судоустрій і статус суддів</w:t>
      </w:r>
      <w:r w:rsidR="000A5B2C">
        <w:rPr>
          <w:lang w:val="uk-UA"/>
        </w:rPr>
        <w:t>»</w:t>
      </w:r>
      <w:r w:rsidRPr="000A5B2C">
        <w:rPr>
          <w:lang w:val="uk-UA"/>
        </w:rPr>
        <w:t>;</w:t>
      </w:r>
    </w:p>
    <w:p w:rsidR="00000000" w:rsidRPr="000A5B2C" w:rsidRDefault="000665E5" w:rsidP="000A5B2C">
      <w:pPr>
        <w:pStyle w:val="a3"/>
        <w:spacing w:before="0" w:beforeAutospacing="0" w:after="0" w:afterAutospacing="0"/>
        <w:jc w:val="both"/>
        <w:rPr>
          <w:lang w:val="uk-UA"/>
        </w:rPr>
      </w:pPr>
      <w:r w:rsidRPr="000A5B2C">
        <w:rPr>
          <w:lang w:val="uk-UA"/>
        </w:rPr>
        <w:t>2) протягом трьох місяців з дня опублікування цього Кодексу привести свої нормативно-правові акти у відповідність із цим Кодек</w:t>
      </w:r>
      <w:r w:rsidRPr="000A5B2C">
        <w:rPr>
          <w:lang w:val="uk-UA"/>
        </w:rPr>
        <w:t>сом.</w:t>
      </w:r>
    </w:p>
    <w:p w:rsidR="00000000" w:rsidRPr="000A5B2C" w:rsidRDefault="000665E5" w:rsidP="000A5B2C">
      <w:pPr>
        <w:pStyle w:val="a3"/>
        <w:spacing w:before="0" w:beforeAutospacing="0" w:after="0" w:afterAutospacing="0"/>
        <w:jc w:val="right"/>
        <w:rPr>
          <w:i/>
          <w:lang w:val="uk-UA"/>
        </w:rPr>
      </w:pPr>
      <w:r w:rsidRPr="000A5B2C">
        <w:rPr>
          <w:i/>
          <w:lang w:val="uk-UA"/>
        </w:rPr>
        <w:t>(Із змінами і доповненнями, внесеними згідно із</w:t>
      </w:r>
      <w:r w:rsidRPr="000A5B2C">
        <w:rPr>
          <w:i/>
          <w:lang w:val="uk-UA"/>
        </w:rPr>
        <w:br/>
        <w:t xml:space="preserve"> законами України від 14.10.2014 р. </w:t>
      </w:r>
      <w:r w:rsidR="000A5B2C" w:rsidRPr="000A5B2C">
        <w:rPr>
          <w:i/>
          <w:lang w:val="uk-UA"/>
        </w:rPr>
        <w:t>№</w:t>
      </w:r>
      <w:r w:rsidRPr="000A5B2C">
        <w:rPr>
          <w:i/>
          <w:lang w:val="uk-UA"/>
        </w:rPr>
        <w:t xml:space="preserve"> 1698-VII,</w:t>
      </w:r>
      <w:r w:rsidRPr="000A5B2C">
        <w:rPr>
          <w:i/>
          <w:lang w:val="uk-UA"/>
        </w:rPr>
        <w:br/>
        <w:t xml:space="preserve"> від 10.11.2015 р. </w:t>
      </w:r>
      <w:r w:rsidR="000A5B2C" w:rsidRPr="000A5B2C">
        <w:rPr>
          <w:i/>
          <w:lang w:val="uk-UA"/>
        </w:rPr>
        <w:t>№</w:t>
      </w:r>
      <w:r w:rsidRPr="000A5B2C">
        <w:rPr>
          <w:i/>
          <w:lang w:val="uk-UA"/>
        </w:rPr>
        <w:t xml:space="preserve"> 771-VIII,</w:t>
      </w:r>
      <w:r w:rsidRPr="000A5B2C">
        <w:rPr>
          <w:i/>
          <w:lang w:val="uk-UA"/>
        </w:rPr>
        <w:br/>
        <w:t xml:space="preserve">від 24.12.2015 р. </w:t>
      </w:r>
      <w:r w:rsidR="000A5B2C" w:rsidRPr="000A5B2C">
        <w:rPr>
          <w:i/>
          <w:lang w:val="uk-UA"/>
        </w:rPr>
        <w:t>№</w:t>
      </w:r>
      <w:r w:rsidRPr="000A5B2C">
        <w:rPr>
          <w:i/>
          <w:lang w:val="uk-UA"/>
        </w:rPr>
        <w:t xml:space="preserve"> 916-VIII,</w:t>
      </w:r>
      <w:r w:rsidRPr="000A5B2C">
        <w:rPr>
          <w:i/>
          <w:lang w:val="uk-UA"/>
        </w:rPr>
        <w:br/>
        <w:t xml:space="preserve">від 12.05.2016 р. </w:t>
      </w:r>
      <w:r w:rsidR="000A5B2C" w:rsidRPr="000A5B2C">
        <w:rPr>
          <w:i/>
          <w:lang w:val="uk-UA"/>
        </w:rPr>
        <w:t>№</w:t>
      </w:r>
      <w:r w:rsidRPr="000A5B2C">
        <w:rPr>
          <w:i/>
          <w:lang w:val="uk-UA"/>
        </w:rPr>
        <w:t xml:space="preserve"> 1355-VIII,</w:t>
      </w:r>
      <w:r w:rsidRPr="000A5B2C">
        <w:rPr>
          <w:i/>
          <w:lang w:val="uk-UA"/>
        </w:rPr>
        <w:br/>
        <w:t xml:space="preserve">від 16.03.2017 р. </w:t>
      </w:r>
      <w:r w:rsidR="000A5B2C" w:rsidRPr="000A5B2C">
        <w:rPr>
          <w:i/>
          <w:lang w:val="uk-UA"/>
        </w:rPr>
        <w:t>№</w:t>
      </w:r>
      <w:r w:rsidRPr="000A5B2C">
        <w:rPr>
          <w:i/>
          <w:lang w:val="uk-UA"/>
        </w:rPr>
        <w:t xml:space="preserve"> 1950-VIII,</w:t>
      </w:r>
      <w:r w:rsidRPr="000A5B2C">
        <w:rPr>
          <w:i/>
          <w:lang w:val="uk-UA"/>
        </w:rPr>
        <w:br/>
        <w:t xml:space="preserve">від 03.10.2017 р. </w:t>
      </w:r>
      <w:r w:rsidR="000A5B2C" w:rsidRPr="000A5B2C">
        <w:rPr>
          <w:i/>
          <w:lang w:val="uk-UA"/>
        </w:rPr>
        <w:t>№</w:t>
      </w:r>
      <w:r w:rsidRPr="000A5B2C">
        <w:rPr>
          <w:i/>
          <w:lang w:val="uk-UA"/>
        </w:rPr>
        <w:t xml:space="preserve"> 2147-VIII)</w:t>
      </w:r>
    </w:p>
    <w:p w:rsidR="00000000" w:rsidRDefault="000665E5" w:rsidP="000A5B2C">
      <w:pPr>
        <w:pStyle w:val="a3"/>
        <w:spacing w:before="0" w:beforeAutospacing="0" w:after="0" w:afterAutospacing="0"/>
        <w:jc w:val="both"/>
        <w:rPr>
          <w:lang w:val="uk-UA"/>
        </w:rPr>
      </w:pPr>
    </w:p>
    <w:p w:rsidR="000665E5" w:rsidRPr="000A5B2C" w:rsidRDefault="000A5B2C" w:rsidP="000A5B2C">
      <w:pPr>
        <w:pStyle w:val="a3"/>
        <w:tabs>
          <w:tab w:val="left" w:pos="6804"/>
        </w:tabs>
        <w:spacing w:before="0" w:beforeAutospacing="0" w:after="0" w:afterAutospacing="0"/>
        <w:jc w:val="both"/>
        <w:rPr>
          <w:lang w:val="uk-UA"/>
        </w:rPr>
      </w:pPr>
      <w:r w:rsidRPr="000A5B2C">
        <w:rPr>
          <w:b/>
          <w:bCs/>
          <w:lang w:val="uk-UA"/>
        </w:rPr>
        <w:t>Президент України</w:t>
      </w:r>
      <w:r>
        <w:rPr>
          <w:b/>
          <w:bCs/>
          <w:lang w:val="uk-UA"/>
        </w:rPr>
        <w:tab/>
      </w:r>
      <w:r w:rsidRPr="000A5B2C">
        <w:rPr>
          <w:b/>
          <w:bCs/>
          <w:lang w:val="uk-UA"/>
        </w:rPr>
        <w:t>В. ЯНУКОВИЧ</w:t>
      </w:r>
      <w:bookmarkEnd w:id="0"/>
    </w:p>
    <w:sectPr w:rsidR="000665E5" w:rsidRPr="000A5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0A5B2C"/>
    <w:rsid w:val="000665E5"/>
    <w:rsid w:val="000A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A5B2C"/>
    <w:rPr>
      <w:rFonts w:ascii="Tahoma" w:hAnsi="Tahoma" w:cs="Tahoma"/>
      <w:sz w:val="16"/>
      <w:szCs w:val="16"/>
    </w:rPr>
  </w:style>
  <w:style w:type="character" w:customStyle="1" w:styleId="a5">
    <w:name w:val="Текст выноски Знак"/>
    <w:basedOn w:val="a0"/>
    <w:link w:val="a4"/>
    <w:uiPriority w:val="99"/>
    <w:semiHidden/>
    <w:rsid w:val="000A5B2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A5B2C"/>
    <w:rPr>
      <w:rFonts w:ascii="Tahoma" w:hAnsi="Tahoma" w:cs="Tahoma"/>
      <w:sz w:val="16"/>
      <w:szCs w:val="16"/>
    </w:rPr>
  </w:style>
  <w:style w:type="character" w:customStyle="1" w:styleId="a5">
    <w:name w:val="Текст выноски Знак"/>
    <w:basedOn w:val="a0"/>
    <w:link w:val="a4"/>
    <w:uiPriority w:val="99"/>
    <w:semiHidden/>
    <w:rsid w:val="000A5B2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262</Pages>
  <Words>120692</Words>
  <Characters>778465</Characters>
  <Application>Microsoft Office Word</Application>
  <DocSecurity>0</DocSecurity>
  <Lines>12761</Lines>
  <Paragraphs>4143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profpressa37</dc:creator>
  <cp:lastModifiedBy>profpressa37</cp:lastModifiedBy>
  <cp:revision>2</cp:revision>
  <dcterms:created xsi:type="dcterms:W3CDTF">2018-03-13T15:18:00Z</dcterms:created>
  <dcterms:modified xsi:type="dcterms:W3CDTF">2018-03-13T15:18:00Z</dcterms:modified>
</cp:coreProperties>
</file>